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B2" w:rsidRPr="001D221A" w:rsidRDefault="00D574B2" w:rsidP="00C500B8">
      <w:pPr>
        <w:spacing w:line="288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Открытый урок по </w:t>
      </w:r>
      <w:r w:rsidR="00C50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русской литературе 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C50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чтению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в 1 «Б» классе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«Так поступай, чтобы стыдно не было»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458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умения читать прозаические и поэтические произведения.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речевые умения; формировать навык выборочного чтения; способствовать развитию навыка осознанного выразительного чтения; </w:t>
      </w:r>
      <w:r w:rsidR="00463458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обогащению словарного запаса детей пословицами и поговорками о добрых делах, словами вежливости; </w:t>
      </w:r>
      <w:r w:rsidR="00463458" w:rsidRPr="001D221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создавать </w:t>
      </w:r>
      <w:r w:rsidR="00463458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формирования желания творить добро, быть внимательным и вежливым человеком.</w:t>
      </w:r>
    </w:p>
    <w:p w:rsidR="00D574B2" w:rsidRPr="001D221A" w:rsidRDefault="00D574B2" w:rsidP="001D221A">
      <w:pPr>
        <w:spacing w:line="288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I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Организационный момент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-Доброе утро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Придумано кем-то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Просто и мудро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встрече здороваться: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Доброе утро!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Доброе утро!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Солнцу и птицам.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Доброе утро!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Улыбчивым лицам.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И каждый становится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Добрым, доверчивым…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доброе утро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Длится до вечера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Улыбнитесь мне и друг другу. Откроем ладошки к новым знаниям и произнесем волшебную фразу: «Я ХОЧУ МНОГО ЗНАТЬ!» Присаживайтесь.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-Мы начнем наш любимый урок – урок чтения. 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-А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он любимый? Продолжите мою фразу. Чтение – (лучшее учение). Кто много читает – (тот много знает). </w:t>
      </w:r>
    </w:p>
    <w:p w:rsidR="00D574B2" w:rsidRPr="00C500B8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Девиз урока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0B8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:</w:t>
      </w:r>
      <w:proofErr w:type="gramEnd"/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Пусть каждый день и каждый час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 новое добудет.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будет добрым ум у вас. </w:t>
      </w:r>
    </w:p>
    <w:p w:rsidR="00D574B2" w:rsidRPr="001D221A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А сердце умным будет.</w:t>
      </w:r>
    </w:p>
    <w:p w:rsidR="00EC4792" w:rsidRPr="00C500B8" w:rsidRDefault="00D574B2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II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50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Введение в </w:t>
      </w:r>
      <w:r w:rsidR="00C500B8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тему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574B2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мы отправимся в путешествие по стране «Этикет». А о том, что такое эти</w:t>
      </w:r>
      <w:r w:rsidR="005802E0">
        <w:rPr>
          <w:rFonts w:ascii="Times New Roman" w:hAnsi="Times New Roman" w:cs="Times New Roman"/>
          <w:color w:val="000000" w:themeColor="text1"/>
          <w:sz w:val="28"/>
          <w:szCs w:val="28"/>
        </w:rPr>
        <w:t>кет расскажет нам Соня. Выходи к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доске.</w:t>
      </w:r>
    </w:p>
    <w:p w:rsidR="00362E19" w:rsidRPr="001D221A" w:rsidRDefault="00362E19" w:rsidP="001D221A">
      <w:pPr>
        <w:spacing w:line="288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-Что такое этикет –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Знать должны мы с детских лет.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 – нормы поведения: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ходить на День рождения?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знакомиться?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есть?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звонить?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встать?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сесть?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Как здороваться 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Много разных есть вопросов.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на них даёт ответ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тот самый этикет.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-Ребята, из стихотворения вы узнали о том, что этике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нормы поведения.</w:t>
      </w:r>
    </w:p>
    <w:p w:rsidR="00463458" w:rsidRPr="001D221A" w:rsidRDefault="00463458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-Сегодня на уроке мы будем говорить о нормах поведения, о вежливых словах и о том, когда и в каких случаях их нужно говорить.</w:t>
      </w:r>
    </w:p>
    <w:p w:rsidR="00463458" w:rsidRPr="001D221A" w:rsidRDefault="00463458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III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Изучение темы урока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-Давайте 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вспомним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какие волшебные слова говорят жители этой страны. А поможет нам в этом игра «Доскажи словечко». Слушайте внимательно.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-Растает даже ледяная глыба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слово </w:t>
      </w:r>
      <w:proofErr w:type="gramStart"/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доброго</w:t>
      </w:r>
      <w:proofErr w:type="gramEnd"/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A0079A" w:rsidRPr="001D22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……(</w:t>
      </w:r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"Спасибо"</w:t>
      </w:r>
      <w:r w:rsidR="00A0079A" w:rsidRPr="001D22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Зазаленеет</w:t>
      </w:r>
      <w:proofErr w:type="spellEnd"/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старый пень,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Когда услышит: </w:t>
      </w:r>
      <w:r w:rsidR="00A0079A" w:rsidRPr="001D22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……..(</w:t>
      </w:r>
      <w:r w:rsidRPr="00EC479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"Добрый день"</w:t>
      </w:r>
      <w:r w:rsidR="00A0079A" w:rsidRPr="001D22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Когда нас бранят за шалости,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Говорим:</w:t>
      </w:r>
      <w:r w:rsidR="00A0079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………….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079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"Простите</w:t>
      </w:r>
      <w:r w:rsidR="00C500B8" w:rsidRPr="005802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пожалуйста"</w:t>
      </w:r>
      <w:r w:rsidR="00A0079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Мальчик вежливый и развитый,</w:t>
      </w:r>
    </w:p>
    <w:p w:rsidR="00EC4792" w:rsidRPr="001D221A" w:rsidRDefault="00EC4792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Говорит встречаясь: </w:t>
      </w:r>
      <w:r w:rsidR="00A0079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…………….(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"Здравствуйте"</w:t>
      </w:r>
      <w:r w:rsidR="00A0079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C416F" w:rsidRPr="001D221A" w:rsidRDefault="00437455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-Из слов, которые вы видите на доске, два являются названиями стихотворений. И с ними мы сейчас познакомимся. Первое стихотворение с которым мы 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познакомимся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 «Простите». </w:t>
      </w:r>
    </w:p>
    <w:p w:rsidR="001D221A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1.Стихотворение  «Простите»</w:t>
      </w:r>
    </w:p>
    <w:p w:rsidR="00437455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437455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Открываем буквари на странице 171. Рассмотрим картинку. Что вы видите?  После того, как мы прочитаем стихотворение, вам нужно будет ответить </w:t>
      </w:r>
      <w:r w:rsidR="008C416F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подходит ли картинка к </w:t>
      </w:r>
      <w:r w:rsidR="00437455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сти</w:t>
      </w:r>
      <w:r w:rsidR="008C416F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хотворению?</w:t>
      </w:r>
    </w:p>
    <w:p w:rsidR="00437455" w:rsidRPr="001D221A" w:rsidRDefault="00437455" w:rsidP="001D221A">
      <w:pPr>
        <w:spacing w:line="288" w:lineRule="auto"/>
        <w:ind w:left="-99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221A">
        <w:rPr>
          <w:rStyle w:val="a4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</w:t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Простите, я больше не буду</w:t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Нечаянно бить посуду</w:t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 взрослых перебивать,</w:t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 что обещал </w:t>
      </w:r>
      <w:proofErr w:type="gramStart"/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-з</w:t>
      </w:r>
      <w:proofErr w:type="gramEnd"/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абывать.</w:t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 если я всё же забуду,-</w:t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Простите, я больше не буду.</w:t>
      </w:r>
    </w:p>
    <w:p w:rsidR="00EC4792" w:rsidRPr="001D221A" w:rsidRDefault="008C416F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-Подходит ли картинка к стихотворению? Перечитайте стихотворение себе шёпотом.</w:t>
      </w:r>
    </w:p>
    <w:p w:rsidR="008C416F" w:rsidRPr="00EC4792" w:rsidRDefault="008C416F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-За что мальчик стихотворения просит прощения? Он просит прощение за дела, которые совершил, или за те, которые ещё только совершит?</w:t>
      </w:r>
    </w:p>
    <w:p w:rsidR="008C416F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V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  для</w:t>
      </w:r>
      <w:proofErr w:type="gramEnd"/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глаз</w:t>
      </w:r>
    </w:p>
    <w:p w:rsidR="001D221A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VI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Продолжение изучения темы урока</w:t>
      </w:r>
    </w:p>
    <w:p w:rsidR="001D221A" w:rsidRPr="001D221A" w:rsidRDefault="00362E19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-Дальше познакомимся со стихотворением, которое называется «Добрый день». Я буду его читать, а вы следите, смотрите на картинку и должны ответить на мой вопрос «Почему стихотворение называется «Добрый день»?».</w:t>
      </w:r>
    </w:p>
    <w:p w:rsidR="001D221A" w:rsidRPr="001D221A" w:rsidRDefault="00362E19" w:rsidP="001D221A">
      <w:pPr>
        <w:spacing w:line="288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День был серый,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Непогожий.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 землей</w:t>
      </w:r>
      <w:proofErr w:type="gramStart"/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Г</w:t>
      </w:r>
      <w:proofErr w:type="gramEnd"/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устела тень.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— Добрый день! –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Сказал прохожий.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ответил:</w:t>
      </w:r>
      <w:r w:rsidR="001D221A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— Добрый день!</w:t>
      </w:r>
    </w:p>
    <w:p w:rsidR="00362E19" w:rsidRPr="001D221A" w:rsidRDefault="001D221A" w:rsidP="005802E0">
      <w:pPr>
        <w:spacing w:line="288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После этого мгновенья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о конца большого дня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Почему-то настроенье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Было добрым у меня.</w:t>
      </w:r>
    </w:p>
    <w:p w:rsidR="00362E19" w:rsidRPr="001D221A" w:rsidRDefault="00362E19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стихотворение называется «Добрый день»? Каким был день до того, как мальчик встретил прохожего? Найдите это в тексте и зачитайте.  Почему изменилось настроение мальчика? </w:t>
      </w:r>
    </w:p>
    <w:p w:rsidR="00362E19" w:rsidRPr="001D221A" w:rsidRDefault="00362E19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-А теперь девочки и мальчики будут читать по очереди. Одну строчку девочки, затем вторую мальчики. И так читаем до конца.</w:t>
      </w:r>
    </w:p>
    <w:p w:rsidR="00362E19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VII.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</w:t>
      </w:r>
    </w:p>
    <w:p w:rsidR="001D221A" w:rsidRPr="005802E0" w:rsidRDefault="001D221A" w:rsidP="001D221A">
      <w:pPr>
        <w:spacing w:line="288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Хома</w:t>
      </w:r>
      <w:proofErr w:type="spell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Хома</w:t>
      </w:r>
      <w:proofErr w:type="spell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хомячок, </w:t>
      </w:r>
      <w:proofErr w:type="spell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полосатенький</w:t>
      </w:r>
      <w:proofErr w:type="spell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бочок (трут бока руками)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Хома</w:t>
      </w:r>
      <w:proofErr w:type="spell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раненько встает, (потягиваются)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Щечки моет (тереть щеки руками)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Лапки трет (движения мытья рук)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Подметает </w:t>
      </w:r>
      <w:proofErr w:type="spell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Хома</w:t>
      </w:r>
      <w:proofErr w:type="spell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хатку (метут воображаемыми метлами)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выходит на зарядку (маршируют)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 (руки вперед)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 (руки вверх)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 (руки в стороны)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Четыре, пять (трясут кистями рук)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Хомка</w:t>
      </w:r>
      <w:proofErr w:type="spell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хочет сильным стать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уки согнуты к плечам, кисти сжаты в кулаки, мускулы рук напряжены, как у силачей).</w:t>
      </w:r>
    </w:p>
    <w:p w:rsidR="001D221A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029"/>
        </w:rPr>
        <w:t>VIII</w:t>
      </w:r>
      <w:r w:rsidRPr="005802E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Закрепление изученного материала</w:t>
      </w:r>
    </w:p>
    <w:p w:rsidR="00EC4792" w:rsidRPr="001D221A" w:rsidRDefault="00362E19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-Ребята, а как вы думаете, для чего говорят спасибо?</w:t>
      </w:r>
    </w:p>
    <w:p w:rsidR="00A36915" w:rsidRPr="001D221A" w:rsidRDefault="00A36915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-Спасиб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вежливое слово, которое говорят, чтобы выразить благодарность. Но «спасибо» имеет более глубокий смысл. «Спасибо» появилось давно как пожелание, чтобы Бог спас человека за добрые поступки или дела: «Спаси Бог!» Позже произошло совмещение двух слов. Кстати, каждый год 11 января отмечается даже Всемирный день «спасибо».</w:t>
      </w:r>
    </w:p>
    <w:p w:rsidR="00A36915" w:rsidRPr="001D221A" w:rsidRDefault="00A36915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-Сейчас мы с вами прочитаем рассказ Василия Сухомлинского «Для чего говорят «спасибо»?» Сначала рассказ прочитаю я</w:t>
      </w:r>
      <w:r w:rsidR="00D5461D" w:rsidRPr="005802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461D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вы следите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74B2" w:rsidRPr="001D221A" w:rsidRDefault="00A36915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лесной дороге шли двое – дедушка и мальчик. Было жарко, захотелось им пить.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Путники подошли к ручью. Тихо журчала прохладная вода. Они наклонились, напились.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Спасибо тебе, ручей, – сказал дедушка. Мальчик засмеялся.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– Вы зачем сказали ручью «спасибо»? – спросил он дедушку. – Ведь ручей не живой, не услышит ваших слов, не поймет вашей благодарности.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так. Если бы напился волк, он бы «спасибо» не сказал. А мы не волки, мы – люди. Знаешь ли ты, для чего человек говорит «спасибо»?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Подумай, кому нужно это слово?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 задумался. Времени у него было много. Путь предстоял Долгий…</w:t>
      </w:r>
    </w:p>
    <w:p w:rsidR="00D5461D" w:rsidRPr="001D221A" w:rsidRDefault="00D5461D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-Понравился ли вам дедушка? Чем? Кого  поблагодарил дедушка? Почему внук засмеялся?</w:t>
      </w:r>
      <w:r w:rsidR="00D22488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Скажите, а кому нужно это слово?</w:t>
      </w:r>
    </w:p>
    <w:p w:rsidR="00D22488" w:rsidRPr="001D221A" w:rsidRDefault="00D22488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-Посмотрите в букварь и прочитайте пословицы. «Скромность каждому к лицу». «Так поступай, чтобы стыдно не было». Как вы понимаете их смысл?</w:t>
      </w:r>
    </w:p>
    <w:p w:rsidR="00D22488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IX.</w:t>
      </w:r>
      <w:r w:rsidR="00D22488"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Подведение итогов</w:t>
      </w:r>
    </w:p>
    <w:p w:rsidR="00E94874" w:rsidRPr="001D221A" w:rsidRDefault="00D22488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-Вот и подошло наше путешествие к концу. Назовите слова, которые можно отнести 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волшебным, так как они помогают общаться с окружающими людьми. </w:t>
      </w:r>
      <w:r w:rsidR="00E94874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94874" w:rsidRPr="001D221A" w:rsidRDefault="00E94874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-Для чего нужно знать нормы поведения, этикет? Кто их должен знать и соблюдать?</w:t>
      </w:r>
    </w:p>
    <w:p w:rsidR="00E94874" w:rsidRPr="001D221A" w:rsidRDefault="00E94874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 Какое из стихотворений понравилось больше и почему?</w:t>
      </w:r>
    </w:p>
    <w:p w:rsidR="00E94874" w:rsidRPr="001D221A" w:rsidRDefault="00E94874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-А закончим наше путешествие и урок стихотворением, которое расскажет Полина.</w:t>
      </w:r>
    </w:p>
    <w:p w:rsidR="00E94874" w:rsidRPr="001D221A" w:rsidRDefault="00E94874" w:rsidP="001D221A">
      <w:pPr>
        <w:spacing w:line="288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Добрые слова не лень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овторять мне каждый день.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выйду за ворота,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Всем идущим на работу,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Кузнецу, ткачу, врачу,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добрым утром! — я кричу.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Добрый день! –кричу я вслед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 идущим на обед!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«Добрый вечер!” — так встречаю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сех, домой спешащих к чаю.</w:t>
      </w:r>
    </w:p>
    <w:p w:rsidR="00E94874" w:rsidRPr="001D221A" w:rsidRDefault="001D221A" w:rsidP="001D221A">
      <w:pPr>
        <w:spacing w:line="288" w:lineRule="auto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  <w:lang w:val="en-029"/>
        </w:rPr>
        <w:t>X</w:t>
      </w:r>
      <w:r w:rsidRPr="005802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94874"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</w:p>
    <w:p w:rsidR="00E94874" w:rsidRPr="001D221A" w:rsidRDefault="00E94874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повернитесь к своему соседу и скажите ему вежливое слово.</w:t>
      </w:r>
    </w:p>
    <w:p w:rsidR="00E94874" w:rsidRPr="001D221A" w:rsidRDefault="00E94874" w:rsidP="001D221A">
      <w:pPr>
        <w:spacing w:line="288" w:lineRule="auto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Вежливые слов</w:t>
      </w:r>
      <w:proofErr w:type="gramStart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цветы человеческой души. Не жалейте раздавать эти цветы окружающим. </w:t>
      </w:r>
      <w:r w:rsidR="00D22488" w:rsidRPr="001D2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можно чаще пользуйтесь волшебными словами, от которых становится радостнее, теплее и светлее на душе. </w:t>
      </w:r>
    </w:p>
    <w:sectPr w:rsidR="00E94874" w:rsidRPr="001D221A" w:rsidSect="00D57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3198"/>
    <w:multiLevelType w:val="hybridMultilevel"/>
    <w:tmpl w:val="CDB401EC"/>
    <w:lvl w:ilvl="0" w:tplc="B64033A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126FB"/>
    <w:multiLevelType w:val="hybridMultilevel"/>
    <w:tmpl w:val="849AAE30"/>
    <w:lvl w:ilvl="0" w:tplc="82DCCA62">
      <w:start w:val="2"/>
      <w:numFmt w:val="bullet"/>
      <w:lvlText w:val="-"/>
      <w:lvlJc w:val="left"/>
      <w:pPr>
        <w:ind w:left="-63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4B2"/>
    <w:rsid w:val="000D6711"/>
    <w:rsid w:val="001D221A"/>
    <w:rsid w:val="0020740D"/>
    <w:rsid w:val="00362E19"/>
    <w:rsid w:val="0039467D"/>
    <w:rsid w:val="00402443"/>
    <w:rsid w:val="00437455"/>
    <w:rsid w:val="00463458"/>
    <w:rsid w:val="004D773D"/>
    <w:rsid w:val="005802E0"/>
    <w:rsid w:val="0088174E"/>
    <w:rsid w:val="008C416F"/>
    <w:rsid w:val="00A0079A"/>
    <w:rsid w:val="00A36915"/>
    <w:rsid w:val="00AD2BDC"/>
    <w:rsid w:val="00B41FCB"/>
    <w:rsid w:val="00C500B8"/>
    <w:rsid w:val="00D22488"/>
    <w:rsid w:val="00D5461D"/>
    <w:rsid w:val="00D574B2"/>
    <w:rsid w:val="00DB4DF6"/>
    <w:rsid w:val="00E94874"/>
    <w:rsid w:val="00EC4792"/>
    <w:rsid w:val="00E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0D"/>
  </w:style>
  <w:style w:type="paragraph" w:styleId="3">
    <w:name w:val="heading 3"/>
    <w:basedOn w:val="a"/>
    <w:link w:val="30"/>
    <w:uiPriority w:val="9"/>
    <w:qFormat/>
    <w:rsid w:val="00EC4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4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437455"/>
    <w:rPr>
      <w:b/>
      <w:bCs/>
    </w:rPr>
  </w:style>
  <w:style w:type="character" w:styleId="a5">
    <w:name w:val="Hyperlink"/>
    <w:basedOn w:val="a0"/>
    <w:uiPriority w:val="99"/>
    <w:semiHidden/>
    <w:unhideWhenUsed/>
    <w:rsid w:val="00362E1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D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6</cp:revision>
  <cp:lastPrinted>2021-05-04T19:15:00Z</cp:lastPrinted>
  <dcterms:created xsi:type="dcterms:W3CDTF">2021-05-04T16:15:00Z</dcterms:created>
  <dcterms:modified xsi:type="dcterms:W3CDTF">2022-11-29T14:56:00Z</dcterms:modified>
</cp:coreProperties>
</file>