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5" w:rsidRP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0" w:name="_GoBack"/>
      <w:bookmarkEnd w:id="0"/>
      <w:r w:rsidRPr="00AD2275">
        <w:rPr>
          <w:rFonts w:ascii="Times New Roman" w:hAnsi="Times New Roman" w:cs="Times New Roman"/>
          <w:b/>
          <w:spacing w:val="-2"/>
          <w:sz w:val="28"/>
          <w:szCs w:val="28"/>
        </w:rPr>
        <w:t>Государственное учреждение образования «Гимназия</w:t>
      </w:r>
    </w:p>
    <w:p w:rsidR="00AD2275" w:rsidRP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Cs w:val="28"/>
        </w:rPr>
      </w:pPr>
      <w:r w:rsidRPr="00AD2275">
        <w:rPr>
          <w:rFonts w:ascii="Times New Roman" w:hAnsi="Times New Roman" w:cs="Times New Roman"/>
          <w:b/>
          <w:spacing w:val="-2"/>
          <w:sz w:val="28"/>
          <w:szCs w:val="28"/>
        </w:rPr>
        <w:t>г. Мстиславл</w:t>
      </w:r>
      <w:r w:rsidRPr="00AD2275">
        <w:rPr>
          <w:rFonts w:ascii="Times New Roman" w:hAnsi="Times New Roman" w:cs="Times New Roman"/>
          <w:b/>
          <w:spacing w:val="-2"/>
          <w:sz w:val="28"/>
          <w:szCs w:val="32"/>
        </w:rPr>
        <w:t>я»</w:t>
      </w: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pacing w:val="-2"/>
          <w:sz w:val="56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pacing w:val="-2"/>
          <w:sz w:val="56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pacing w:val="-2"/>
          <w:sz w:val="56"/>
          <w:szCs w:val="28"/>
        </w:rPr>
      </w:pPr>
    </w:p>
    <w:p w:rsidR="00AD2275" w:rsidRPr="004A2384" w:rsidRDefault="00AD2275" w:rsidP="00AD2275">
      <w:pPr>
        <w:pStyle w:val="a8"/>
      </w:pPr>
      <w:r>
        <w:t>Понятие о минеральных удобрениях</w:t>
      </w: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Pr="00AD2275" w:rsidRDefault="00AD2275" w:rsidP="00AD227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275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AD2275" w:rsidRPr="00AD2275" w:rsidRDefault="00AD2275" w:rsidP="00AD227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275">
        <w:rPr>
          <w:rFonts w:ascii="Times New Roman" w:hAnsi="Times New Roman" w:cs="Times New Roman"/>
          <w:b/>
          <w:sz w:val="28"/>
          <w:szCs w:val="28"/>
        </w:rPr>
        <w:t>у</w:t>
      </w:r>
      <w:r w:rsidRPr="00AD2275">
        <w:rPr>
          <w:rFonts w:ascii="Times New Roman" w:hAnsi="Times New Roman" w:cs="Times New Roman"/>
          <w:b/>
          <w:sz w:val="28"/>
          <w:szCs w:val="28"/>
        </w:rPr>
        <w:t>читель химии</w:t>
      </w:r>
    </w:p>
    <w:p w:rsidR="00AD2275" w:rsidRPr="00AD2275" w:rsidRDefault="00AD2275" w:rsidP="00AD227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275">
        <w:rPr>
          <w:rFonts w:ascii="Times New Roman" w:hAnsi="Times New Roman" w:cs="Times New Roman"/>
          <w:b/>
          <w:sz w:val="28"/>
          <w:szCs w:val="28"/>
        </w:rPr>
        <w:t xml:space="preserve">Осипенко Юлия Михайловна </w:t>
      </w: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275" w:rsidRDefault="00AD2275" w:rsidP="00AD2275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275" w:rsidRPr="00AD2275" w:rsidRDefault="00AD2275" w:rsidP="00AD2275">
      <w:pPr>
        <w:tabs>
          <w:tab w:val="left" w:pos="6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Мстиславль, </w:t>
      </w:r>
      <w:r w:rsidRPr="0088302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1A1F" w:rsidRDefault="00D01A1F" w:rsidP="00D01A1F">
      <w:pPr>
        <w:spacing w:after="0"/>
        <w:rPr>
          <w:rFonts w:ascii="Times New Roman" w:hAnsi="Times New Roman"/>
          <w:sz w:val="28"/>
          <w:szCs w:val="28"/>
        </w:rPr>
      </w:pPr>
      <w:r w:rsidRPr="00F50559">
        <w:rPr>
          <w:rFonts w:ascii="Times New Roman" w:hAnsi="Times New Roman"/>
          <w:i/>
          <w:sz w:val="28"/>
          <w:szCs w:val="28"/>
        </w:rPr>
        <w:lastRenderedPageBreak/>
        <w:t xml:space="preserve">Цель: </w:t>
      </w:r>
      <w:r w:rsidRPr="00EE01A8">
        <w:rPr>
          <w:rFonts w:ascii="Times New Roman" w:hAnsi="Times New Roman"/>
          <w:sz w:val="28"/>
          <w:szCs w:val="28"/>
        </w:rPr>
        <w:t>формирование знаний о</w:t>
      </w:r>
      <w:r>
        <w:rPr>
          <w:rFonts w:ascii="Times New Roman" w:hAnsi="Times New Roman"/>
          <w:sz w:val="28"/>
          <w:szCs w:val="28"/>
        </w:rPr>
        <w:t xml:space="preserve"> классификации и</w:t>
      </w:r>
      <w:r w:rsidRPr="00EE01A8">
        <w:rPr>
          <w:rFonts w:ascii="Times New Roman" w:hAnsi="Times New Roman"/>
          <w:sz w:val="28"/>
          <w:szCs w:val="28"/>
        </w:rPr>
        <w:t xml:space="preserve"> свойствах </w:t>
      </w:r>
      <w:r>
        <w:rPr>
          <w:rFonts w:ascii="Times New Roman" w:hAnsi="Times New Roman"/>
          <w:sz w:val="28"/>
          <w:szCs w:val="28"/>
        </w:rPr>
        <w:t>минеральных удобрений; ознакомить с применением минеральных удобрений на основе их свойств</w:t>
      </w:r>
      <w:r w:rsidRPr="00EE01A8">
        <w:rPr>
          <w:rFonts w:ascii="Times New Roman" w:hAnsi="Times New Roman"/>
          <w:sz w:val="28"/>
          <w:szCs w:val="28"/>
        </w:rPr>
        <w:t>.</w:t>
      </w:r>
    </w:p>
    <w:p w:rsidR="00D01A1F" w:rsidRPr="00F50559" w:rsidRDefault="00D01A1F" w:rsidP="00D01A1F">
      <w:pPr>
        <w:spacing w:after="0"/>
        <w:rPr>
          <w:rFonts w:ascii="Times New Roman" w:hAnsi="Times New Roman"/>
          <w:i/>
          <w:sz w:val="28"/>
          <w:szCs w:val="28"/>
        </w:rPr>
      </w:pPr>
      <w:r w:rsidRPr="00F50559">
        <w:rPr>
          <w:rFonts w:ascii="Times New Roman" w:hAnsi="Times New Roman"/>
          <w:i/>
          <w:sz w:val="28"/>
          <w:szCs w:val="28"/>
        </w:rPr>
        <w:t>Задачи:</w:t>
      </w:r>
    </w:p>
    <w:p w:rsidR="00D01A1F" w:rsidRPr="00EE01A8" w:rsidRDefault="00D01A1F" w:rsidP="00D01A1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и углубить знания о соединениях азота, фосфора и калия, их применении в хозяйственной деятельности;</w:t>
      </w:r>
    </w:p>
    <w:p w:rsidR="00D01A1F" w:rsidRDefault="00D01A1F" w:rsidP="00D01A1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представление о минеральных удобрениях как о химических веществах;</w:t>
      </w:r>
    </w:p>
    <w:p w:rsidR="00D01A1F" w:rsidRDefault="00D01A1F" w:rsidP="00D01A1F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о положительном влиянии минеральных удобрений на растительные объекты и негативном влиянии их избытка на окружающую среду и здоровье человека;</w:t>
      </w:r>
    </w:p>
    <w:p w:rsidR="00D01A1F" w:rsidRPr="00EE01A8" w:rsidRDefault="00D01A1F" w:rsidP="00125AD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о сельскохозяйственных профессиях в растениеводстве</w:t>
      </w:r>
      <w:r w:rsidR="0011485A">
        <w:rPr>
          <w:rFonts w:ascii="Times New Roman" w:hAnsi="Times New Roman"/>
          <w:sz w:val="28"/>
          <w:szCs w:val="28"/>
        </w:rPr>
        <w:t>.</w:t>
      </w:r>
    </w:p>
    <w:p w:rsidR="00D01A1F" w:rsidRDefault="00D01A1F" w:rsidP="00D01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D20">
        <w:rPr>
          <w:rFonts w:ascii="Times New Roman" w:hAnsi="Times New Roman" w:cs="Times New Roman"/>
          <w:i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D20">
        <w:rPr>
          <w:rFonts w:ascii="Times New Roman" w:hAnsi="Times New Roman" w:cs="Times New Roman"/>
          <w:sz w:val="28"/>
          <w:szCs w:val="28"/>
        </w:rPr>
        <w:t>усвоение новых знаний.</w:t>
      </w:r>
    </w:p>
    <w:p w:rsidR="00D01A1F" w:rsidRDefault="00D01A1F" w:rsidP="00D01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D20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D20">
        <w:rPr>
          <w:rFonts w:ascii="Times New Roman" w:hAnsi="Times New Roman" w:cs="Times New Roman"/>
          <w:sz w:val="28"/>
          <w:szCs w:val="28"/>
        </w:rPr>
        <w:t xml:space="preserve">учебное пособие;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периодическая система химических элементов Д. И. Менделеева; таблица «Растворимость кислот, оснований и солей в воде»; мультимедийная презентация «Минеральные удобрения»; </w:t>
      </w:r>
      <w:r w:rsidR="001F4236">
        <w:rPr>
          <w:rFonts w:ascii="Times New Roman" w:hAnsi="Times New Roman" w:cs="Times New Roman"/>
          <w:sz w:val="28"/>
          <w:szCs w:val="28"/>
        </w:rPr>
        <w:t xml:space="preserve">компьютеры с приложением </w:t>
      </w:r>
      <w:r w:rsidR="00837A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7A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837A1D">
        <w:rPr>
          <w:rFonts w:ascii="Times New Roman" w:hAnsi="Times New Roman" w:cs="Times New Roman"/>
          <w:sz w:val="28"/>
          <w:szCs w:val="28"/>
        </w:rPr>
        <w:t>rc</w:t>
      </w:r>
      <w:proofErr w:type="spellEnd"/>
      <w:r w:rsidR="00837A1D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576D20">
        <w:rPr>
          <w:rFonts w:ascii="Times New Roman" w:hAnsi="Times New Roman" w:cs="Times New Roman"/>
          <w:sz w:val="28"/>
          <w:szCs w:val="28"/>
        </w:rPr>
        <w:t>.</w:t>
      </w:r>
    </w:p>
    <w:p w:rsidR="00D01A1F" w:rsidRPr="00576D20" w:rsidRDefault="00D01A1F" w:rsidP="00D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2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01A1F" w:rsidRPr="005361A3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5361A3">
        <w:rPr>
          <w:rFonts w:ascii="Times New Roman" w:hAnsi="Times New Roman"/>
          <w:b/>
          <w:sz w:val="28"/>
        </w:rPr>
        <w:t>1. Организационный момент</w:t>
      </w:r>
    </w:p>
    <w:p w:rsidR="00D01A1F" w:rsidRDefault="00D01A1F" w:rsidP="00D01A1F">
      <w:pPr>
        <w:spacing w:after="0"/>
        <w:rPr>
          <w:rFonts w:ascii="Times New Roman" w:hAnsi="Times New Roman"/>
          <w:sz w:val="28"/>
        </w:rPr>
      </w:pPr>
      <w:r w:rsidRPr="005361A3">
        <w:rPr>
          <w:rFonts w:ascii="Times New Roman" w:hAnsi="Times New Roman"/>
          <w:sz w:val="28"/>
        </w:rPr>
        <w:t>Учитель приветствует учащихся, проверяет их готовность к уроку.</w:t>
      </w:r>
    </w:p>
    <w:p w:rsidR="00D01A1F" w:rsidRPr="005361A3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5361A3">
        <w:rPr>
          <w:rFonts w:ascii="Times New Roman" w:hAnsi="Times New Roman"/>
          <w:b/>
          <w:sz w:val="28"/>
        </w:rPr>
        <w:t>2. Проверка домашнего задания</w:t>
      </w:r>
    </w:p>
    <w:p w:rsidR="00D01A1F" w:rsidRDefault="00175DB8" w:rsidP="00D01A1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</w:t>
      </w:r>
      <w:r w:rsidR="00D01A1F">
        <w:rPr>
          <w:rFonts w:ascii="Times New Roman" w:hAnsi="Times New Roman"/>
          <w:sz w:val="28"/>
        </w:rPr>
        <w:t xml:space="preserve"> по теме «</w:t>
      </w:r>
      <w:r w:rsidR="00BA3956">
        <w:rPr>
          <w:rFonts w:ascii="Times New Roman" w:hAnsi="Times New Roman"/>
          <w:sz w:val="28"/>
        </w:rPr>
        <w:t xml:space="preserve">Соединения фосфора </w:t>
      </w:r>
      <w:r w:rsidR="00D01A1F">
        <w:rPr>
          <w:rFonts w:ascii="Times New Roman" w:hAnsi="Times New Roman"/>
          <w:sz w:val="28"/>
        </w:rPr>
        <w:t>»</w:t>
      </w:r>
      <w:r w:rsidR="00EC68B7">
        <w:rPr>
          <w:rFonts w:ascii="Times New Roman" w:hAnsi="Times New Roman"/>
          <w:sz w:val="28"/>
        </w:rPr>
        <w:t xml:space="preserve"> (приложение 1)</w:t>
      </w:r>
    </w:p>
    <w:p w:rsidR="00D01A1F" w:rsidRPr="005361A3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5361A3">
        <w:rPr>
          <w:rFonts w:ascii="Times New Roman" w:hAnsi="Times New Roman"/>
          <w:b/>
          <w:sz w:val="28"/>
        </w:rPr>
        <w:t>3. Целеполагание</w:t>
      </w:r>
    </w:p>
    <w:p w:rsidR="00175DB8" w:rsidRPr="00175DB8" w:rsidRDefault="00D01A1F" w:rsidP="00175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приводит </w:t>
      </w:r>
      <w:r w:rsidR="00175DB8" w:rsidRPr="00175DB8">
        <w:rPr>
          <w:rFonts w:ascii="Times New Roman" w:hAnsi="Times New Roman" w:cs="Times New Roman"/>
          <w:sz w:val="28"/>
          <w:szCs w:val="28"/>
        </w:rPr>
        <w:t>слова древнеримского историка Тацита</w:t>
      </w:r>
      <w:r w:rsidR="00177C1C">
        <w:rPr>
          <w:rFonts w:ascii="Times New Roman" w:hAnsi="Times New Roman" w:cs="Times New Roman"/>
          <w:sz w:val="28"/>
          <w:szCs w:val="28"/>
        </w:rPr>
        <w:t xml:space="preserve"> «Земля удивительно плодородна».</w:t>
      </w:r>
    </w:p>
    <w:p w:rsidR="00D01A1F" w:rsidRDefault="00175DB8" w:rsidP="00D01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DB8">
        <w:rPr>
          <w:rFonts w:ascii="Times New Roman" w:hAnsi="Times New Roman" w:cs="Times New Roman"/>
          <w:sz w:val="28"/>
          <w:szCs w:val="28"/>
        </w:rPr>
        <w:t>        Действительно, на нашей планете обитает огромное количество разнообразных организмов, в том числе и растений. Именно, растения являются производителями органического вещества на нашей планете. Именно растения находятся в самом начале любой пищевой цепи. Но и для их питания необходимы различные элементы и вещества.</w:t>
      </w:r>
    </w:p>
    <w:p w:rsidR="0011485A" w:rsidRPr="0011485A" w:rsidRDefault="0011485A" w:rsidP="001148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85A">
        <w:rPr>
          <w:rFonts w:ascii="Times New Roman" w:hAnsi="Times New Roman" w:cs="Times New Roman"/>
          <w:bCs/>
          <w:sz w:val="28"/>
          <w:szCs w:val="28"/>
        </w:rPr>
        <w:t>Тема сегодняшнего урока: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Понятие о минеральных удобрениях</w:t>
      </w:r>
      <w:proofErr w:type="gramStart"/>
      <w:r w:rsidRPr="0011485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11485A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177C1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177C1C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177C1C">
        <w:rPr>
          <w:rFonts w:ascii="Times New Roman" w:hAnsi="Times New Roman" w:cs="Times New Roman"/>
          <w:bCs/>
          <w:sz w:val="28"/>
          <w:szCs w:val="28"/>
        </w:rPr>
        <w:t>аписать в тетради)</w:t>
      </w:r>
    </w:p>
    <w:p w:rsidR="0011485A" w:rsidRPr="0011485A" w:rsidRDefault="0011485A" w:rsidP="001148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85A">
        <w:rPr>
          <w:rFonts w:ascii="Times New Roman" w:hAnsi="Times New Roman" w:cs="Times New Roman"/>
          <w:bCs/>
          <w:sz w:val="28"/>
          <w:szCs w:val="28"/>
        </w:rPr>
        <w:t>- Давайте определим 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задачи</w:t>
      </w:r>
      <w:r w:rsidR="00177C1C">
        <w:rPr>
          <w:rFonts w:ascii="Times New Roman" w:hAnsi="Times New Roman" w:cs="Times New Roman"/>
          <w:bCs/>
          <w:sz w:val="28"/>
          <w:szCs w:val="28"/>
        </w:rPr>
        <w:t> урока</w:t>
      </w:r>
      <w:r w:rsidRPr="0011485A">
        <w:rPr>
          <w:rFonts w:ascii="Times New Roman" w:hAnsi="Times New Roman" w:cs="Times New Roman"/>
          <w:bCs/>
          <w:sz w:val="28"/>
          <w:szCs w:val="28"/>
        </w:rPr>
        <w:t>. Что мы должны узнать на уроке?</w:t>
      </w:r>
    </w:p>
    <w:p w:rsidR="00D01A1F" w:rsidRPr="005361A3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5361A3">
        <w:rPr>
          <w:rFonts w:ascii="Times New Roman" w:hAnsi="Times New Roman"/>
          <w:b/>
          <w:sz w:val="28"/>
        </w:rPr>
        <w:t>4. Актуализация знаний и умений учащихся</w:t>
      </w:r>
    </w:p>
    <w:p w:rsidR="00D01A1F" w:rsidRDefault="00175DB8" w:rsidP="00175DB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="00BA3956">
        <w:rPr>
          <w:rFonts w:ascii="Times New Roman" w:hAnsi="Times New Roman"/>
          <w:sz w:val="28"/>
        </w:rPr>
        <w:t>чащиеся отвечают на вопрос</w:t>
      </w:r>
    </w:p>
    <w:p w:rsidR="00BA3956" w:rsidRPr="00EE01A8" w:rsidRDefault="00BA3956" w:rsidP="00BA395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каких целях используют минеральные удобрения?</w:t>
      </w:r>
    </w:p>
    <w:p w:rsidR="00D01A1F" w:rsidRPr="005361A3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5361A3">
        <w:rPr>
          <w:rFonts w:ascii="Times New Roman" w:hAnsi="Times New Roman"/>
          <w:b/>
          <w:sz w:val="28"/>
        </w:rPr>
        <w:t>5. Изучение нового материала и первичный контроль</w:t>
      </w:r>
    </w:p>
    <w:p w:rsidR="00D01A1F" w:rsidRDefault="00BA3956" w:rsidP="00D01A1F">
      <w:pPr>
        <w:spacing w:after="0"/>
        <w:rPr>
          <w:rFonts w:ascii="Times New Roman" w:hAnsi="Times New Roman"/>
          <w:bCs/>
          <w:i/>
          <w:sz w:val="28"/>
        </w:rPr>
      </w:pPr>
      <w:r w:rsidRPr="00BA3956">
        <w:rPr>
          <w:rFonts w:ascii="Times New Roman" w:hAnsi="Times New Roman"/>
          <w:bCs/>
          <w:sz w:val="28"/>
        </w:rPr>
        <w:lastRenderedPageBreak/>
        <w:t xml:space="preserve">Учащиеся </w:t>
      </w:r>
      <w:r>
        <w:rPr>
          <w:rFonts w:ascii="Times New Roman" w:hAnsi="Times New Roman"/>
          <w:bCs/>
          <w:sz w:val="28"/>
        </w:rPr>
        <w:t>изучают тему</w:t>
      </w:r>
      <w:r w:rsidRPr="00BA3956">
        <w:rPr>
          <w:rFonts w:ascii="Times New Roman" w:hAnsi="Times New Roman"/>
          <w:bCs/>
          <w:sz w:val="28"/>
        </w:rPr>
        <w:t xml:space="preserve"> самостоятельно под контролем учителя. Для этого учащиеся должны работать по плану</w:t>
      </w:r>
      <w:r>
        <w:rPr>
          <w:rFonts w:ascii="Times New Roman" w:hAnsi="Times New Roman"/>
          <w:bCs/>
          <w:sz w:val="28"/>
        </w:rPr>
        <w:t xml:space="preserve"> </w:t>
      </w:r>
    </w:p>
    <w:p w:rsidR="00BA3956" w:rsidRDefault="00BA3956" w:rsidP="00BA3956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План изучения темы «Минеральные удобрения»</w:t>
      </w:r>
    </w:p>
    <w:p w:rsidR="00BA3956" w:rsidRDefault="00BA3956" w:rsidP="00BA395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Прочитайте текст </w:t>
      </w:r>
      <w:r>
        <w:rPr>
          <w:rFonts w:ascii="Times New Roman" w:hAnsi="Times New Roman" w:cs="Times New Roman"/>
          <w:bCs/>
          <w:sz w:val="28"/>
        </w:rPr>
        <w:t>§29, выпишите, что такое удобрения.</w:t>
      </w:r>
    </w:p>
    <w:p w:rsidR="00BA3956" w:rsidRPr="00AD67AB" w:rsidRDefault="00BA3956" w:rsidP="00BA3956">
      <w:pPr>
        <w:spacing w:after="0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>2. Составьте схему, которая отражала бы классификацию удобрений.</w:t>
      </w:r>
    </w:p>
    <w:p w:rsidR="00BA3956" w:rsidRDefault="000D7B1E" w:rsidP="00BA395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 Приведите формулы удобрений согласно классификации</w:t>
      </w:r>
      <w:r w:rsidR="00BA3956">
        <w:rPr>
          <w:rFonts w:ascii="Times New Roman" w:hAnsi="Times New Roman" w:cs="Times New Roman"/>
          <w:bCs/>
          <w:sz w:val="28"/>
        </w:rPr>
        <w:t xml:space="preserve"> и запишите их в тетрадь.</w:t>
      </w:r>
    </w:p>
    <w:p w:rsidR="001F4236" w:rsidRDefault="001F4236" w:rsidP="00BA3956">
      <w:pPr>
        <w:spacing w:after="0"/>
        <w:rPr>
          <w:rFonts w:ascii="Times New Roman" w:hAnsi="Times New Roman" w:cs="Times New Roman"/>
          <w:bCs/>
          <w:sz w:val="28"/>
        </w:rPr>
      </w:pPr>
      <w:r w:rsidRPr="001F4236">
        <w:rPr>
          <w:rFonts w:ascii="Times New Roman" w:hAnsi="Times New Roman" w:cs="Times New Roman"/>
          <w:bCs/>
          <w:sz w:val="28"/>
        </w:rPr>
        <w:drawing>
          <wp:inline distT="0" distB="0" distL="0" distR="0" wp14:anchorId="09E36194" wp14:editId="73232582">
            <wp:extent cx="5417820" cy="2712720"/>
            <wp:effectExtent l="190500" t="209550" r="4953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D7B1E" w:rsidRDefault="000D7B1E" w:rsidP="00BA395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 Запишите в тетрадь названия химических предприятий </w:t>
      </w:r>
      <w:r w:rsidR="00177C1C">
        <w:rPr>
          <w:rFonts w:ascii="Times New Roman" w:hAnsi="Times New Roman" w:cs="Times New Roman"/>
          <w:bCs/>
          <w:sz w:val="28"/>
        </w:rPr>
        <w:t>Республики Беларусь</w:t>
      </w:r>
      <w:r>
        <w:rPr>
          <w:rFonts w:ascii="Times New Roman" w:hAnsi="Times New Roman" w:cs="Times New Roman"/>
          <w:bCs/>
          <w:sz w:val="28"/>
        </w:rPr>
        <w:t>, выпускающих минеральные удобрения.</w:t>
      </w:r>
    </w:p>
    <w:p w:rsidR="000D7B1E" w:rsidRDefault="000D7B1E" w:rsidP="00BA395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 Найдите на карте</w:t>
      </w:r>
      <w:r w:rsidR="001F4236">
        <w:rPr>
          <w:rFonts w:ascii="Times New Roman" w:hAnsi="Times New Roman" w:cs="Times New Roman"/>
          <w:bCs/>
          <w:sz w:val="28"/>
        </w:rPr>
        <w:t xml:space="preserve"> </w:t>
      </w:r>
      <w:r w:rsidR="001F4236" w:rsidRPr="001F4236">
        <w:rPr>
          <w:rFonts w:ascii="Times New Roman" w:hAnsi="Times New Roman" w:cs="Times New Roman"/>
          <w:bCs/>
          <w:sz w:val="28"/>
        </w:rPr>
        <w:t>https://www.arcgis.com/</w:t>
      </w:r>
      <w:r>
        <w:rPr>
          <w:rFonts w:ascii="Times New Roman" w:hAnsi="Times New Roman" w:cs="Times New Roman"/>
          <w:bCs/>
          <w:sz w:val="28"/>
        </w:rPr>
        <w:t xml:space="preserve"> химические предприятия </w:t>
      </w:r>
      <w:r w:rsidR="00177C1C">
        <w:rPr>
          <w:rFonts w:ascii="Times New Roman" w:hAnsi="Times New Roman" w:cs="Times New Roman"/>
          <w:bCs/>
          <w:sz w:val="28"/>
        </w:rPr>
        <w:t>Республики Беларусь</w:t>
      </w:r>
      <w:r>
        <w:rPr>
          <w:rFonts w:ascii="Times New Roman" w:hAnsi="Times New Roman" w:cs="Times New Roman"/>
          <w:bCs/>
          <w:sz w:val="28"/>
        </w:rPr>
        <w:t>, выпускающие минеральные удобрения.</w:t>
      </w:r>
    </w:p>
    <w:p w:rsidR="00AD2275" w:rsidRDefault="00AD2275" w:rsidP="00BA395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5940425" cy="3642856"/>
            <wp:effectExtent l="0" t="0" r="3175" b="0"/>
            <wp:docPr id="7" name="Рисунок 7" descr="C:\Users\Юлия\Desktop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Безымянный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1E" w:rsidRDefault="000D7B1E" w:rsidP="00BA395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6. 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367"/>
      </w:tblGrid>
      <w:tr w:rsidR="000D7B1E" w:rsidTr="00E76BD6">
        <w:tc>
          <w:tcPr>
            <w:tcW w:w="2376" w:type="dxa"/>
          </w:tcPr>
          <w:p w:rsidR="000D7B1E" w:rsidRPr="000D7B1E" w:rsidRDefault="000D7B1E" w:rsidP="000D7B1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D7B1E">
              <w:rPr>
                <w:rFonts w:ascii="Times New Roman" w:hAnsi="Times New Roman"/>
                <w:b/>
                <w:sz w:val="28"/>
              </w:rPr>
              <w:t>Группа удобрений</w:t>
            </w:r>
          </w:p>
        </w:tc>
        <w:tc>
          <w:tcPr>
            <w:tcW w:w="3828" w:type="dxa"/>
          </w:tcPr>
          <w:p w:rsidR="000D7B1E" w:rsidRPr="000D7B1E" w:rsidRDefault="000D7B1E" w:rsidP="000D7B1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D7B1E">
              <w:rPr>
                <w:rFonts w:ascii="Times New Roman" w:hAnsi="Times New Roman"/>
                <w:b/>
                <w:sz w:val="28"/>
              </w:rPr>
              <w:t>Значение питательного элемента для растений</w:t>
            </w:r>
          </w:p>
        </w:tc>
        <w:tc>
          <w:tcPr>
            <w:tcW w:w="3367" w:type="dxa"/>
          </w:tcPr>
          <w:p w:rsidR="000D7B1E" w:rsidRPr="000D7B1E" w:rsidRDefault="000D7B1E" w:rsidP="000D7B1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D7B1E">
              <w:rPr>
                <w:rFonts w:ascii="Times New Roman" w:hAnsi="Times New Roman"/>
                <w:b/>
                <w:sz w:val="28"/>
              </w:rPr>
              <w:t>Примеры удобрений</w:t>
            </w:r>
          </w:p>
          <w:p w:rsidR="000D7B1E" w:rsidRPr="000D7B1E" w:rsidRDefault="000D7B1E" w:rsidP="000D7B1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D7B1E">
              <w:rPr>
                <w:rFonts w:ascii="Times New Roman" w:hAnsi="Times New Roman"/>
                <w:b/>
                <w:sz w:val="28"/>
              </w:rPr>
              <w:t>(формулы, название)</w:t>
            </w:r>
          </w:p>
        </w:tc>
      </w:tr>
      <w:tr w:rsidR="000D7B1E" w:rsidTr="00E76BD6">
        <w:tc>
          <w:tcPr>
            <w:tcW w:w="2376" w:type="dxa"/>
          </w:tcPr>
          <w:p w:rsidR="000D7B1E" w:rsidRDefault="000D7B1E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Азотные</w:t>
            </w:r>
          </w:p>
        </w:tc>
        <w:tc>
          <w:tcPr>
            <w:tcW w:w="3828" w:type="dxa"/>
          </w:tcPr>
          <w:p w:rsidR="000D7B1E" w:rsidRDefault="000D7B1E" w:rsidP="00BA3956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Стимулируют рост и увеличение зеленой массы, важны в весенний период</w:t>
            </w:r>
            <w:proofErr w:type="gramEnd"/>
          </w:p>
        </w:tc>
        <w:tc>
          <w:tcPr>
            <w:tcW w:w="3367" w:type="dxa"/>
          </w:tcPr>
          <w:p w:rsidR="000D7B1E" w:rsidRPr="00E76BD6" w:rsidRDefault="005B1CBD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Мочевина – </w:t>
            </w:r>
            <w:r>
              <w:rPr>
                <w:rFonts w:ascii="Times New Roman" w:hAnsi="Times New Roman"/>
                <w:sz w:val="28"/>
                <w:lang w:val="en-US"/>
              </w:rPr>
              <w:t>CO</w:t>
            </w:r>
            <w:r w:rsidRPr="00E76BD6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NH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E76BD6">
              <w:rPr>
                <w:rFonts w:ascii="Times New Roman" w:hAnsi="Times New Roman"/>
                <w:sz w:val="28"/>
              </w:rPr>
              <w:t>)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="00F645E1" w:rsidRPr="00E76BD6">
              <w:rPr>
                <w:rFonts w:ascii="Times New Roman" w:hAnsi="Times New Roman"/>
                <w:sz w:val="28"/>
              </w:rPr>
              <w:t>.</w:t>
            </w:r>
          </w:p>
          <w:p w:rsidR="005B1CBD" w:rsidRPr="00E76BD6" w:rsidRDefault="00F645E1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Аммиачная селитра – </w:t>
            </w:r>
            <w:r>
              <w:rPr>
                <w:rFonts w:ascii="Times New Roman" w:hAnsi="Times New Roman"/>
                <w:sz w:val="28"/>
                <w:lang w:val="en-US"/>
              </w:rPr>
              <w:t>NH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lang w:val="en-US"/>
              </w:rPr>
              <w:t>NO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E76BD6">
              <w:rPr>
                <w:rFonts w:ascii="Times New Roman" w:hAnsi="Times New Roman"/>
                <w:sz w:val="28"/>
              </w:rPr>
              <w:t>.</w:t>
            </w:r>
          </w:p>
          <w:p w:rsidR="00F645E1" w:rsidRPr="00E76BD6" w:rsidRDefault="00F645E1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Сульфат аммония – </w:t>
            </w:r>
            <w:r w:rsidRPr="00E76BD6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NH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E76BD6">
              <w:rPr>
                <w:rFonts w:ascii="Times New Roman" w:hAnsi="Times New Roman"/>
                <w:sz w:val="28"/>
              </w:rPr>
              <w:t>)</w:t>
            </w:r>
            <w:r w:rsidR="00E76BD6" w:rsidRPr="00E76BD6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E76BD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0D7B1E" w:rsidTr="00E76BD6">
        <w:tc>
          <w:tcPr>
            <w:tcW w:w="2376" w:type="dxa"/>
          </w:tcPr>
          <w:p w:rsidR="000D7B1E" w:rsidRDefault="000D7B1E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Фосфорные</w:t>
            </w:r>
          </w:p>
        </w:tc>
        <w:tc>
          <w:tcPr>
            <w:tcW w:w="3828" w:type="dxa"/>
          </w:tcPr>
          <w:p w:rsidR="000D7B1E" w:rsidRDefault="005B1CBD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Необходимы при росте репродуктивных органов (цветки, плоды), важны во время </w:t>
            </w:r>
            <w:proofErr w:type="spellStart"/>
            <w:r>
              <w:rPr>
                <w:rFonts w:ascii="Times New Roman" w:hAnsi="Times New Roman"/>
                <w:sz w:val="28"/>
              </w:rPr>
              <w:t>цвитения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формирования плодов</w:t>
            </w:r>
          </w:p>
        </w:tc>
        <w:tc>
          <w:tcPr>
            <w:tcW w:w="3367" w:type="dxa"/>
          </w:tcPr>
          <w:p w:rsidR="000D7B1E" w:rsidRPr="00175DB8" w:rsidRDefault="00F645E1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Двойной суперфосфат – </w:t>
            </w:r>
            <w:r>
              <w:rPr>
                <w:rFonts w:ascii="Times New Roman" w:hAnsi="Times New Roman"/>
                <w:sz w:val="28"/>
                <w:lang w:val="en-US"/>
              </w:rPr>
              <w:t>Ca</w:t>
            </w:r>
            <w:r w:rsidRPr="00175DB8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H</w:t>
            </w:r>
            <w:r w:rsidRPr="00175DB8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PO</w:t>
            </w:r>
            <w:r w:rsidRPr="00175DB8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175DB8">
              <w:rPr>
                <w:rFonts w:ascii="Times New Roman" w:hAnsi="Times New Roman"/>
                <w:sz w:val="28"/>
              </w:rPr>
              <w:t>)</w:t>
            </w:r>
            <w:r w:rsidRPr="00175DB8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175DB8">
              <w:rPr>
                <w:rFonts w:ascii="Times New Roman" w:hAnsi="Times New Roman"/>
                <w:sz w:val="28"/>
              </w:rPr>
              <w:t>.</w:t>
            </w:r>
          </w:p>
          <w:p w:rsidR="00F645E1" w:rsidRDefault="00F645E1" w:rsidP="00BA39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Преципитат –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CaHPO</w:t>
            </w:r>
            <w:proofErr w:type="spellEnd"/>
            <w:r w:rsidRPr="00F230EB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175DB8">
              <w:rPr>
                <w:rFonts w:ascii="Times New Roman" w:hAnsi="Times New Roman" w:cs="Times New Roman"/>
                <w:sz w:val="28"/>
              </w:rPr>
              <w:t>·</w:t>
            </w:r>
            <w:r w:rsidR="00E76BD6" w:rsidRPr="00175DB8">
              <w:rPr>
                <w:rFonts w:ascii="Times New Roman" w:hAnsi="Times New Roman" w:cs="Times New Roman"/>
                <w:sz w:val="28"/>
              </w:rPr>
              <w:t>2</w:t>
            </w:r>
            <w:r w:rsidR="00E76BD6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E76BD6" w:rsidRPr="00175DB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E76BD6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E76BD6" w:rsidRPr="00175DB8">
              <w:rPr>
                <w:rFonts w:ascii="Times New Roman" w:hAnsi="Times New Roman" w:cs="Times New Roman"/>
                <w:sz w:val="28"/>
              </w:rPr>
              <w:t>.</w:t>
            </w:r>
          </w:p>
          <w:p w:rsidR="00E76BD6" w:rsidRPr="00E76BD6" w:rsidRDefault="00E76BD6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Простой суперфосфат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</w:t>
            </w:r>
            <w:r w:rsidRPr="00E76BD6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E76B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PO</w:t>
            </w:r>
            <w:r w:rsidRPr="00E76BD6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E76BD6">
              <w:rPr>
                <w:rFonts w:ascii="Times New Roman" w:hAnsi="Times New Roman" w:cs="Times New Roman"/>
                <w:sz w:val="28"/>
              </w:rPr>
              <w:t>)</w:t>
            </w:r>
            <w:r w:rsidRPr="00E76BD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E76BD6">
              <w:rPr>
                <w:rFonts w:ascii="Times New Roman" w:hAnsi="Times New Roman" w:cs="Times New Roman"/>
                <w:sz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CaSO</w:t>
            </w:r>
            <w:proofErr w:type="spellEnd"/>
            <w:r w:rsidRPr="00EC68B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E76B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7B1E" w:rsidTr="00E76BD6">
        <w:tc>
          <w:tcPr>
            <w:tcW w:w="2376" w:type="dxa"/>
          </w:tcPr>
          <w:p w:rsidR="000D7B1E" w:rsidRDefault="000D7B1E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Калийные</w:t>
            </w:r>
          </w:p>
        </w:tc>
        <w:tc>
          <w:tcPr>
            <w:tcW w:w="3828" w:type="dxa"/>
          </w:tcPr>
          <w:p w:rsidR="000D7B1E" w:rsidRDefault="005B1CBD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Ускоряют процесс фотосинтеза, способствуют накоплению углеводов, укрепляют стебли злаковых растений</w:t>
            </w:r>
          </w:p>
        </w:tc>
        <w:tc>
          <w:tcPr>
            <w:tcW w:w="3367" w:type="dxa"/>
          </w:tcPr>
          <w:p w:rsidR="000D7B1E" w:rsidRPr="00E76BD6" w:rsidRDefault="00E76BD6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Зола – </w:t>
            </w:r>
            <w:r>
              <w:rPr>
                <w:rFonts w:ascii="Times New Roman" w:hAnsi="Times New Roman"/>
                <w:sz w:val="28"/>
                <w:lang w:val="en-US"/>
              </w:rPr>
              <w:t>K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CO</w:t>
            </w:r>
            <w:r w:rsidRPr="00E76BD6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E76BD6">
              <w:rPr>
                <w:rFonts w:ascii="Times New Roman" w:hAnsi="Times New Roman"/>
                <w:sz w:val="28"/>
              </w:rPr>
              <w:t>.</w:t>
            </w:r>
          </w:p>
          <w:p w:rsidR="00E76BD6" w:rsidRPr="00E76BD6" w:rsidRDefault="00E76BD6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Сильвинит –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KCl</w:t>
            </w:r>
            <w:proofErr w:type="spellEnd"/>
            <w:r w:rsidRPr="00E76BD6">
              <w:rPr>
                <w:rFonts w:ascii="Times New Roman" w:hAnsi="Times New Roman"/>
                <w:sz w:val="28"/>
              </w:rPr>
              <w:t xml:space="preserve"> </w:t>
            </w:r>
            <w:r w:rsidRPr="00E76BD6">
              <w:rPr>
                <w:rFonts w:ascii="Times New Roman" w:hAnsi="Times New Roman" w:cs="Times New Roman"/>
                <w:sz w:val="28"/>
              </w:rPr>
              <w:t>·</w:t>
            </w:r>
            <w:r w:rsidRPr="00E76BD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NaCl</w:t>
            </w:r>
            <w:proofErr w:type="spellEnd"/>
            <w:r w:rsidRPr="00E76BD6">
              <w:rPr>
                <w:rFonts w:ascii="Times New Roman" w:hAnsi="Times New Roman"/>
                <w:sz w:val="28"/>
              </w:rPr>
              <w:t>.</w:t>
            </w:r>
          </w:p>
          <w:p w:rsidR="00E76BD6" w:rsidRPr="00E76BD6" w:rsidRDefault="00E76BD6" w:rsidP="00BA395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Сульфат калия – </w:t>
            </w:r>
            <w:r>
              <w:rPr>
                <w:rFonts w:ascii="Times New Roman" w:hAnsi="Times New Roman"/>
                <w:sz w:val="28"/>
                <w:lang w:val="en-US"/>
              </w:rPr>
              <w:t>K</w:t>
            </w:r>
            <w:r w:rsidRPr="00E76BD6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SO</w:t>
            </w:r>
            <w:r w:rsidRPr="00E76BD6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01A1F" w:rsidRPr="009A0057" w:rsidRDefault="00D01A1F" w:rsidP="00D01A1F">
      <w:pPr>
        <w:spacing w:after="0"/>
        <w:rPr>
          <w:rFonts w:ascii="Times New Roman" w:hAnsi="Times New Roman"/>
          <w:i/>
          <w:sz w:val="28"/>
        </w:rPr>
      </w:pPr>
      <w:r w:rsidRPr="00433541">
        <w:rPr>
          <w:rFonts w:ascii="Times New Roman" w:hAnsi="Times New Roman"/>
          <w:b/>
          <w:sz w:val="28"/>
        </w:rPr>
        <w:t>6. Физкультминутка</w:t>
      </w:r>
    </w:p>
    <w:p w:rsidR="00D01A1F" w:rsidRPr="00433541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433541">
        <w:rPr>
          <w:rFonts w:ascii="Times New Roman" w:hAnsi="Times New Roman"/>
          <w:b/>
          <w:sz w:val="28"/>
        </w:rPr>
        <w:t xml:space="preserve">7. Обобщение и систематизация </w:t>
      </w:r>
      <w:proofErr w:type="gramStart"/>
      <w:r w:rsidRPr="00433541">
        <w:rPr>
          <w:rFonts w:ascii="Times New Roman" w:hAnsi="Times New Roman"/>
          <w:b/>
          <w:sz w:val="28"/>
        </w:rPr>
        <w:t>изученного</w:t>
      </w:r>
      <w:proofErr w:type="gramEnd"/>
    </w:p>
    <w:p w:rsidR="003173C7" w:rsidRDefault="00E76BD6" w:rsidP="00D01A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Учитель предл</w:t>
      </w:r>
      <w:r w:rsidR="005E3E5A">
        <w:rPr>
          <w:rFonts w:ascii="Times New Roman" w:hAnsi="Times New Roman" w:cs="Times New Roman"/>
          <w:iCs/>
          <w:sz w:val="28"/>
          <w:szCs w:val="28"/>
        </w:rPr>
        <w:t>агает учащимся сделать химический коллаж по группам удобрений</w:t>
      </w:r>
      <w:r w:rsidR="003173C7">
        <w:rPr>
          <w:rFonts w:ascii="Times New Roman" w:hAnsi="Times New Roman" w:cs="Times New Roman"/>
          <w:iCs/>
          <w:sz w:val="28"/>
          <w:szCs w:val="28"/>
        </w:rPr>
        <w:t>:</w:t>
      </w:r>
      <w:r w:rsidR="00EC68B7">
        <w:rPr>
          <w:rFonts w:ascii="Times New Roman" w:hAnsi="Times New Roman" w:cs="Times New Roman"/>
          <w:iCs/>
          <w:sz w:val="28"/>
          <w:szCs w:val="28"/>
        </w:rPr>
        <w:t xml:space="preserve"> (приложение 2)</w:t>
      </w:r>
    </w:p>
    <w:p w:rsidR="003173C7" w:rsidRDefault="005E3E5A" w:rsidP="00D01A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азотные</w:t>
      </w:r>
      <w:r w:rsidR="003173C7">
        <w:rPr>
          <w:rFonts w:ascii="Times New Roman" w:hAnsi="Times New Roman" w:cs="Times New Roman"/>
          <w:iCs/>
          <w:sz w:val="28"/>
          <w:szCs w:val="28"/>
        </w:rPr>
        <w:t>;                                 в) фо</w:t>
      </w:r>
      <w:r>
        <w:rPr>
          <w:rFonts w:ascii="Times New Roman" w:hAnsi="Times New Roman" w:cs="Times New Roman"/>
          <w:iCs/>
          <w:sz w:val="28"/>
          <w:szCs w:val="28"/>
        </w:rPr>
        <w:t>сфорные</w:t>
      </w:r>
      <w:r w:rsidR="003173C7">
        <w:rPr>
          <w:rFonts w:ascii="Times New Roman" w:hAnsi="Times New Roman" w:cs="Times New Roman"/>
          <w:iCs/>
          <w:sz w:val="28"/>
          <w:szCs w:val="28"/>
        </w:rPr>
        <w:t>.</w:t>
      </w:r>
    </w:p>
    <w:p w:rsidR="003173C7" w:rsidRDefault="005E3E5A" w:rsidP="00D01A1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калийные</w:t>
      </w:r>
      <w:r w:rsidR="003173C7">
        <w:rPr>
          <w:rFonts w:ascii="Times New Roman" w:hAnsi="Times New Roman" w:cs="Times New Roman"/>
          <w:iCs/>
          <w:sz w:val="28"/>
          <w:szCs w:val="28"/>
        </w:rPr>
        <w:t>;</w:t>
      </w:r>
    </w:p>
    <w:p w:rsidR="00D01A1F" w:rsidRPr="00433541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433541">
        <w:rPr>
          <w:rFonts w:ascii="Times New Roman" w:hAnsi="Times New Roman"/>
          <w:b/>
          <w:sz w:val="28"/>
        </w:rPr>
        <w:t>8. Информация о домашнем задании</w:t>
      </w:r>
    </w:p>
    <w:p w:rsidR="00D01A1F" w:rsidRPr="003173C7" w:rsidRDefault="00D01A1F" w:rsidP="00D01A1F">
      <w:pPr>
        <w:spacing w:after="0"/>
        <w:rPr>
          <w:rFonts w:ascii="Times New Roman" w:hAnsi="Times New Roman"/>
          <w:i/>
          <w:sz w:val="28"/>
        </w:rPr>
      </w:pPr>
      <w:r w:rsidRPr="005361A3">
        <w:rPr>
          <w:rFonts w:ascii="Times New Roman" w:hAnsi="Times New Roman"/>
          <w:sz w:val="28"/>
        </w:rPr>
        <w:t>§ 2</w:t>
      </w:r>
      <w:r w:rsidR="003173C7">
        <w:rPr>
          <w:rFonts w:ascii="Times New Roman" w:hAnsi="Times New Roman"/>
          <w:sz w:val="28"/>
        </w:rPr>
        <w:t>9</w:t>
      </w:r>
      <w:r w:rsidRPr="005361A3">
        <w:rPr>
          <w:rFonts w:ascii="Times New Roman" w:hAnsi="Times New Roman"/>
          <w:sz w:val="28"/>
        </w:rPr>
        <w:t xml:space="preserve">, задания </w:t>
      </w:r>
      <w:r w:rsidR="003173C7">
        <w:rPr>
          <w:rFonts w:ascii="Times New Roman" w:hAnsi="Times New Roman"/>
          <w:sz w:val="28"/>
        </w:rPr>
        <w:t>5</w:t>
      </w:r>
      <w:r w:rsidRPr="005361A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6, 8</w:t>
      </w:r>
      <w:r w:rsidRPr="005361A3">
        <w:rPr>
          <w:rFonts w:ascii="Times New Roman" w:hAnsi="Times New Roman"/>
          <w:sz w:val="28"/>
        </w:rPr>
        <w:t>.</w:t>
      </w:r>
    </w:p>
    <w:p w:rsidR="00D01A1F" w:rsidRPr="00433541" w:rsidRDefault="00D01A1F" w:rsidP="00D01A1F">
      <w:pPr>
        <w:spacing w:after="0"/>
        <w:rPr>
          <w:rFonts w:ascii="Times New Roman" w:hAnsi="Times New Roman"/>
          <w:b/>
          <w:sz w:val="28"/>
        </w:rPr>
      </w:pPr>
      <w:r w:rsidRPr="00433541">
        <w:rPr>
          <w:rFonts w:ascii="Times New Roman" w:hAnsi="Times New Roman"/>
          <w:b/>
          <w:sz w:val="28"/>
        </w:rPr>
        <w:t>9. Подведение итогов</w:t>
      </w:r>
    </w:p>
    <w:p w:rsidR="00D01A1F" w:rsidRPr="0027281E" w:rsidRDefault="00D01A1F" w:rsidP="00D01A1F">
      <w:pPr>
        <w:spacing w:after="0"/>
        <w:rPr>
          <w:rFonts w:ascii="Times New Roman" w:hAnsi="Times New Roman"/>
          <w:b/>
          <w:i/>
          <w:sz w:val="28"/>
        </w:rPr>
      </w:pPr>
      <w:r w:rsidRPr="00433541">
        <w:rPr>
          <w:rFonts w:ascii="Times New Roman" w:hAnsi="Times New Roman"/>
          <w:b/>
          <w:sz w:val="28"/>
        </w:rPr>
        <w:t>10. Рефлексия</w:t>
      </w:r>
    </w:p>
    <w:p w:rsidR="009A0057" w:rsidRPr="009A0057" w:rsidRDefault="00D01A1F" w:rsidP="009A0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993">
        <w:rPr>
          <w:rFonts w:ascii="Times New Roman" w:hAnsi="Times New Roman"/>
          <w:sz w:val="28"/>
          <w:szCs w:val="28"/>
        </w:rPr>
        <w:t xml:space="preserve">Учитель </w:t>
      </w:r>
      <w:r w:rsidR="009A0057" w:rsidRPr="009A0057">
        <w:rPr>
          <w:rFonts w:ascii="Times New Roman" w:hAnsi="Times New Roman" w:cs="Times New Roman"/>
          <w:sz w:val="28"/>
          <w:szCs w:val="28"/>
        </w:rPr>
        <w:t>предлагает закончить фразы:</w:t>
      </w:r>
    </w:p>
    <w:p w:rsidR="009A0057" w:rsidRPr="009A0057" w:rsidRDefault="009A0057" w:rsidP="009A0057">
      <w:pPr>
        <w:spacing w:after="0"/>
        <w:rPr>
          <w:rFonts w:ascii="Times New Roman" w:hAnsi="Times New Roman"/>
          <w:sz w:val="28"/>
          <w:szCs w:val="28"/>
        </w:rPr>
      </w:pPr>
      <w:r w:rsidRPr="009A0057">
        <w:rPr>
          <w:rFonts w:ascii="Times New Roman" w:hAnsi="Times New Roman"/>
          <w:sz w:val="28"/>
          <w:szCs w:val="28"/>
        </w:rPr>
        <w:t>Я узнал…</w:t>
      </w:r>
    </w:p>
    <w:p w:rsidR="009A0057" w:rsidRPr="009A0057" w:rsidRDefault="009A0057" w:rsidP="009A0057">
      <w:pPr>
        <w:spacing w:after="0"/>
        <w:rPr>
          <w:rFonts w:ascii="Times New Roman" w:hAnsi="Times New Roman"/>
          <w:sz w:val="28"/>
          <w:szCs w:val="28"/>
        </w:rPr>
      </w:pPr>
      <w:r w:rsidRPr="009A0057">
        <w:rPr>
          <w:rFonts w:ascii="Times New Roman" w:hAnsi="Times New Roman"/>
          <w:sz w:val="28"/>
          <w:szCs w:val="28"/>
        </w:rPr>
        <w:t>Я научился…</w:t>
      </w:r>
    </w:p>
    <w:p w:rsidR="009A0057" w:rsidRPr="009A0057" w:rsidRDefault="009A0057" w:rsidP="009A0057">
      <w:pPr>
        <w:spacing w:after="0"/>
        <w:rPr>
          <w:rFonts w:ascii="Times New Roman" w:hAnsi="Times New Roman"/>
          <w:sz w:val="28"/>
          <w:szCs w:val="28"/>
        </w:rPr>
      </w:pPr>
      <w:r w:rsidRPr="009A0057">
        <w:rPr>
          <w:rFonts w:ascii="Times New Roman" w:hAnsi="Times New Roman"/>
          <w:sz w:val="28"/>
          <w:szCs w:val="28"/>
        </w:rPr>
        <w:t>Меня удивило…</w:t>
      </w:r>
    </w:p>
    <w:p w:rsidR="009A0057" w:rsidRPr="009A0057" w:rsidRDefault="009A0057" w:rsidP="009A0057">
      <w:pPr>
        <w:spacing w:after="0"/>
        <w:rPr>
          <w:rFonts w:ascii="Times New Roman" w:hAnsi="Times New Roman"/>
          <w:sz w:val="28"/>
          <w:szCs w:val="28"/>
        </w:rPr>
      </w:pPr>
      <w:r w:rsidRPr="009A0057">
        <w:rPr>
          <w:rFonts w:ascii="Times New Roman" w:hAnsi="Times New Roman"/>
          <w:sz w:val="28"/>
          <w:szCs w:val="28"/>
        </w:rPr>
        <w:t>Мне понравилось…</w:t>
      </w:r>
    </w:p>
    <w:p w:rsidR="009A0057" w:rsidRPr="009A0057" w:rsidRDefault="009A0057" w:rsidP="009A0057">
      <w:pPr>
        <w:spacing w:after="0"/>
        <w:rPr>
          <w:rFonts w:ascii="Times New Roman" w:hAnsi="Times New Roman"/>
          <w:sz w:val="28"/>
          <w:szCs w:val="28"/>
        </w:rPr>
      </w:pPr>
      <w:r w:rsidRPr="009A0057">
        <w:rPr>
          <w:rFonts w:ascii="Times New Roman" w:hAnsi="Times New Roman"/>
          <w:sz w:val="28"/>
          <w:szCs w:val="28"/>
        </w:rPr>
        <w:t>Мне было интересно узнать…</w:t>
      </w:r>
    </w:p>
    <w:p w:rsidR="009A0057" w:rsidRPr="009A0057" w:rsidRDefault="009A0057" w:rsidP="009A0057">
      <w:pPr>
        <w:spacing w:after="0"/>
        <w:rPr>
          <w:rFonts w:ascii="Times New Roman" w:hAnsi="Times New Roman"/>
          <w:sz w:val="28"/>
          <w:szCs w:val="28"/>
        </w:rPr>
      </w:pPr>
      <w:r w:rsidRPr="009A0057">
        <w:rPr>
          <w:rFonts w:ascii="Times New Roman" w:hAnsi="Times New Roman"/>
          <w:sz w:val="28"/>
          <w:szCs w:val="28"/>
        </w:rPr>
        <w:t>Мне захотелось…</w:t>
      </w:r>
    </w:p>
    <w:p w:rsidR="009A0057" w:rsidRPr="009A0057" w:rsidRDefault="009A0057" w:rsidP="009A0057">
      <w:pPr>
        <w:spacing w:after="0"/>
        <w:rPr>
          <w:rFonts w:ascii="Times New Roman" w:hAnsi="Times New Roman"/>
          <w:sz w:val="28"/>
          <w:szCs w:val="28"/>
        </w:rPr>
      </w:pPr>
      <w:r w:rsidRPr="009A0057">
        <w:rPr>
          <w:rFonts w:ascii="Times New Roman" w:hAnsi="Times New Roman"/>
          <w:sz w:val="28"/>
          <w:szCs w:val="28"/>
        </w:rPr>
        <w:t>У меня получилось…</w:t>
      </w:r>
    </w:p>
    <w:p w:rsidR="00837A1D" w:rsidRDefault="00837A1D" w:rsidP="003173C7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7A1D" w:rsidRPr="00837A1D" w:rsidRDefault="00837A1D" w:rsidP="00837A1D">
      <w:pPr>
        <w:spacing w:after="0"/>
        <w:rPr>
          <w:rFonts w:ascii="Times New Roman" w:hAnsi="Times New Roman"/>
          <w:b/>
          <w:sz w:val="28"/>
          <w:szCs w:val="28"/>
        </w:rPr>
      </w:pPr>
      <w:r w:rsidRPr="00837A1D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Ф.И._____________________________________________</w:t>
      </w:r>
    </w:p>
    <w:p w:rsidR="00837A1D" w:rsidRPr="00837A1D" w:rsidRDefault="00837A1D" w:rsidP="00837A1D">
      <w:pPr>
        <w:spacing w:after="0"/>
        <w:rPr>
          <w:rFonts w:ascii="Times New Roman" w:hAnsi="Times New Roman"/>
          <w:b/>
          <w:sz w:val="28"/>
          <w:szCs w:val="28"/>
        </w:rPr>
      </w:pPr>
      <w:r w:rsidRPr="00837A1D">
        <w:rPr>
          <w:rFonts w:ascii="Times New Roman" w:hAnsi="Times New Roman"/>
          <w:b/>
          <w:sz w:val="28"/>
          <w:szCs w:val="28"/>
        </w:rPr>
        <w:t xml:space="preserve">В – 1 </w:t>
      </w:r>
    </w:p>
    <w:p w:rsidR="00837A1D" w:rsidRPr="00837A1D" w:rsidRDefault="00837A1D" w:rsidP="00837A1D">
      <w:pPr>
        <w:spacing w:after="0"/>
        <w:rPr>
          <w:rFonts w:ascii="Times New Roman" w:hAnsi="Times New Roman"/>
          <w:i/>
          <w:sz w:val="28"/>
          <w:szCs w:val="28"/>
        </w:rPr>
      </w:pPr>
      <w:r w:rsidRPr="00837A1D">
        <w:rPr>
          <w:rFonts w:ascii="Times New Roman" w:hAnsi="Times New Roman"/>
          <w:i/>
          <w:iCs/>
          <w:sz w:val="28"/>
          <w:szCs w:val="28"/>
        </w:rPr>
        <w:t>1) «Проверь себя». Закончите высказывания:</w:t>
      </w:r>
    </w:p>
    <w:p w:rsidR="00837A1D" w:rsidRPr="00837A1D" w:rsidRDefault="00837A1D" w:rsidP="00837A1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Оксид фосфора (V) образуется при горении …</w:t>
      </w:r>
    </w:p>
    <w:p w:rsidR="00837A1D" w:rsidRPr="00837A1D" w:rsidRDefault="00837A1D" w:rsidP="00837A1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Формула фосфорной кислоты…</w:t>
      </w:r>
    </w:p>
    <w:p w:rsidR="00837A1D" w:rsidRPr="00837A1D" w:rsidRDefault="00837A1D" w:rsidP="00837A1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 xml:space="preserve">Фосфорную кислоту получают </w:t>
      </w:r>
      <w:proofErr w:type="gramStart"/>
      <w:r w:rsidRPr="00837A1D">
        <w:rPr>
          <w:rFonts w:ascii="Times New Roman" w:hAnsi="Times New Roman"/>
          <w:sz w:val="28"/>
          <w:szCs w:val="28"/>
        </w:rPr>
        <w:t>из</w:t>
      </w:r>
      <w:proofErr w:type="gramEnd"/>
      <w:r w:rsidRPr="00837A1D">
        <w:rPr>
          <w:rFonts w:ascii="Times New Roman" w:hAnsi="Times New Roman"/>
          <w:sz w:val="28"/>
          <w:szCs w:val="28"/>
        </w:rPr>
        <w:t xml:space="preserve"> …</w:t>
      </w:r>
    </w:p>
    <w:p w:rsidR="00837A1D" w:rsidRPr="00837A1D" w:rsidRDefault="00837A1D" w:rsidP="00837A1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– это … вещество, …растворимое в воде</w:t>
      </w:r>
    </w:p>
    <w:p w:rsidR="00837A1D" w:rsidRPr="00837A1D" w:rsidRDefault="00837A1D" w:rsidP="00837A1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применяется в производстве …</w:t>
      </w:r>
    </w:p>
    <w:p w:rsidR="00837A1D" w:rsidRPr="00837A1D" w:rsidRDefault="00837A1D" w:rsidP="00837A1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может давать три ряда солей: кислые соли - … и …</w:t>
      </w:r>
      <w:proofErr w:type="gramStart"/>
      <w:r w:rsidRPr="00837A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7A1D">
        <w:rPr>
          <w:rFonts w:ascii="Times New Roman" w:hAnsi="Times New Roman"/>
          <w:sz w:val="28"/>
          <w:szCs w:val="28"/>
        </w:rPr>
        <w:t xml:space="preserve"> средние соли –…</w:t>
      </w:r>
    </w:p>
    <w:p w:rsidR="00837A1D" w:rsidRPr="00837A1D" w:rsidRDefault="00837A1D" w:rsidP="00837A1D">
      <w:pPr>
        <w:spacing w:after="0"/>
        <w:rPr>
          <w:rFonts w:ascii="Times New Roman" w:hAnsi="Times New Roman"/>
          <w:i/>
          <w:sz w:val="28"/>
          <w:szCs w:val="28"/>
        </w:rPr>
      </w:pPr>
      <w:r w:rsidRPr="00837A1D">
        <w:rPr>
          <w:rFonts w:ascii="Times New Roman" w:hAnsi="Times New Roman"/>
          <w:i/>
          <w:iCs/>
          <w:sz w:val="28"/>
          <w:szCs w:val="28"/>
        </w:rPr>
        <w:t>2) Цепочка превращений:</w: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Р</w:t>
      </w:r>
      <w:r w:rsidRPr="00837A1D">
        <w:rPr>
          <w:rFonts w:ascii="Times New Roman" w:hAnsi="Times New Roman"/>
          <w:sz w:val="28"/>
          <w:szCs w:val="28"/>
          <w:vertAlign w:val="subscript"/>
        </w:rPr>
        <w:t>2</w:t>
      </w:r>
      <w:r w:rsidRPr="00837A1D">
        <w:rPr>
          <w:rFonts w:ascii="Times New Roman" w:hAnsi="Times New Roman"/>
          <w:sz w:val="28"/>
          <w:szCs w:val="28"/>
        </w:rPr>
        <w:t>О</w:t>
      </w:r>
      <w:r w:rsidRPr="00837A1D">
        <w:rPr>
          <w:rFonts w:ascii="Times New Roman" w:hAnsi="Times New Roman"/>
          <w:sz w:val="28"/>
          <w:szCs w:val="28"/>
          <w:vertAlign w:val="subscript"/>
        </w:rPr>
        <w:t>5</w:t>
      </w:r>
      <w:r w:rsidRPr="00837A1D">
        <w:rPr>
          <w:rFonts w:ascii="Times New Roman" w:hAnsi="Times New Roman"/>
          <w:sz w:val="28"/>
          <w:szCs w:val="28"/>
        </w:rPr>
        <w:t> → Н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РО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 → Na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 → Ca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(PO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)</w:t>
      </w:r>
      <w:r w:rsidRPr="00837A1D">
        <w:rPr>
          <w:rFonts w:ascii="Times New Roman" w:hAnsi="Times New Roman"/>
          <w:sz w:val="28"/>
          <w:szCs w:val="28"/>
          <w:vertAlign w:val="subscript"/>
        </w:rPr>
        <w:t>2 </w:t>
      </w:r>
      <w:r w:rsidRPr="00837A1D">
        <w:rPr>
          <w:rFonts w:ascii="Times New Roman" w:hAnsi="Times New Roman"/>
          <w:sz w:val="28"/>
          <w:szCs w:val="28"/>
        </w:rPr>
        <w:t>→ H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 → Zn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(PO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)</w:t>
      </w:r>
      <w:r w:rsidRPr="00837A1D">
        <w:rPr>
          <w:rFonts w:ascii="Times New Roman" w:hAnsi="Times New Roman"/>
          <w:sz w:val="28"/>
          <w:szCs w:val="28"/>
          <w:vertAlign w:val="subscript"/>
        </w:rPr>
        <w:t>2</w: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4BCF7" wp14:editId="4DB23EB3">
                <wp:simplePos x="0" y="0"/>
                <wp:positionH relativeFrom="column">
                  <wp:posOffset>-1057275</wp:posOffset>
                </wp:positionH>
                <wp:positionV relativeFrom="paragraph">
                  <wp:posOffset>108585</wp:posOffset>
                </wp:positionV>
                <wp:extent cx="7543800" cy="381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8.55pt" to="51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" strokecolor="black [3213]"/>
            </w:pict>
          </mc:Fallback>
        </mc:AlternateConten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Ф.И._____________________________________________</w:t>
      </w:r>
    </w:p>
    <w:p w:rsidR="00837A1D" w:rsidRPr="00837A1D" w:rsidRDefault="00837A1D" w:rsidP="00837A1D">
      <w:pPr>
        <w:spacing w:after="0"/>
        <w:rPr>
          <w:rFonts w:ascii="Times New Roman" w:hAnsi="Times New Roman"/>
          <w:b/>
          <w:sz w:val="28"/>
          <w:szCs w:val="28"/>
        </w:rPr>
      </w:pPr>
      <w:r w:rsidRPr="00837A1D">
        <w:rPr>
          <w:rFonts w:ascii="Times New Roman" w:hAnsi="Times New Roman"/>
          <w:b/>
          <w:sz w:val="28"/>
          <w:szCs w:val="28"/>
        </w:rPr>
        <w:t xml:space="preserve">В – 2 </w:t>
      </w:r>
    </w:p>
    <w:p w:rsidR="00837A1D" w:rsidRPr="00837A1D" w:rsidRDefault="00837A1D" w:rsidP="00837A1D">
      <w:pPr>
        <w:spacing w:after="0"/>
        <w:rPr>
          <w:rFonts w:ascii="Times New Roman" w:hAnsi="Times New Roman"/>
          <w:i/>
          <w:sz w:val="28"/>
          <w:szCs w:val="28"/>
        </w:rPr>
      </w:pPr>
      <w:r w:rsidRPr="00837A1D">
        <w:rPr>
          <w:rFonts w:ascii="Times New Roman" w:hAnsi="Times New Roman"/>
          <w:i/>
          <w:iCs/>
          <w:sz w:val="28"/>
          <w:szCs w:val="28"/>
        </w:rPr>
        <w:t>1) «Проверь себя». Закончите высказывания:</w:t>
      </w:r>
    </w:p>
    <w:p w:rsidR="00837A1D" w:rsidRPr="00837A1D" w:rsidRDefault="00837A1D" w:rsidP="00837A1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Оксид фосфора (V) образуется при горении …</w:t>
      </w:r>
    </w:p>
    <w:p w:rsidR="00837A1D" w:rsidRPr="00837A1D" w:rsidRDefault="00837A1D" w:rsidP="00837A1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Формула фосфорной кислоты…</w:t>
      </w:r>
    </w:p>
    <w:p w:rsidR="00837A1D" w:rsidRPr="00837A1D" w:rsidRDefault="00837A1D" w:rsidP="00837A1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 xml:space="preserve">Фосфорную кислоту получают </w:t>
      </w:r>
      <w:proofErr w:type="gramStart"/>
      <w:r w:rsidRPr="00837A1D">
        <w:rPr>
          <w:rFonts w:ascii="Times New Roman" w:hAnsi="Times New Roman"/>
          <w:sz w:val="28"/>
          <w:szCs w:val="28"/>
        </w:rPr>
        <w:t>из</w:t>
      </w:r>
      <w:proofErr w:type="gramEnd"/>
      <w:r w:rsidRPr="00837A1D">
        <w:rPr>
          <w:rFonts w:ascii="Times New Roman" w:hAnsi="Times New Roman"/>
          <w:sz w:val="28"/>
          <w:szCs w:val="28"/>
        </w:rPr>
        <w:t xml:space="preserve"> …</w:t>
      </w:r>
    </w:p>
    <w:p w:rsidR="00837A1D" w:rsidRPr="00837A1D" w:rsidRDefault="00837A1D" w:rsidP="00837A1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– это … вещество, …растворимое в воде</w:t>
      </w:r>
    </w:p>
    <w:p w:rsidR="00837A1D" w:rsidRPr="00837A1D" w:rsidRDefault="00837A1D" w:rsidP="00837A1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применяется в производстве …</w:t>
      </w:r>
    </w:p>
    <w:p w:rsidR="00837A1D" w:rsidRPr="00837A1D" w:rsidRDefault="00837A1D" w:rsidP="00837A1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может давать три ряда солей: кислые соли - … и …</w:t>
      </w:r>
      <w:proofErr w:type="gramStart"/>
      <w:r w:rsidRPr="00837A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7A1D">
        <w:rPr>
          <w:rFonts w:ascii="Times New Roman" w:hAnsi="Times New Roman"/>
          <w:sz w:val="28"/>
          <w:szCs w:val="28"/>
        </w:rPr>
        <w:t xml:space="preserve"> средние соли –…</w:t>
      </w:r>
    </w:p>
    <w:p w:rsidR="00837A1D" w:rsidRPr="00837A1D" w:rsidRDefault="00837A1D" w:rsidP="00837A1D">
      <w:pPr>
        <w:spacing w:after="0"/>
        <w:rPr>
          <w:rFonts w:ascii="Times New Roman" w:hAnsi="Times New Roman"/>
          <w:i/>
          <w:sz w:val="28"/>
          <w:szCs w:val="28"/>
        </w:rPr>
      </w:pPr>
      <w:r w:rsidRPr="00837A1D">
        <w:rPr>
          <w:rFonts w:ascii="Times New Roman" w:hAnsi="Times New Roman"/>
          <w:i/>
          <w:iCs/>
          <w:sz w:val="28"/>
          <w:szCs w:val="28"/>
        </w:rPr>
        <w:t>2) Цепочка превращений:</w: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837A1D">
        <w:rPr>
          <w:rFonts w:ascii="Times New Roman" w:hAnsi="Times New Roman"/>
          <w:sz w:val="28"/>
          <w:szCs w:val="28"/>
        </w:rPr>
        <w:t>P → Ca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P</w:t>
      </w:r>
      <w:r w:rsidRPr="00837A1D">
        <w:rPr>
          <w:rFonts w:ascii="Times New Roman" w:hAnsi="Times New Roman"/>
          <w:sz w:val="28"/>
          <w:szCs w:val="28"/>
          <w:vertAlign w:val="subscript"/>
        </w:rPr>
        <w:t>2</w:t>
      </w:r>
      <w:r w:rsidRPr="00837A1D">
        <w:rPr>
          <w:rFonts w:ascii="Times New Roman" w:hAnsi="Times New Roman"/>
          <w:sz w:val="28"/>
          <w:szCs w:val="28"/>
        </w:rPr>
        <w:t> → PH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 → Р</w:t>
      </w:r>
      <w:r w:rsidRPr="00837A1D">
        <w:rPr>
          <w:rFonts w:ascii="Times New Roman" w:hAnsi="Times New Roman"/>
          <w:sz w:val="28"/>
          <w:szCs w:val="28"/>
          <w:vertAlign w:val="subscript"/>
        </w:rPr>
        <w:t>2</w:t>
      </w:r>
      <w:r w:rsidRPr="00837A1D">
        <w:rPr>
          <w:rFonts w:ascii="Times New Roman" w:hAnsi="Times New Roman"/>
          <w:sz w:val="28"/>
          <w:szCs w:val="28"/>
        </w:rPr>
        <w:t>О</w:t>
      </w:r>
      <w:r w:rsidRPr="00837A1D">
        <w:rPr>
          <w:rFonts w:ascii="Times New Roman" w:hAnsi="Times New Roman"/>
          <w:sz w:val="28"/>
          <w:szCs w:val="28"/>
          <w:vertAlign w:val="subscript"/>
        </w:rPr>
        <w:t>5</w:t>
      </w:r>
      <w:r w:rsidRPr="00837A1D">
        <w:rPr>
          <w:rFonts w:ascii="Times New Roman" w:hAnsi="Times New Roman"/>
          <w:sz w:val="28"/>
          <w:szCs w:val="28"/>
        </w:rPr>
        <w:t> → Na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 → Ag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9214C" wp14:editId="01FF47A4">
                <wp:simplePos x="0" y="0"/>
                <wp:positionH relativeFrom="column">
                  <wp:posOffset>-1019175</wp:posOffset>
                </wp:positionH>
                <wp:positionV relativeFrom="paragraph">
                  <wp:posOffset>122555</wp:posOffset>
                </wp:positionV>
                <wp:extent cx="7505700" cy="30480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25pt,9.65pt" to="51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" strokecolor="black [3213]"/>
            </w:pict>
          </mc:Fallback>
        </mc:AlternateConten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Ф.И._____________________________________________</w:t>
      </w:r>
    </w:p>
    <w:p w:rsidR="00837A1D" w:rsidRPr="00837A1D" w:rsidRDefault="00837A1D" w:rsidP="00837A1D">
      <w:pPr>
        <w:spacing w:after="0"/>
        <w:rPr>
          <w:rFonts w:ascii="Times New Roman" w:hAnsi="Times New Roman"/>
          <w:b/>
          <w:sz w:val="28"/>
          <w:szCs w:val="28"/>
        </w:rPr>
      </w:pPr>
      <w:r w:rsidRPr="00837A1D">
        <w:rPr>
          <w:rFonts w:ascii="Times New Roman" w:hAnsi="Times New Roman"/>
          <w:b/>
          <w:sz w:val="28"/>
          <w:szCs w:val="28"/>
        </w:rPr>
        <w:t>В – 3</w:t>
      </w:r>
    </w:p>
    <w:p w:rsidR="00837A1D" w:rsidRPr="00837A1D" w:rsidRDefault="00837A1D" w:rsidP="00837A1D">
      <w:pPr>
        <w:spacing w:after="0"/>
        <w:rPr>
          <w:rFonts w:ascii="Times New Roman" w:hAnsi="Times New Roman"/>
          <w:i/>
          <w:sz w:val="28"/>
          <w:szCs w:val="28"/>
        </w:rPr>
      </w:pPr>
      <w:r w:rsidRPr="00837A1D">
        <w:rPr>
          <w:rFonts w:ascii="Times New Roman" w:hAnsi="Times New Roman"/>
          <w:i/>
          <w:iCs/>
          <w:sz w:val="28"/>
          <w:szCs w:val="28"/>
        </w:rPr>
        <w:t>1) «Проверь себя». Закончите высказывания:</w:t>
      </w:r>
    </w:p>
    <w:p w:rsidR="00837A1D" w:rsidRPr="00837A1D" w:rsidRDefault="00837A1D" w:rsidP="00837A1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Оксид фосфора (V) образуется при горении …</w:t>
      </w:r>
    </w:p>
    <w:p w:rsidR="00837A1D" w:rsidRPr="00837A1D" w:rsidRDefault="00837A1D" w:rsidP="00837A1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Формула фосфорной кислоты…</w:t>
      </w:r>
    </w:p>
    <w:p w:rsidR="00837A1D" w:rsidRPr="00837A1D" w:rsidRDefault="00837A1D" w:rsidP="00837A1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 xml:space="preserve">Фосфорную кислоту получают </w:t>
      </w:r>
      <w:proofErr w:type="gramStart"/>
      <w:r w:rsidRPr="00837A1D">
        <w:rPr>
          <w:rFonts w:ascii="Times New Roman" w:hAnsi="Times New Roman"/>
          <w:sz w:val="28"/>
          <w:szCs w:val="28"/>
        </w:rPr>
        <w:t>из</w:t>
      </w:r>
      <w:proofErr w:type="gramEnd"/>
      <w:r w:rsidRPr="00837A1D">
        <w:rPr>
          <w:rFonts w:ascii="Times New Roman" w:hAnsi="Times New Roman"/>
          <w:sz w:val="28"/>
          <w:szCs w:val="28"/>
        </w:rPr>
        <w:t xml:space="preserve"> …</w:t>
      </w:r>
    </w:p>
    <w:p w:rsidR="00837A1D" w:rsidRPr="00837A1D" w:rsidRDefault="00837A1D" w:rsidP="00837A1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– это … вещество, …растворимое в воде</w:t>
      </w:r>
    </w:p>
    <w:p w:rsidR="00837A1D" w:rsidRPr="00837A1D" w:rsidRDefault="00837A1D" w:rsidP="00837A1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применяется в производстве …</w:t>
      </w:r>
    </w:p>
    <w:p w:rsidR="00837A1D" w:rsidRPr="00837A1D" w:rsidRDefault="00837A1D" w:rsidP="00837A1D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Фосфорная кислота может давать три ряда солей: кислые соли - … и …</w:t>
      </w:r>
      <w:proofErr w:type="gramStart"/>
      <w:r w:rsidRPr="00837A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37A1D">
        <w:rPr>
          <w:rFonts w:ascii="Times New Roman" w:hAnsi="Times New Roman"/>
          <w:sz w:val="28"/>
          <w:szCs w:val="28"/>
        </w:rPr>
        <w:t xml:space="preserve"> средние соли –…</w:t>
      </w:r>
    </w:p>
    <w:p w:rsidR="00837A1D" w:rsidRPr="00837A1D" w:rsidRDefault="00837A1D" w:rsidP="00837A1D">
      <w:pPr>
        <w:spacing w:after="0"/>
        <w:rPr>
          <w:rFonts w:ascii="Times New Roman" w:hAnsi="Times New Roman"/>
          <w:i/>
          <w:sz w:val="28"/>
          <w:szCs w:val="28"/>
        </w:rPr>
      </w:pPr>
      <w:r w:rsidRPr="00837A1D">
        <w:rPr>
          <w:rFonts w:ascii="Times New Roman" w:hAnsi="Times New Roman"/>
          <w:i/>
          <w:iCs/>
          <w:sz w:val="28"/>
          <w:szCs w:val="28"/>
        </w:rPr>
        <w:t>2) Цепочка превращений:</w: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t>Ca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(PO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)</w:t>
      </w:r>
      <w:r w:rsidRPr="00837A1D">
        <w:rPr>
          <w:rFonts w:ascii="Times New Roman" w:hAnsi="Times New Roman"/>
          <w:sz w:val="28"/>
          <w:szCs w:val="28"/>
          <w:vertAlign w:val="subscript"/>
        </w:rPr>
        <w:t>2 </w:t>
      </w:r>
      <w:r w:rsidRPr="00837A1D">
        <w:rPr>
          <w:rFonts w:ascii="Times New Roman" w:hAnsi="Times New Roman"/>
          <w:sz w:val="28"/>
          <w:szCs w:val="28"/>
        </w:rPr>
        <w:t>→ P → PCl</w:t>
      </w:r>
      <w:r w:rsidRPr="00837A1D">
        <w:rPr>
          <w:rFonts w:ascii="Times New Roman" w:hAnsi="Times New Roman"/>
          <w:sz w:val="28"/>
          <w:szCs w:val="28"/>
          <w:vertAlign w:val="subscript"/>
        </w:rPr>
        <w:t>5</w:t>
      </w:r>
      <w:r w:rsidRPr="00837A1D">
        <w:rPr>
          <w:rFonts w:ascii="Times New Roman" w:hAnsi="Times New Roman"/>
          <w:sz w:val="28"/>
          <w:szCs w:val="28"/>
        </w:rPr>
        <w:t> → Н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РО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 → K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 → Fe</w:t>
      </w:r>
      <w:r w:rsidRPr="00837A1D">
        <w:rPr>
          <w:rFonts w:ascii="Times New Roman" w:hAnsi="Times New Roman"/>
          <w:sz w:val="28"/>
          <w:szCs w:val="28"/>
          <w:vertAlign w:val="subscript"/>
        </w:rPr>
        <w:t>3</w:t>
      </w:r>
      <w:r w:rsidRPr="00837A1D">
        <w:rPr>
          <w:rFonts w:ascii="Times New Roman" w:hAnsi="Times New Roman"/>
          <w:sz w:val="28"/>
          <w:szCs w:val="28"/>
        </w:rPr>
        <w:t>(PO</w:t>
      </w:r>
      <w:r w:rsidRPr="00837A1D">
        <w:rPr>
          <w:rFonts w:ascii="Times New Roman" w:hAnsi="Times New Roman"/>
          <w:sz w:val="28"/>
          <w:szCs w:val="28"/>
          <w:vertAlign w:val="subscript"/>
        </w:rPr>
        <w:t>4</w:t>
      </w:r>
      <w:r w:rsidRPr="00837A1D">
        <w:rPr>
          <w:rFonts w:ascii="Times New Roman" w:hAnsi="Times New Roman"/>
          <w:sz w:val="28"/>
          <w:szCs w:val="28"/>
        </w:rPr>
        <w:t>)</w:t>
      </w:r>
      <w:r w:rsidRPr="00837A1D">
        <w:rPr>
          <w:rFonts w:ascii="Times New Roman" w:hAnsi="Times New Roman"/>
          <w:sz w:val="28"/>
          <w:szCs w:val="28"/>
          <w:vertAlign w:val="subscript"/>
        </w:rPr>
        <w:t>2</w:t>
      </w:r>
    </w:p>
    <w:p w:rsidR="00837A1D" w:rsidRPr="00837A1D" w:rsidRDefault="00837A1D" w:rsidP="00837A1D">
      <w:pPr>
        <w:spacing w:after="0"/>
        <w:rPr>
          <w:rFonts w:ascii="Times New Roman" w:hAnsi="Times New Roman"/>
          <w:b/>
          <w:sz w:val="28"/>
          <w:szCs w:val="28"/>
        </w:rPr>
      </w:pPr>
      <w:r w:rsidRPr="00837A1D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NaNO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7A1D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837A1D">
              <w:rPr>
                <w:rFonts w:ascii="Times New Roman" w:hAnsi="Times New Roman"/>
                <w:sz w:val="28"/>
                <w:szCs w:val="28"/>
              </w:rPr>
              <w:t>(NO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)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NH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NO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(NH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)NO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(NH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)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 xml:space="preserve"> CO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7A1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37A1D">
              <w:rPr>
                <w:rFonts w:ascii="Times New Roman" w:hAnsi="Times New Roman"/>
                <w:sz w:val="28"/>
                <w:szCs w:val="28"/>
              </w:rPr>
              <w:t>Cl</w:t>
            </w:r>
            <w:proofErr w:type="spellEnd"/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K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SO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K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CO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Ca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(PO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)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7A1D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837A1D">
              <w:rPr>
                <w:rFonts w:ascii="Times New Roman" w:hAnsi="Times New Roman"/>
                <w:sz w:val="28"/>
                <w:szCs w:val="28"/>
              </w:rPr>
              <w:t>(H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PO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)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7A1D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837A1D">
              <w:rPr>
                <w:rFonts w:ascii="Times New Roman" w:hAnsi="Times New Roman"/>
                <w:sz w:val="28"/>
                <w:szCs w:val="28"/>
              </w:rPr>
              <w:t>(H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PO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)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 xml:space="preserve"> + 2CaSO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837A1D" w:rsidRPr="00837A1D" w:rsidTr="00CA63F9">
        <w:tc>
          <w:tcPr>
            <w:tcW w:w="14850" w:type="dxa"/>
          </w:tcPr>
          <w:p w:rsidR="00837A1D" w:rsidRPr="00837A1D" w:rsidRDefault="00837A1D" w:rsidP="00837A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37A1D">
              <w:rPr>
                <w:rFonts w:ascii="Times New Roman" w:hAnsi="Times New Roman"/>
                <w:sz w:val="28"/>
                <w:szCs w:val="28"/>
              </w:rPr>
              <w:t>CaHPO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 xml:space="preserve"> · 2Н</w:t>
            </w:r>
            <w:r w:rsidRPr="0083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37A1D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D9745" wp14:editId="3E31193E">
                <wp:simplePos x="0" y="0"/>
                <wp:positionH relativeFrom="column">
                  <wp:posOffset>-144780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114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A1D" w:rsidRPr="00E507D7" w:rsidRDefault="00837A1D" w:rsidP="00837A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E507D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Азотные удобрения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1.4pt;margin-top:6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" filled="f" stroked="f">
                <v:textbox style="mso-fit-shape-to-text:t">
                  <w:txbxContent>
                    <w:p w:rsidR="00837A1D" w:rsidRPr="00E507D7" w:rsidRDefault="00837A1D" w:rsidP="00837A1D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E507D7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Азотные удобрения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br w:type="page"/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  <w:r w:rsidRPr="00837A1D">
        <w:rPr>
          <w:rFonts w:ascii="Times New Roman" w:hAnsi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2F5FC" wp14:editId="43239E16">
                <wp:simplePos x="0" y="0"/>
                <wp:positionH relativeFrom="column">
                  <wp:posOffset>-312420</wp:posOffset>
                </wp:positionH>
                <wp:positionV relativeFrom="paragraph">
                  <wp:posOffset>-132715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A1D" w:rsidRPr="00E507D7" w:rsidRDefault="00837A1D" w:rsidP="00837A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Фосфорные</w:t>
                            </w:r>
                            <w:r w:rsidRPr="00E507D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удобрения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-24.6pt;margin-top:-10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" filled="f" stroked="f">
                <v:textbox style="mso-fit-shape-to-text:t">
                  <w:txbxContent>
                    <w:p w:rsidR="00837A1D" w:rsidRPr="00E507D7" w:rsidRDefault="00837A1D" w:rsidP="00837A1D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Фосфорные</w:t>
                      </w:r>
                      <w:r w:rsidRPr="00E507D7"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удобрения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837A1D" w:rsidRPr="00837A1D" w:rsidRDefault="00837A1D" w:rsidP="00837A1D">
      <w:pPr>
        <w:spacing w:after="0"/>
        <w:rPr>
          <w:rFonts w:ascii="Times New Roman" w:hAnsi="Times New Roman"/>
          <w:sz w:val="28"/>
          <w:szCs w:val="28"/>
        </w:rPr>
      </w:pPr>
    </w:p>
    <w:p w:rsidR="00D01A1F" w:rsidRPr="00F50559" w:rsidRDefault="00D01A1F" w:rsidP="003173C7">
      <w:pPr>
        <w:spacing w:after="0"/>
        <w:rPr>
          <w:rFonts w:ascii="Times New Roman" w:hAnsi="Times New Roman"/>
          <w:sz w:val="28"/>
          <w:szCs w:val="28"/>
        </w:rPr>
      </w:pPr>
    </w:p>
    <w:p w:rsidR="00D01A1F" w:rsidRDefault="00D01A1F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/>
    <w:p w:rsidR="00837A1D" w:rsidRDefault="00837A1D">
      <w:r>
        <w:rPr>
          <w:noProof/>
          <w:lang w:eastAsia="ru-RU"/>
        </w:rPr>
        <w:lastRenderedPageBreak/>
        <w:drawing>
          <wp:inline distT="0" distB="0" distL="0" distR="0" wp14:anchorId="7786755F">
            <wp:extent cx="6089015" cy="1112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7A1D" w:rsidSect="00AD2275">
      <w:pgSz w:w="11906" w:h="16838"/>
      <w:pgMar w:top="1134" w:right="850" w:bottom="1134" w:left="1701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86B"/>
    <w:multiLevelType w:val="multilevel"/>
    <w:tmpl w:val="56C4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25949"/>
    <w:multiLevelType w:val="multilevel"/>
    <w:tmpl w:val="B82A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84731"/>
    <w:multiLevelType w:val="multilevel"/>
    <w:tmpl w:val="A69E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92B80"/>
    <w:multiLevelType w:val="multilevel"/>
    <w:tmpl w:val="B82A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F616E"/>
    <w:multiLevelType w:val="multilevel"/>
    <w:tmpl w:val="106C6A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17743"/>
    <w:multiLevelType w:val="multilevel"/>
    <w:tmpl w:val="41D0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3281F"/>
    <w:multiLevelType w:val="multilevel"/>
    <w:tmpl w:val="B82A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1F"/>
    <w:rsid w:val="00094152"/>
    <w:rsid w:val="000D7B1E"/>
    <w:rsid w:val="0011485A"/>
    <w:rsid w:val="00125ADB"/>
    <w:rsid w:val="00175DB8"/>
    <w:rsid w:val="00177C1C"/>
    <w:rsid w:val="001F4236"/>
    <w:rsid w:val="0027281E"/>
    <w:rsid w:val="002B3696"/>
    <w:rsid w:val="003173C7"/>
    <w:rsid w:val="003414F6"/>
    <w:rsid w:val="005B1CBD"/>
    <w:rsid w:val="005E3E5A"/>
    <w:rsid w:val="005F191A"/>
    <w:rsid w:val="006F1C58"/>
    <w:rsid w:val="00837A1D"/>
    <w:rsid w:val="009A0057"/>
    <w:rsid w:val="009B1561"/>
    <w:rsid w:val="009E5C7F"/>
    <w:rsid w:val="00AD2275"/>
    <w:rsid w:val="00AD67AB"/>
    <w:rsid w:val="00BA3956"/>
    <w:rsid w:val="00D01A1F"/>
    <w:rsid w:val="00E76BD6"/>
    <w:rsid w:val="00EC68B7"/>
    <w:rsid w:val="00F230EB"/>
    <w:rsid w:val="00F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005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227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D2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2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005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1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227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D2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2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D79F04-A6BC-403F-A35E-17DF2150AA27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F110FD-972B-47CE-B8DF-48C480E021F6}">
      <dgm:prSet phldrT="[Текст]"/>
      <dgm:spPr/>
      <dgm:t>
        <a:bodyPr/>
        <a:lstStyle/>
        <a:p>
          <a:r>
            <a:rPr lang="ru-RU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Минеральные удобрения</a:t>
          </a:r>
          <a:endParaRPr lang="ru-RU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59E2C7-2768-4A6E-958E-8564F044A265}" type="parTrans" cxnId="{2B9FCA58-BF1E-4B0A-818E-86CB09B11E03}">
      <dgm:prSet/>
      <dgm:spPr/>
      <dgm:t>
        <a:bodyPr/>
        <a:lstStyle/>
        <a:p>
          <a:endParaRPr lang="ru-RU"/>
        </a:p>
      </dgm:t>
    </dgm:pt>
    <dgm:pt modelId="{D82B281F-3592-4580-9E1E-F6A48FFB6EA4}" type="sibTrans" cxnId="{2B9FCA58-BF1E-4B0A-818E-86CB09B11E03}">
      <dgm:prSet/>
      <dgm:spPr/>
      <dgm:t>
        <a:bodyPr/>
        <a:lstStyle/>
        <a:p>
          <a:endParaRPr lang="ru-RU"/>
        </a:p>
      </dgm:t>
    </dgm:pt>
    <dgm:pt modelId="{28675E51-CFE9-41F2-9869-9A81D79A048F}">
      <dgm:prSet phldrT="[Текст]"/>
      <dgm:spPr/>
      <dgm:t>
        <a:bodyPr/>
        <a:lstStyle/>
        <a:p>
          <a:r>
            <a:rPr lang="ru-RU" smtClean="0">
              <a:latin typeface="Times New Roman" panose="02020603050405020304" pitchFamily="18" charset="0"/>
              <a:cs typeface="Times New Roman" panose="02020603050405020304" pitchFamily="18" charset="0"/>
            </a:rPr>
            <a:t>Азотные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EBE2A8-713F-4D73-90DA-2A9186400D26}" type="parTrans" cxnId="{FA71A935-6D37-4459-9A6F-D4A474751A8C}">
      <dgm:prSet/>
      <dgm:spPr/>
      <dgm:t>
        <a:bodyPr/>
        <a:lstStyle/>
        <a:p>
          <a:endParaRPr lang="ru-RU"/>
        </a:p>
      </dgm:t>
    </dgm:pt>
    <dgm:pt modelId="{FD667C5F-559F-40FA-93F9-A9A334997777}" type="sibTrans" cxnId="{FA71A935-6D37-4459-9A6F-D4A474751A8C}">
      <dgm:prSet/>
      <dgm:spPr/>
      <dgm:t>
        <a:bodyPr/>
        <a:lstStyle/>
        <a:p>
          <a:endParaRPr lang="ru-RU"/>
        </a:p>
      </dgm:t>
    </dgm:pt>
    <dgm:pt modelId="{7D1D83CF-9D86-48F5-85E2-7782D6F57B21}">
      <dgm:prSet phldrT="[Текст]"/>
      <dgm:spPr/>
      <dgm:t>
        <a:bodyPr/>
        <a:lstStyle/>
        <a:p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Фосфорные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7130E-EB27-429E-8AAA-06AAD92CB121}" type="parTrans" cxnId="{E6182A50-6B6C-4D5D-9E45-ADF194E2ED02}">
      <dgm:prSet/>
      <dgm:spPr/>
      <dgm:t>
        <a:bodyPr/>
        <a:lstStyle/>
        <a:p>
          <a:endParaRPr lang="ru-RU"/>
        </a:p>
      </dgm:t>
    </dgm:pt>
    <dgm:pt modelId="{E2C8D6F6-64DB-4D35-8F97-918F1E782830}" type="sibTrans" cxnId="{E6182A50-6B6C-4D5D-9E45-ADF194E2ED02}">
      <dgm:prSet/>
      <dgm:spPr/>
      <dgm:t>
        <a:bodyPr/>
        <a:lstStyle/>
        <a:p>
          <a:endParaRPr lang="ru-RU"/>
        </a:p>
      </dgm:t>
    </dgm:pt>
    <dgm:pt modelId="{ACEC9CBA-3EFE-4281-89FD-9A50D8F1B1B6}">
      <dgm:prSet phldrT="[Текст]"/>
      <dgm:spPr>
        <a:scene3d>
          <a:camera prst="orthographicFront"/>
          <a:lightRig rig="chilly" dir="t"/>
        </a:scene3d>
      </dgm:spPr>
      <dgm:t>
        <a:bodyPr/>
        <a:lstStyle/>
        <a:p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Калийные</a:t>
          </a:r>
          <a:endParaRPr lang="ru-RU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F23AC7-CFA0-4ECF-A4A4-B333A2080C9C}" type="parTrans" cxnId="{DDEDF39E-6F13-4FCB-AB8F-E986D59A86EC}">
      <dgm:prSet/>
      <dgm:spPr/>
      <dgm:t>
        <a:bodyPr/>
        <a:lstStyle/>
        <a:p>
          <a:endParaRPr lang="ru-RU"/>
        </a:p>
      </dgm:t>
    </dgm:pt>
    <dgm:pt modelId="{7D38567A-159A-4E06-B6C9-0D76DF668102}" type="sibTrans" cxnId="{DDEDF39E-6F13-4FCB-AB8F-E986D59A86EC}">
      <dgm:prSet/>
      <dgm:spPr/>
      <dgm:t>
        <a:bodyPr/>
        <a:lstStyle/>
        <a:p>
          <a:endParaRPr lang="ru-RU"/>
        </a:p>
      </dgm:t>
    </dgm:pt>
    <dgm:pt modelId="{3A17799A-E7AF-4692-9784-9A78E60EAC45}" type="pres">
      <dgm:prSet presAssocID="{9FD79F04-A6BC-403F-A35E-17DF2150AA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CC91EAD-6731-411C-B11F-A8485CF7D960}" type="pres">
      <dgm:prSet presAssocID="{24F110FD-972B-47CE-B8DF-48C480E021F6}" presName="hierRoot1" presStyleCnt="0"/>
      <dgm:spPr/>
    </dgm:pt>
    <dgm:pt modelId="{70CD2442-2BDF-426C-BDC3-7994C48C5D56}" type="pres">
      <dgm:prSet presAssocID="{24F110FD-972B-47CE-B8DF-48C480E021F6}" presName="composite" presStyleCnt="0"/>
      <dgm:spPr/>
    </dgm:pt>
    <dgm:pt modelId="{E2B3195B-CA11-4B31-96EE-6129BA6BF8A5}" type="pres">
      <dgm:prSet presAssocID="{24F110FD-972B-47CE-B8DF-48C480E021F6}" presName="background" presStyleLbl="node0" presStyleIdx="0" presStyleCnt="1"/>
      <dgm:spPr/>
    </dgm:pt>
    <dgm:pt modelId="{D5863C74-98F8-4A38-AB0D-8DADC3280840}" type="pres">
      <dgm:prSet presAssocID="{24F110FD-972B-47CE-B8DF-48C480E021F6}" presName="text" presStyleLbl="fgAcc0" presStyleIdx="0" presStyleCnt="1" custLinFactNeighborX="-2829" custLinFactNeighborY="-273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5E4DED-2A4B-46F4-915E-3E6AA4DCA417}" type="pres">
      <dgm:prSet presAssocID="{24F110FD-972B-47CE-B8DF-48C480E021F6}" presName="hierChild2" presStyleCnt="0"/>
      <dgm:spPr/>
    </dgm:pt>
    <dgm:pt modelId="{9CEA6CEE-8072-415D-AE51-A6BDBBA3AA11}" type="pres">
      <dgm:prSet presAssocID="{00EBE2A8-713F-4D73-90DA-2A9186400D26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F1E14AD-6E91-4ED6-8D88-A531C2F79610}" type="pres">
      <dgm:prSet presAssocID="{28675E51-CFE9-41F2-9869-9A81D79A048F}" presName="hierRoot2" presStyleCnt="0"/>
      <dgm:spPr/>
    </dgm:pt>
    <dgm:pt modelId="{048E6DEB-F115-4402-A9DE-FE47D2F8AD7A}" type="pres">
      <dgm:prSet presAssocID="{28675E51-CFE9-41F2-9869-9A81D79A048F}" presName="composite2" presStyleCnt="0"/>
      <dgm:spPr/>
    </dgm:pt>
    <dgm:pt modelId="{9C22C41B-84A9-4E02-BBD5-C8A605EE3EA5}" type="pres">
      <dgm:prSet presAssocID="{28675E51-CFE9-41F2-9869-9A81D79A048F}" presName="background2" presStyleLbl="node2" presStyleIdx="0" presStyleCnt="3"/>
      <dgm:spPr/>
    </dgm:pt>
    <dgm:pt modelId="{068C3FD7-6CFE-4AD9-BDC3-B00492F41D90}" type="pres">
      <dgm:prSet presAssocID="{28675E51-CFE9-41F2-9869-9A81D79A048F}" presName="text2" presStyleLbl="fgAcc2" presStyleIdx="0" presStyleCnt="3" custLinFactNeighborX="-9494" custLinFactNeighborY="-7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B492C8-1D93-463E-99C5-2C84EDE816DF}" type="pres">
      <dgm:prSet presAssocID="{28675E51-CFE9-41F2-9869-9A81D79A048F}" presName="hierChild3" presStyleCnt="0"/>
      <dgm:spPr/>
    </dgm:pt>
    <dgm:pt modelId="{F631EAAF-4DB3-4355-8163-071AA1711082}" type="pres">
      <dgm:prSet presAssocID="{65E7130E-EB27-429E-8AAA-06AAD92CB121}" presName="Name10" presStyleLbl="parChTrans1D2" presStyleIdx="1" presStyleCnt="3"/>
      <dgm:spPr/>
      <dgm:t>
        <a:bodyPr/>
        <a:lstStyle/>
        <a:p>
          <a:endParaRPr lang="ru-RU"/>
        </a:p>
      </dgm:t>
    </dgm:pt>
    <dgm:pt modelId="{61635740-7455-44F7-A5F3-D85A641B9154}" type="pres">
      <dgm:prSet presAssocID="{7D1D83CF-9D86-48F5-85E2-7782D6F57B21}" presName="hierRoot2" presStyleCnt="0"/>
      <dgm:spPr/>
    </dgm:pt>
    <dgm:pt modelId="{0F77AA04-BA5C-43EB-931D-789A116308C5}" type="pres">
      <dgm:prSet presAssocID="{7D1D83CF-9D86-48F5-85E2-7782D6F57B21}" presName="composite2" presStyleCnt="0"/>
      <dgm:spPr/>
    </dgm:pt>
    <dgm:pt modelId="{BA3FC6DD-A731-4B7F-9FD6-9F22AD081F13}" type="pres">
      <dgm:prSet presAssocID="{7D1D83CF-9D86-48F5-85E2-7782D6F57B21}" presName="background2" presStyleLbl="node2" presStyleIdx="1" presStyleCnt="3"/>
      <dgm:spPr/>
    </dgm:pt>
    <dgm:pt modelId="{8C287673-4427-41CF-BE23-C544497CF9FE}" type="pres">
      <dgm:prSet presAssocID="{7D1D83CF-9D86-48F5-85E2-7782D6F57B21}" presName="text2" presStyleLbl="fgAcc2" presStyleIdx="1" presStyleCnt="3" custLinFactNeighborX="-3234" custLinFactNeighborY="19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C6F297-9769-401F-A2C1-5649B16345A3}" type="pres">
      <dgm:prSet presAssocID="{7D1D83CF-9D86-48F5-85E2-7782D6F57B21}" presName="hierChild3" presStyleCnt="0"/>
      <dgm:spPr/>
    </dgm:pt>
    <dgm:pt modelId="{C1829E13-D7FA-4CB2-94B7-064A1C746CAB}" type="pres">
      <dgm:prSet presAssocID="{60F23AC7-CFA0-4ECF-A4A4-B333A2080C9C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5D2A191-F5E3-4DF2-AFF6-89900855A2A7}" type="pres">
      <dgm:prSet presAssocID="{ACEC9CBA-3EFE-4281-89FD-9A50D8F1B1B6}" presName="hierRoot2" presStyleCnt="0"/>
      <dgm:spPr/>
    </dgm:pt>
    <dgm:pt modelId="{F00881E6-7782-4A56-9059-48C001DD3637}" type="pres">
      <dgm:prSet presAssocID="{ACEC9CBA-3EFE-4281-89FD-9A50D8F1B1B6}" presName="composite2" presStyleCnt="0"/>
      <dgm:spPr/>
    </dgm:pt>
    <dgm:pt modelId="{5104E1D4-8495-4DB0-A591-32DB518BB98F}" type="pres">
      <dgm:prSet presAssocID="{ACEC9CBA-3EFE-4281-89FD-9A50D8F1B1B6}" presName="background2" presStyleLbl="node2" presStyleIdx="2" presStyleCnt="3"/>
      <dgm:spPr/>
    </dgm:pt>
    <dgm:pt modelId="{9C01C2E2-1CDB-4955-997A-FF3DED9E6235}" type="pres">
      <dgm:prSet presAssocID="{ACEC9CBA-3EFE-4281-89FD-9A50D8F1B1B6}" presName="text2" presStyleLbl="fgAcc2" presStyleIdx="2" presStyleCnt="3" custLinFactNeighborX="-20" custLinFactNeighborY="-9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9AD28B-21F1-4EC6-815E-FEE812D7D012}" type="pres">
      <dgm:prSet presAssocID="{ACEC9CBA-3EFE-4281-89FD-9A50D8F1B1B6}" presName="hierChild3" presStyleCnt="0"/>
      <dgm:spPr/>
    </dgm:pt>
  </dgm:ptLst>
  <dgm:cxnLst>
    <dgm:cxn modelId="{75B105F0-B2CA-45FF-9CAB-06C920A5F39C}" type="presOf" srcId="{00EBE2A8-713F-4D73-90DA-2A9186400D26}" destId="{9CEA6CEE-8072-415D-AE51-A6BDBBA3AA11}" srcOrd="0" destOrd="0" presId="urn:microsoft.com/office/officeart/2005/8/layout/hierarchy1"/>
    <dgm:cxn modelId="{9E800880-0209-456D-9A92-9BE55602483E}" type="presOf" srcId="{7D1D83CF-9D86-48F5-85E2-7782D6F57B21}" destId="{8C287673-4427-41CF-BE23-C544497CF9FE}" srcOrd="0" destOrd="0" presId="urn:microsoft.com/office/officeart/2005/8/layout/hierarchy1"/>
    <dgm:cxn modelId="{DDEDF39E-6F13-4FCB-AB8F-E986D59A86EC}" srcId="{24F110FD-972B-47CE-B8DF-48C480E021F6}" destId="{ACEC9CBA-3EFE-4281-89FD-9A50D8F1B1B6}" srcOrd="2" destOrd="0" parTransId="{60F23AC7-CFA0-4ECF-A4A4-B333A2080C9C}" sibTransId="{7D38567A-159A-4E06-B6C9-0D76DF668102}"/>
    <dgm:cxn modelId="{E6182A50-6B6C-4D5D-9E45-ADF194E2ED02}" srcId="{24F110FD-972B-47CE-B8DF-48C480E021F6}" destId="{7D1D83CF-9D86-48F5-85E2-7782D6F57B21}" srcOrd="1" destOrd="0" parTransId="{65E7130E-EB27-429E-8AAA-06AAD92CB121}" sibTransId="{E2C8D6F6-64DB-4D35-8F97-918F1E782830}"/>
    <dgm:cxn modelId="{FA71A935-6D37-4459-9A6F-D4A474751A8C}" srcId="{24F110FD-972B-47CE-B8DF-48C480E021F6}" destId="{28675E51-CFE9-41F2-9869-9A81D79A048F}" srcOrd="0" destOrd="0" parTransId="{00EBE2A8-713F-4D73-90DA-2A9186400D26}" sibTransId="{FD667C5F-559F-40FA-93F9-A9A334997777}"/>
    <dgm:cxn modelId="{AFAEEB48-87DF-462C-84B3-4967ABE3E6D5}" type="presOf" srcId="{9FD79F04-A6BC-403F-A35E-17DF2150AA27}" destId="{3A17799A-E7AF-4692-9784-9A78E60EAC45}" srcOrd="0" destOrd="0" presId="urn:microsoft.com/office/officeart/2005/8/layout/hierarchy1"/>
    <dgm:cxn modelId="{AD3B04E3-2257-4FDB-A265-AB8168E750F3}" type="presOf" srcId="{28675E51-CFE9-41F2-9869-9A81D79A048F}" destId="{068C3FD7-6CFE-4AD9-BDC3-B00492F41D90}" srcOrd="0" destOrd="0" presId="urn:microsoft.com/office/officeart/2005/8/layout/hierarchy1"/>
    <dgm:cxn modelId="{2B9FCA58-BF1E-4B0A-818E-86CB09B11E03}" srcId="{9FD79F04-A6BC-403F-A35E-17DF2150AA27}" destId="{24F110FD-972B-47CE-B8DF-48C480E021F6}" srcOrd="0" destOrd="0" parTransId="{4259E2C7-2768-4A6E-958E-8564F044A265}" sibTransId="{D82B281F-3592-4580-9E1E-F6A48FFB6EA4}"/>
    <dgm:cxn modelId="{450A14B9-ABDB-4043-8B86-F80683EA95EC}" type="presOf" srcId="{ACEC9CBA-3EFE-4281-89FD-9A50D8F1B1B6}" destId="{9C01C2E2-1CDB-4955-997A-FF3DED9E6235}" srcOrd="0" destOrd="0" presId="urn:microsoft.com/office/officeart/2005/8/layout/hierarchy1"/>
    <dgm:cxn modelId="{D53AB202-207D-4841-99CE-2016EC2D89DA}" type="presOf" srcId="{65E7130E-EB27-429E-8AAA-06AAD92CB121}" destId="{F631EAAF-4DB3-4355-8163-071AA1711082}" srcOrd="0" destOrd="0" presId="urn:microsoft.com/office/officeart/2005/8/layout/hierarchy1"/>
    <dgm:cxn modelId="{8C76243C-03BD-43EE-894D-6F29223AB2BC}" type="presOf" srcId="{24F110FD-972B-47CE-B8DF-48C480E021F6}" destId="{D5863C74-98F8-4A38-AB0D-8DADC3280840}" srcOrd="0" destOrd="0" presId="urn:microsoft.com/office/officeart/2005/8/layout/hierarchy1"/>
    <dgm:cxn modelId="{2D7CCE3C-B6C0-485D-AA32-2EE1CDCBE503}" type="presOf" srcId="{60F23AC7-CFA0-4ECF-A4A4-B333A2080C9C}" destId="{C1829E13-D7FA-4CB2-94B7-064A1C746CAB}" srcOrd="0" destOrd="0" presId="urn:microsoft.com/office/officeart/2005/8/layout/hierarchy1"/>
    <dgm:cxn modelId="{B155087A-5BA7-455B-A388-8EB69D55D999}" type="presParOf" srcId="{3A17799A-E7AF-4692-9784-9A78E60EAC45}" destId="{8CC91EAD-6731-411C-B11F-A8485CF7D960}" srcOrd="0" destOrd="0" presId="urn:microsoft.com/office/officeart/2005/8/layout/hierarchy1"/>
    <dgm:cxn modelId="{9DBC17A5-0592-46E2-A750-C1174E2F4AD6}" type="presParOf" srcId="{8CC91EAD-6731-411C-B11F-A8485CF7D960}" destId="{70CD2442-2BDF-426C-BDC3-7994C48C5D56}" srcOrd="0" destOrd="0" presId="urn:microsoft.com/office/officeart/2005/8/layout/hierarchy1"/>
    <dgm:cxn modelId="{57A19DE4-74ED-4183-9B92-4A63679B2F00}" type="presParOf" srcId="{70CD2442-2BDF-426C-BDC3-7994C48C5D56}" destId="{E2B3195B-CA11-4B31-96EE-6129BA6BF8A5}" srcOrd="0" destOrd="0" presId="urn:microsoft.com/office/officeart/2005/8/layout/hierarchy1"/>
    <dgm:cxn modelId="{7499DE38-D014-43CF-8021-B956A5DDBF87}" type="presParOf" srcId="{70CD2442-2BDF-426C-BDC3-7994C48C5D56}" destId="{D5863C74-98F8-4A38-AB0D-8DADC3280840}" srcOrd="1" destOrd="0" presId="urn:microsoft.com/office/officeart/2005/8/layout/hierarchy1"/>
    <dgm:cxn modelId="{A552068C-1278-4985-B73E-A3A3A487F1AB}" type="presParOf" srcId="{8CC91EAD-6731-411C-B11F-A8485CF7D960}" destId="{B65E4DED-2A4B-46F4-915E-3E6AA4DCA417}" srcOrd="1" destOrd="0" presId="urn:microsoft.com/office/officeart/2005/8/layout/hierarchy1"/>
    <dgm:cxn modelId="{5FB737C8-9A8A-4B1F-B04E-4E063EC34E1C}" type="presParOf" srcId="{B65E4DED-2A4B-46F4-915E-3E6AA4DCA417}" destId="{9CEA6CEE-8072-415D-AE51-A6BDBBA3AA11}" srcOrd="0" destOrd="0" presId="urn:microsoft.com/office/officeart/2005/8/layout/hierarchy1"/>
    <dgm:cxn modelId="{C0C5CA26-1791-4F60-96B9-27E57BCC9375}" type="presParOf" srcId="{B65E4DED-2A4B-46F4-915E-3E6AA4DCA417}" destId="{5F1E14AD-6E91-4ED6-8D88-A531C2F79610}" srcOrd="1" destOrd="0" presId="urn:microsoft.com/office/officeart/2005/8/layout/hierarchy1"/>
    <dgm:cxn modelId="{6E42C976-67CB-4C44-AC2A-6564FD9C5DB5}" type="presParOf" srcId="{5F1E14AD-6E91-4ED6-8D88-A531C2F79610}" destId="{048E6DEB-F115-4402-A9DE-FE47D2F8AD7A}" srcOrd="0" destOrd="0" presId="urn:microsoft.com/office/officeart/2005/8/layout/hierarchy1"/>
    <dgm:cxn modelId="{244DE936-5B70-4C44-A386-12E5A55873DA}" type="presParOf" srcId="{048E6DEB-F115-4402-A9DE-FE47D2F8AD7A}" destId="{9C22C41B-84A9-4E02-BBD5-C8A605EE3EA5}" srcOrd="0" destOrd="0" presId="urn:microsoft.com/office/officeart/2005/8/layout/hierarchy1"/>
    <dgm:cxn modelId="{001940F9-B74B-463B-9F33-FE372AA5FA3B}" type="presParOf" srcId="{048E6DEB-F115-4402-A9DE-FE47D2F8AD7A}" destId="{068C3FD7-6CFE-4AD9-BDC3-B00492F41D90}" srcOrd="1" destOrd="0" presId="urn:microsoft.com/office/officeart/2005/8/layout/hierarchy1"/>
    <dgm:cxn modelId="{0B0F17B0-E69C-4DE9-9F75-522D5ECDA3B3}" type="presParOf" srcId="{5F1E14AD-6E91-4ED6-8D88-A531C2F79610}" destId="{44B492C8-1D93-463E-99C5-2C84EDE816DF}" srcOrd="1" destOrd="0" presId="urn:microsoft.com/office/officeart/2005/8/layout/hierarchy1"/>
    <dgm:cxn modelId="{84C15287-5AD4-4D3F-B1D8-EC65980724F4}" type="presParOf" srcId="{B65E4DED-2A4B-46F4-915E-3E6AA4DCA417}" destId="{F631EAAF-4DB3-4355-8163-071AA1711082}" srcOrd="2" destOrd="0" presId="urn:microsoft.com/office/officeart/2005/8/layout/hierarchy1"/>
    <dgm:cxn modelId="{BE27C2AF-A80E-4FB7-BF86-2C58786FAE80}" type="presParOf" srcId="{B65E4DED-2A4B-46F4-915E-3E6AA4DCA417}" destId="{61635740-7455-44F7-A5F3-D85A641B9154}" srcOrd="3" destOrd="0" presId="urn:microsoft.com/office/officeart/2005/8/layout/hierarchy1"/>
    <dgm:cxn modelId="{CEA0FFFC-1279-4812-8696-55665D8D1A82}" type="presParOf" srcId="{61635740-7455-44F7-A5F3-D85A641B9154}" destId="{0F77AA04-BA5C-43EB-931D-789A116308C5}" srcOrd="0" destOrd="0" presId="urn:microsoft.com/office/officeart/2005/8/layout/hierarchy1"/>
    <dgm:cxn modelId="{6AE8153F-4C1D-4586-A89E-868BF037E368}" type="presParOf" srcId="{0F77AA04-BA5C-43EB-931D-789A116308C5}" destId="{BA3FC6DD-A731-4B7F-9FD6-9F22AD081F13}" srcOrd="0" destOrd="0" presId="urn:microsoft.com/office/officeart/2005/8/layout/hierarchy1"/>
    <dgm:cxn modelId="{6F681DC8-0055-4BB1-85C4-11CF0D52148B}" type="presParOf" srcId="{0F77AA04-BA5C-43EB-931D-789A116308C5}" destId="{8C287673-4427-41CF-BE23-C544497CF9FE}" srcOrd="1" destOrd="0" presId="urn:microsoft.com/office/officeart/2005/8/layout/hierarchy1"/>
    <dgm:cxn modelId="{C9EC54D4-7E3E-4D4A-BDEB-6430F7FE31C6}" type="presParOf" srcId="{61635740-7455-44F7-A5F3-D85A641B9154}" destId="{23C6F297-9769-401F-A2C1-5649B16345A3}" srcOrd="1" destOrd="0" presId="urn:microsoft.com/office/officeart/2005/8/layout/hierarchy1"/>
    <dgm:cxn modelId="{E3F4EBEE-62AE-4A1E-A3E2-45528FDA0A24}" type="presParOf" srcId="{B65E4DED-2A4B-46F4-915E-3E6AA4DCA417}" destId="{C1829E13-D7FA-4CB2-94B7-064A1C746CAB}" srcOrd="4" destOrd="0" presId="urn:microsoft.com/office/officeart/2005/8/layout/hierarchy1"/>
    <dgm:cxn modelId="{48526495-5280-49D6-AFFB-D181F4189549}" type="presParOf" srcId="{B65E4DED-2A4B-46F4-915E-3E6AA4DCA417}" destId="{75D2A191-F5E3-4DF2-AFF6-89900855A2A7}" srcOrd="5" destOrd="0" presId="urn:microsoft.com/office/officeart/2005/8/layout/hierarchy1"/>
    <dgm:cxn modelId="{3DC22E2B-6512-4B3B-84CA-540897A1BEA4}" type="presParOf" srcId="{75D2A191-F5E3-4DF2-AFF6-89900855A2A7}" destId="{F00881E6-7782-4A56-9059-48C001DD3637}" srcOrd="0" destOrd="0" presId="urn:microsoft.com/office/officeart/2005/8/layout/hierarchy1"/>
    <dgm:cxn modelId="{CC1482D6-6523-43C9-8E1C-9937CB930A57}" type="presParOf" srcId="{F00881E6-7782-4A56-9059-48C001DD3637}" destId="{5104E1D4-8495-4DB0-A591-32DB518BB98F}" srcOrd="0" destOrd="0" presId="urn:microsoft.com/office/officeart/2005/8/layout/hierarchy1"/>
    <dgm:cxn modelId="{1F0B7360-EA2A-4296-80FE-4476CC04029A}" type="presParOf" srcId="{F00881E6-7782-4A56-9059-48C001DD3637}" destId="{9C01C2E2-1CDB-4955-997A-FF3DED9E6235}" srcOrd="1" destOrd="0" presId="urn:microsoft.com/office/officeart/2005/8/layout/hierarchy1"/>
    <dgm:cxn modelId="{4736E0B4-3C8B-4724-877B-DDB0D8F1AA13}" type="presParOf" srcId="{75D2A191-F5E3-4DF2-AFF6-89900855A2A7}" destId="{B49AD28B-21F1-4EC6-815E-FEE812D7D01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829E13-D7FA-4CB2-94B7-064A1C746CAB}">
      <dsp:nvSpPr>
        <dsp:cNvPr id="0" name=""/>
        <dsp:cNvSpPr/>
      </dsp:nvSpPr>
      <dsp:spPr>
        <a:xfrm>
          <a:off x="2581149" y="806747"/>
          <a:ext cx="1905178" cy="599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620"/>
              </a:lnTo>
              <a:lnTo>
                <a:pt x="1905178" y="458620"/>
              </a:lnTo>
              <a:lnTo>
                <a:pt x="1905178" y="599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1EAAF-4DB3-4355-8163-071AA1711082}">
      <dsp:nvSpPr>
        <dsp:cNvPr id="0" name=""/>
        <dsp:cNvSpPr/>
      </dsp:nvSpPr>
      <dsp:spPr>
        <a:xfrm>
          <a:off x="2529258" y="806747"/>
          <a:ext cx="91440" cy="709243"/>
        </a:xfrm>
        <a:custGeom>
          <a:avLst/>
          <a:gdLst/>
          <a:ahLst/>
          <a:cxnLst/>
          <a:rect l="0" t="0" r="0" b="0"/>
          <a:pathLst>
            <a:path>
              <a:moveTo>
                <a:pt x="51891" y="0"/>
              </a:moveTo>
              <a:lnTo>
                <a:pt x="51891" y="568084"/>
              </a:lnTo>
              <a:lnTo>
                <a:pt x="45720" y="568084"/>
              </a:lnTo>
              <a:lnTo>
                <a:pt x="45720" y="7092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A6CEE-8072-415D-AE51-A6BDBBA3AA11}">
      <dsp:nvSpPr>
        <dsp:cNvPr id="0" name=""/>
        <dsp:cNvSpPr/>
      </dsp:nvSpPr>
      <dsp:spPr>
        <a:xfrm>
          <a:off x="617214" y="806747"/>
          <a:ext cx="1963934" cy="614787"/>
        </a:xfrm>
        <a:custGeom>
          <a:avLst/>
          <a:gdLst/>
          <a:ahLst/>
          <a:cxnLst/>
          <a:rect l="0" t="0" r="0" b="0"/>
          <a:pathLst>
            <a:path>
              <a:moveTo>
                <a:pt x="1963934" y="0"/>
              </a:moveTo>
              <a:lnTo>
                <a:pt x="1963934" y="473627"/>
              </a:lnTo>
              <a:lnTo>
                <a:pt x="0" y="473627"/>
              </a:lnTo>
              <a:lnTo>
                <a:pt x="0" y="6147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3195B-CA11-4B31-96EE-6129BA6BF8A5}">
      <dsp:nvSpPr>
        <dsp:cNvPr id="0" name=""/>
        <dsp:cNvSpPr/>
      </dsp:nvSpPr>
      <dsp:spPr>
        <a:xfrm>
          <a:off x="1819268" y="-160841"/>
          <a:ext cx="1523761" cy="9675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863C74-98F8-4A38-AB0D-8DADC3280840}">
      <dsp:nvSpPr>
        <dsp:cNvPr id="0" name=""/>
        <dsp:cNvSpPr/>
      </dsp:nvSpPr>
      <dsp:spPr>
        <a:xfrm>
          <a:off x="1988575" y="0"/>
          <a:ext cx="1523761" cy="967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Минеральные удобрения</a:t>
          </a:r>
          <a:endParaRPr lang="ru-RU" sz="16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16915" y="28340"/>
        <a:ext cx="1467081" cy="910908"/>
      </dsp:txXfrm>
    </dsp:sp>
    <dsp:sp modelId="{9C22C41B-84A9-4E02-BBD5-C8A605EE3EA5}">
      <dsp:nvSpPr>
        <dsp:cNvPr id="0" name=""/>
        <dsp:cNvSpPr/>
      </dsp:nvSpPr>
      <dsp:spPr>
        <a:xfrm>
          <a:off x="-144665" y="1421534"/>
          <a:ext cx="1523761" cy="9675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8C3FD7-6CFE-4AD9-BDC3-B00492F41D90}">
      <dsp:nvSpPr>
        <dsp:cNvPr id="0" name=""/>
        <dsp:cNvSpPr/>
      </dsp:nvSpPr>
      <dsp:spPr>
        <a:xfrm>
          <a:off x="24640" y="1582376"/>
          <a:ext cx="1523761" cy="967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Азотные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980" y="1610716"/>
        <a:ext cx="1467081" cy="910908"/>
      </dsp:txXfrm>
    </dsp:sp>
    <dsp:sp modelId="{BA3FC6DD-A731-4B7F-9FD6-9F22AD081F13}">
      <dsp:nvSpPr>
        <dsp:cNvPr id="0" name=""/>
        <dsp:cNvSpPr/>
      </dsp:nvSpPr>
      <dsp:spPr>
        <a:xfrm>
          <a:off x="1813097" y="1515990"/>
          <a:ext cx="1523761" cy="9675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287673-4427-41CF-BE23-C544497CF9FE}">
      <dsp:nvSpPr>
        <dsp:cNvPr id="0" name=""/>
        <dsp:cNvSpPr/>
      </dsp:nvSpPr>
      <dsp:spPr>
        <a:xfrm>
          <a:off x="1982404" y="1676832"/>
          <a:ext cx="1523761" cy="967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Фосфорные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10744" y="1705172"/>
        <a:ext cx="1467081" cy="910908"/>
      </dsp:txXfrm>
    </dsp:sp>
    <dsp:sp modelId="{5104E1D4-8495-4DB0-A591-32DB518BB98F}">
      <dsp:nvSpPr>
        <dsp:cNvPr id="0" name=""/>
        <dsp:cNvSpPr/>
      </dsp:nvSpPr>
      <dsp:spPr>
        <a:xfrm>
          <a:off x="3724446" y="1406527"/>
          <a:ext cx="1523761" cy="9675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01C2E2-1CDB-4955-997A-FF3DED9E6235}">
      <dsp:nvSpPr>
        <dsp:cNvPr id="0" name=""/>
        <dsp:cNvSpPr/>
      </dsp:nvSpPr>
      <dsp:spPr>
        <a:xfrm>
          <a:off x="3893753" y="1567369"/>
          <a:ext cx="1523761" cy="9675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Калийные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2093" y="1595709"/>
        <a:ext cx="1467081" cy="910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2021-01-24T15:59:00Z</cp:lastPrinted>
  <dcterms:created xsi:type="dcterms:W3CDTF">2021-02-15T17:02:00Z</dcterms:created>
  <dcterms:modified xsi:type="dcterms:W3CDTF">2021-02-15T17:02:00Z</dcterms:modified>
</cp:coreProperties>
</file>