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A1" w:rsidRDefault="00DA72A1" w:rsidP="00DA72A1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>Государственное учреждение образования</w:t>
      </w:r>
    </w:p>
    <w:p w:rsidR="00DA72A1" w:rsidRPr="00B80240" w:rsidRDefault="00DA72A1" w:rsidP="00DA72A1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«Ясли – сад № 1 г. п. Кореличи» </w:t>
      </w:r>
    </w:p>
    <w:p w:rsidR="00DA72A1" w:rsidRDefault="00DA72A1" w:rsidP="00DA72A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Музыкальный руководитель</w:t>
      </w:r>
    </w:p>
    <w:p w:rsidR="00DA72A1" w:rsidRPr="00834163" w:rsidRDefault="00DA72A1" w:rsidP="00DA72A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76E">
        <w:rPr>
          <w:rFonts w:ascii="Times New Roman" w:hAnsi="Times New Roman" w:cs="Times New Roman"/>
          <w:sz w:val="30"/>
          <w:szCs w:val="30"/>
        </w:rPr>
        <w:t xml:space="preserve">Мелешко  </w:t>
      </w:r>
      <w:r>
        <w:rPr>
          <w:rFonts w:ascii="Times New Roman" w:hAnsi="Times New Roman" w:cs="Times New Roman"/>
          <w:sz w:val="30"/>
          <w:szCs w:val="30"/>
        </w:rPr>
        <w:t>Виктор Борисович</w:t>
      </w:r>
    </w:p>
    <w:p w:rsidR="00224F86" w:rsidRDefault="00224F86" w:rsidP="009D330A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24F86" w:rsidRPr="00DA72A1" w:rsidRDefault="00DA72A1" w:rsidP="00DA72A1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DA72A1">
        <w:rPr>
          <w:rFonts w:ascii="Times New Roman" w:hAnsi="Times New Roman" w:cs="Times New Roman"/>
          <w:sz w:val="28"/>
          <w:szCs w:val="28"/>
        </w:rPr>
        <w:t>Весеннее настроение</w:t>
      </w:r>
    </w:p>
    <w:p w:rsidR="00606605" w:rsidRPr="009D330A" w:rsidRDefault="00606605" w:rsidP="00DA72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30A">
        <w:rPr>
          <w:rStyle w:val="a4"/>
          <w:rFonts w:ascii="Times New Roman" w:hAnsi="Times New Roman" w:cs="Times New Roman"/>
          <w:b w:val="0"/>
          <w:sz w:val="28"/>
          <w:szCs w:val="28"/>
        </w:rPr>
        <w:t>Конспект  занят</w:t>
      </w:r>
      <w:r w:rsidR="00DA72A1">
        <w:rPr>
          <w:rStyle w:val="a4"/>
          <w:rFonts w:ascii="Times New Roman" w:hAnsi="Times New Roman" w:cs="Times New Roman"/>
          <w:b w:val="0"/>
          <w:sz w:val="28"/>
          <w:szCs w:val="28"/>
        </w:rPr>
        <w:t>ия по образовательной области «Музыкальное и</w:t>
      </w:r>
      <w:r w:rsidRPr="009D330A">
        <w:rPr>
          <w:rStyle w:val="a4"/>
          <w:rFonts w:ascii="Times New Roman" w:hAnsi="Times New Roman" w:cs="Times New Roman"/>
          <w:b w:val="0"/>
          <w:sz w:val="28"/>
          <w:szCs w:val="28"/>
        </w:rPr>
        <w:t>скусство»</w:t>
      </w:r>
      <w:r w:rsidR="009D33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D330A">
        <w:rPr>
          <w:rStyle w:val="a4"/>
          <w:rFonts w:ascii="Times New Roman" w:hAnsi="Times New Roman" w:cs="Times New Roman"/>
          <w:b w:val="0"/>
          <w:sz w:val="28"/>
          <w:szCs w:val="28"/>
        </w:rPr>
        <w:t>с воспитанниками средней группы</w:t>
      </w:r>
    </w:p>
    <w:p w:rsidR="00606605" w:rsidRPr="009D330A" w:rsidRDefault="00DA72A1" w:rsidP="00DA72A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2A1">
        <w:rPr>
          <w:rFonts w:ascii="Times New Roman" w:hAnsi="Times New Roman" w:cs="Times New Roman"/>
          <w:sz w:val="28"/>
          <w:szCs w:val="28"/>
        </w:rPr>
        <w:t>Программные з</w:t>
      </w:r>
      <w:r w:rsidR="00606605" w:rsidRPr="00DA72A1">
        <w:rPr>
          <w:rFonts w:ascii="Times New Roman" w:hAnsi="Times New Roman" w:cs="Times New Roman"/>
          <w:sz w:val="28"/>
          <w:szCs w:val="28"/>
        </w:rPr>
        <w:t>адачи:</w:t>
      </w:r>
      <w:r w:rsidR="00606605" w:rsidRPr="00266DD1">
        <w:rPr>
          <w:rFonts w:ascii="Times New Roman" w:hAnsi="Times New Roman" w:cs="Times New Roman"/>
          <w:sz w:val="28"/>
          <w:szCs w:val="28"/>
        </w:rPr>
        <w:t xml:space="preserve"> </w:t>
      </w:r>
      <w:r w:rsidRPr="00266DD1">
        <w:rPr>
          <w:rFonts w:ascii="Times New Roman" w:hAnsi="Times New Roman" w:cs="Times New Roman"/>
          <w:sz w:val="28"/>
          <w:szCs w:val="28"/>
        </w:rPr>
        <w:t>формировать певческие, танцевально-ритмиче</w:t>
      </w:r>
      <w:r>
        <w:rPr>
          <w:rFonts w:ascii="Times New Roman" w:hAnsi="Times New Roman" w:cs="Times New Roman"/>
          <w:sz w:val="28"/>
          <w:szCs w:val="28"/>
        </w:rPr>
        <w:t xml:space="preserve">ские и инструментальные  умения; </w:t>
      </w:r>
      <w:r w:rsidR="00606605" w:rsidRPr="00266DD1">
        <w:rPr>
          <w:rFonts w:ascii="Times New Roman" w:hAnsi="Times New Roman" w:cs="Times New Roman"/>
          <w:sz w:val="28"/>
          <w:szCs w:val="28"/>
        </w:rPr>
        <w:t>развивать  музыкальную память, произвольность и способность  к сопереживанию музыкальному образу, интерес к игре на музыкальных инструментах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606605" w:rsidRPr="00266DD1">
        <w:rPr>
          <w:rFonts w:ascii="Times New Roman" w:hAnsi="Times New Roman" w:cs="Times New Roman"/>
          <w:sz w:val="28"/>
          <w:szCs w:val="28"/>
        </w:rPr>
        <w:t xml:space="preserve">потребность в общении с музыкой, 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противоположному полу во время игр, танцев.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</w:t>
      </w:r>
      <w:r w:rsidRPr="0026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музыкальный центр, детские музыкальные инструменты (ксилофон, металлофон, дудка, бубенцы, треугольник), аудиозапись </w:t>
      </w: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«Песня жаворонка», портрет этого композитора, аудиозаписи веселой, ритмичной музыки.</w:t>
      </w:r>
      <w:proofErr w:type="gramEnd"/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«Весеннее  настроение» дети заходят в музыкальный зал.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(</w:t>
      </w: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поздороваться с природой, солнышком   чтобы разбудить их и себя.  </w:t>
      </w:r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Приветствие «Здравствуй»  М.Ю. </w:t>
      </w:r>
      <w:proofErr w:type="spellStart"/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Картушиной</w:t>
      </w:r>
      <w:proofErr w:type="spellEnd"/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06605" w:rsidRPr="009D330A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вот вы проснулись, у вас хорошее настроение и мы выполним под веселую музыку танцевальные движения (</w:t>
      </w:r>
      <w:r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хороводный шаг, шаг с высоким подниманием колен, поскоки, бег).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помните, какая звучала музыка, когда вы входили в зал?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A1"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proofErr w:type="spellStart"/>
      <w:r w:rsidR="00DA72A1"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proofErr w:type="gramStart"/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была музыка весеннего настроения, а почему я включил эту музыку?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Потому что сейчас  весна. Называют приметы весны.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красивая, радостная, светлая пора  года. Издавна люди замечали её красоту и отображали в своих произведениях. Художники писали картины, поэты сочиняли стихи, а композиторы музыку. И сейчас я предлагаю послушать музыку, которая вам знакома.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Слушают </w:t>
      </w:r>
      <w:proofErr w:type="spellStart"/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П.И.Чайковский</w:t>
      </w:r>
      <w:proofErr w:type="spellEnd"/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«Песня жаворонка» 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узнают произведение, говорят</w:t>
      </w:r>
      <w:r w:rsidR="00DA72A1"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каком инструменте исполняется, рассказывают,  что изображала музыка.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Скажите, а жаворонок 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перелетная птица?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A1"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она прилетает рано и приносит на своих крыльях весну.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вы помните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весной все расцветает, на деревь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кустах появляются листочки?</w:t>
      </w:r>
    </w:p>
    <w:p w:rsidR="00606605" w:rsidRPr="00DA72A1" w:rsidRDefault="00DA72A1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</w:t>
      </w:r>
    </w:p>
    <w:p w:rsidR="00606605" w:rsidRPr="00266DD1" w:rsidRDefault="00DA72A1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Верно, 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что солнце светит и греет, день длинный, а ночь короткая. А давайте мы вспомним песенку про солнышко, будем его прославлять, а заодно и разогреем свой голос.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Песня-</w:t>
      </w:r>
      <w:proofErr w:type="spellStart"/>
      <w:r w:rsidRP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</w:p>
    <w:p w:rsidR="00606605" w:rsidRPr="009D330A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вы готовы петь. А сейчас внимание, я  сыграю вам небольшой отрывок из песенки, а вы узнаете её и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назовете</w:t>
      </w:r>
      <w:proofErr w:type="gramStart"/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называют песню, гов</w:t>
      </w:r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орят с каких слов она начинается</w:t>
      </w:r>
      <w:proofErr w:type="gramStart"/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06605" w:rsidRPr="00266DD1" w:rsidRDefault="00DA72A1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споем первый куплет, вспомним эту песенку.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«К нам пришла весна»</w:t>
      </w:r>
    </w:p>
    <w:p w:rsidR="00606605" w:rsidRPr="00266DD1" w:rsidRDefault="00DA72A1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усложним задание, споем эту песенку по цепочке.</w:t>
      </w:r>
    </w:p>
    <w:p w:rsidR="00606605" w:rsidRPr="00266DD1" w:rsidRDefault="00DA72A1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хорошо исполнили, а теперь скажите</w:t>
      </w:r>
      <w:r w:rsidR="009D3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звуки мы можем услышать весной на улице?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Весеннюю капель, шум дождя, голоса детей, пение птиц.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наверно обратили внимание, что я приготовил музыкальные инструменты, а давайте попробуем на этих инструментах изобразить звуки весны. 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одному подходят к инструментам и выбирают себе тот, который</w:t>
      </w:r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их мнению</w:t>
      </w:r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более точно изобразить звуки весны (дудка </w:t>
      </w:r>
      <w:proofErr w:type="gramStart"/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–п</w:t>
      </w:r>
      <w:proofErr w:type="gramEnd"/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 птиц, металлофон, треугольник – капли  дождя, ксилофон – весеннюю капель).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очень хорошо справились с заданием. А сейчас давайте станем «паровозиком» и выполним упражнение с игровым массажем «Дождь».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поможет нам быть здоровыми.</w:t>
      </w:r>
    </w:p>
    <w:p w:rsidR="00606605" w:rsidRPr="00DA72A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уже сказали, весна красивая, яркая, нарядная, хочется дольше быть на улице, давайте мы с вами пойдем на луг. А что мы можем там увидеть?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F44E8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предлагаю поводить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 «Мы на луг ходили»</w:t>
      </w:r>
      <w:r w:rsidR="00DA7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водят хоровод, воспитатель одному из детей надевает шапочку зайч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ика и он </w:t>
      </w:r>
      <w:proofErr w:type="gramStart"/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 роль</w:t>
      </w:r>
      <w:proofErr w:type="gramEnd"/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зайчика</w:t>
      </w:r>
      <w:r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605" w:rsidRPr="004F44E8" w:rsidRDefault="004F44E8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Спасибо, все молодцы. 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постарались. Скажите, чем мы занимались?  Что для вас было трудным, а что более интересным? </w:t>
      </w:r>
      <w:r w:rsidR="00606605" w:rsidRPr="009D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</w:t>
      </w:r>
      <w:r w:rsidR="009D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606605" w:rsidRPr="002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попрощаемся с гостями и пойдем в группу.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«Весеннее настроение» дети  уходят из зала.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DD1">
        <w:rPr>
          <w:rFonts w:ascii="Times New Roman" w:hAnsi="Times New Roman" w:cs="Times New Roman"/>
          <w:sz w:val="28"/>
          <w:szCs w:val="28"/>
        </w:rPr>
        <w:t>Литература:</w:t>
      </w:r>
      <w:r w:rsidRPr="00266DD1">
        <w:rPr>
          <w:rFonts w:ascii="Times New Roman" w:hAnsi="Times New Roman" w:cs="Times New Roman"/>
          <w:sz w:val="28"/>
          <w:szCs w:val="28"/>
        </w:rPr>
        <w:tab/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6DD1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– Минск: Нац. ин-т. образования,2014.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6DD1">
        <w:rPr>
          <w:rFonts w:ascii="Times New Roman" w:hAnsi="Times New Roman" w:cs="Times New Roman"/>
          <w:sz w:val="28"/>
          <w:szCs w:val="28"/>
        </w:rPr>
        <w:t>Ходонович Л.С. Музыкально - творческое развитие дошкольников: планирование, учет и контроль: пособие для музыкальных руководителей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обеспечивающих получение дошкольного  образования / Л.С. </w:t>
      </w:r>
      <w:proofErr w:type="spellStart"/>
      <w:r w:rsidRPr="00266DD1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266DD1">
        <w:rPr>
          <w:rFonts w:ascii="Times New Roman" w:hAnsi="Times New Roman" w:cs="Times New Roman"/>
          <w:sz w:val="28"/>
          <w:szCs w:val="28"/>
        </w:rPr>
        <w:t>. – Мн.: ИВЦ Минфина, 2005. – 56с.</w:t>
      </w:r>
    </w:p>
    <w:p w:rsidR="00606605" w:rsidRPr="00266DD1" w:rsidRDefault="00606605" w:rsidP="0060660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5" w:rsidRPr="00EE4E02" w:rsidRDefault="00606605" w:rsidP="00606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7B2" w:rsidRDefault="001527B2"/>
    <w:sectPr w:rsidR="001527B2" w:rsidSect="005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2"/>
    <w:rsid w:val="001527B2"/>
    <w:rsid w:val="00224F86"/>
    <w:rsid w:val="004F44E8"/>
    <w:rsid w:val="00606605"/>
    <w:rsid w:val="009D330A"/>
    <w:rsid w:val="00B30522"/>
    <w:rsid w:val="00D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05"/>
    <w:pPr>
      <w:spacing w:after="0" w:line="240" w:lineRule="auto"/>
    </w:pPr>
  </w:style>
  <w:style w:type="character" w:styleId="a4">
    <w:name w:val="Strong"/>
    <w:basedOn w:val="a0"/>
    <w:qFormat/>
    <w:rsid w:val="00606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05"/>
    <w:pPr>
      <w:spacing w:after="0" w:line="240" w:lineRule="auto"/>
    </w:pPr>
  </w:style>
  <w:style w:type="character" w:styleId="a4">
    <w:name w:val="Strong"/>
    <w:basedOn w:val="a0"/>
    <w:qFormat/>
    <w:rsid w:val="0060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2017-05-26T05:33:00Z</dcterms:created>
  <dcterms:modified xsi:type="dcterms:W3CDTF">2021-01-12T06:45:00Z</dcterms:modified>
</cp:coreProperties>
</file>