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E4" w:rsidRPr="00FF4490" w:rsidRDefault="005812E4" w:rsidP="002552A6">
      <w:pPr>
        <w:spacing w:after="0"/>
        <w:jc w:val="center"/>
        <w:rPr>
          <w:rFonts w:ascii="Times New Roman" w:hAnsi="Times New Roman" w:cs="Times New Roman"/>
          <w:sz w:val="28"/>
          <w:szCs w:val="28"/>
        </w:rPr>
      </w:pPr>
      <w:r w:rsidRPr="00FF4490">
        <w:rPr>
          <w:rFonts w:ascii="Times New Roman" w:hAnsi="Times New Roman" w:cs="Times New Roman"/>
          <w:sz w:val="28"/>
          <w:szCs w:val="28"/>
        </w:rPr>
        <w:t>Государственное учреждение образования</w:t>
      </w:r>
    </w:p>
    <w:p w:rsidR="005812E4" w:rsidRDefault="005812E4" w:rsidP="002552A6">
      <w:pPr>
        <w:spacing w:after="0"/>
        <w:jc w:val="center"/>
        <w:rPr>
          <w:rFonts w:ascii="Times New Roman" w:hAnsi="Times New Roman" w:cs="Times New Roman"/>
          <w:sz w:val="28"/>
          <w:szCs w:val="28"/>
        </w:rPr>
      </w:pPr>
      <w:r w:rsidRPr="00FF4490">
        <w:rPr>
          <w:rFonts w:ascii="Times New Roman" w:hAnsi="Times New Roman" w:cs="Times New Roman"/>
          <w:sz w:val="28"/>
          <w:szCs w:val="28"/>
        </w:rPr>
        <w:t>«</w:t>
      </w:r>
      <w:proofErr w:type="gramStart"/>
      <w:r w:rsidRPr="00FF4490">
        <w:rPr>
          <w:rFonts w:ascii="Times New Roman" w:hAnsi="Times New Roman" w:cs="Times New Roman"/>
          <w:sz w:val="28"/>
          <w:szCs w:val="28"/>
        </w:rPr>
        <w:t>Ясли-сад</w:t>
      </w:r>
      <w:proofErr w:type="gramEnd"/>
      <w:r w:rsidRPr="00FF4490">
        <w:rPr>
          <w:rFonts w:ascii="Times New Roman" w:hAnsi="Times New Roman" w:cs="Times New Roman"/>
          <w:sz w:val="28"/>
          <w:szCs w:val="28"/>
        </w:rPr>
        <w:t xml:space="preserve"> №</w:t>
      </w:r>
      <w:r w:rsidR="00A2396D">
        <w:rPr>
          <w:rFonts w:ascii="Times New Roman" w:hAnsi="Times New Roman" w:cs="Times New Roman"/>
          <w:sz w:val="28"/>
          <w:szCs w:val="28"/>
        </w:rPr>
        <w:t xml:space="preserve"> </w:t>
      </w:r>
      <w:r w:rsidRPr="00FF4490">
        <w:rPr>
          <w:rFonts w:ascii="Times New Roman" w:hAnsi="Times New Roman" w:cs="Times New Roman"/>
          <w:sz w:val="28"/>
          <w:szCs w:val="28"/>
        </w:rPr>
        <w:t>7 г.</w:t>
      </w:r>
      <w:r w:rsidR="00A2396D">
        <w:rPr>
          <w:rFonts w:ascii="Times New Roman" w:hAnsi="Times New Roman" w:cs="Times New Roman"/>
          <w:sz w:val="28"/>
          <w:szCs w:val="28"/>
        </w:rPr>
        <w:t xml:space="preserve"> </w:t>
      </w:r>
      <w:r w:rsidRPr="00FF4490">
        <w:rPr>
          <w:rFonts w:ascii="Times New Roman" w:hAnsi="Times New Roman" w:cs="Times New Roman"/>
          <w:sz w:val="28"/>
          <w:szCs w:val="28"/>
        </w:rPr>
        <w:t>Светлогорска»</w:t>
      </w:r>
    </w:p>
    <w:p w:rsidR="005812E4" w:rsidRDefault="005812E4" w:rsidP="002552A6">
      <w:pPr>
        <w:spacing w:after="0"/>
        <w:jc w:val="center"/>
        <w:rPr>
          <w:rFonts w:ascii="Times New Roman" w:hAnsi="Times New Roman" w:cs="Times New Roman"/>
          <w:sz w:val="28"/>
          <w:szCs w:val="28"/>
        </w:rPr>
      </w:pPr>
    </w:p>
    <w:p w:rsidR="005812E4" w:rsidRDefault="005812E4" w:rsidP="005812E4">
      <w:pPr>
        <w:jc w:val="center"/>
        <w:rPr>
          <w:rFonts w:ascii="Times New Roman" w:hAnsi="Times New Roman" w:cs="Times New Roman"/>
          <w:sz w:val="28"/>
          <w:szCs w:val="28"/>
        </w:rPr>
      </w:pPr>
    </w:p>
    <w:p w:rsidR="005812E4" w:rsidRDefault="005812E4" w:rsidP="005812E4">
      <w:pPr>
        <w:jc w:val="center"/>
        <w:rPr>
          <w:rFonts w:ascii="Times New Roman" w:hAnsi="Times New Roman" w:cs="Times New Roman"/>
          <w:sz w:val="28"/>
          <w:szCs w:val="28"/>
        </w:rPr>
      </w:pPr>
    </w:p>
    <w:p w:rsidR="005812E4" w:rsidRDefault="005812E4" w:rsidP="005812E4">
      <w:pPr>
        <w:jc w:val="center"/>
        <w:rPr>
          <w:rFonts w:ascii="Times New Roman" w:hAnsi="Times New Roman" w:cs="Times New Roman"/>
          <w:sz w:val="28"/>
          <w:szCs w:val="28"/>
        </w:rPr>
      </w:pPr>
    </w:p>
    <w:p w:rsidR="005812E4" w:rsidRDefault="005812E4" w:rsidP="005812E4">
      <w:pPr>
        <w:jc w:val="center"/>
        <w:rPr>
          <w:rFonts w:ascii="Times New Roman" w:hAnsi="Times New Roman" w:cs="Times New Roman"/>
          <w:sz w:val="28"/>
          <w:szCs w:val="28"/>
        </w:rPr>
      </w:pPr>
    </w:p>
    <w:p w:rsidR="005812E4" w:rsidRDefault="005812E4" w:rsidP="005812E4">
      <w:pPr>
        <w:jc w:val="center"/>
        <w:rPr>
          <w:rFonts w:ascii="Times New Roman" w:hAnsi="Times New Roman" w:cs="Times New Roman"/>
          <w:sz w:val="28"/>
          <w:szCs w:val="28"/>
        </w:rPr>
      </w:pPr>
    </w:p>
    <w:p w:rsidR="005812E4" w:rsidRDefault="005812E4" w:rsidP="005812E4">
      <w:pPr>
        <w:jc w:val="center"/>
        <w:rPr>
          <w:rFonts w:ascii="Times New Roman" w:hAnsi="Times New Roman" w:cs="Times New Roman"/>
          <w:sz w:val="28"/>
          <w:szCs w:val="28"/>
        </w:rPr>
      </w:pPr>
    </w:p>
    <w:p w:rsidR="005812E4" w:rsidRDefault="005812E4" w:rsidP="005812E4">
      <w:pPr>
        <w:jc w:val="center"/>
        <w:rPr>
          <w:rFonts w:ascii="Times New Roman" w:hAnsi="Times New Roman" w:cs="Times New Roman"/>
          <w:sz w:val="28"/>
          <w:szCs w:val="28"/>
        </w:rPr>
      </w:pPr>
    </w:p>
    <w:p w:rsidR="005812E4" w:rsidRDefault="005812E4" w:rsidP="00A2396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ОПИСАНИЕ ОПЫТА ПЕДАГОГИЧЕСКОЙ ДЕЯТЕЛЬНОСТИ</w:t>
      </w:r>
    </w:p>
    <w:p w:rsidR="005812E4" w:rsidRDefault="00992FE9" w:rsidP="002552A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«РАЗВИТИЕ СВЯЗНОЙ РЕЧИ</w:t>
      </w:r>
      <w:r w:rsidR="002552A6">
        <w:rPr>
          <w:rFonts w:ascii="Times New Roman" w:hAnsi="Times New Roman" w:cs="Times New Roman"/>
          <w:sz w:val="28"/>
          <w:szCs w:val="28"/>
        </w:rPr>
        <w:t xml:space="preserve"> У</w:t>
      </w:r>
      <w:r>
        <w:rPr>
          <w:rFonts w:ascii="Times New Roman" w:hAnsi="Times New Roman" w:cs="Times New Roman"/>
          <w:sz w:val="28"/>
          <w:szCs w:val="28"/>
        </w:rPr>
        <w:t xml:space="preserve"> </w:t>
      </w:r>
      <w:r w:rsidR="005812E4">
        <w:rPr>
          <w:rFonts w:ascii="Times New Roman" w:hAnsi="Times New Roman" w:cs="Times New Roman"/>
          <w:sz w:val="28"/>
          <w:szCs w:val="28"/>
        </w:rPr>
        <w:t xml:space="preserve">ДЕТЕЙ </w:t>
      </w:r>
      <w:r w:rsidR="002552A6">
        <w:rPr>
          <w:rFonts w:ascii="Times New Roman" w:hAnsi="Times New Roman" w:cs="Times New Roman"/>
          <w:sz w:val="28"/>
          <w:szCs w:val="28"/>
        </w:rPr>
        <w:t xml:space="preserve">СТАРШЕГО ДОШКОЛЬНОГО ВОЗРАСТА </w:t>
      </w:r>
      <w:r w:rsidR="004637F1">
        <w:rPr>
          <w:rFonts w:ascii="Times New Roman" w:hAnsi="Times New Roman" w:cs="Times New Roman"/>
          <w:sz w:val="28"/>
          <w:szCs w:val="28"/>
        </w:rPr>
        <w:t>С ОБЩИМ НЕДОРАЗВИТИЕМ РЕЧИ ТРЕТЬЕГО УРОВНЯ РЕЧЕВОГО РАЗВИТИЯ</w:t>
      </w:r>
      <w:r w:rsidR="002552A6">
        <w:rPr>
          <w:rFonts w:ascii="Times New Roman" w:hAnsi="Times New Roman" w:cs="Times New Roman"/>
          <w:sz w:val="28"/>
          <w:szCs w:val="28"/>
        </w:rPr>
        <w:t xml:space="preserve"> </w:t>
      </w:r>
      <w:r w:rsidR="005812E4">
        <w:rPr>
          <w:rFonts w:ascii="Times New Roman" w:hAnsi="Times New Roman" w:cs="Times New Roman"/>
          <w:sz w:val="28"/>
          <w:szCs w:val="28"/>
        </w:rPr>
        <w:t>ПОСРЕДСТВОМ ТЕАТРАЛИЗОВАННЫХ ИГР»</w:t>
      </w:r>
    </w:p>
    <w:p w:rsidR="005812E4" w:rsidRDefault="005812E4" w:rsidP="005812E4">
      <w:pPr>
        <w:spacing w:after="0"/>
        <w:jc w:val="center"/>
        <w:rPr>
          <w:rFonts w:ascii="Times New Roman" w:hAnsi="Times New Roman" w:cs="Times New Roman"/>
          <w:sz w:val="28"/>
          <w:szCs w:val="28"/>
        </w:rPr>
      </w:pPr>
    </w:p>
    <w:p w:rsidR="005812E4" w:rsidRDefault="005812E4" w:rsidP="005812E4">
      <w:pPr>
        <w:spacing w:after="0"/>
        <w:jc w:val="center"/>
        <w:rPr>
          <w:rFonts w:ascii="Times New Roman" w:hAnsi="Times New Roman" w:cs="Times New Roman"/>
          <w:sz w:val="28"/>
          <w:szCs w:val="28"/>
        </w:rPr>
      </w:pPr>
    </w:p>
    <w:p w:rsidR="005812E4" w:rsidRDefault="005812E4" w:rsidP="005812E4">
      <w:pPr>
        <w:spacing w:after="0"/>
        <w:jc w:val="center"/>
        <w:rPr>
          <w:rFonts w:ascii="Times New Roman" w:hAnsi="Times New Roman" w:cs="Times New Roman"/>
          <w:sz w:val="28"/>
          <w:szCs w:val="28"/>
        </w:rPr>
      </w:pPr>
    </w:p>
    <w:p w:rsidR="005812E4" w:rsidRDefault="005812E4" w:rsidP="005812E4">
      <w:pPr>
        <w:spacing w:after="0"/>
        <w:jc w:val="center"/>
        <w:rPr>
          <w:rFonts w:ascii="Times New Roman" w:hAnsi="Times New Roman" w:cs="Times New Roman"/>
          <w:sz w:val="28"/>
          <w:szCs w:val="28"/>
        </w:rPr>
      </w:pPr>
    </w:p>
    <w:p w:rsidR="005812E4" w:rsidRDefault="005812E4" w:rsidP="005812E4">
      <w:pPr>
        <w:spacing w:after="0"/>
        <w:jc w:val="center"/>
        <w:rPr>
          <w:rFonts w:ascii="Times New Roman" w:hAnsi="Times New Roman" w:cs="Times New Roman"/>
          <w:sz w:val="28"/>
          <w:szCs w:val="28"/>
        </w:rPr>
      </w:pPr>
    </w:p>
    <w:p w:rsidR="005812E4" w:rsidRDefault="005812E4" w:rsidP="005812E4">
      <w:pPr>
        <w:spacing w:after="0"/>
        <w:jc w:val="center"/>
        <w:rPr>
          <w:rFonts w:ascii="Times New Roman" w:hAnsi="Times New Roman" w:cs="Times New Roman"/>
          <w:sz w:val="28"/>
          <w:szCs w:val="28"/>
        </w:rPr>
      </w:pPr>
    </w:p>
    <w:p w:rsidR="005812E4" w:rsidRDefault="005812E4" w:rsidP="005812E4">
      <w:pPr>
        <w:spacing w:after="0"/>
        <w:jc w:val="center"/>
        <w:rPr>
          <w:rFonts w:ascii="Times New Roman" w:hAnsi="Times New Roman" w:cs="Times New Roman"/>
          <w:sz w:val="28"/>
          <w:szCs w:val="28"/>
        </w:rPr>
      </w:pPr>
    </w:p>
    <w:p w:rsidR="005812E4" w:rsidRDefault="005812E4" w:rsidP="005812E4">
      <w:pPr>
        <w:spacing w:after="0"/>
        <w:jc w:val="center"/>
        <w:rPr>
          <w:rFonts w:ascii="Times New Roman" w:hAnsi="Times New Roman" w:cs="Times New Roman"/>
          <w:sz w:val="28"/>
          <w:szCs w:val="28"/>
        </w:rPr>
      </w:pPr>
    </w:p>
    <w:p w:rsidR="005812E4" w:rsidRDefault="005812E4" w:rsidP="005812E4">
      <w:pPr>
        <w:spacing w:after="0"/>
        <w:jc w:val="center"/>
        <w:rPr>
          <w:rFonts w:ascii="Times New Roman" w:hAnsi="Times New Roman" w:cs="Times New Roman"/>
          <w:sz w:val="28"/>
          <w:szCs w:val="28"/>
        </w:rPr>
      </w:pPr>
    </w:p>
    <w:p w:rsidR="005812E4" w:rsidRDefault="005812E4" w:rsidP="005812E4">
      <w:pPr>
        <w:spacing w:after="0"/>
        <w:jc w:val="center"/>
        <w:rPr>
          <w:rFonts w:ascii="Times New Roman" w:hAnsi="Times New Roman" w:cs="Times New Roman"/>
          <w:sz w:val="28"/>
          <w:szCs w:val="28"/>
        </w:rPr>
      </w:pPr>
    </w:p>
    <w:p w:rsidR="002552A6" w:rsidRDefault="002552A6" w:rsidP="005812E4">
      <w:pPr>
        <w:spacing w:after="0"/>
        <w:jc w:val="center"/>
        <w:rPr>
          <w:rFonts w:ascii="Times New Roman" w:hAnsi="Times New Roman" w:cs="Times New Roman"/>
          <w:sz w:val="28"/>
          <w:szCs w:val="28"/>
        </w:rPr>
      </w:pPr>
    </w:p>
    <w:p w:rsidR="002552A6" w:rsidRDefault="002552A6" w:rsidP="005812E4">
      <w:pPr>
        <w:spacing w:after="0"/>
        <w:jc w:val="center"/>
        <w:rPr>
          <w:rFonts w:ascii="Times New Roman" w:hAnsi="Times New Roman" w:cs="Times New Roman"/>
          <w:sz w:val="28"/>
          <w:szCs w:val="28"/>
        </w:rPr>
      </w:pPr>
    </w:p>
    <w:p w:rsidR="002552A6" w:rsidRDefault="002552A6" w:rsidP="005812E4">
      <w:pPr>
        <w:spacing w:after="0"/>
        <w:jc w:val="center"/>
        <w:rPr>
          <w:rFonts w:ascii="Times New Roman" w:hAnsi="Times New Roman" w:cs="Times New Roman"/>
          <w:sz w:val="28"/>
          <w:szCs w:val="28"/>
        </w:rPr>
      </w:pPr>
    </w:p>
    <w:p w:rsidR="005812E4" w:rsidRDefault="005812E4" w:rsidP="005812E4">
      <w:pPr>
        <w:spacing w:after="0"/>
        <w:jc w:val="center"/>
        <w:rPr>
          <w:rFonts w:ascii="Times New Roman" w:hAnsi="Times New Roman" w:cs="Times New Roman"/>
          <w:sz w:val="28"/>
          <w:szCs w:val="28"/>
        </w:rPr>
      </w:pPr>
    </w:p>
    <w:p w:rsidR="005812E4" w:rsidRDefault="005812E4" w:rsidP="005812E4">
      <w:pPr>
        <w:spacing w:after="0"/>
        <w:jc w:val="center"/>
        <w:rPr>
          <w:rFonts w:ascii="Times New Roman" w:hAnsi="Times New Roman" w:cs="Times New Roman"/>
          <w:sz w:val="28"/>
          <w:szCs w:val="28"/>
        </w:rPr>
      </w:pPr>
    </w:p>
    <w:p w:rsidR="005812E4" w:rsidRDefault="005812E4" w:rsidP="005812E4">
      <w:pPr>
        <w:spacing w:after="0"/>
        <w:jc w:val="center"/>
        <w:rPr>
          <w:rFonts w:ascii="Times New Roman" w:hAnsi="Times New Roman" w:cs="Times New Roman"/>
          <w:sz w:val="28"/>
          <w:szCs w:val="28"/>
        </w:rPr>
      </w:pPr>
    </w:p>
    <w:p w:rsidR="005812E4" w:rsidRDefault="005812E4" w:rsidP="005812E4">
      <w:pPr>
        <w:spacing w:after="0"/>
        <w:ind w:firstLine="5812"/>
        <w:jc w:val="both"/>
        <w:rPr>
          <w:rFonts w:ascii="Times New Roman" w:hAnsi="Times New Roman" w:cs="Times New Roman"/>
          <w:sz w:val="28"/>
          <w:szCs w:val="28"/>
        </w:rPr>
      </w:pPr>
      <w:r>
        <w:rPr>
          <w:rFonts w:ascii="Times New Roman" w:hAnsi="Times New Roman" w:cs="Times New Roman"/>
          <w:sz w:val="28"/>
          <w:szCs w:val="28"/>
        </w:rPr>
        <w:t>Друзик Наталия Михайловна,</w:t>
      </w:r>
    </w:p>
    <w:p w:rsidR="005812E4" w:rsidRDefault="005812E4" w:rsidP="005812E4">
      <w:pPr>
        <w:spacing w:after="0"/>
        <w:ind w:firstLine="5812"/>
        <w:jc w:val="both"/>
        <w:rPr>
          <w:rFonts w:ascii="Times New Roman" w:hAnsi="Times New Roman" w:cs="Times New Roman"/>
          <w:sz w:val="28"/>
          <w:szCs w:val="28"/>
        </w:rPr>
      </w:pPr>
      <w:r>
        <w:rPr>
          <w:rFonts w:ascii="Times New Roman" w:hAnsi="Times New Roman" w:cs="Times New Roman"/>
          <w:sz w:val="28"/>
          <w:szCs w:val="28"/>
        </w:rPr>
        <w:t>учитель-дефектолог</w:t>
      </w:r>
    </w:p>
    <w:p w:rsidR="005812E4" w:rsidRPr="005812E4" w:rsidRDefault="005812E4" w:rsidP="005812E4">
      <w:pPr>
        <w:spacing w:after="0"/>
        <w:ind w:firstLine="5812"/>
        <w:jc w:val="both"/>
        <w:rPr>
          <w:rFonts w:ascii="Times New Roman" w:hAnsi="Times New Roman" w:cs="Times New Roman"/>
          <w:sz w:val="28"/>
          <w:szCs w:val="28"/>
        </w:rPr>
      </w:pPr>
      <w:r w:rsidRPr="005812E4">
        <w:rPr>
          <w:rFonts w:ascii="Times New Roman" w:hAnsi="Times New Roman" w:cs="Times New Roman"/>
          <w:sz w:val="28"/>
          <w:szCs w:val="28"/>
        </w:rPr>
        <w:t>8(029) 948-57-75</w:t>
      </w:r>
      <w:r w:rsidR="002552A6">
        <w:rPr>
          <w:rFonts w:ascii="Times New Roman" w:hAnsi="Times New Roman" w:cs="Times New Roman"/>
          <w:sz w:val="28"/>
          <w:szCs w:val="28"/>
        </w:rPr>
        <w:t>;</w:t>
      </w:r>
    </w:p>
    <w:p w:rsidR="004B133C" w:rsidRPr="007F6C5F" w:rsidRDefault="005812E4" w:rsidP="00943926">
      <w:pPr>
        <w:spacing w:after="0"/>
        <w:ind w:firstLine="5812"/>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r w:rsidRPr="00943926">
        <w:rPr>
          <w:rFonts w:ascii="Times New Roman" w:hAnsi="Times New Roman" w:cs="Times New Roman"/>
          <w:sz w:val="28"/>
          <w:szCs w:val="28"/>
          <w:lang w:val="en-US"/>
        </w:rPr>
        <w:t>-</w:t>
      </w:r>
      <w:r>
        <w:rPr>
          <w:rFonts w:ascii="Times New Roman" w:hAnsi="Times New Roman" w:cs="Times New Roman"/>
          <w:sz w:val="28"/>
          <w:szCs w:val="28"/>
          <w:lang w:val="en-US"/>
        </w:rPr>
        <w:t>mail</w:t>
      </w:r>
      <w:proofErr w:type="gramEnd"/>
      <w:r w:rsidRPr="00943926">
        <w:rPr>
          <w:rFonts w:ascii="Times New Roman" w:hAnsi="Times New Roman" w:cs="Times New Roman"/>
          <w:sz w:val="28"/>
          <w:szCs w:val="28"/>
          <w:lang w:val="en-US"/>
        </w:rPr>
        <w:t xml:space="preserve">: </w:t>
      </w:r>
      <w:hyperlink r:id="rId8" w:history="1">
        <w:r w:rsidR="004B133C" w:rsidRPr="005A61FF">
          <w:rPr>
            <w:rStyle w:val="a7"/>
            <w:rFonts w:ascii="Times New Roman" w:hAnsi="Times New Roman" w:cs="Times New Roman"/>
            <w:sz w:val="28"/>
            <w:szCs w:val="28"/>
            <w:lang w:val="en-US"/>
          </w:rPr>
          <w:t>natali.druzik@mail.ru</w:t>
        </w:r>
      </w:hyperlink>
    </w:p>
    <w:p w:rsidR="00EF5437" w:rsidRPr="00943926" w:rsidRDefault="00943926" w:rsidP="006E1005">
      <w:pPr>
        <w:tabs>
          <w:tab w:val="left" w:pos="567"/>
        </w:tabs>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A2396D" w:rsidRPr="00943926">
        <w:rPr>
          <w:rFonts w:ascii="Times New Roman" w:hAnsi="Times New Roman" w:cs="Times New Roman"/>
          <w:b/>
          <w:sz w:val="28"/>
          <w:szCs w:val="28"/>
        </w:rPr>
        <w:t xml:space="preserve">  </w:t>
      </w:r>
      <w:r w:rsidR="00193F1A" w:rsidRPr="00943926">
        <w:rPr>
          <w:rFonts w:ascii="Times New Roman" w:hAnsi="Times New Roman" w:cs="Times New Roman"/>
          <w:b/>
          <w:sz w:val="28"/>
          <w:szCs w:val="28"/>
        </w:rPr>
        <w:t>Информационный блок</w:t>
      </w:r>
    </w:p>
    <w:p w:rsidR="00EF5437" w:rsidRPr="00943926" w:rsidRDefault="008C7AE2" w:rsidP="006E1005">
      <w:pPr>
        <w:tabs>
          <w:tab w:val="left" w:pos="567"/>
        </w:tabs>
        <w:spacing w:after="0" w:line="360" w:lineRule="auto"/>
        <w:ind w:firstLine="567"/>
        <w:jc w:val="both"/>
        <w:rPr>
          <w:rFonts w:ascii="Times New Roman" w:hAnsi="Times New Roman" w:cs="Times New Roman"/>
          <w:b/>
          <w:color w:val="00000A"/>
          <w:sz w:val="28"/>
          <w:szCs w:val="28"/>
        </w:rPr>
      </w:pPr>
      <w:r w:rsidRPr="00966A05">
        <w:rPr>
          <w:rFonts w:ascii="Times New Roman" w:hAnsi="Times New Roman" w:cs="Times New Roman"/>
          <w:b/>
          <w:color w:val="00000A"/>
          <w:sz w:val="28"/>
          <w:szCs w:val="28"/>
        </w:rPr>
        <w:t>1.1</w:t>
      </w:r>
      <w:r w:rsidR="00966A05">
        <w:rPr>
          <w:rFonts w:ascii="Times New Roman" w:hAnsi="Times New Roman" w:cs="Times New Roman"/>
          <w:b/>
          <w:color w:val="00000A"/>
          <w:sz w:val="28"/>
          <w:szCs w:val="28"/>
        </w:rPr>
        <w:t>.</w:t>
      </w:r>
      <w:r w:rsidRPr="00966A05">
        <w:rPr>
          <w:rFonts w:ascii="Times New Roman" w:hAnsi="Times New Roman" w:cs="Times New Roman"/>
          <w:b/>
          <w:color w:val="00000A"/>
          <w:sz w:val="28"/>
          <w:szCs w:val="28"/>
        </w:rPr>
        <w:t xml:space="preserve"> </w:t>
      </w:r>
      <w:r w:rsidR="00A2396D">
        <w:rPr>
          <w:rFonts w:ascii="Times New Roman" w:hAnsi="Times New Roman" w:cs="Times New Roman"/>
          <w:b/>
          <w:color w:val="00000A"/>
          <w:sz w:val="28"/>
          <w:szCs w:val="28"/>
        </w:rPr>
        <w:t xml:space="preserve">Название темы </w:t>
      </w:r>
      <w:r w:rsidR="00966A05" w:rsidRPr="00966A05">
        <w:rPr>
          <w:rFonts w:ascii="Times New Roman" w:hAnsi="Times New Roman" w:cs="Times New Roman"/>
          <w:b/>
          <w:color w:val="00000A"/>
          <w:sz w:val="28"/>
          <w:szCs w:val="28"/>
        </w:rPr>
        <w:t>опыта</w:t>
      </w:r>
    </w:p>
    <w:p w:rsidR="004B133C" w:rsidRDefault="004B133C" w:rsidP="006E1005">
      <w:pPr>
        <w:pStyle w:val="a5"/>
        <w:tabs>
          <w:tab w:val="left" w:pos="567"/>
        </w:tabs>
        <w:spacing w:before="0" w:beforeAutospacing="0" w:after="0" w:afterAutospacing="0" w:line="360" w:lineRule="auto"/>
        <w:ind w:firstLine="567"/>
        <w:jc w:val="both"/>
        <w:rPr>
          <w:color w:val="000000"/>
          <w:sz w:val="28"/>
          <w:szCs w:val="28"/>
        </w:rPr>
      </w:pPr>
      <w:r>
        <w:rPr>
          <w:color w:val="000000"/>
          <w:sz w:val="28"/>
          <w:szCs w:val="28"/>
        </w:rPr>
        <w:t>Развитие связной речи у детей</w:t>
      </w:r>
      <w:r w:rsidR="00992FE9">
        <w:rPr>
          <w:color w:val="000000"/>
          <w:sz w:val="28"/>
          <w:szCs w:val="28"/>
        </w:rPr>
        <w:t xml:space="preserve"> </w:t>
      </w:r>
      <w:r w:rsidR="00F04C88">
        <w:rPr>
          <w:color w:val="000000"/>
          <w:sz w:val="28"/>
          <w:szCs w:val="28"/>
        </w:rPr>
        <w:t xml:space="preserve">старшего дошкольного возраста </w:t>
      </w:r>
      <w:r w:rsidR="00992FE9">
        <w:rPr>
          <w:color w:val="000000"/>
          <w:sz w:val="28"/>
          <w:szCs w:val="28"/>
        </w:rPr>
        <w:t>с общим недоразвитием речи третьего</w:t>
      </w:r>
      <w:r w:rsidR="00F04C88">
        <w:rPr>
          <w:color w:val="000000"/>
          <w:sz w:val="28"/>
          <w:szCs w:val="28"/>
        </w:rPr>
        <w:t xml:space="preserve"> уровня речевого развития</w:t>
      </w:r>
      <w:r>
        <w:rPr>
          <w:color w:val="000000"/>
          <w:sz w:val="28"/>
          <w:szCs w:val="28"/>
        </w:rPr>
        <w:t xml:space="preserve"> посредством театрализованных игр. </w:t>
      </w:r>
    </w:p>
    <w:p w:rsidR="004B133C" w:rsidRDefault="004B133C" w:rsidP="006E1005">
      <w:pPr>
        <w:pStyle w:val="a5"/>
        <w:tabs>
          <w:tab w:val="left" w:pos="567"/>
        </w:tabs>
        <w:spacing w:before="0" w:beforeAutospacing="0" w:after="0" w:afterAutospacing="0" w:line="360" w:lineRule="auto"/>
        <w:ind w:firstLine="567"/>
        <w:jc w:val="both"/>
        <w:rPr>
          <w:b/>
          <w:color w:val="000000"/>
          <w:sz w:val="28"/>
          <w:szCs w:val="28"/>
        </w:rPr>
      </w:pPr>
      <w:r w:rsidRPr="004B133C">
        <w:rPr>
          <w:b/>
          <w:color w:val="000000"/>
          <w:sz w:val="28"/>
          <w:szCs w:val="28"/>
        </w:rPr>
        <w:t>1.2. Актуальность опыта</w:t>
      </w:r>
    </w:p>
    <w:p w:rsidR="006E1005" w:rsidRDefault="00911028" w:rsidP="006E1005">
      <w:pPr>
        <w:pStyle w:val="a5"/>
        <w:tabs>
          <w:tab w:val="left" w:pos="567"/>
        </w:tabs>
        <w:spacing w:before="0" w:beforeAutospacing="0" w:after="0" w:afterAutospacing="0" w:line="360" w:lineRule="auto"/>
        <w:ind w:firstLine="567"/>
        <w:jc w:val="both"/>
        <w:rPr>
          <w:color w:val="000000"/>
          <w:sz w:val="28"/>
          <w:szCs w:val="28"/>
        </w:rPr>
      </w:pPr>
      <w:r w:rsidRPr="00911028">
        <w:rPr>
          <w:color w:val="000000"/>
          <w:sz w:val="28"/>
          <w:szCs w:val="28"/>
        </w:rPr>
        <w:t>Работа с детьми старшего дошкольного возраста с об</w:t>
      </w:r>
      <w:r w:rsidR="00210E90">
        <w:rPr>
          <w:color w:val="000000"/>
          <w:sz w:val="28"/>
          <w:szCs w:val="28"/>
        </w:rPr>
        <w:t>щим недоразвитием речи третьего</w:t>
      </w:r>
      <w:r w:rsidR="00C1652A">
        <w:rPr>
          <w:color w:val="000000"/>
          <w:sz w:val="28"/>
          <w:szCs w:val="28"/>
        </w:rPr>
        <w:t xml:space="preserve"> уровня речевого развития</w:t>
      </w:r>
      <w:r w:rsidR="00210E90">
        <w:rPr>
          <w:color w:val="000000"/>
          <w:sz w:val="28"/>
          <w:szCs w:val="28"/>
        </w:rPr>
        <w:t xml:space="preserve"> (далее ОНР 3 </w:t>
      </w:r>
      <w:proofErr w:type="spellStart"/>
      <w:r w:rsidR="00210E90">
        <w:rPr>
          <w:color w:val="000000"/>
          <w:sz w:val="28"/>
          <w:szCs w:val="28"/>
        </w:rPr>
        <w:t>ур.р.р</w:t>
      </w:r>
      <w:proofErr w:type="spellEnd"/>
      <w:r w:rsidR="00210E90">
        <w:rPr>
          <w:color w:val="000000"/>
          <w:sz w:val="28"/>
          <w:szCs w:val="28"/>
        </w:rPr>
        <w:t>.)</w:t>
      </w:r>
      <w:r w:rsidRPr="00911028">
        <w:rPr>
          <w:color w:val="000000"/>
          <w:sz w:val="28"/>
          <w:szCs w:val="28"/>
        </w:rPr>
        <w:t xml:space="preserve"> п</w:t>
      </w:r>
      <w:r>
        <w:rPr>
          <w:color w:val="000000"/>
          <w:sz w:val="28"/>
          <w:szCs w:val="28"/>
        </w:rPr>
        <w:t>оказала</w:t>
      </w:r>
      <w:r w:rsidR="006F4354">
        <w:rPr>
          <w:color w:val="000000"/>
          <w:sz w:val="28"/>
          <w:szCs w:val="28"/>
        </w:rPr>
        <w:t>, что они испытывают</w:t>
      </w:r>
      <w:r w:rsidRPr="008C7AE2">
        <w:rPr>
          <w:color w:val="000000"/>
          <w:sz w:val="28"/>
          <w:szCs w:val="28"/>
        </w:rPr>
        <w:t xml:space="preserve"> значительные </w:t>
      </w:r>
      <w:r>
        <w:rPr>
          <w:color w:val="000000"/>
          <w:sz w:val="28"/>
          <w:szCs w:val="28"/>
        </w:rPr>
        <w:t>трудности</w:t>
      </w:r>
      <w:r w:rsidRPr="008C7AE2">
        <w:rPr>
          <w:color w:val="000000"/>
          <w:sz w:val="28"/>
          <w:szCs w:val="28"/>
        </w:rPr>
        <w:t xml:space="preserve"> в речевом оформлении своих действий, </w:t>
      </w:r>
      <w:r w:rsidR="006F4354">
        <w:rPr>
          <w:color w:val="000000"/>
          <w:sz w:val="28"/>
          <w:szCs w:val="28"/>
        </w:rPr>
        <w:t xml:space="preserve">в </w:t>
      </w:r>
      <w:r w:rsidR="006F4354">
        <w:rPr>
          <w:sz w:val="28"/>
          <w:szCs w:val="28"/>
        </w:rPr>
        <w:t>программировании</w:t>
      </w:r>
      <w:r w:rsidR="006F4354" w:rsidRPr="008C7AE2">
        <w:rPr>
          <w:sz w:val="28"/>
          <w:szCs w:val="28"/>
        </w:rPr>
        <w:t xml:space="preserve"> содержания развернутых высказываний и их языкового оформления. </w:t>
      </w:r>
      <w:r w:rsidR="006F4354">
        <w:rPr>
          <w:sz w:val="28"/>
          <w:szCs w:val="28"/>
        </w:rPr>
        <w:t xml:space="preserve"> Для них характерно </w:t>
      </w:r>
      <w:r w:rsidR="006F4354" w:rsidRPr="008C7AE2">
        <w:rPr>
          <w:sz w:val="28"/>
          <w:szCs w:val="28"/>
        </w:rPr>
        <w:t>нарушение связности и последовательности изложения, смысловые пропуски, низкий уро</w:t>
      </w:r>
      <w:r w:rsidR="006F4354">
        <w:rPr>
          <w:sz w:val="28"/>
          <w:szCs w:val="28"/>
        </w:rPr>
        <w:t>вень используемой фразовой речи, что в свою очередь указывает</w:t>
      </w:r>
      <w:r w:rsidR="006F4354" w:rsidRPr="008C7AE2">
        <w:rPr>
          <w:sz w:val="28"/>
          <w:szCs w:val="28"/>
        </w:rPr>
        <w:t xml:space="preserve">  </w:t>
      </w:r>
      <w:r w:rsidRPr="008C7AE2">
        <w:rPr>
          <w:color w:val="000000"/>
          <w:sz w:val="28"/>
          <w:szCs w:val="28"/>
        </w:rPr>
        <w:t>на неполноценность не только спонтанной, но и отраженной речи</w:t>
      </w:r>
      <w:r>
        <w:rPr>
          <w:color w:val="000000"/>
          <w:sz w:val="28"/>
          <w:szCs w:val="28"/>
        </w:rPr>
        <w:t xml:space="preserve">. </w:t>
      </w:r>
      <w:r w:rsidRPr="008C7AE2">
        <w:rPr>
          <w:sz w:val="28"/>
          <w:szCs w:val="28"/>
        </w:rPr>
        <w:t>Это создает дополнительные трудности  в процессе обучения.</w:t>
      </w:r>
      <w:r w:rsidR="004700F2">
        <w:rPr>
          <w:sz w:val="28"/>
          <w:szCs w:val="28"/>
        </w:rPr>
        <w:t xml:space="preserve"> Поэтому возникла необходимость </w:t>
      </w:r>
      <w:r w:rsidR="006F4354">
        <w:rPr>
          <w:sz w:val="28"/>
          <w:szCs w:val="28"/>
        </w:rPr>
        <w:t xml:space="preserve">подобрать </w:t>
      </w:r>
      <w:r w:rsidR="00D52890">
        <w:rPr>
          <w:sz w:val="28"/>
          <w:szCs w:val="28"/>
        </w:rPr>
        <w:t>комплекс</w:t>
      </w:r>
      <w:r w:rsidR="006F4354">
        <w:rPr>
          <w:sz w:val="28"/>
          <w:szCs w:val="28"/>
        </w:rPr>
        <w:t xml:space="preserve"> театрализованных игр, направленн</w:t>
      </w:r>
      <w:r w:rsidR="0056147A">
        <w:rPr>
          <w:sz w:val="28"/>
          <w:szCs w:val="28"/>
        </w:rPr>
        <w:t>ый</w:t>
      </w:r>
      <w:r w:rsidR="006F4354">
        <w:rPr>
          <w:sz w:val="28"/>
          <w:szCs w:val="28"/>
        </w:rPr>
        <w:t xml:space="preserve"> на развитие связной речи детей</w:t>
      </w:r>
      <w:r w:rsidR="00287E68">
        <w:rPr>
          <w:color w:val="000000"/>
          <w:sz w:val="28"/>
          <w:szCs w:val="28"/>
        </w:rPr>
        <w:t xml:space="preserve">  с ОНР 3 </w:t>
      </w:r>
      <w:proofErr w:type="spellStart"/>
      <w:r w:rsidR="00287E68">
        <w:rPr>
          <w:color w:val="000000"/>
          <w:sz w:val="28"/>
          <w:szCs w:val="28"/>
        </w:rPr>
        <w:t>ур.р.р</w:t>
      </w:r>
      <w:proofErr w:type="spellEnd"/>
      <w:r w:rsidR="00287E68">
        <w:rPr>
          <w:color w:val="000000"/>
          <w:sz w:val="28"/>
          <w:szCs w:val="28"/>
        </w:rPr>
        <w:t xml:space="preserve">., </w:t>
      </w:r>
      <w:r w:rsidR="004700F2" w:rsidRPr="0041434B">
        <w:rPr>
          <w:color w:val="000000"/>
          <w:sz w:val="28"/>
          <w:szCs w:val="28"/>
        </w:rPr>
        <w:t>что</w:t>
      </w:r>
      <w:r w:rsidR="006F4354">
        <w:rPr>
          <w:color w:val="000000"/>
          <w:sz w:val="28"/>
          <w:szCs w:val="28"/>
        </w:rPr>
        <w:t xml:space="preserve"> обусловлено, во-первых, низкой </w:t>
      </w:r>
      <w:r w:rsidR="004700F2" w:rsidRPr="0041434B">
        <w:rPr>
          <w:color w:val="000000"/>
          <w:sz w:val="28"/>
          <w:szCs w:val="28"/>
        </w:rPr>
        <w:t>работоспособностью и мотивационной активностью данной категории детей (что затрудняет работу по развитию связной речи на обычных занятиях), а, во-вторых, доступностью данного вида и</w:t>
      </w:r>
      <w:r w:rsidR="006F4354">
        <w:rPr>
          <w:color w:val="000000"/>
          <w:sz w:val="28"/>
          <w:szCs w:val="28"/>
        </w:rPr>
        <w:t>гровой деятельности</w:t>
      </w:r>
      <w:r w:rsidR="004700F2">
        <w:rPr>
          <w:color w:val="000000"/>
          <w:sz w:val="28"/>
          <w:szCs w:val="28"/>
        </w:rPr>
        <w:t xml:space="preserve">. </w:t>
      </w:r>
      <w:r w:rsidR="004700F2" w:rsidRPr="0041434B">
        <w:rPr>
          <w:color w:val="000000"/>
          <w:sz w:val="28"/>
          <w:szCs w:val="28"/>
        </w:rPr>
        <w:t> </w:t>
      </w:r>
    </w:p>
    <w:p w:rsidR="006E1005" w:rsidRPr="006E1005" w:rsidRDefault="00D52890" w:rsidP="006E1005">
      <w:pPr>
        <w:pStyle w:val="a5"/>
        <w:tabs>
          <w:tab w:val="left" w:pos="567"/>
        </w:tabs>
        <w:spacing w:before="0" w:beforeAutospacing="0" w:after="0" w:afterAutospacing="0" w:line="360" w:lineRule="auto"/>
        <w:ind w:firstLine="567"/>
        <w:jc w:val="both"/>
        <w:rPr>
          <w:color w:val="000000"/>
          <w:sz w:val="28"/>
          <w:szCs w:val="28"/>
        </w:rPr>
      </w:pPr>
      <w:r w:rsidRPr="00D52890">
        <w:rPr>
          <w:b/>
          <w:sz w:val="28"/>
          <w:szCs w:val="28"/>
        </w:rPr>
        <w:t>1.3. Цель опыта</w:t>
      </w:r>
    </w:p>
    <w:p w:rsidR="00D52890" w:rsidRPr="006E1005" w:rsidRDefault="00D52890" w:rsidP="006E1005">
      <w:pPr>
        <w:pStyle w:val="a5"/>
        <w:tabs>
          <w:tab w:val="left" w:pos="567"/>
        </w:tabs>
        <w:spacing w:before="0" w:beforeAutospacing="0" w:after="0" w:afterAutospacing="0" w:line="360" w:lineRule="auto"/>
        <w:ind w:firstLine="567"/>
        <w:jc w:val="both"/>
        <w:rPr>
          <w:b/>
          <w:color w:val="000000"/>
          <w:sz w:val="28"/>
          <w:szCs w:val="28"/>
        </w:rPr>
      </w:pPr>
      <w:r>
        <w:rPr>
          <w:sz w:val="28"/>
          <w:szCs w:val="28"/>
        </w:rPr>
        <w:t>Повысить эффективность коррекционной работы по развитию</w:t>
      </w:r>
      <w:r w:rsidRPr="006D2216">
        <w:rPr>
          <w:color w:val="000000"/>
          <w:sz w:val="28"/>
          <w:szCs w:val="28"/>
        </w:rPr>
        <w:t xml:space="preserve"> связной речи у </w:t>
      </w:r>
      <w:r>
        <w:rPr>
          <w:color w:val="000000"/>
          <w:sz w:val="28"/>
          <w:szCs w:val="28"/>
        </w:rPr>
        <w:t>детей старшего дошкольного возраста</w:t>
      </w:r>
      <w:r w:rsidRPr="006D2216">
        <w:rPr>
          <w:rFonts w:eastAsiaTheme="minorHAnsi"/>
          <w:color w:val="000000"/>
          <w:sz w:val="28"/>
          <w:szCs w:val="28"/>
        </w:rPr>
        <w:t xml:space="preserve"> с </w:t>
      </w:r>
      <w:r w:rsidR="00287E68">
        <w:rPr>
          <w:rFonts w:eastAsiaTheme="minorHAnsi"/>
          <w:color w:val="000000"/>
          <w:sz w:val="28"/>
          <w:szCs w:val="28"/>
        </w:rPr>
        <w:t xml:space="preserve">ОНР 3 </w:t>
      </w:r>
      <w:proofErr w:type="spellStart"/>
      <w:r w:rsidR="00287E68">
        <w:rPr>
          <w:rFonts w:eastAsiaTheme="minorHAnsi"/>
          <w:color w:val="000000"/>
          <w:sz w:val="28"/>
          <w:szCs w:val="28"/>
        </w:rPr>
        <w:t>ур.р.р</w:t>
      </w:r>
      <w:proofErr w:type="spellEnd"/>
      <w:r w:rsidR="00287E68">
        <w:rPr>
          <w:rFonts w:eastAsiaTheme="minorHAnsi"/>
          <w:color w:val="000000"/>
          <w:sz w:val="28"/>
          <w:szCs w:val="28"/>
        </w:rPr>
        <w:t>.,</w:t>
      </w:r>
      <w:r w:rsidR="00C1652A">
        <w:rPr>
          <w:rFonts w:eastAsiaTheme="minorHAnsi"/>
          <w:color w:val="000000"/>
          <w:sz w:val="28"/>
          <w:szCs w:val="28"/>
        </w:rPr>
        <w:t xml:space="preserve"> </w:t>
      </w:r>
      <w:r>
        <w:rPr>
          <w:rFonts w:eastAsiaTheme="minorHAnsi"/>
          <w:color w:val="000000"/>
          <w:sz w:val="28"/>
          <w:szCs w:val="28"/>
        </w:rPr>
        <w:t>через разработанный комплекс театрализованных игр</w:t>
      </w:r>
      <w:r w:rsidRPr="006D2216">
        <w:rPr>
          <w:color w:val="000000"/>
          <w:sz w:val="28"/>
          <w:szCs w:val="28"/>
        </w:rPr>
        <w:t>.</w:t>
      </w:r>
    </w:p>
    <w:p w:rsidR="006E1005" w:rsidRDefault="00D52890" w:rsidP="006E1005">
      <w:pPr>
        <w:pStyle w:val="a5"/>
        <w:tabs>
          <w:tab w:val="left" w:pos="567"/>
        </w:tabs>
        <w:spacing w:before="0" w:beforeAutospacing="0" w:after="0" w:afterAutospacing="0" w:line="360" w:lineRule="auto"/>
        <w:ind w:firstLine="567"/>
        <w:jc w:val="both"/>
        <w:rPr>
          <w:b/>
          <w:sz w:val="28"/>
          <w:szCs w:val="28"/>
        </w:rPr>
      </w:pPr>
      <w:r w:rsidRPr="00D52890">
        <w:rPr>
          <w:b/>
          <w:sz w:val="28"/>
          <w:szCs w:val="28"/>
        </w:rPr>
        <w:t>1.4. Задачи опыта</w:t>
      </w:r>
    </w:p>
    <w:p w:rsidR="00D52890" w:rsidRPr="006E1005" w:rsidRDefault="00D52890" w:rsidP="006E1005">
      <w:pPr>
        <w:pStyle w:val="a5"/>
        <w:tabs>
          <w:tab w:val="left" w:pos="567"/>
        </w:tabs>
        <w:spacing w:before="0" w:beforeAutospacing="0" w:after="0" w:afterAutospacing="0" w:line="360" w:lineRule="auto"/>
        <w:ind w:firstLine="567"/>
        <w:jc w:val="both"/>
        <w:rPr>
          <w:b/>
          <w:sz w:val="28"/>
          <w:szCs w:val="28"/>
        </w:rPr>
      </w:pPr>
      <w:r>
        <w:rPr>
          <w:color w:val="00000A"/>
          <w:sz w:val="28"/>
          <w:szCs w:val="28"/>
        </w:rPr>
        <w:t xml:space="preserve">1. Выявить особенности развития связной речи </w:t>
      </w:r>
      <w:r w:rsidRPr="006D2216">
        <w:rPr>
          <w:color w:val="000000"/>
          <w:sz w:val="28"/>
          <w:szCs w:val="28"/>
        </w:rPr>
        <w:t xml:space="preserve">у </w:t>
      </w:r>
      <w:r>
        <w:rPr>
          <w:color w:val="000000"/>
          <w:sz w:val="28"/>
          <w:szCs w:val="28"/>
        </w:rPr>
        <w:t>детей старшего дошкольного возраста</w:t>
      </w:r>
      <w:r w:rsidR="00287E68">
        <w:rPr>
          <w:rFonts w:eastAsiaTheme="minorHAnsi"/>
          <w:color w:val="000000"/>
          <w:sz w:val="28"/>
          <w:szCs w:val="28"/>
        </w:rPr>
        <w:t xml:space="preserve"> с ОНР 3 </w:t>
      </w:r>
      <w:proofErr w:type="spellStart"/>
      <w:r w:rsidR="00287E68">
        <w:rPr>
          <w:rFonts w:eastAsiaTheme="minorHAnsi"/>
          <w:color w:val="000000"/>
          <w:sz w:val="28"/>
          <w:szCs w:val="28"/>
        </w:rPr>
        <w:t>ур.р.р</w:t>
      </w:r>
      <w:proofErr w:type="spellEnd"/>
      <w:r w:rsidR="00287E68">
        <w:rPr>
          <w:rFonts w:eastAsiaTheme="minorHAnsi"/>
          <w:color w:val="000000"/>
          <w:sz w:val="28"/>
          <w:szCs w:val="28"/>
        </w:rPr>
        <w:t xml:space="preserve">., </w:t>
      </w:r>
      <w:r>
        <w:rPr>
          <w:rFonts w:eastAsiaTheme="minorHAnsi"/>
          <w:color w:val="000000"/>
          <w:sz w:val="28"/>
          <w:szCs w:val="28"/>
        </w:rPr>
        <w:t xml:space="preserve"> на основе диагностического анализа. </w:t>
      </w:r>
    </w:p>
    <w:p w:rsidR="007801C7" w:rsidRDefault="00D52890" w:rsidP="007801C7">
      <w:pPr>
        <w:pStyle w:val="a5"/>
        <w:tabs>
          <w:tab w:val="left" w:pos="567"/>
        </w:tabs>
        <w:spacing w:before="0" w:beforeAutospacing="0" w:after="0" w:afterAutospacing="0" w:line="360" w:lineRule="auto"/>
        <w:ind w:firstLine="567"/>
        <w:jc w:val="both"/>
        <w:rPr>
          <w:rFonts w:eastAsiaTheme="minorHAnsi"/>
          <w:color w:val="000000"/>
          <w:sz w:val="28"/>
          <w:szCs w:val="28"/>
        </w:rPr>
      </w:pPr>
      <w:r>
        <w:rPr>
          <w:color w:val="00000A"/>
          <w:sz w:val="28"/>
          <w:szCs w:val="28"/>
        </w:rPr>
        <w:t>2. Изучить и проанализировать методическую литературу по</w:t>
      </w:r>
      <w:r>
        <w:rPr>
          <w:sz w:val="28"/>
          <w:szCs w:val="28"/>
        </w:rPr>
        <w:t xml:space="preserve"> развитию</w:t>
      </w:r>
      <w:r w:rsidRPr="006D2216">
        <w:rPr>
          <w:color w:val="000000"/>
          <w:sz w:val="28"/>
          <w:szCs w:val="28"/>
        </w:rPr>
        <w:t xml:space="preserve"> связной речи у </w:t>
      </w:r>
      <w:r>
        <w:rPr>
          <w:color w:val="000000"/>
          <w:sz w:val="28"/>
          <w:szCs w:val="28"/>
        </w:rPr>
        <w:t>детей старшего дошкольного возраста</w:t>
      </w:r>
      <w:r w:rsidR="00287E68">
        <w:rPr>
          <w:rFonts w:eastAsiaTheme="minorHAnsi"/>
          <w:color w:val="000000"/>
          <w:sz w:val="28"/>
          <w:szCs w:val="28"/>
        </w:rPr>
        <w:t xml:space="preserve"> с ОНР 3 </w:t>
      </w:r>
      <w:proofErr w:type="spellStart"/>
      <w:r w:rsidR="007917AC">
        <w:rPr>
          <w:rFonts w:eastAsiaTheme="minorHAnsi"/>
          <w:color w:val="000000"/>
          <w:sz w:val="28"/>
          <w:szCs w:val="28"/>
        </w:rPr>
        <w:t>ур.р.р</w:t>
      </w:r>
      <w:proofErr w:type="spellEnd"/>
      <w:proofErr w:type="gramStart"/>
      <w:r w:rsidR="007917AC">
        <w:rPr>
          <w:rFonts w:eastAsiaTheme="minorHAnsi"/>
          <w:color w:val="000000"/>
          <w:sz w:val="28"/>
          <w:szCs w:val="28"/>
        </w:rPr>
        <w:t>.</w:t>
      </w:r>
      <w:r w:rsidR="00C1652A">
        <w:rPr>
          <w:rFonts w:eastAsiaTheme="minorHAnsi"/>
          <w:color w:val="000000"/>
          <w:sz w:val="28"/>
          <w:szCs w:val="28"/>
        </w:rPr>
        <w:t>.</w:t>
      </w:r>
      <w:proofErr w:type="gramEnd"/>
    </w:p>
    <w:p w:rsidR="00D52890" w:rsidRDefault="00D52890" w:rsidP="007801C7">
      <w:pPr>
        <w:pStyle w:val="a5"/>
        <w:tabs>
          <w:tab w:val="left" w:pos="567"/>
        </w:tabs>
        <w:spacing w:before="0" w:beforeAutospacing="0" w:after="0" w:afterAutospacing="0" w:line="360" w:lineRule="auto"/>
        <w:ind w:firstLine="567"/>
        <w:jc w:val="both"/>
        <w:rPr>
          <w:rFonts w:eastAsiaTheme="minorHAnsi"/>
          <w:color w:val="000000"/>
          <w:sz w:val="28"/>
          <w:szCs w:val="28"/>
        </w:rPr>
      </w:pPr>
      <w:r>
        <w:rPr>
          <w:iCs/>
          <w:sz w:val="28"/>
          <w:szCs w:val="28"/>
        </w:rPr>
        <w:lastRenderedPageBreak/>
        <w:t xml:space="preserve">3. Разработать и апробировать комплекс  театрализованных игр, направленных на развитие </w:t>
      </w:r>
      <w:r w:rsidRPr="006D2216">
        <w:rPr>
          <w:color w:val="000000"/>
          <w:sz w:val="28"/>
          <w:szCs w:val="28"/>
        </w:rPr>
        <w:t xml:space="preserve">связной речи у </w:t>
      </w:r>
      <w:r>
        <w:rPr>
          <w:color w:val="000000"/>
          <w:sz w:val="28"/>
          <w:szCs w:val="28"/>
        </w:rPr>
        <w:t>детей старшего дошкольного возраста</w:t>
      </w:r>
      <w:r w:rsidRPr="006D2216">
        <w:rPr>
          <w:rFonts w:eastAsiaTheme="minorHAnsi"/>
          <w:color w:val="000000"/>
          <w:sz w:val="28"/>
          <w:szCs w:val="28"/>
        </w:rPr>
        <w:t xml:space="preserve"> с </w:t>
      </w:r>
      <w:r w:rsidR="004A29A8">
        <w:rPr>
          <w:rFonts w:eastAsiaTheme="minorHAnsi"/>
          <w:color w:val="000000"/>
          <w:sz w:val="28"/>
          <w:szCs w:val="28"/>
        </w:rPr>
        <w:t xml:space="preserve">ОНР 3 </w:t>
      </w:r>
      <w:proofErr w:type="spellStart"/>
      <w:r w:rsidR="004A29A8">
        <w:rPr>
          <w:rFonts w:eastAsiaTheme="minorHAnsi"/>
          <w:color w:val="000000"/>
          <w:sz w:val="28"/>
          <w:szCs w:val="28"/>
        </w:rPr>
        <w:t>ур.р.р</w:t>
      </w:r>
      <w:proofErr w:type="spellEnd"/>
      <w:proofErr w:type="gramStart"/>
      <w:r w:rsidR="004A29A8">
        <w:rPr>
          <w:rFonts w:eastAsiaTheme="minorHAnsi"/>
          <w:color w:val="000000"/>
          <w:sz w:val="28"/>
          <w:szCs w:val="28"/>
        </w:rPr>
        <w:t>..</w:t>
      </w:r>
      <w:proofErr w:type="gramEnd"/>
    </w:p>
    <w:p w:rsidR="006E1005" w:rsidRDefault="00D52890" w:rsidP="006E1005">
      <w:pPr>
        <w:pStyle w:val="a5"/>
        <w:tabs>
          <w:tab w:val="left" w:pos="567"/>
        </w:tabs>
        <w:spacing w:before="0" w:beforeAutospacing="0" w:after="0" w:afterAutospacing="0" w:line="360" w:lineRule="auto"/>
        <w:ind w:firstLine="567"/>
        <w:jc w:val="both"/>
        <w:rPr>
          <w:color w:val="000000"/>
          <w:sz w:val="28"/>
          <w:szCs w:val="28"/>
        </w:rPr>
      </w:pPr>
      <w:r>
        <w:rPr>
          <w:iCs/>
          <w:sz w:val="28"/>
          <w:szCs w:val="28"/>
        </w:rPr>
        <w:t xml:space="preserve">4. Проанализировать результативность и оценить эффективность использования театрализованных игр. </w:t>
      </w:r>
    </w:p>
    <w:p w:rsidR="006E1005" w:rsidRPr="006E1005" w:rsidRDefault="00D52890" w:rsidP="006E1005">
      <w:pPr>
        <w:pStyle w:val="a5"/>
        <w:tabs>
          <w:tab w:val="left" w:pos="567"/>
        </w:tabs>
        <w:spacing w:before="0" w:beforeAutospacing="0" w:after="0" w:afterAutospacing="0" w:line="360" w:lineRule="auto"/>
        <w:ind w:firstLine="567"/>
        <w:jc w:val="both"/>
        <w:rPr>
          <w:color w:val="000000"/>
          <w:sz w:val="28"/>
          <w:szCs w:val="28"/>
        </w:rPr>
      </w:pPr>
      <w:r w:rsidRPr="00D52890">
        <w:rPr>
          <w:b/>
          <w:sz w:val="28"/>
          <w:szCs w:val="28"/>
        </w:rPr>
        <w:t>1.5.</w:t>
      </w:r>
      <w:r>
        <w:rPr>
          <w:b/>
          <w:sz w:val="28"/>
          <w:szCs w:val="28"/>
        </w:rPr>
        <w:t xml:space="preserve"> Длительность работы над опытом</w:t>
      </w:r>
    </w:p>
    <w:p w:rsidR="0088436A" w:rsidRPr="006E1005" w:rsidRDefault="005B4F48" w:rsidP="006E1005">
      <w:pPr>
        <w:pStyle w:val="a5"/>
        <w:tabs>
          <w:tab w:val="left" w:pos="567"/>
        </w:tabs>
        <w:spacing w:before="0" w:beforeAutospacing="0" w:after="0" w:afterAutospacing="0" w:line="360" w:lineRule="auto"/>
        <w:ind w:firstLine="567"/>
        <w:jc w:val="both"/>
        <w:rPr>
          <w:b/>
          <w:sz w:val="28"/>
          <w:szCs w:val="28"/>
        </w:rPr>
      </w:pPr>
      <w:r>
        <w:rPr>
          <w:sz w:val="28"/>
          <w:szCs w:val="28"/>
        </w:rPr>
        <w:t>1) подгот</w:t>
      </w:r>
      <w:r w:rsidR="0088436A">
        <w:rPr>
          <w:sz w:val="28"/>
          <w:szCs w:val="28"/>
        </w:rPr>
        <w:t>овительный этап (се</w:t>
      </w:r>
      <w:r w:rsidR="00CB27B1">
        <w:rPr>
          <w:sz w:val="28"/>
          <w:szCs w:val="28"/>
        </w:rPr>
        <w:t>нтябрь-декабрь</w:t>
      </w:r>
      <w:r>
        <w:rPr>
          <w:sz w:val="28"/>
          <w:szCs w:val="28"/>
        </w:rPr>
        <w:t xml:space="preserve"> 201</w:t>
      </w:r>
      <w:r w:rsidR="00F53691">
        <w:rPr>
          <w:sz w:val="28"/>
          <w:szCs w:val="28"/>
        </w:rPr>
        <w:t>7</w:t>
      </w:r>
      <w:r>
        <w:rPr>
          <w:sz w:val="28"/>
          <w:szCs w:val="28"/>
        </w:rPr>
        <w:t xml:space="preserve"> года) –</w:t>
      </w:r>
      <w:r w:rsidR="0090121E">
        <w:rPr>
          <w:sz w:val="28"/>
          <w:szCs w:val="28"/>
        </w:rPr>
        <w:t xml:space="preserve"> обзор и анализ</w:t>
      </w:r>
      <w:r>
        <w:rPr>
          <w:sz w:val="28"/>
          <w:szCs w:val="28"/>
        </w:rPr>
        <w:t xml:space="preserve"> методической литературы;</w:t>
      </w:r>
      <w:r w:rsidR="007D6C54">
        <w:rPr>
          <w:sz w:val="28"/>
          <w:szCs w:val="28"/>
        </w:rPr>
        <w:t xml:space="preserve"> диагностика - </w:t>
      </w:r>
      <w:r w:rsidR="0090121E">
        <w:rPr>
          <w:sz w:val="28"/>
          <w:szCs w:val="28"/>
        </w:rPr>
        <w:t>обследование</w:t>
      </w:r>
      <w:r w:rsidR="00DF33D3">
        <w:rPr>
          <w:color w:val="00000A"/>
          <w:sz w:val="28"/>
          <w:szCs w:val="28"/>
        </w:rPr>
        <w:t xml:space="preserve"> связной речи </w:t>
      </w:r>
      <w:r w:rsidR="00DF33D3" w:rsidRPr="006D2216">
        <w:rPr>
          <w:color w:val="000000"/>
          <w:sz w:val="28"/>
          <w:szCs w:val="28"/>
        </w:rPr>
        <w:t xml:space="preserve">у </w:t>
      </w:r>
      <w:r w:rsidR="00DF33D3">
        <w:rPr>
          <w:color w:val="000000"/>
          <w:sz w:val="28"/>
          <w:szCs w:val="28"/>
        </w:rPr>
        <w:t>детей старшего дошкольного возраста</w:t>
      </w:r>
      <w:r w:rsidR="00F53691">
        <w:rPr>
          <w:rFonts w:eastAsiaTheme="minorHAnsi"/>
          <w:color w:val="000000"/>
          <w:sz w:val="28"/>
          <w:szCs w:val="28"/>
        </w:rPr>
        <w:t xml:space="preserve"> с ОНР 3 </w:t>
      </w:r>
      <w:proofErr w:type="spellStart"/>
      <w:r w:rsidR="00F53691">
        <w:rPr>
          <w:rFonts w:eastAsiaTheme="minorHAnsi"/>
          <w:color w:val="000000"/>
          <w:sz w:val="28"/>
          <w:szCs w:val="28"/>
        </w:rPr>
        <w:t>ур.р.р</w:t>
      </w:r>
      <w:proofErr w:type="spellEnd"/>
      <w:proofErr w:type="gramStart"/>
      <w:r w:rsidR="00F53691">
        <w:rPr>
          <w:rFonts w:eastAsiaTheme="minorHAnsi"/>
          <w:color w:val="000000"/>
          <w:sz w:val="28"/>
          <w:szCs w:val="28"/>
        </w:rPr>
        <w:t>.</w:t>
      </w:r>
      <w:r w:rsidR="00DF33D3">
        <w:rPr>
          <w:rFonts w:eastAsiaTheme="minorHAnsi"/>
          <w:color w:val="000000"/>
          <w:sz w:val="28"/>
          <w:szCs w:val="28"/>
        </w:rPr>
        <w:t xml:space="preserve">. </w:t>
      </w:r>
      <w:r w:rsidR="0088436A">
        <w:rPr>
          <w:sz w:val="28"/>
          <w:szCs w:val="28"/>
        </w:rPr>
        <w:t xml:space="preserve"> </w:t>
      </w:r>
      <w:proofErr w:type="gramEnd"/>
    </w:p>
    <w:p w:rsidR="006E1005" w:rsidRDefault="007D6C54" w:rsidP="006E1005">
      <w:pPr>
        <w:pStyle w:val="a5"/>
        <w:tabs>
          <w:tab w:val="left" w:pos="567"/>
        </w:tabs>
        <w:spacing w:before="0" w:beforeAutospacing="0" w:after="0" w:afterAutospacing="0" w:line="360" w:lineRule="auto"/>
        <w:ind w:firstLine="567"/>
        <w:jc w:val="both"/>
        <w:rPr>
          <w:sz w:val="28"/>
          <w:szCs w:val="28"/>
        </w:rPr>
      </w:pPr>
      <w:r>
        <w:rPr>
          <w:sz w:val="28"/>
          <w:szCs w:val="28"/>
        </w:rPr>
        <w:t>2</w:t>
      </w:r>
      <w:r w:rsidR="005B4F48">
        <w:rPr>
          <w:sz w:val="28"/>
          <w:szCs w:val="28"/>
        </w:rPr>
        <w:t>)</w:t>
      </w:r>
      <w:r w:rsidR="002D4FF4">
        <w:rPr>
          <w:sz w:val="28"/>
          <w:szCs w:val="28"/>
        </w:rPr>
        <w:t xml:space="preserve"> основной этап (январь 201</w:t>
      </w:r>
      <w:r w:rsidR="00F53691">
        <w:rPr>
          <w:sz w:val="28"/>
          <w:szCs w:val="28"/>
        </w:rPr>
        <w:t>8 года - январь 2019</w:t>
      </w:r>
      <w:r w:rsidR="00606796">
        <w:rPr>
          <w:sz w:val="28"/>
          <w:szCs w:val="28"/>
        </w:rPr>
        <w:t xml:space="preserve"> года) – </w:t>
      </w:r>
      <w:r w:rsidR="00F53691">
        <w:rPr>
          <w:sz w:val="28"/>
          <w:szCs w:val="28"/>
        </w:rPr>
        <w:t xml:space="preserve">разработка и подбор </w:t>
      </w:r>
      <w:r w:rsidR="00606796">
        <w:rPr>
          <w:sz w:val="28"/>
          <w:szCs w:val="28"/>
        </w:rPr>
        <w:t>театрализованных игр</w:t>
      </w:r>
      <w:r w:rsidR="00F53691">
        <w:rPr>
          <w:sz w:val="28"/>
          <w:szCs w:val="28"/>
        </w:rPr>
        <w:t xml:space="preserve"> по развитию связной речи у детей с ОНР 3 </w:t>
      </w:r>
      <w:proofErr w:type="spellStart"/>
      <w:r w:rsidR="00F53691">
        <w:rPr>
          <w:sz w:val="28"/>
          <w:szCs w:val="28"/>
        </w:rPr>
        <w:t>ур.р.р</w:t>
      </w:r>
      <w:proofErr w:type="spellEnd"/>
      <w:r w:rsidR="00F53691">
        <w:rPr>
          <w:sz w:val="28"/>
          <w:szCs w:val="28"/>
        </w:rPr>
        <w:t>.</w:t>
      </w:r>
      <w:r w:rsidR="00606796">
        <w:rPr>
          <w:sz w:val="28"/>
          <w:szCs w:val="28"/>
        </w:rPr>
        <w:t>, апробация</w:t>
      </w:r>
      <w:r w:rsidR="00F53691">
        <w:rPr>
          <w:sz w:val="28"/>
          <w:szCs w:val="28"/>
        </w:rPr>
        <w:t xml:space="preserve"> </w:t>
      </w:r>
      <w:r w:rsidR="0017637F">
        <w:rPr>
          <w:sz w:val="28"/>
          <w:szCs w:val="28"/>
        </w:rPr>
        <w:t xml:space="preserve">разработанных игр </w:t>
      </w:r>
      <w:r w:rsidR="00F53691">
        <w:rPr>
          <w:sz w:val="28"/>
          <w:szCs w:val="28"/>
        </w:rPr>
        <w:t>на занятиях</w:t>
      </w:r>
      <w:r w:rsidR="00014AC5">
        <w:rPr>
          <w:sz w:val="28"/>
          <w:szCs w:val="28"/>
        </w:rPr>
        <w:t>.</w:t>
      </w:r>
    </w:p>
    <w:p w:rsidR="00606796" w:rsidRDefault="007D6C54" w:rsidP="006E1005">
      <w:pPr>
        <w:pStyle w:val="a5"/>
        <w:tabs>
          <w:tab w:val="left" w:pos="567"/>
        </w:tabs>
        <w:spacing w:before="0" w:beforeAutospacing="0" w:after="0" w:afterAutospacing="0" w:line="360" w:lineRule="auto"/>
        <w:ind w:firstLine="567"/>
        <w:jc w:val="both"/>
        <w:rPr>
          <w:sz w:val="28"/>
          <w:szCs w:val="28"/>
        </w:rPr>
      </w:pPr>
      <w:r>
        <w:rPr>
          <w:sz w:val="28"/>
          <w:szCs w:val="28"/>
        </w:rPr>
        <w:t>3</w:t>
      </w:r>
      <w:r w:rsidR="00606796">
        <w:rPr>
          <w:sz w:val="28"/>
          <w:szCs w:val="28"/>
        </w:rPr>
        <w:t xml:space="preserve">) </w:t>
      </w:r>
      <w:r>
        <w:rPr>
          <w:sz w:val="28"/>
          <w:szCs w:val="28"/>
        </w:rPr>
        <w:t xml:space="preserve">итоговый этап (январь-май </w:t>
      </w:r>
      <w:r w:rsidR="002D4FF4">
        <w:rPr>
          <w:sz w:val="28"/>
          <w:szCs w:val="28"/>
        </w:rPr>
        <w:t>2019</w:t>
      </w:r>
      <w:r w:rsidR="00606796">
        <w:rPr>
          <w:sz w:val="28"/>
          <w:szCs w:val="28"/>
        </w:rPr>
        <w:t xml:space="preserve"> года)</w:t>
      </w:r>
      <w:r w:rsidR="00623415">
        <w:rPr>
          <w:sz w:val="28"/>
          <w:szCs w:val="28"/>
        </w:rPr>
        <w:t xml:space="preserve"> – </w:t>
      </w:r>
      <w:r w:rsidR="0017637F">
        <w:rPr>
          <w:sz w:val="28"/>
          <w:szCs w:val="28"/>
        </w:rPr>
        <w:t>анализ результативности и эффективности использования</w:t>
      </w:r>
      <w:r w:rsidR="00606796">
        <w:rPr>
          <w:sz w:val="28"/>
          <w:szCs w:val="28"/>
        </w:rPr>
        <w:t xml:space="preserve"> </w:t>
      </w:r>
      <w:proofErr w:type="gramStart"/>
      <w:r w:rsidR="00606796">
        <w:rPr>
          <w:sz w:val="28"/>
          <w:szCs w:val="28"/>
        </w:rPr>
        <w:t>комплекса</w:t>
      </w:r>
      <w:proofErr w:type="gramEnd"/>
      <w:r w:rsidR="00606796">
        <w:rPr>
          <w:sz w:val="28"/>
          <w:szCs w:val="28"/>
        </w:rPr>
        <w:t xml:space="preserve"> театрализованных игр</w:t>
      </w:r>
      <w:r w:rsidR="0017637F">
        <w:rPr>
          <w:sz w:val="28"/>
          <w:szCs w:val="28"/>
        </w:rPr>
        <w:t xml:space="preserve"> в  процессе</w:t>
      </w:r>
      <w:r w:rsidR="00BF17DA">
        <w:rPr>
          <w:sz w:val="28"/>
          <w:szCs w:val="28"/>
        </w:rPr>
        <w:t xml:space="preserve"> обучения</w:t>
      </w:r>
      <w:r w:rsidR="0017637F">
        <w:rPr>
          <w:sz w:val="28"/>
          <w:szCs w:val="28"/>
        </w:rPr>
        <w:t xml:space="preserve">, с детьми старшего возраста с ОНР 3 </w:t>
      </w:r>
      <w:proofErr w:type="spellStart"/>
      <w:r w:rsidR="0017637F">
        <w:rPr>
          <w:sz w:val="28"/>
          <w:szCs w:val="28"/>
        </w:rPr>
        <w:t>ур.р.р</w:t>
      </w:r>
      <w:proofErr w:type="spellEnd"/>
      <w:r w:rsidR="0017637F">
        <w:rPr>
          <w:sz w:val="28"/>
          <w:szCs w:val="28"/>
        </w:rPr>
        <w:t>.;</w:t>
      </w:r>
      <w:r w:rsidR="00BF17DA">
        <w:rPr>
          <w:sz w:val="28"/>
          <w:szCs w:val="28"/>
        </w:rPr>
        <w:t xml:space="preserve"> </w:t>
      </w:r>
      <w:r w:rsidR="0017637F">
        <w:rPr>
          <w:sz w:val="28"/>
          <w:szCs w:val="28"/>
        </w:rPr>
        <w:t>представление своего педагогического опыта на методическом объединении</w:t>
      </w:r>
      <w:r w:rsidR="00606796">
        <w:rPr>
          <w:sz w:val="28"/>
          <w:szCs w:val="28"/>
        </w:rPr>
        <w:t xml:space="preserve"> </w:t>
      </w:r>
      <w:r w:rsidR="00BF17DA">
        <w:rPr>
          <w:sz w:val="28"/>
          <w:szCs w:val="28"/>
        </w:rPr>
        <w:t xml:space="preserve">учителей-дефектологов </w:t>
      </w:r>
      <w:r w:rsidR="00115485">
        <w:rPr>
          <w:sz w:val="28"/>
          <w:szCs w:val="28"/>
        </w:rPr>
        <w:t>учреждений дошкольного образования; на открытых занятиях и родительских собраниях</w:t>
      </w:r>
      <w:r w:rsidR="007C6F19">
        <w:rPr>
          <w:sz w:val="28"/>
          <w:szCs w:val="28"/>
        </w:rPr>
        <w:t>.</w:t>
      </w:r>
    </w:p>
    <w:p w:rsidR="006E1005" w:rsidRDefault="0088436A" w:rsidP="006E1005">
      <w:pPr>
        <w:pStyle w:val="a5"/>
        <w:tabs>
          <w:tab w:val="left" w:pos="426"/>
          <w:tab w:val="left" w:pos="567"/>
        </w:tabs>
        <w:spacing w:before="0" w:beforeAutospacing="0" w:after="0" w:afterAutospacing="0" w:line="360" w:lineRule="auto"/>
        <w:ind w:firstLine="567"/>
        <w:jc w:val="both"/>
        <w:rPr>
          <w:i/>
          <w:color w:val="000000"/>
          <w:sz w:val="28"/>
          <w:szCs w:val="28"/>
        </w:rPr>
      </w:pPr>
      <w:r w:rsidRPr="00943926">
        <w:rPr>
          <w:b/>
          <w:sz w:val="28"/>
          <w:szCs w:val="28"/>
        </w:rPr>
        <w:t>2.</w:t>
      </w:r>
      <w:r w:rsidRPr="00D75566">
        <w:rPr>
          <w:b/>
          <w:i/>
          <w:sz w:val="28"/>
          <w:szCs w:val="28"/>
        </w:rPr>
        <w:t xml:space="preserve"> </w:t>
      </w:r>
      <w:r w:rsidRPr="00A2396D">
        <w:rPr>
          <w:b/>
          <w:sz w:val="28"/>
          <w:szCs w:val="28"/>
        </w:rPr>
        <w:t>Описание технологии опы</w:t>
      </w:r>
      <w:r w:rsidR="00D75566" w:rsidRPr="00A2396D">
        <w:rPr>
          <w:b/>
          <w:sz w:val="28"/>
          <w:szCs w:val="28"/>
        </w:rPr>
        <w:t>та</w:t>
      </w:r>
    </w:p>
    <w:p w:rsidR="00911028" w:rsidRPr="006E1005" w:rsidRDefault="00D75566" w:rsidP="006E1005">
      <w:pPr>
        <w:pStyle w:val="a5"/>
        <w:tabs>
          <w:tab w:val="left" w:pos="426"/>
          <w:tab w:val="left" w:pos="567"/>
        </w:tabs>
        <w:spacing w:before="0" w:beforeAutospacing="0" w:after="0" w:afterAutospacing="0" w:line="360" w:lineRule="auto"/>
        <w:ind w:firstLine="567"/>
        <w:jc w:val="both"/>
        <w:rPr>
          <w:i/>
          <w:color w:val="000000"/>
          <w:sz w:val="28"/>
          <w:szCs w:val="28"/>
        </w:rPr>
      </w:pPr>
      <w:r w:rsidRPr="00D75566">
        <w:rPr>
          <w:b/>
          <w:color w:val="000000"/>
          <w:sz w:val="28"/>
          <w:szCs w:val="28"/>
        </w:rPr>
        <w:t>2.1. Ведущая идея опыта</w:t>
      </w:r>
    </w:p>
    <w:p w:rsidR="004353FB" w:rsidRPr="004353FB" w:rsidRDefault="007801C7" w:rsidP="007801C7">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FD5EE5" w:rsidRPr="004353FB">
        <w:rPr>
          <w:rFonts w:ascii="Times New Roman" w:hAnsi="Times New Roman" w:cs="Times New Roman"/>
          <w:color w:val="000000"/>
          <w:sz w:val="28"/>
          <w:szCs w:val="28"/>
        </w:rPr>
        <w:t>Э</w:t>
      </w:r>
      <w:r w:rsidR="00486C24" w:rsidRPr="004353FB">
        <w:rPr>
          <w:rFonts w:ascii="Times New Roman" w:hAnsi="Times New Roman" w:cs="Times New Roman"/>
          <w:color w:val="000000"/>
          <w:sz w:val="28"/>
          <w:szCs w:val="28"/>
        </w:rPr>
        <w:t xml:space="preserve">ффективность </w:t>
      </w:r>
      <w:r w:rsidR="00FD5EE5" w:rsidRPr="004353FB">
        <w:rPr>
          <w:rFonts w:ascii="Times New Roman" w:hAnsi="Times New Roman" w:cs="Times New Roman"/>
          <w:color w:val="000000"/>
          <w:sz w:val="28"/>
          <w:szCs w:val="28"/>
        </w:rPr>
        <w:t>коррекционной работы по развитию</w:t>
      </w:r>
      <w:r w:rsidR="00486C24" w:rsidRPr="004353FB">
        <w:rPr>
          <w:rFonts w:ascii="Times New Roman" w:hAnsi="Times New Roman" w:cs="Times New Roman"/>
          <w:color w:val="000000"/>
          <w:sz w:val="28"/>
          <w:szCs w:val="28"/>
        </w:rPr>
        <w:t xml:space="preserve"> связной речи у детей</w:t>
      </w:r>
      <w:r w:rsidR="00992FE9" w:rsidRPr="004353FB">
        <w:rPr>
          <w:rFonts w:ascii="Times New Roman" w:hAnsi="Times New Roman" w:cs="Times New Roman"/>
          <w:color w:val="000000"/>
          <w:sz w:val="28"/>
          <w:szCs w:val="28"/>
        </w:rPr>
        <w:t xml:space="preserve"> </w:t>
      </w:r>
      <w:r w:rsidR="00FD5EE5" w:rsidRPr="004353FB">
        <w:rPr>
          <w:rFonts w:ascii="Times New Roman" w:hAnsi="Times New Roman" w:cs="Times New Roman"/>
          <w:color w:val="000000"/>
          <w:sz w:val="28"/>
          <w:szCs w:val="28"/>
        </w:rPr>
        <w:t xml:space="preserve">старшего дошкольного возраста </w:t>
      </w:r>
      <w:r w:rsidR="00992FE9" w:rsidRPr="004353FB">
        <w:rPr>
          <w:rFonts w:ascii="Times New Roman" w:hAnsi="Times New Roman" w:cs="Times New Roman"/>
          <w:color w:val="000000"/>
          <w:sz w:val="28"/>
          <w:szCs w:val="28"/>
        </w:rPr>
        <w:t xml:space="preserve">с </w:t>
      </w:r>
      <w:r w:rsidR="00FD5EE5" w:rsidRPr="004353FB">
        <w:rPr>
          <w:rFonts w:ascii="Times New Roman" w:hAnsi="Times New Roman" w:cs="Times New Roman"/>
          <w:color w:val="000000"/>
          <w:sz w:val="28"/>
          <w:szCs w:val="28"/>
        </w:rPr>
        <w:t xml:space="preserve">ОНР 3 </w:t>
      </w:r>
      <w:proofErr w:type="spellStart"/>
      <w:r w:rsidR="00FD5EE5" w:rsidRPr="004353FB">
        <w:rPr>
          <w:rFonts w:ascii="Times New Roman" w:hAnsi="Times New Roman" w:cs="Times New Roman"/>
          <w:color w:val="000000"/>
          <w:sz w:val="28"/>
          <w:szCs w:val="28"/>
        </w:rPr>
        <w:t>ур.р.р</w:t>
      </w:r>
      <w:proofErr w:type="spellEnd"/>
      <w:r w:rsidR="00FD5EE5" w:rsidRPr="004353FB">
        <w:rPr>
          <w:rFonts w:ascii="Times New Roman" w:hAnsi="Times New Roman" w:cs="Times New Roman"/>
          <w:color w:val="000000"/>
          <w:sz w:val="28"/>
          <w:szCs w:val="28"/>
        </w:rPr>
        <w:t xml:space="preserve">., посредством театрализованных игр, </w:t>
      </w:r>
      <w:r w:rsidR="0053546C" w:rsidRPr="004353FB">
        <w:rPr>
          <w:rFonts w:ascii="Times New Roman" w:hAnsi="Times New Roman" w:cs="Times New Roman"/>
          <w:color w:val="000000"/>
          <w:sz w:val="28"/>
          <w:szCs w:val="28"/>
        </w:rPr>
        <w:t>буде</w:t>
      </w:r>
      <w:r w:rsidR="00486C24" w:rsidRPr="004353FB">
        <w:rPr>
          <w:rFonts w:ascii="Times New Roman" w:hAnsi="Times New Roman" w:cs="Times New Roman"/>
          <w:color w:val="000000"/>
          <w:sz w:val="28"/>
          <w:szCs w:val="28"/>
        </w:rPr>
        <w:t>т способствовать формированию диалогической и монологической речи, четкой дикции</w:t>
      </w:r>
      <w:r w:rsidR="00CB27B1" w:rsidRPr="004353FB">
        <w:rPr>
          <w:rFonts w:ascii="Times New Roman" w:hAnsi="Times New Roman" w:cs="Times New Roman"/>
          <w:color w:val="000000"/>
          <w:sz w:val="28"/>
          <w:szCs w:val="28"/>
        </w:rPr>
        <w:t xml:space="preserve"> и правильной интонации, обучению детей общению, ясному и четкому изъяснению, построению при ответах на вопросы распространенных предложений, активизации словарного запаса.</w:t>
      </w:r>
      <w:r w:rsidR="004353FB" w:rsidRPr="004353FB">
        <w:rPr>
          <w:rFonts w:ascii="Times New Roman" w:hAnsi="Times New Roman" w:cs="Times New Roman"/>
          <w:color w:val="000000"/>
          <w:sz w:val="28"/>
          <w:szCs w:val="28"/>
        </w:rPr>
        <w:t xml:space="preserve"> </w:t>
      </w:r>
      <w:r w:rsidR="004353FB" w:rsidRPr="004353FB">
        <w:rPr>
          <w:rFonts w:ascii="Times New Roman" w:hAnsi="Times New Roman" w:cs="Times New Roman"/>
          <w:sz w:val="28"/>
          <w:szCs w:val="28"/>
        </w:rPr>
        <w:t>С</w:t>
      </w:r>
      <w:r w:rsidR="004353FB">
        <w:rPr>
          <w:rFonts w:ascii="Times New Roman" w:hAnsi="Times New Roman" w:cs="Times New Roman"/>
          <w:sz w:val="28"/>
          <w:szCs w:val="28"/>
        </w:rPr>
        <w:t>читаю, что театрализованная игра,</w:t>
      </w:r>
      <w:r w:rsidR="004353FB" w:rsidRPr="004353FB">
        <w:rPr>
          <w:rFonts w:ascii="Times New Roman" w:hAnsi="Times New Roman" w:cs="Times New Roman"/>
          <w:sz w:val="28"/>
          <w:szCs w:val="28"/>
        </w:rPr>
        <w:t xml:space="preserve"> как метод обучения и форма организации обеспечивает: высокую результативность коррекционного процесса; разностороннее развитие личности, широкие возможности для интегрированного обучения; активную позицию детей в овладении знаниями и умениями.</w:t>
      </w:r>
    </w:p>
    <w:p w:rsidR="004353FB" w:rsidRPr="004353FB" w:rsidRDefault="004353FB" w:rsidP="004353FB">
      <w:pPr>
        <w:spacing w:after="0" w:line="360" w:lineRule="auto"/>
        <w:ind w:firstLine="709"/>
        <w:jc w:val="both"/>
        <w:rPr>
          <w:rFonts w:ascii="Times New Roman" w:hAnsi="Times New Roman" w:cs="Times New Roman"/>
          <w:sz w:val="28"/>
          <w:szCs w:val="28"/>
        </w:rPr>
      </w:pPr>
      <w:r w:rsidRPr="004353FB">
        <w:rPr>
          <w:rFonts w:ascii="Times New Roman" w:hAnsi="Times New Roman" w:cs="Times New Roman"/>
          <w:sz w:val="28"/>
          <w:szCs w:val="28"/>
        </w:rPr>
        <w:lastRenderedPageBreak/>
        <w:t>Для повышения эффективности</w:t>
      </w:r>
      <w:r>
        <w:rPr>
          <w:rFonts w:ascii="Times New Roman" w:hAnsi="Times New Roman" w:cs="Times New Roman"/>
          <w:sz w:val="28"/>
          <w:szCs w:val="28"/>
        </w:rPr>
        <w:t xml:space="preserve"> </w:t>
      </w:r>
      <w:r w:rsidRPr="004353FB">
        <w:rPr>
          <w:rFonts w:ascii="Times New Roman" w:hAnsi="Times New Roman" w:cs="Times New Roman"/>
          <w:sz w:val="28"/>
          <w:szCs w:val="28"/>
        </w:rPr>
        <w:t>своей работы</w:t>
      </w:r>
      <w:r>
        <w:rPr>
          <w:rFonts w:ascii="Times New Roman" w:hAnsi="Times New Roman" w:cs="Times New Roman"/>
          <w:sz w:val="28"/>
          <w:szCs w:val="28"/>
        </w:rPr>
        <w:t xml:space="preserve"> по развитию связной речи у детей с ОНР 3 </w:t>
      </w:r>
      <w:proofErr w:type="spellStart"/>
      <w:r>
        <w:rPr>
          <w:rFonts w:ascii="Times New Roman" w:hAnsi="Times New Roman" w:cs="Times New Roman"/>
          <w:sz w:val="28"/>
          <w:szCs w:val="28"/>
        </w:rPr>
        <w:t>ур.р.р</w:t>
      </w:r>
      <w:proofErr w:type="spellEnd"/>
      <w:r>
        <w:rPr>
          <w:rFonts w:ascii="Times New Roman" w:hAnsi="Times New Roman" w:cs="Times New Roman"/>
          <w:sz w:val="28"/>
          <w:szCs w:val="28"/>
        </w:rPr>
        <w:t>.,</w:t>
      </w:r>
      <w:r w:rsidRPr="004353FB">
        <w:rPr>
          <w:rFonts w:ascii="Times New Roman" w:hAnsi="Times New Roman" w:cs="Times New Roman"/>
          <w:sz w:val="28"/>
          <w:szCs w:val="28"/>
        </w:rPr>
        <w:t xml:space="preserve"> определила условия, которые являются слагаемыми успеха:</w:t>
      </w:r>
    </w:p>
    <w:p w:rsidR="004353FB" w:rsidRPr="004353FB" w:rsidRDefault="004353FB" w:rsidP="004353FB">
      <w:pPr>
        <w:pStyle w:val="aa"/>
        <w:numPr>
          <w:ilvl w:val="0"/>
          <w:numId w:val="25"/>
        </w:numPr>
        <w:tabs>
          <w:tab w:val="left" w:pos="284"/>
          <w:tab w:val="left" w:pos="567"/>
          <w:tab w:val="left" w:pos="993"/>
        </w:tabs>
        <w:spacing w:after="0" w:line="360" w:lineRule="auto"/>
        <w:ind w:left="0" w:firstLine="709"/>
        <w:jc w:val="both"/>
        <w:rPr>
          <w:rFonts w:ascii="Times New Roman" w:hAnsi="Times New Roman" w:cs="Times New Roman"/>
          <w:sz w:val="28"/>
          <w:szCs w:val="28"/>
        </w:rPr>
      </w:pPr>
      <w:r w:rsidRPr="004353FB">
        <w:rPr>
          <w:rFonts w:ascii="Times New Roman" w:hAnsi="Times New Roman" w:cs="Times New Roman"/>
          <w:sz w:val="28"/>
          <w:szCs w:val="28"/>
        </w:rPr>
        <w:t>Интегративный характер занятий, когда решается несколько задач с опорой на максимальное количество анализаторов;</w:t>
      </w:r>
    </w:p>
    <w:p w:rsidR="004353FB" w:rsidRPr="004353FB" w:rsidRDefault="004353FB" w:rsidP="004353FB">
      <w:pPr>
        <w:pStyle w:val="aa"/>
        <w:numPr>
          <w:ilvl w:val="0"/>
          <w:numId w:val="25"/>
        </w:numPr>
        <w:tabs>
          <w:tab w:val="left" w:pos="284"/>
          <w:tab w:val="left" w:pos="567"/>
          <w:tab w:val="left" w:pos="993"/>
        </w:tabs>
        <w:spacing w:after="0" w:line="360" w:lineRule="auto"/>
        <w:ind w:left="0" w:firstLine="709"/>
        <w:jc w:val="both"/>
        <w:rPr>
          <w:rFonts w:ascii="Times New Roman" w:hAnsi="Times New Roman" w:cs="Times New Roman"/>
          <w:sz w:val="28"/>
          <w:szCs w:val="28"/>
        </w:rPr>
      </w:pPr>
      <w:r w:rsidRPr="004353FB">
        <w:rPr>
          <w:rFonts w:ascii="Times New Roman" w:hAnsi="Times New Roman" w:cs="Times New Roman"/>
          <w:sz w:val="28"/>
          <w:szCs w:val="28"/>
        </w:rPr>
        <w:t>Включение в каждое занятие широкого диапазона игро</w:t>
      </w:r>
      <w:r>
        <w:rPr>
          <w:rFonts w:ascii="Times New Roman" w:hAnsi="Times New Roman" w:cs="Times New Roman"/>
          <w:sz w:val="28"/>
          <w:szCs w:val="28"/>
        </w:rPr>
        <w:t xml:space="preserve">вых </w:t>
      </w:r>
      <w:r w:rsidR="003679FC">
        <w:rPr>
          <w:rFonts w:ascii="Times New Roman" w:hAnsi="Times New Roman" w:cs="Times New Roman"/>
          <w:sz w:val="28"/>
          <w:szCs w:val="28"/>
        </w:rPr>
        <w:t xml:space="preserve">театрализованных упражнений и </w:t>
      </w:r>
      <w:r w:rsidRPr="004353FB">
        <w:rPr>
          <w:rFonts w:ascii="Times New Roman" w:hAnsi="Times New Roman" w:cs="Times New Roman"/>
          <w:sz w:val="28"/>
          <w:szCs w:val="28"/>
        </w:rPr>
        <w:t xml:space="preserve">игр, </w:t>
      </w:r>
      <w:r>
        <w:rPr>
          <w:rFonts w:ascii="Times New Roman" w:hAnsi="Times New Roman" w:cs="Times New Roman"/>
          <w:sz w:val="28"/>
          <w:szCs w:val="28"/>
        </w:rPr>
        <w:t>направленных на развитие связной речи</w:t>
      </w:r>
      <w:r w:rsidRPr="004353FB">
        <w:rPr>
          <w:rFonts w:ascii="Times New Roman" w:hAnsi="Times New Roman" w:cs="Times New Roman"/>
          <w:sz w:val="28"/>
          <w:szCs w:val="28"/>
        </w:rPr>
        <w:t>;</w:t>
      </w:r>
    </w:p>
    <w:p w:rsidR="004353FB" w:rsidRPr="004353FB" w:rsidRDefault="008E08FF" w:rsidP="004353FB">
      <w:pPr>
        <w:pStyle w:val="aa"/>
        <w:numPr>
          <w:ilvl w:val="0"/>
          <w:numId w:val="25"/>
        </w:numPr>
        <w:tabs>
          <w:tab w:val="left" w:pos="284"/>
          <w:tab w:val="left" w:pos="567"/>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353FB" w:rsidRPr="004353FB">
        <w:rPr>
          <w:rFonts w:ascii="Times New Roman" w:hAnsi="Times New Roman" w:cs="Times New Roman"/>
          <w:sz w:val="28"/>
          <w:szCs w:val="28"/>
        </w:rPr>
        <w:t xml:space="preserve">ключение </w:t>
      </w:r>
      <w:r>
        <w:rPr>
          <w:rFonts w:ascii="Times New Roman" w:hAnsi="Times New Roman" w:cs="Times New Roman"/>
          <w:sz w:val="28"/>
          <w:szCs w:val="28"/>
        </w:rPr>
        <w:t>родителей в коррекционный процесс</w:t>
      </w:r>
      <w:r w:rsidR="004353FB" w:rsidRPr="004353FB">
        <w:rPr>
          <w:rFonts w:ascii="Times New Roman" w:hAnsi="Times New Roman" w:cs="Times New Roman"/>
          <w:sz w:val="28"/>
          <w:szCs w:val="28"/>
        </w:rPr>
        <w:t>, получение ими информации о результатах обследования, ближайших и перс</w:t>
      </w:r>
      <w:r>
        <w:rPr>
          <w:rFonts w:ascii="Times New Roman" w:hAnsi="Times New Roman" w:cs="Times New Roman"/>
          <w:sz w:val="28"/>
          <w:szCs w:val="28"/>
        </w:rPr>
        <w:t>пективных целях обучения</w:t>
      </w:r>
      <w:r w:rsidR="004353FB" w:rsidRPr="004353FB">
        <w:rPr>
          <w:rFonts w:ascii="Times New Roman" w:hAnsi="Times New Roman" w:cs="Times New Roman"/>
          <w:sz w:val="28"/>
          <w:szCs w:val="28"/>
        </w:rPr>
        <w:t>;</w:t>
      </w:r>
    </w:p>
    <w:p w:rsidR="00943926" w:rsidRPr="004353FB" w:rsidRDefault="00727F83" w:rsidP="004353FB">
      <w:pPr>
        <w:pStyle w:val="aa"/>
        <w:numPr>
          <w:ilvl w:val="0"/>
          <w:numId w:val="25"/>
        </w:numPr>
        <w:tabs>
          <w:tab w:val="left" w:pos="284"/>
          <w:tab w:val="left" w:pos="567"/>
          <w:tab w:val="left" w:pos="993"/>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Систематическое</w:t>
      </w:r>
      <w:r w:rsidR="004353FB" w:rsidRPr="004353FB">
        <w:rPr>
          <w:rFonts w:ascii="Times New Roman" w:hAnsi="Times New Roman" w:cs="Times New Roman"/>
          <w:sz w:val="28"/>
          <w:szCs w:val="28"/>
        </w:rPr>
        <w:t xml:space="preserve"> наблюдение по отслеживанию результа</w:t>
      </w:r>
      <w:r>
        <w:rPr>
          <w:rFonts w:ascii="Times New Roman" w:hAnsi="Times New Roman" w:cs="Times New Roman"/>
          <w:sz w:val="28"/>
          <w:szCs w:val="28"/>
        </w:rPr>
        <w:t>тов, что позволяет в да</w:t>
      </w:r>
      <w:r w:rsidR="008E08FF">
        <w:rPr>
          <w:rFonts w:ascii="Times New Roman" w:hAnsi="Times New Roman" w:cs="Times New Roman"/>
          <w:sz w:val="28"/>
          <w:szCs w:val="28"/>
        </w:rPr>
        <w:t>льнейшем корректировать коррекционную работу</w:t>
      </w:r>
      <w:r w:rsidR="004353FB" w:rsidRPr="004353FB">
        <w:rPr>
          <w:rFonts w:ascii="Times New Roman" w:hAnsi="Times New Roman" w:cs="Times New Roman"/>
          <w:sz w:val="28"/>
          <w:szCs w:val="28"/>
        </w:rPr>
        <w:t>.</w:t>
      </w:r>
    </w:p>
    <w:p w:rsidR="00A2396D" w:rsidRPr="00BA326F" w:rsidRDefault="00BA326F" w:rsidP="006E1005">
      <w:pPr>
        <w:pStyle w:val="a5"/>
        <w:tabs>
          <w:tab w:val="left" w:pos="426"/>
          <w:tab w:val="left" w:pos="567"/>
        </w:tabs>
        <w:spacing w:before="0" w:beforeAutospacing="0" w:after="0" w:afterAutospacing="0" w:line="360" w:lineRule="auto"/>
        <w:ind w:firstLine="567"/>
        <w:jc w:val="both"/>
        <w:rPr>
          <w:b/>
          <w:color w:val="000000"/>
          <w:sz w:val="28"/>
          <w:szCs w:val="28"/>
        </w:rPr>
      </w:pPr>
      <w:r w:rsidRPr="00BA326F">
        <w:rPr>
          <w:b/>
          <w:color w:val="000000"/>
          <w:sz w:val="28"/>
          <w:szCs w:val="28"/>
        </w:rPr>
        <w:t>2.2.</w:t>
      </w:r>
      <w:r>
        <w:rPr>
          <w:b/>
          <w:color w:val="000000"/>
          <w:sz w:val="28"/>
          <w:szCs w:val="28"/>
        </w:rPr>
        <w:t xml:space="preserve"> Описание сути опыта</w:t>
      </w:r>
    </w:p>
    <w:p w:rsidR="006E1005" w:rsidRDefault="00BA326F" w:rsidP="006E1005">
      <w:pPr>
        <w:pStyle w:val="a5"/>
        <w:tabs>
          <w:tab w:val="left" w:pos="567"/>
        </w:tabs>
        <w:spacing w:before="0" w:beforeAutospacing="0" w:after="0" w:afterAutospacing="0" w:line="360" w:lineRule="auto"/>
        <w:ind w:firstLine="567"/>
        <w:jc w:val="both"/>
        <w:rPr>
          <w:color w:val="000000"/>
          <w:sz w:val="28"/>
          <w:szCs w:val="28"/>
        </w:rPr>
      </w:pPr>
      <w:r w:rsidRPr="0041434B">
        <w:rPr>
          <w:color w:val="000000"/>
          <w:sz w:val="28"/>
          <w:szCs w:val="28"/>
        </w:rPr>
        <w:t>Связная речь выполняет важнейшие социальные функции: помогает ребенку устанавливать связи с окружающими людьми, определяет и регулирует нормы поведения в обществе, что является решающим усло</w:t>
      </w:r>
      <w:r w:rsidR="003A06F9">
        <w:rPr>
          <w:color w:val="000000"/>
          <w:sz w:val="28"/>
          <w:szCs w:val="28"/>
        </w:rPr>
        <w:t xml:space="preserve">вием для развития его личности </w:t>
      </w:r>
      <w:r w:rsidR="003A06F9">
        <w:rPr>
          <w:sz w:val="28"/>
          <w:szCs w:val="28"/>
        </w:rPr>
        <w:t>[6, с. 56].</w:t>
      </w:r>
      <w:r w:rsidR="003A06F9">
        <w:rPr>
          <w:color w:val="000000"/>
          <w:sz w:val="28"/>
          <w:szCs w:val="28"/>
        </w:rPr>
        <w:t xml:space="preserve">      </w:t>
      </w:r>
    </w:p>
    <w:p w:rsidR="0041434B" w:rsidRDefault="00BA326F" w:rsidP="006E1005">
      <w:pPr>
        <w:pStyle w:val="a5"/>
        <w:tabs>
          <w:tab w:val="left" w:pos="567"/>
        </w:tabs>
        <w:spacing w:before="0" w:beforeAutospacing="0" w:after="0" w:afterAutospacing="0" w:line="360" w:lineRule="auto"/>
        <w:ind w:firstLine="567"/>
        <w:jc w:val="both"/>
        <w:rPr>
          <w:color w:val="000000"/>
          <w:sz w:val="28"/>
          <w:szCs w:val="28"/>
        </w:rPr>
      </w:pPr>
      <w:proofErr w:type="gramStart"/>
      <w:r w:rsidRPr="0041434B">
        <w:rPr>
          <w:color w:val="000000"/>
          <w:sz w:val="28"/>
          <w:szCs w:val="28"/>
        </w:rPr>
        <w:t xml:space="preserve">Вопросы развития связной речи изучались в разных аспектах многими педагогами (К.Д. Ушинский, Е.И. Тихеева, Е.А. </w:t>
      </w:r>
      <w:proofErr w:type="spellStart"/>
      <w:r w:rsidRPr="0041434B">
        <w:rPr>
          <w:color w:val="000000"/>
          <w:sz w:val="28"/>
          <w:szCs w:val="28"/>
        </w:rPr>
        <w:t>Флерина</w:t>
      </w:r>
      <w:proofErr w:type="spellEnd"/>
      <w:r w:rsidRPr="0041434B">
        <w:rPr>
          <w:color w:val="000000"/>
          <w:sz w:val="28"/>
          <w:szCs w:val="28"/>
        </w:rPr>
        <w:t xml:space="preserve">, А.М. </w:t>
      </w:r>
      <w:proofErr w:type="spellStart"/>
      <w:r w:rsidRPr="0041434B">
        <w:rPr>
          <w:color w:val="000000"/>
          <w:sz w:val="28"/>
          <w:szCs w:val="28"/>
        </w:rPr>
        <w:t>Леушина</w:t>
      </w:r>
      <w:proofErr w:type="spellEnd"/>
      <w:r w:rsidRPr="0041434B">
        <w:rPr>
          <w:color w:val="000000"/>
          <w:sz w:val="28"/>
          <w:szCs w:val="28"/>
        </w:rPr>
        <w:t xml:space="preserve">, А.М. </w:t>
      </w:r>
      <w:proofErr w:type="spellStart"/>
      <w:r w:rsidRPr="0041434B">
        <w:rPr>
          <w:color w:val="000000"/>
          <w:sz w:val="28"/>
          <w:szCs w:val="28"/>
        </w:rPr>
        <w:t>Бород</w:t>
      </w:r>
      <w:r w:rsidR="00564DB0">
        <w:rPr>
          <w:color w:val="000000"/>
          <w:sz w:val="28"/>
          <w:szCs w:val="28"/>
        </w:rPr>
        <w:t>ич</w:t>
      </w:r>
      <w:proofErr w:type="spellEnd"/>
      <w:r w:rsidR="00564DB0">
        <w:rPr>
          <w:color w:val="000000"/>
          <w:sz w:val="28"/>
          <w:szCs w:val="28"/>
        </w:rPr>
        <w:t xml:space="preserve"> и др.), психологами (С.Л. Ру</w:t>
      </w:r>
      <w:r w:rsidRPr="0041434B">
        <w:rPr>
          <w:color w:val="000000"/>
          <w:sz w:val="28"/>
          <w:szCs w:val="28"/>
        </w:rPr>
        <w:t xml:space="preserve">бинштейн, Л.С. </w:t>
      </w:r>
      <w:proofErr w:type="spellStart"/>
      <w:r w:rsidRPr="0041434B">
        <w:rPr>
          <w:color w:val="000000"/>
          <w:sz w:val="28"/>
          <w:szCs w:val="28"/>
        </w:rPr>
        <w:t>Выготский</w:t>
      </w:r>
      <w:proofErr w:type="spellEnd"/>
      <w:r w:rsidRPr="0041434B">
        <w:rPr>
          <w:color w:val="000000"/>
          <w:sz w:val="28"/>
          <w:szCs w:val="28"/>
        </w:rPr>
        <w:t xml:space="preserve">, А.А. Леонтьев, Д.Б. </w:t>
      </w:r>
      <w:proofErr w:type="spellStart"/>
      <w:r w:rsidRPr="0041434B">
        <w:rPr>
          <w:color w:val="000000"/>
          <w:sz w:val="28"/>
          <w:szCs w:val="28"/>
        </w:rPr>
        <w:t>Эльконин</w:t>
      </w:r>
      <w:proofErr w:type="spellEnd"/>
      <w:r w:rsidRPr="0041434B">
        <w:rPr>
          <w:color w:val="000000"/>
          <w:sz w:val="28"/>
          <w:szCs w:val="28"/>
        </w:rPr>
        <w:t xml:space="preserve"> и др.) и логопедами (А.В. </w:t>
      </w:r>
      <w:proofErr w:type="spellStart"/>
      <w:r w:rsidRPr="0041434B">
        <w:rPr>
          <w:color w:val="000000"/>
          <w:sz w:val="28"/>
          <w:szCs w:val="28"/>
        </w:rPr>
        <w:t>Ястребова</w:t>
      </w:r>
      <w:proofErr w:type="spellEnd"/>
      <w:r w:rsidRPr="0041434B">
        <w:rPr>
          <w:color w:val="000000"/>
          <w:sz w:val="28"/>
          <w:szCs w:val="28"/>
        </w:rPr>
        <w:t>, Т.А. Ткаченко, Т.Б. Филичева, В.К. Воробьева и др.)</w:t>
      </w:r>
      <w:r w:rsidR="00AD5297" w:rsidRPr="00AD5297">
        <w:rPr>
          <w:sz w:val="28"/>
          <w:szCs w:val="28"/>
        </w:rPr>
        <w:t xml:space="preserve"> </w:t>
      </w:r>
      <w:r w:rsidR="00AD5297">
        <w:rPr>
          <w:sz w:val="28"/>
          <w:szCs w:val="28"/>
        </w:rPr>
        <w:t>[5, с</w:t>
      </w:r>
      <w:proofErr w:type="gramEnd"/>
      <w:r w:rsidR="00AD5297">
        <w:rPr>
          <w:sz w:val="28"/>
          <w:szCs w:val="28"/>
        </w:rPr>
        <w:t xml:space="preserve">. </w:t>
      </w:r>
      <w:proofErr w:type="gramStart"/>
      <w:r w:rsidR="00AD5297">
        <w:rPr>
          <w:sz w:val="28"/>
          <w:szCs w:val="28"/>
        </w:rPr>
        <w:t>18-30].</w:t>
      </w:r>
      <w:proofErr w:type="gramEnd"/>
      <w:r w:rsidR="00AD5297">
        <w:rPr>
          <w:color w:val="000000"/>
          <w:sz w:val="28"/>
          <w:szCs w:val="28"/>
        </w:rPr>
        <w:t xml:space="preserve"> </w:t>
      </w:r>
      <w:r w:rsidRPr="0041434B">
        <w:rPr>
          <w:color w:val="000000"/>
          <w:sz w:val="28"/>
          <w:szCs w:val="28"/>
        </w:rPr>
        <w:t xml:space="preserve">Связная речь, подчеркивал </w:t>
      </w:r>
      <w:r w:rsidR="00564DB0">
        <w:rPr>
          <w:color w:val="000000"/>
          <w:sz w:val="28"/>
          <w:szCs w:val="28"/>
        </w:rPr>
        <w:t>Ф.А. Сохин, обнаруживает все до</w:t>
      </w:r>
      <w:r w:rsidRPr="0041434B">
        <w:rPr>
          <w:color w:val="000000"/>
          <w:sz w:val="28"/>
          <w:szCs w:val="28"/>
        </w:rPr>
        <w:t xml:space="preserve">стижения ребенка в овладении родным языком, в освоении его звуковой стороны, словарного запаса и грамматического строя. По тому, как дети строят свои высказывания, можно судить об уровне </w:t>
      </w:r>
      <w:r>
        <w:rPr>
          <w:color w:val="000000"/>
          <w:sz w:val="28"/>
          <w:szCs w:val="28"/>
        </w:rPr>
        <w:t xml:space="preserve">их речевого развития </w:t>
      </w:r>
      <w:r w:rsidR="003A06F9">
        <w:rPr>
          <w:sz w:val="28"/>
          <w:szCs w:val="28"/>
        </w:rPr>
        <w:t>[2, с. 7-11</w:t>
      </w:r>
      <w:r>
        <w:rPr>
          <w:sz w:val="28"/>
          <w:szCs w:val="28"/>
        </w:rPr>
        <w:t>].</w:t>
      </w:r>
      <w:r w:rsidR="008C7AE2">
        <w:rPr>
          <w:color w:val="000000"/>
          <w:sz w:val="28"/>
          <w:szCs w:val="28"/>
        </w:rPr>
        <w:t xml:space="preserve">      </w:t>
      </w:r>
    </w:p>
    <w:p w:rsidR="000A4C15" w:rsidRPr="007801C7" w:rsidRDefault="00AA1B59" w:rsidP="007801C7">
      <w:pPr>
        <w:tabs>
          <w:tab w:val="left" w:pos="567"/>
        </w:tabs>
        <w:spacing w:after="0" w:line="360" w:lineRule="auto"/>
        <w:ind w:firstLine="567"/>
        <w:jc w:val="both"/>
        <w:rPr>
          <w:rFonts w:ascii="Times New Roman" w:eastAsia="Times New Roman" w:hAnsi="Times New Roman" w:cs="Times New Roman"/>
          <w:color w:val="000000"/>
          <w:sz w:val="28"/>
          <w:szCs w:val="28"/>
        </w:rPr>
      </w:pPr>
      <w:r w:rsidRPr="008C7AE2">
        <w:rPr>
          <w:rFonts w:ascii="Times New Roman" w:hAnsi="Times New Roman" w:cs="Times New Roman"/>
          <w:sz w:val="28"/>
          <w:szCs w:val="28"/>
        </w:rPr>
        <w:t>В связи с этим формирование связной монологической речи старших дошколь</w:t>
      </w:r>
      <w:r w:rsidR="00727F83">
        <w:rPr>
          <w:rFonts w:ascii="Times New Roman" w:hAnsi="Times New Roman" w:cs="Times New Roman"/>
          <w:sz w:val="28"/>
          <w:szCs w:val="28"/>
        </w:rPr>
        <w:t>ников с ОНР</w:t>
      </w:r>
      <w:r w:rsidRPr="008C7AE2">
        <w:rPr>
          <w:rFonts w:ascii="Times New Roman" w:hAnsi="Times New Roman" w:cs="Times New Roman"/>
          <w:sz w:val="28"/>
          <w:szCs w:val="28"/>
        </w:rPr>
        <w:t xml:space="preserve"> приобретает</w:t>
      </w:r>
      <w:r>
        <w:rPr>
          <w:sz w:val="28"/>
          <w:szCs w:val="28"/>
        </w:rPr>
        <w:t xml:space="preserve"> </w:t>
      </w:r>
      <w:r w:rsidRPr="000A4C15">
        <w:rPr>
          <w:rFonts w:ascii="Times New Roman" w:hAnsi="Times New Roman" w:cs="Times New Roman"/>
          <w:sz w:val="28"/>
          <w:szCs w:val="28"/>
        </w:rPr>
        <w:t>первостепенное значение в общем комплексе коррекционных мероприятий.</w:t>
      </w:r>
      <w:r w:rsidR="007801C7">
        <w:rPr>
          <w:rFonts w:ascii="Times New Roman" w:hAnsi="Times New Roman" w:cs="Times New Roman"/>
          <w:sz w:val="28"/>
          <w:szCs w:val="28"/>
        </w:rPr>
        <w:t xml:space="preserve"> </w:t>
      </w:r>
      <w:r w:rsidRPr="007801C7">
        <w:rPr>
          <w:rFonts w:ascii="Times New Roman" w:hAnsi="Times New Roman" w:cs="Times New Roman"/>
          <w:color w:val="000000"/>
          <w:sz w:val="28"/>
          <w:szCs w:val="28"/>
        </w:rPr>
        <w:t xml:space="preserve">Велико значение театрализованной игры и для речевого </w:t>
      </w:r>
      <w:r w:rsidR="00564DB0" w:rsidRPr="007801C7">
        <w:rPr>
          <w:rFonts w:ascii="Times New Roman" w:hAnsi="Times New Roman" w:cs="Times New Roman"/>
          <w:color w:val="000000"/>
          <w:sz w:val="28"/>
          <w:szCs w:val="28"/>
        </w:rPr>
        <w:t xml:space="preserve">развития </w:t>
      </w:r>
      <w:r w:rsidRPr="007801C7">
        <w:rPr>
          <w:rFonts w:ascii="Times New Roman" w:hAnsi="Times New Roman" w:cs="Times New Roman"/>
          <w:color w:val="000000"/>
          <w:sz w:val="28"/>
          <w:szCs w:val="28"/>
        </w:rPr>
        <w:t xml:space="preserve">(совершенствование диалогов и монологов, освоение </w:t>
      </w:r>
      <w:r w:rsidRPr="007801C7">
        <w:rPr>
          <w:rFonts w:ascii="Times New Roman" w:hAnsi="Times New Roman" w:cs="Times New Roman"/>
          <w:color w:val="000000"/>
          <w:sz w:val="28"/>
          <w:szCs w:val="28"/>
        </w:rPr>
        <w:lastRenderedPageBreak/>
        <w:t>выразительности речи)</w:t>
      </w:r>
      <w:r w:rsidR="003A06F9" w:rsidRPr="007801C7">
        <w:rPr>
          <w:rFonts w:ascii="Times New Roman" w:hAnsi="Times New Roman" w:cs="Times New Roman"/>
          <w:sz w:val="28"/>
          <w:szCs w:val="28"/>
        </w:rPr>
        <w:t xml:space="preserve"> [3, с. 4-1</w:t>
      </w:r>
      <w:r w:rsidR="00AD5297" w:rsidRPr="007801C7">
        <w:rPr>
          <w:rFonts w:ascii="Times New Roman" w:hAnsi="Times New Roman" w:cs="Times New Roman"/>
          <w:sz w:val="28"/>
          <w:szCs w:val="28"/>
        </w:rPr>
        <w:t>0</w:t>
      </w:r>
      <w:r w:rsidR="003A06F9" w:rsidRPr="007801C7">
        <w:rPr>
          <w:rFonts w:ascii="Times New Roman" w:hAnsi="Times New Roman" w:cs="Times New Roman"/>
          <w:sz w:val="28"/>
          <w:szCs w:val="28"/>
        </w:rPr>
        <w:t>].</w:t>
      </w:r>
      <w:r w:rsidR="00AD5297" w:rsidRPr="007801C7">
        <w:rPr>
          <w:rFonts w:ascii="Times New Roman" w:hAnsi="Times New Roman" w:cs="Times New Roman"/>
          <w:color w:val="000000"/>
          <w:sz w:val="28"/>
          <w:szCs w:val="28"/>
        </w:rPr>
        <w:t xml:space="preserve"> </w:t>
      </w:r>
      <w:r w:rsidR="000A4C15" w:rsidRPr="007801C7">
        <w:rPr>
          <w:rFonts w:ascii="Times New Roman" w:hAnsi="Times New Roman" w:cs="Times New Roman"/>
          <w:bCs/>
          <w:color w:val="000000"/>
          <w:sz w:val="28"/>
          <w:szCs w:val="28"/>
        </w:rPr>
        <w:t xml:space="preserve">Научно-практическая литература изобилует приемами и рекомендациями по использованию театрализованной деятельности </w:t>
      </w:r>
      <w:r w:rsidR="000A4C15" w:rsidRPr="007801C7">
        <w:rPr>
          <w:rFonts w:ascii="Times New Roman" w:hAnsi="Times New Roman" w:cs="Times New Roman"/>
          <w:bCs/>
          <w:sz w:val="28"/>
          <w:szCs w:val="28"/>
        </w:rPr>
        <w:t>в</w:t>
      </w:r>
      <w:r w:rsidR="00564DB0" w:rsidRPr="007801C7">
        <w:rPr>
          <w:rFonts w:ascii="Times New Roman" w:hAnsi="Times New Roman" w:cs="Times New Roman"/>
          <w:bCs/>
          <w:sz w:val="28"/>
          <w:szCs w:val="28"/>
        </w:rPr>
        <w:t xml:space="preserve"> </w:t>
      </w:r>
      <w:hyperlink r:id="rId9" w:history="1">
        <w:r w:rsidR="000A4C15" w:rsidRPr="007801C7">
          <w:rPr>
            <w:rFonts w:ascii="Times New Roman" w:hAnsi="Times New Roman" w:cs="Times New Roman"/>
            <w:bCs/>
            <w:sz w:val="28"/>
            <w:szCs w:val="28"/>
          </w:rPr>
          <w:t>качестве развивающего фактора</w:t>
        </w:r>
      </w:hyperlink>
      <w:r w:rsidR="00564DB0" w:rsidRPr="007801C7">
        <w:rPr>
          <w:rFonts w:ascii="Times New Roman" w:hAnsi="Times New Roman" w:cs="Times New Roman"/>
          <w:bCs/>
          <w:sz w:val="28"/>
          <w:szCs w:val="28"/>
        </w:rPr>
        <w:t xml:space="preserve"> </w:t>
      </w:r>
      <w:r w:rsidR="003A06F9" w:rsidRPr="007801C7">
        <w:rPr>
          <w:rFonts w:ascii="Times New Roman" w:hAnsi="Times New Roman" w:cs="Times New Roman"/>
          <w:bCs/>
          <w:color w:val="000000"/>
          <w:sz w:val="28"/>
          <w:szCs w:val="28"/>
        </w:rPr>
        <w:t xml:space="preserve">для детей дошкольного возраста </w:t>
      </w:r>
      <w:r w:rsidR="003A06F9" w:rsidRPr="007801C7">
        <w:rPr>
          <w:rFonts w:ascii="Times New Roman" w:hAnsi="Times New Roman" w:cs="Times New Roman"/>
          <w:sz w:val="28"/>
          <w:szCs w:val="28"/>
        </w:rPr>
        <w:t>[4, с. 13-25].</w:t>
      </w:r>
      <w:r w:rsidR="003A06F9" w:rsidRPr="007801C7">
        <w:rPr>
          <w:rFonts w:ascii="Times New Roman" w:hAnsi="Times New Roman" w:cs="Times New Roman"/>
          <w:color w:val="000000"/>
          <w:sz w:val="28"/>
          <w:szCs w:val="28"/>
        </w:rPr>
        <w:t xml:space="preserve"> </w:t>
      </w:r>
      <w:r w:rsidR="000A4C15" w:rsidRPr="007801C7">
        <w:rPr>
          <w:rFonts w:ascii="Times New Roman" w:hAnsi="Times New Roman" w:cs="Times New Roman"/>
          <w:bCs/>
          <w:color w:val="000000"/>
          <w:sz w:val="28"/>
          <w:szCs w:val="28"/>
        </w:rPr>
        <w:t xml:space="preserve">Однако театрализованная деятельность зачастую используется как самоцель, подразумевая не речевое, а эмоционально-личностное, волевое развитие и т.д. </w:t>
      </w:r>
    </w:p>
    <w:p w:rsidR="00572DA6" w:rsidRPr="00284E5A" w:rsidRDefault="00303781" w:rsidP="00572DA6">
      <w:pPr>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Свою работу начинала с определения уровня сформированности </w:t>
      </w:r>
      <w:r w:rsidR="00A656A1">
        <w:rPr>
          <w:rFonts w:ascii="Times New Roman" w:eastAsia="Times New Roman" w:hAnsi="Times New Roman" w:cs="Times New Roman"/>
          <w:color w:val="000000"/>
          <w:sz w:val="28"/>
          <w:szCs w:val="28"/>
        </w:rPr>
        <w:t>связной речи</w:t>
      </w:r>
      <w:r>
        <w:rPr>
          <w:rFonts w:ascii="Times New Roman" w:eastAsia="Times New Roman" w:hAnsi="Times New Roman" w:cs="Times New Roman"/>
          <w:color w:val="000000"/>
          <w:sz w:val="28"/>
          <w:szCs w:val="28"/>
        </w:rPr>
        <w:t xml:space="preserve"> </w:t>
      </w:r>
      <w:r w:rsidR="003679FC">
        <w:rPr>
          <w:rFonts w:ascii="Times New Roman" w:eastAsia="Times New Roman" w:hAnsi="Times New Roman" w:cs="Times New Roman"/>
          <w:color w:val="000000"/>
          <w:sz w:val="28"/>
          <w:szCs w:val="28"/>
        </w:rPr>
        <w:t xml:space="preserve">10 детей старшего дошкольного возраста с ОНР 3 </w:t>
      </w:r>
      <w:proofErr w:type="spellStart"/>
      <w:r w:rsidR="003679FC">
        <w:rPr>
          <w:rFonts w:ascii="Times New Roman" w:eastAsia="Times New Roman" w:hAnsi="Times New Roman" w:cs="Times New Roman"/>
          <w:color w:val="000000"/>
          <w:sz w:val="28"/>
          <w:szCs w:val="28"/>
        </w:rPr>
        <w:t>ур.р.р</w:t>
      </w:r>
      <w:proofErr w:type="spellEnd"/>
      <w:r w:rsidR="003679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частности </w:t>
      </w:r>
      <w:r w:rsidR="003679FC">
        <w:rPr>
          <w:rFonts w:ascii="Times New Roman" w:eastAsia="Times New Roman" w:hAnsi="Times New Roman" w:cs="Times New Roman"/>
          <w:color w:val="000000"/>
          <w:sz w:val="28"/>
          <w:szCs w:val="28"/>
        </w:rPr>
        <w:t xml:space="preserve">на </w:t>
      </w:r>
      <w:r w:rsidR="00290341">
        <w:rPr>
          <w:rFonts w:ascii="Times New Roman" w:eastAsia="Times New Roman" w:hAnsi="Times New Roman" w:cs="Times New Roman"/>
          <w:color w:val="000000"/>
          <w:sz w:val="28"/>
          <w:szCs w:val="28"/>
        </w:rPr>
        <w:t>основании</w:t>
      </w:r>
      <w:r>
        <w:rPr>
          <w:rFonts w:ascii="Times New Roman" w:eastAsia="Times New Roman" w:hAnsi="Times New Roman" w:cs="Times New Roman"/>
          <w:color w:val="000000"/>
          <w:sz w:val="28"/>
          <w:szCs w:val="28"/>
        </w:rPr>
        <w:t xml:space="preserve"> методики</w:t>
      </w:r>
      <w:r w:rsidR="00572DA6">
        <w:rPr>
          <w:rFonts w:ascii="Times New Roman" w:eastAsia="Times New Roman" w:hAnsi="Times New Roman" w:cs="Times New Roman"/>
          <w:color w:val="000000"/>
          <w:sz w:val="28"/>
          <w:szCs w:val="28"/>
        </w:rPr>
        <w:t xml:space="preserve"> </w:t>
      </w:r>
      <w:proofErr w:type="spellStart"/>
      <w:r w:rsidR="00572DA6">
        <w:rPr>
          <w:rFonts w:ascii="Times New Roman" w:eastAsia="Times New Roman" w:hAnsi="Times New Roman" w:cs="Times New Roman"/>
          <w:color w:val="000000"/>
          <w:sz w:val="28"/>
          <w:szCs w:val="28"/>
        </w:rPr>
        <w:t>Глухова</w:t>
      </w:r>
      <w:proofErr w:type="spellEnd"/>
      <w:r w:rsidR="003679FC">
        <w:rPr>
          <w:rFonts w:ascii="Times New Roman" w:eastAsia="Times New Roman" w:hAnsi="Times New Roman" w:cs="Times New Roman"/>
          <w:color w:val="000000"/>
          <w:sz w:val="28"/>
          <w:szCs w:val="28"/>
        </w:rPr>
        <w:t xml:space="preserve"> В.П., </w:t>
      </w:r>
      <w:r w:rsidR="00272EC3">
        <w:rPr>
          <w:rFonts w:ascii="Times New Roman" w:eastAsia="Times New Roman" w:hAnsi="Times New Roman" w:cs="Times New Roman"/>
          <w:color w:val="000000"/>
          <w:sz w:val="28"/>
          <w:szCs w:val="28"/>
        </w:rPr>
        <w:t xml:space="preserve">для определения коррекционной работы и дальнейшего обучения </w:t>
      </w:r>
      <w:r w:rsidR="00572DA6">
        <w:rPr>
          <w:sz w:val="28"/>
          <w:szCs w:val="28"/>
        </w:rPr>
        <w:t>[</w:t>
      </w:r>
      <w:r w:rsidR="00572DA6">
        <w:rPr>
          <w:rFonts w:ascii="Times New Roman" w:hAnsi="Times New Roman" w:cs="Times New Roman"/>
          <w:sz w:val="28"/>
          <w:szCs w:val="28"/>
        </w:rPr>
        <w:t>7</w:t>
      </w:r>
      <w:r w:rsidR="00572DA6" w:rsidRPr="003A06F9">
        <w:rPr>
          <w:rFonts w:ascii="Times New Roman" w:hAnsi="Times New Roman" w:cs="Times New Roman"/>
          <w:sz w:val="28"/>
          <w:szCs w:val="28"/>
        </w:rPr>
        <w:t>, с. 7</w:t>
      </w:r>
      <w:r w:rsidR="00572DA6">
        <w:rPr>
          <w:rFonts w:ascii="Times New Roman" w:hAnsi="Times New Roman" w:cs="Times New Roman"/>
          <w:sz w:val="28"/>
          <w:szCs w:val="28"/>
        </w:rPr>
        <w:t>3</w:t>
      </w:r>
      <w:r w:rsidR="00572DA6" w:rsidRPr="003A06F9">
        <w:rPr>
          <w:rFonts w:ascii="Times New Roman" w:hAnsi="Times New Roman" w:cs="Times New Roman"/>
          <w:sz w:val="28"/>
          <w:szCs w:val="28"/>
        </w:rPr>
        <w:t>].</w:t>
      </w:r>
      <w:r w:rsidR="00290341">
        <w:rPr>
          <w:color w:val="000000"/>
          <w:sz w:val="28"/>
          <w:szCs w:val="28"/>
        </w:rPr>
        <w:t xml:space="preserve"> </w:t>
      </w:r>
      <w:proofErr w:type="gramStart"/>
      <w:r w:rsidR="00572DA6">
        <w:rPr>
          <w:rFonts w:ascii="Times New Roman" w:eastAsia="Times New Roman" w:hAnsi="Times New Roman" w:cs="Times New Roman"/>
          <w:color w:val="000000"/>
          <w:sz w:val="28"/>
          <w:szCs w:val="28"/>
        </w:rPr>
        <w:t>Обучающимся</w:t>
      </w:r>
      <w:proofErr w:type="gramEnd"/>
      <w:r w:rsidR="00572DA6">
        <w:rPr>
          <w:rFonts w:ascii="Times New Roman" w:eastAsia="Times New Roman" w:hAnsi="Times New Roman" w:cs="Times New Roman"/>
          <w:color w:val="000000"/>
          <w:sz w:val="28"/>
          <w:szCs w:val="28"/>
        </w:rPr>
        <w:t xml:space="preserve"> предлагалось выполнить ряд заданий.</w:t>
      </w:r>
    </w:p>
    <w:p w:rsidR="00572DA6" w:rsidRDefault="007801C7" w:rsidP="008A7630">
      <w:pPr>
        <w:tabs>
          <w:tab w:val="left" w:pos="567"/>
        </w:tabs>
        <w:spacing w:after="0" w:line="36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Задание</w:t>
      </w:r>
      <w:proofErr w:type="gramStart"/>
      <w:r w:rsidR="00572DA6" w:rsidRPr="00D11C28">
        <w:rPr>
          <w:rFonts w:ascii="Times New Roman" w:eastAsia="Times New Roman" w:hAnsi="Times New Roman" w:cs="Times New Roman"/>
          <w:bCs/>
          <w:color w:val="000000"/>
          <w:sz w:val="28"/>
          <w:szCs w:val="28"/>
        </w:rPr>
        <w:t>1</w:t>
      </w:r>
      <w:proofErr w:type="gramEnd"/>
      <w:r w:rsidR="00572DA6" w:rsidRPr="00D11C28">
        <w:rPr>
          <w:rFonts w:ascii="Times New Roman" w:eastAsia="Times New Roman" w:hAnsi="Times New Roman" w:cs="Times New Roman"/>
          <w:bCs/>
          <w:color w:val="000000"/>
          <w:sz w:val="28"/>
          <w:szCs w:val="28"/>
        </w:rPr>
        <w:t>.</w:t>
      </w:r>
      <w:r w:rsidR="008A7630">
        <w:rPr>
          <w:rFonts w:ascii="Times New Roman" w:eastAsia="Times New Roman" w:hAnsi="Times New Roman" w:cs="Times New Roman"/>
          <w:bCs/>
          <w:color w:val="000000"/>
          <w:sz w:val="28"/>
          <w:szCs w:val="28"/>
        </w:rPr>
        <w:t xml:space="preserve"> </w:t>
      </w:r>
      <w:r w:rsidR="00572DA6">
        <w:rPr>
          <w:rFonts w:ascii="Times New Roman" w:eastAsia="Times New Roman" w:hAnsi="Times New Roman" w:cs="Times New Roman"/>
          <w:color w:val="000000"/>
          <w:sz w:val="28"/>
          <w:szCs w:val="28"/>
        </w:rPr>
        <w:t>Составление предложений по отдельным ситуационным картинкам.</w:t>
      </w:r>
    </w:p>
    <w:p w:rsidR="00572DA6" w:rsidRPr="00290341" w:rsidRDefault="00572DA6" w:rsidP="00290341">
      <w:pPr>
        <w:pStyle w:val="3"/>
        <w:tabs>
          <w:tab w:val="left" w:pos="567"/>
        </w:tabs>
        <w:spacing w:before="0" w:line="360" w:lineRule="auto"/>
        <w:ind w:firstLine="567"/>
        <w:jc w:val="both"/>
        <w:rPr>
          <w:rFonts w:ascii="Times New Roman" w:hAnsi="Times New Roman" w:cs="Times New Roman"/>
          <w:b w:val="0"/>
          <w:bCs w:val="0"/>
          <w:iCs/>
          <w:color w:val="auto"/>
          <w:sz w:val="28"/>
          <w:szCs w:val="28"/>
        </w:rPr>
      </w:pPr>
      <w:r>
        <w:rPr>
          <w:rFonts w:ascii="Times New Roman" w:hAnsi="Times New Roman" w:cs="Times New Roman"/>
          <w:b w:val="0"/>
          <w:bCs w:val="0"/>
          <w:iCs/>
          <w:color w:val="auto"/>
          <w:sz w:val="28"/>
          <w:szCs w:val="28"/>
        </w:rPr>
        <w:t xml:space="preserve">Задание </w:t>
      </w:r>
      <w:r w:rsidRPr="00C0297C">
        <w:rPr>
          <w:rFonts w:ascii="Times New Roman" w:hAnsi="Times New Roman" w:cs="Times New Roman"/>
          <w:b w:val="0"/>
          <w:bCs w:val="0"/>
          <w:iCs/>
          <w:color w:val="auto"/>
          <w:sz w:val="28"/>
          <w:szCs w:val="28"/>
        </w:rPr>
        <w:t xml:space="preserve">2. </w:t>
      </w:r>
      <w:r>
        <w:rPr>
          <w:rFonts w:ascii="Times New Roman" w:hAnsi="Times New Roman" w:cs="Times New Roman"/>
          <w:b w:val="0"/>
          <w:bCs w:val="0"/>
          <w:iCs/>
          <w:color w:val="auto"/>
          <w:sz w:val="28"/>
          <w:szCs w:val="28"/>
        </w:rPr>
        <w:t xml:space="preserve">Составление предложений по трем картинкам. </w:t>
      </w:r>
    </w:p>
    <w:p w:rsidR="00572DA6" w:rsidRDefault="00572DA6" w:rsidP="00290341">
      <w:pPr>
        <w:pStyle w:val="a5"/>
        <w:tabs>
          <w:tab w:val="left" w:pos="567"/>
        </w:tabs>
        <w:spacing w:before="0" w:beforeAutospacing="0" w:after="0" w:afterAutospacing="0" w:line="360" w:lineRule="auto"/>
        <w:ind w:firstLine="567"/>
        <w:jc w:val="both"/>
        <w:rPr>
          <w:sz w:val="28"/>
          <w:szCs w:val="28"/>
        </w:rPr>
      </w:pPr>
      <w:r w:rsidRPr="008D18FF">
        <w:rPr>
          <w:sz w:val="28"/>
          <w:szCs w:val="28"/>
        </w:rPr>
        <w:t xml:space="preserve">Задание 3. </w:t>
      </w:r>
      <w:r>
        <w:rPr>
          <w:sz w:val="28"/>
          <w:szCs w:val="28"/>
        </w:rPr>
        <w:t xml:space="preserve">Пересказ текста (знакомой сказки или короткого рассказа). </w:t>
      </w:r>
    </w:p>
    <w:p w:rsidR="00572DA6" w:rsidRDefault="00572DA6" w:rsidP="00572DA6">
      <w:pPr>
        <w:tabs>
          <w:tab w:val="left" w:pos="567"/>
        </w:tabs>
        <w:spacing w:after="0" w:line="360" w:lineRule="auto"/>
        <w:ind w:firstLine="567"/>
        <w:jc w:val="both"/>
        <w:rPr>
          <w:rFonts w:ascii="Times New Roman" w:hAnsi="Times New Roman" w:cs="Times New Roman"/>
          <w:sz w:val="28"/>
          <w:szCs w:val="28"/>
        </w:rPr>
      </w:pPr>
      <w:r w:rsidRPr="00814FDB">
        <w:rPr>
          <w:rFonts w:ascii="Times New Roman" w:hAnsi="Times New Roman" w:cs="Times New Roman"/>
          <w:sz w:val="28"/>
          <w:szCs w:val="28"/>
        </w:rPr>
        <w:t xml:space="preserve">Задание 4. </w:t>
      </w:r>
      <w:r>
        <w:rPr>
          <w:rFonts w:ascii="Times New Roman" w:hAnsi="Times New Roman" w:cs="Times New Roman"/>
          <w:sz w:val="28"/>
          <w:szCs w:val="28"/>
        </w:rPr>
        <w:t>Составление рассказа по картинке.</w:t>
      </w:r>
    </w:p>
    <w:p w:rsidR="00572DA6" w:rsidRDefault="00572DA6" w:rsidP="00572DA6">
      <w:pPr>
        <w:pStyle w:val="a5"/>
        <w:tabs>
          <w:tab w:val="left" w:pos="567"/>
        </w:tabs>
        <w:spacing w:before="0" w:beforeAutospacing="0" w:after="0" w:afterAutospacing="0" w:line="360" w:lineRule="auto"/>
        <w:ind w:firstLine="567"/>
        <w:jc w:val="both"/>
        <w:rPr>
          <w:sz w:val="28"/>
          <w:szCs w:val="28"/>
        </w:rPr>
      </w:pPr>
      <w:r>
        <w:rPr>
          <w:sz w:val="28"/>
          <w:szCs w:val="28"/>
        </w:rPr>
        <w:t>Задание 5. Сочинение</w:t>
      </w:r>
      <w:r w:rsidRPr="008D18FF">
        <w:rPr>
          <w:sz w:val="28"/>
          <w:szCs w:val="28"/>
        </w:rPr>
        <w:t xml:space="preserve"> рассказ</w:t>
      </w:r>
      <w:r>
        <w:rPr>
          <w:sz w:val="28"/>
          <w:szCs w:val="28"/>
        </w:rPr>
        <w:t>а</w:t>
      </w:r>
      <w:r w:rsidRPr="008D18FF">
        <w:rPr>
          <w:sz w:val="28"/>
          <w:szCs w:val="28"/>
        </w:rPr>
        <w:t xml:space="preserve"> на основе личного опыта. </w:t>
      </w:r>
    </w:p>
    <w:p w:rsidR="00572DA6" w:rsidRPr="00272EC3" w:rsidRDefault="00572DA6" w:rsidP="00272EC3">
      <w:pPr>
        <w:pStyle w:val="a5"/>
        <w:tabs>
          <w:tab w:val="left" w:pos="567"/>
        </w:tabs>
        <w:spacing w:before="0" w:beforeAutospacing="0" w:after="0" w:afterAutospacing="0" w:line="360" w:lineRule="auto"/>
        <w:ind w:firstLine="567"/>
        <w:jc w:val="both"/>
        <w:rPr>
          <w:sz w:val="28"/>
          <w:szCs w:val="28"/>
        </w:rPr>
      </w:pPr>
      <w:r w:rsidRPr="008D18FF">
        <w:rPr>
          <w:sz w:val="28"/>
          <w:szCs w:val="28"/>
        </w:rPr>
        <w:t xml:space="preserve">Задание 6. Составить описательный рассказ. </w:t>
      </w:r>
      <w:r>
        <w:rPr>
          <w:sz w:val="28"/>
          <w:szCs w:val="28"/>
        </w:rPr>
        <w:t xml:space="preserve"> </w:t>
      </w:r>
      <w:r w:rsidR="003B3BC6" w:rsidRPr="003B3BC6">
        <w:rPr>
          <w:color w:val="000000"/>
          <w:sz w:val="28"/>
          <w:szCs w:val="28"/>
        </w:rPr>
        <w:t>(Приложение 1</w:t>
      </w:r>
      <w:r w:rsidRPr="003B3BC6">
        <w:rPr>
          <w:color w:val="000000"/>
          <w:sz w:val="28"/>
          <w:szCs w:val="28"/>
        </w:rPr>
        <w:t>).</w:t>
      </w:r>
    </w:p>
    <w:p w:rsidR="00303781" w:rsidRDefault="00572DA6" w:rsidP="00303781">
      <w:pPr>
        <w:tabs>
          <w:tab w:val="left" w:pos="567"/>
        </w:tabs>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На основании проведенного обследования, о</w:t>
      </w:r>
      <w:r w:rsidRPr="00284E5A">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наружилось</w:t>
      </w:r>
      <w:r w:rsidRPr="00284E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что дошкольники старшего дошкольного возра</w:t>
      </w:r>
      <w:r w:rsidR="00272EC3">
        <w:rPr>
          <w:rFonts w:ascii="Times New Roman" w:eastAsia="Times New Roman" w:hAnsi="Times New Roman" w:cs="Times New Roman"/>
          <w:color w:val="000000"/>
          <w:sz w:val="28"/>
          <w:szCs w:val="28"/>
        </w:rPr>
        <w:t xml:space="preserve">ста с ОНР 3 </w:t>
      </w:r>
      <w:proofErr w:type="spellStart"/>
      <w:r w:rsidR="00272EC3">
        <w:rPr>
          <w:rFonts w:ascii="Times New Roman" w:eastAsia="Times New Roman" w:hAnsi="Times New Roman" w:cs="Times New Roman"/>
          <w:color w:val="000000"/>
          <w:sz w:val="28"/>
          <w:szCs w:val="28"/>
        </w:rPr>
        <w:t>ур.р.р</w:t>
      </w:r>
      <w:proofErr w:type="spellEnd"/>
      <w:r w:rsidR="00272EC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84E5A">
        <w:rPr>
          <w:rFonts w:ascii="Times New Roman" w:eastAsia="Times New Roman" w:hAnsi="Times New Roman" w:cs="Times New Roman"/>
          <w:color w:val="000000"/>
          <w:sz w:val="28"/>
          <w:szCs w:val="28"/>
        </w:rPr>
        <w:t>действительно нуждаются в коррекции и целенаправленном развитии связной речи. Дети затруднялись в составлении законченных высказываний на уровне фразы, установлении логико-смысловых отношений между предметами, воспроизведении даже небольших литературных текстов, составлении связных сюжетных рассказов на основе наглядного содержания, умения передавать личные впечатления в форме связной фразовой монологической речи, сос</w:t>
      </w:r>
      <w:r w:rsidR="003679FC">
        <w:rPr>
          <w:rFonts w:ascii="Times New Roman" w:eastAsia="Times New Roman" w:hAnsi="Times New Roman" w:cs="Times New Roman"/>
          <w:color w:val="000000"/>
          <w:sz w:val="28"/>
          <w:szCs w:val="28"/>
        </w:rPr>
        <w:t xml:space="preserve">тавлении описательных рассказов, </w:t>
      </w:r>
      <w:r w:rsidRPr="0078474C">
        <w:rPr>
          <w:rFonts w:ascii="Times New Roman" w:eastAsia="Times New Roman" w:hAnsi="Times New Roman" w:cs="Times New Roman"/>
          <w:bCs/>
          <w:color w:val="000000"/>
          <w:sz w:val="28"/>
          <w:szCs w:val="28"/>
        </w:rPr>
        <w:t>самостоятельно решать поставленные речевые и творческие задачи.</w:t>
      </w:r>
      <w:r>
        <w:rPr>
          <w:rFonts w:ascii="Times New Roman" w:eastAsia="Times New Roman" w:hAnsi="Times New Roman" w:cs="Times New Roman"/>
          <w:bCs/>
          <w:color w:val="000000"/>
          <w:sz w:val="28"/>
          <w:szCs w:val="28"/>
        </w:rPr>
        <w:t xml:space="preserve"> </w:t>
      </w:r>
      <w:r w:rsidRPr="00DF530C">
        <w:rPr>
          <w:rFonts w:ascii="Times New Roman" w:hAnsi="Times New Roman" w:cs="Times New Roman"/>
          <w:sz w:val="28"/>
          <w:szCs w:val="28"/>
        </w:rPr>
        <w:t xml:space="preserve">У детей </w:t>
      </w:r>
      <w:r w:rsidR="003679FC">
        <w:rPr>
          <w:rFonts w:ascii="Times New Roman" w:hAnsi="Times New Roman" w:cs="Times New Roman"/>
          <w:sz w:val="28"/>
          <w:szCs w:val="28"/>
        </w:rPr>
        <w:t xml:space="preserve">выявлен </w:t>
      </w:r>
      <w:r w:rsidRPr="00DF530C">
        <w:rPr>
          <w:rFonts w:ascii="Times New Roman" w:hAnsi="Times New Roman" w:cs="Times New Roman"/>
          <w:sz w:val="28"/>
          <w:szCs w:val="28"/>
        </w:rPr>
        <w:t xml:space="preserve">достаточно низкий уровень фразовой речи  (объѐм, структура фраз, бедность языковых средств). При составлении рассказа по серии картинок, несмотря на предварительный разбор </w:t>
      </w:r>
      <w:r w:rsidRPr="00DF530C">
        <w:rPr>
          <w:rFonts w:ascii="Times New Roman" w:hAnsi="Times New Roman" w:cs="Times New Roman"/>
          <w:sz w:val="28"/>
          <w:szCs w:val="28"/>
        </w:rPr>
        <w:lastRenderedPageBreak/>
        <w:t xml:space="preserve">содержания каждой из </w:t>
      </w:r>
      <w:proofErr w:type="gramStart"/>
      <w:r w:rsidRPr="00DF530C">
        <w:rPr>
          <w:rFonts w:ascii="Times New Roman" w:hAnsi="Times New Roman" w:cs="Times New Roman"/>
          <w:sz w:val="28"/>
          <w:szCs w:val="28"/>
        </w:rPr>
        <w:t>тр</w:t>
      </w:r>
      <w:proofErr w:type="gramEnd"/>
      <w:r w:rsidRPr="00DF530C">
        <w:rPr>
          <w:rFonts w:ascii="Times New Roman" w:hAnsi="Times New Roman" w:cs="Times New Roman"/>
          <w:sz w:val="28"/>
          <w:szCs w:val="28"/>
        </w:rPr>
        <w:t>ѐх картинок с объяснением значения некоторых существенных деталей изображенной обстановки, составление связного самостоятельног</w:t>
      </w:r>
      <w:r w:rsidR="003679FC">
        <w:rPr>
          <w:rFonts w:ascii="Times New Roman" w:hAnsi="Times New Roman" w:cs="Times New Roman"/>
          <w:sz w:val="28"/>
          <w:szCs w:val="28"/>
        </w:rPr>
        <w:t>о рассказа оказалось трудным практически для многих</w:t>
      </w:r>
      <w:r w:rsidRPr="00DF530C">
        <w:rPr>
          <w:rFonts w:ascii="Times New Roman" w:hAnsi="Times New Roman" w:cs="Times New Roman"/>
          <w:sz w:val="28"/>
          <w:szCs w:val="28"/>
        </w:rPr>
        <w:t xml:space="preserve"> детей. Требовалась помощь: вспомогательные вопросы, указание на соответствующую картинку или конкретную деталь. Для всех детей были характерны затруднения при переходе от одной картинке к другой (перерыв в повествовании, затруднение в самостоятельном продолжении рассказа).</w:t>
      </w:r>
    </w:p>
    <w:p w:rsidR="007801C7" w:rsidRDefault="001524C4" w:rsidP="007801C7">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реализации опыта были разработаны театрализованные игры по данным направлениям.</w:t>
      </w:r>
    </w:p>
    <w:p w:rsidR="001524C4" w:rsidRPr="007801C7" w:rsidRDefault="007801C7" w:rsidP="007801C7">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7801C7">
        <w:rPr>
          <w:rFonts w:ascii="Times New Roman" w:hAnsi="Times New Roman" w:cs="Times New Roman"/>
          <w:sz w:val="28"/>
          <w:szCs w:val="28"/>
        </w:rPr>
        <w:t>Р</w:t>
      </w:r>
      <w:r w:rsidR="001524C4" w:rsidRPr="007801C7">
        <w:rPr>
          <w:rFonts w:ascii="Times New Roman" w:hAnsi="Times New Roman" w:cs="Times New Roman"/>
          <w:sz w:val="28"/>
          <w:szCs w:val="28"/>
        </w:rPr>
        <w:t>азвитие диалогической и монологической речи.</w:t>
      </w:r>
    </w:p>
    <w:p w:rsidR="00544A14" w:rsidRPr="003B5CD3" w:rsidRDefault="00E77871" w:rsidP="003B5CD3">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E77871">
        <w:rPr>
          <w:rFonts w:ascii="Times New Roman" w:eastAsia="Times New Roman" w:hAnsi="Times New Roman" w:cs="Times New Roman"/>
          <w:color w:val="000000" w:themeColor="text1"/>
          <w:sz w:val="28"/>
          <w:szCs w:val="28"/>
        </w:rPr>
        <w:t>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w:t>
      </w:r>
      <w:r w:rsidR="003B5CD3">
        <w:rPr>
          <w:rFonts w:ascii="Times New Roman" w:eastAsia="Times New Roman" w:hAnsi="Times New Roman" w:cs="Times New Roman"/>
          <w:color w:val="000000" w:themeColor="text1"/>
          <w:sz w:val="28"/>
          <w:szCs w:val="28"/>
        </w:rPr>
        <w:t xml:space="preserve"> </w:t>
      </w:r>
      <w:r w:rsidRPr="00E77871">
        <w:rPr>
          <w:rFonts w:ascii="Times New Roman" w:eastAsia="Times New Roman" w:hAnsi="Times New Roman" w:cs="Times New Roman"/>
          <w:color w:val="000000" w:themeColor="text1"/>
          <w:sz w:val="28"/>
          <w:szCs w:val="28"/>
        </w:rPr>
        <w:t>Диалогическую речь отличает краткость высказываний с преобладанием простых предложений, широкое использование внеречевых средств (жестов, мимики); большую роль в диалоге играет интонация.</w:t>
      </w:r>
      <w:r w:rsidR="003B5CD3">
        <w:rPr>
          <w:rFonts w:ascii="Times New Roman" w:eastAsia="Times New Roman" w:hAnsi="Times New Roman" w:cs="Times New Roman"/>
          <w:color w:val="000000" w:themeColor="text1"/>
          <w:sz w:val="28"/>
          <w:szCs w:val="28"/>
        </w:rPr>
        <w:t xml:space="preserve"> </w:t>
      </w:r>
      <w:r w:rsidRPr="00E77871">
        <w:rPr>
          <w:rFonts w:ascii="Times New Roman" w:eastAsia="Times New Roman" w:hAnsi="Times New Roman" w:cs="Times New Roman"/>
          <w:color w:val="000000" w:themeColor="text1"/>
          <w:sz w:val="28"/>
          <w:szCs w:val="28"/>
        </w:rPr>
        <w:t>Не менее важно и то, что в диалогической речи развиваются умения, необходимые для более сложной формы общения – монолога.</w:t>
      </w:r>
      <w:r w:rsidR="003B5CD3">
        <w:rPr>
          <w:rFonts w:ascii="Times New Roman" w:eastAsia="Times New Roman" w:hAnsi="Times New Roman" w:cs="Times New Roman"/>
          <w:color w:val="000000" w:themeColor="text1"/>
          <w:sz w:val="28"/>
          <w:szCs w:val="28"/>
        </w:rPr>
        <w:t xml:space="preserve"> </w:t>
      </w:r>
      <w:r w:rsidRPr="00E77871">
        <w:rPr>
          <w:rFonts w:ascii="Times New Roman" w:eastAsia="Times New Roman" w:hAnsi="Times New Roman" w:cs="Times New Roman"/>
          <w:color w:val="000000" w:themeColor="text1"/>
          <w:sz w:val="28"/>
          <w:szCs w:val="28"/>
        </w:rPr>
        <w:t>Монолог характеризуется полнотой, четкостью и развернутостью высказывания.</w:t>
      </w:r>
      <w:r>
        <w:rPr>
          <w:rFonts w:ascii="Times New Roman" w:eastAsia="Times New Roman" w:hAnsi="Times New Roman" w:cs="Times New Roman"/>
          <w:color w:val="000000" w:themeColor="text1"/>
          <w:sz w:val="28"/>
          <w:szCs w:val="28"/>
        </w:rPr>
        <w:t xml:space="preserve"> Для развития диалогической и монологической речи использую следующие игры: «Телефон», «Пантомима»</w:t>
      </w:r>
      <w:r w:rsidR="00544A14">
        <w:rPr>
          <w:rFonts w:ascii="Times New Roman" w:eastAsia="Times New Roman" w:hAnsi="Times New Roman" w:cs="Times New Roman"/>
          <w:color w:val="000000" w:themeColor="text1"/>
          <w:sz w:val="28"/>
          <w:szCs w:val="28"/>
        </w:rPr>
        <w:t xml:space="preserve"> (развивает навыки выразительности и жестов),</w:t>
      </w:r>
      <w:r>
        <w:rPr>
          <w:rFonts w:ascii="Times New Roman" w:eastAsia="Times New Roman" w:hAnsi="Times New Roman" w:cs="Times New Roman"/>
          <w:color w:val="000000" w:themeColor="text1"/>
          <w:sz w:val="28"/>
          <w:szCs w:val="28"/>
        </w:rPr>
        <w:t xml:space="preserve"> </w:t>
      </w:r>
      <w:r w:rsidR="00544A14">
        <w:rPr>
          <w:rFonts w:ascii="Times New Roman" w:eastAsia="Times New Roman" w:hAnsi="Times New Roman" w:cs="Times New Roman"/>
          <w:color w:val="000000" w:themeColor="text1"/>
          <w:sz w:val="28"/>
          <w:szCs w:val="28"/>
        </w:rPr>
        <w:t>«Повтори, как я», «Представьте себе»</w:t>
      </w:r>
      <w:r w:rsidR="002C3AF6">
        <w:rPr>
          <w:rFonts w:ascii="Times New Roman" w:eastAsia="Times New Roman" w:hAnsi="Times New Roman" w:cs="Times New Roman"/>
          <w:color w:val="000000" w:themeColor="text1"/>
          <w:sz w:val="28"/>
          <w:szCs w:val="28"/>
        </w:rPr>
        <w:t>, «Разыгрывание по ролям стихотворений», «Разыгрывание ситуаций» (развивает интонационную выразительность речи, навыки импрови</w:t>
      </w:r>
      <w:r w:rsidR="008C6458">
        <w:rPr>
          <w:rFonts w:ascii="Times New Roman" w:eastAsia="Times New Roman" w:hAnsi="Times New Roman" w:cs="Times New Roman"/>
          <w:color w:val="000000" w:themeColor="text1"/>
          <w:sz w:val="28"/>
          <w:szCs w:val="28"/>
        </w:rPr>
        <w:t>зации</w:t>
      </w:r>
      <w:r w:rsidR="002C3AF6">
        <w:rPr>
          <w:rFonts w:ascii="Times New Roman" w:eastAsia="Times New Roman" w:hAnsi="Times New Roman" w:cs="Times New Roman"/>
          <w:color w:val="000000" w:themeColor="text1"/>
          <w:sz w:val="28"/>
          <w:szCs w:val="28"/>
        </w:rPr>
        <w:t xml:space="preserve">). </w:t>
      </w:r>
      <w:r w:rsidR="00544A14">
        <w:rPr>
          <w:rFonts w:ascii="Times New Roman" w:eastAsia="Times New Roman" w:hAnsi="Times New Roman" w:cs="Times New Roman"/>
          <w:color w:val="000000" w:themeColor="text1"/>
          <w:sz w:val="28"/>
          <w:szCs w:val="28"/>
        </w:rPr>
        <w:t>Таким образом, э</w:t>
      </w:r>
      <w:r w:rsidR="00544A14">
        <w:rPr>
          <w:rFonts w:ascii="Times New Roman" w:hAnsi="Times New Roman" w:cs="Times New Roman"/>
          <w:bCs/>
          <w:color w:val="000000" w:themeColor="text1"/>
          <w:sz w:val="28"/>
          <w:szCs w:val="28"/>
          <w:shd w:val="clear" w:color="auto" w:fill="FFFFFF"/>
        </w:rPr>
        <w:t>ти игры позволяют</w:t>
      </w:r>
      <w:r w:rsidR="00544A14" w:rsidRPr="00544A14">
        <w:rPr>
          <w:rFonts w:ascii="Times New Roman" w:hAnsi="Times New Roman" w:cs="Times New Roman"/>
          <w:bCs/>
          <w:color w:val="000000" w:themeColor="text1"/>
          <w:sz w:val="28"/>
          <w:szCs w:val="28"/>
          <w:shd w:val="clear" w:color="auto" w:fill="FFFFFF"/>
        </w:rPr>
        <w:t xml:space="preserve"> строить высказывания разных типов: описание (мир в статике), повествование (события во времени и в движении), рассуждение (установление причинно-следственных связей).</w:t>
      </w:r>
    </w:p>
    <w:p w:rsidR="00303781" w:rsidRDefault="007801C7" w:rsidP="00303781">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C3AF6">
        <w:rPr>
          <w:rFonts w:ascii="Times New Roman" w:hAnsi="Times New Roman" w:cs="Times New Roman"/>
          <w:sz w:val="28"/>
          <w:szCs w:val="28"/>
        </w:rPr>
        <w:t>2</w:t>
      </w:r>
      <w:r w:rsidR="001524C4">
        <w:rPr>
          <w:rFonts w:ascii="Times New Roman" w:hAnsi="Times New Roman" w:cs="Times New Roman"/>
          <w:sz w:val="28"/>
          <w:szCs w:val="28"/>
        </w:rPr>
        <w:t xml:space="preserve">. </w:t>
      </w:r>
      <w:r>
        <w:rPr>
          <w:rFonts w:ascii="Times New Roman" w:hAnsi="Times New Roman" w:cs="Times New Roman"/>
          <w:sz w:val="28"/>
          <w:szCs w:val="28"/>
        </w:rPr>
        <w:t xml:space="preserve"> </w:t>
      </w:r>
      <w:r w:rsidR="00303781">
        <w:rPr>
          <w:rFonts w:ascii="Times New Roman" w:hAnsi="Times New Roman" w:cs="Times New Roman"/>
          <w:sz w:val="28"/>
          <w:szCs w:val="28"/>
        </w:rPr>
        <w:t>Развитие мелкой м</w:t>
      </w:r>
      <w:r w:rsidR="008B32FF">
        <w:rPr>
          <w:rFonts w:ascii="Times New Roman" w:hAnsi="Times New Roman" w:cs="Times New Roman"/>
          <w:sz w:val="28"/>
          <w:szCs w:val="28"/>
        </w:rPr>
        <w:t>оторики рук с речевым сопровождением и без него.</w:t>
      </w:r>
    </w:p>
    <w:p w:rsidR="002C3AF6" w:rsidRPr="002C3AF6" w:rsidRDefault="002C3AF6" w:rsidP="008C6458">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У</w:t>
      </w:r>
      <w:r w:rsidRPr="002C3AF6">
        <w:rPr>
          <w:rFonts w:ascii="Times New Roman" w:eastAsia="Times New Roman" w:hAnsi="Times New Roman" w:cs="Times New Roman"/>
          <w:bCs/>
          <w:color w:val="000000"/>
          <w:sz w:val="28"/>
          <w:szCs w:val="28"/>
        </w:rPr>
        <w:t>ровень развития речи находится в прямой зависимости от степени сформированности тонких движений пальцев рук.</w:t>
      </w:r>
      <w:r w:rsidRPr="002C3AF6">
        <w:rPr>
          <w:rStyle w:val="a4"/>
          <w:rFonts w:ascii="Times New Roman" w:hAnsi="Times New Roman" w:cs="Times New Roman"/>
          <w:color w:val="000000"/>
          <w:sz w:val="28"/>
          <w:szCs w:val="28"/>
        </w:rPr>
        <w:t xml:space="preserve"> </w:t>
      </w:r>
      <w:r w:rsidRPr="002C3AF6">
        <w:rPr>
          <w:rFonts w:ascii="Times New Roman" w:eastAsia="Times New Roman" w:hAnsi="Times New Roman" w:cs="Times New Roman"/>
          <w:color w:val="000000"/>
          <w:sz w:val="28"/>
          <w:szCs w:val="28"/>
        </w:rPr>
        <w:t xml:space="preserve">Поэтому тренировка </w:t>
      </w:r>
      <w:r w:rsidRPr="002C3AF6">
        <w:rPr>
          <w:rFonts w:ascii="Times New Roman" w:eastAsia="Times New Roman" w:hAnsi="Times New Roman" w:cs="Times New Roman"/>
          <w:color w:val="000000"/>
          <w:sz w:val="28"/>
          <w:szCs w:val="28"/>
        </w:rPr>
        <w:lastRenderedPageBreak/>
        <w:t>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подготовке кисти руки к письму и, что и не менее важно, мощным средством, повышающим работоспособность коры головного мозга, стимулирующим развитие мышления ребенка.</w:t>
      </w:r>
      <w:r>
        <w:rPr>
          <w:rFonts w:ascii="Times New Roman" w:eastAsia="Times New Roman" w:hAnsi="Times New Roman" w:cs="Times New Roman"/>
          <w:color w:val="000000"/>
          <w:sz w:val="28"/>
          <w:szCs w:val="28"/>
        </w:rPr>
        <w:t xml:space="preserve"> Поэтому использую такие игры: «Игры на пальцах», «Игры с воображаемым предметом», </w:t>
      </w:r>
      <w:r w:rsidR="008C6458">
        <w:rPr>
          <w:rFonts w:ascii="Times New Roman" w:eastAsia="Times New Roman" w:hAnsi="Times New Roman" w:cs="Times New Roman"/>
          <w:color w:val="000000"/>
          <w:sz w:val="28"/>
          <w:szCs w:val="28"/>
        </w:rPr>
        <w:t>«</w:t>
      </w:r>
      <w:r w:rsidR="008C6458" w:rsidRPr="00923D23">
        <w:rPr>
          <w:rFonts w:ascii="Times New Roman" w:eastAsia="Times New Roman" w:hAnsi="Times New Roman" w:cs="Times New Roman"/>
          <w:bCs/>
          <w:color w:val="000000"/>
          <w:sz w:val="28"/>
          <w:szCs w:val="28"/>
        </w:rPr>
        <w:t>Игры-превращения</w:t>
      </w:r>
      <w:r w:rsidR="008C6458">
        <w:rPr>
          <w:rFonts w:ascii="Times New Roman" w:eastAsia="Times New Roman" w:hAnsi="Times New Roman" w:cs="Times New Roman"/>
          <w:bCs/>
          <w:color w:val="000000"/>
          <w:sz w:val="28"/>
          <w:szCs w:val="28"/>
        </w:rPr>
        <w:t>», «</w:t>
      </w:r>
      <w:r w:rsidR="008C6458" w:rsidRPr="00923D23">
        <w:rPr>
          <w:rFonts w:ascii="Times New Roman" w:eastAsia="Times New Roman" w:hAnsi="Times New Roman" w:cs="Times New Roman"/>
          <w:bCs/>
          <w:color w:val="000000"/>
          <w:sz w:val="28"/>
          <w:szCs w:val="28"/>
        </w:rPr>
        <w:t>Игры на мышечное напряжение и расслабление</w:t>
      </w:r>
      <w:r w:rsidR="008C6458">
        <w:rPr>
          <w:rFonts w:ascii="Times New Roman" w:eastAsia="Times New Roman" w:hAnsi="Times New Roman" w:cs="Times New Roman"/>
          <w:color w:val="000000"/>
          <w:sz w:val="28"/>
          <w:szCs w:val="28"/>
        </w:rPr>
        <w:t>».</w:t>
      </w:r>
    </w:p>
    <w:p w:rsidR="002C3AF6" w:rsidRPr="002C3AF6" w:rsidRDefault="008C6458" w:rsidP="002C3AF6">
      <w:pPr>
        <w:shd w:val="clear" w:color="auto" w:fill="FFFFFF"/>
        <w:spacing w:after="0" w:line="360" w:lineRule="auto"/>
        <w:ind w:firstLine="5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Считаю, р</w:t>
      </w:r>
      <w:r w:rsidR="002C3AF6" w:rsidRPr="002C3AF6">
        <w:rPr>
          <w:rFonts w:ascii="Times New Roman" w:eastAsia="Times New Roman" w:hAnsi="Times New Roman" w:cs="Times New Roman"/>
          <w:color w:val="000000"/>
          <w:sz w:val="28"/>
          <w:szCs w:val="28"/>
        </w:rPr>
        <w:t>ебенок, имеющий высокий уровень развития мелкой моторики, умеет логически мыслить, у него достаточно развиты память, внимание и связная речь.</w:t>
      </w:r>
    </w:p>
    <w:p w:rsidR="003B5CD3" w:rsidRDefault="008C6458" w:rsidP="003B5CD3">
      <w:pPr>
        <w:shd w:val="clear" w:color="auto" w:fill="FFFFFF"/>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 Р</w:t>
      </w:r>
      <w:r w:rsidRPr="00DE0DC6">
        <w:rPr>
          <w:rFonts w:ascii="Times New Roman" w:eastAsia="Times New Roman" w:hAnsi="Times New Roman" w:cs="Times New Roman"/>
          <w:bCs/>
          <w:color w:val="000000"/>
          <w:sz w:val="28"/>
          <w:szCs w:val="28"/>
        </w:rPr>
        <w:t>азвитие</w:t>
      </w:r>
      <w:r w:rsidR="003B5CD3">
        <w:rPr>
          <w:rFonts w:ascii="Times New Roman" w:eastAsia="Times New Roman" w:hAnsi="Times New Roman" w:cs="Times New Roman"/>
          <w:bCs/>
          <w:color w:val="000000"/>
          <w:sz w:val="28"/>
          <w:szCs w:val="28"/>
        </w:rPr>
        <w:t xml:space="preserve"> </w:t>
      </w:r>
      <w:r w:rsidRPr="00DE0DC6">
        <w:rPr>
          <w:rFonts w:ascii="Times New Roman" w:eastAsia="Times New Roman" w:hAnsi="Times New Roman" w:cs="Times New Roman"/>
          <w:bCs/>
          <w:color w:val="000000"/>
          <w:sz w:val="28"/>
          <w:szCs w:val="28"/>
        </w:rPr>
        <w:t>воображения</w:t>
      </w:r>
      <w:r w:rsidR="008B32FF">
        <w:rPr>
          <w:rFonts w:ascii="Times New Roman" w:eastAsia="Times New Roman" w:hAnsi="Times New Roman" w:cs="Times New Roman"/>
          <w:bCs/>
          <w:color w:val="000000"/>
          <w:sz w:val="28"/>
          <w:szCs w:val="28"/>
        </w:rPr>
        <w:t>.</w:t>
      </w:r>
      <w:r w:rsidR="003B5CD3">
        <w:rPr>
          <w:rFonts w:ascii="Times New Roman" w:eastAsia="Times New Roman" w:hAnsi="Times New Roman" w:cs="Times New Roman"/>
          <w:bCs/>
          <w:color w:val="000000"/>
          <w:sz w:val="28"/>
          <w:szCs w:val="28"/>
        </w:rPr>
        <w:t xml:space="preserve"> </w:t>
      </w:r>
    </w:p>
    <w:p w:rsidR="002C3AF6" w:rsidRPr="003B5CD3" w:rsidRDefault="008C6458" w:rsidP="003B5CD3">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C6458">
        <w:rPr>
          <w:rFonts w:ascii="Times New Roman" w:hAnsi="Times New Roman" w:cs="Times New Roman"/>
          <w:color w:val="000000" w:themeColor="text1"/>
          <w:sz w:val="28"/>
          <w:szCs w:val="28"/>
        </w:rPr>
        <w:t xml:space="preserve">Воображение дошкольника отличается от воображения взрослого, за кажущимся его богатством скрывается бедность, смутность, схематичность и стереотипность образов. А у дошкольников знаний и представлений еще недостаточно. Видимое богатство воображения связано с низкой критичностью детского мышления, когда дети не знают, как бывает, а как не бывает. </w:t>
      </w:r>
      <w:r>
        <w:rPr>
          <w:color w:val="000000" w:themeColor="text1"/>
          <w:sz w:val="28"/>
          <w:szCs w:val="28"/>
        </w:rPr>
        <w:t>П</w:t>
      </w:r>
      <w:r w:rsidRPr="008C6458">
        <w:rPr>
          <w:rFonts w:ascii="Times New Roman" w:hAnsi="Times New Roman" w:cs="Times New Roman"/>
          <w:color w:val="000000" w:themeColor="text1"/>
          <w:sz w:val="28"/>
          <w:szCs w:val="28"/>
        </w:rPr>
        <w:t xml:space="preserve">очти на протяжении всего дошкольного возраста, у них отсутствует замысел или он крайне неустойчив, легко разрушается. Ребенок не задумывается о возможностях практической реализации образов, которые он создает. </w:t>
      </w:r>
      <w:r w:rsidRPr="003B5CD3">
        <w:rPr>
          <w:rFonts w:ascii="Times New Roman" w:hAnsi="Times New Roman" w:cs="Times New Roman"/>
          <w:color w:val="000000" w:themeColor="text1"/>
          <w:sz w:val="28"/>
          <w:szCs w:val="28"/>
        </w:rPr>
        <w:t xml:space="preserve">Для того я предлагаю детям следующие игры: </w:t>
      </w:r>
      <w:r w:rsidR="003B5CD3" w:rsidRPr="003B5CD3">
        <w:rPr>
          <w:rFonts w:ascii="Times New Roman" w:eastAsia="Times New Roman" w:hAnsi="Times New Roman" w:cs="Times New Roman"/>
          <w:bCs/>
          <w:color w:val="000000"/>
          <w:sz w:val="28"/>
          <w:szCs w:val="28"/>
        </w:rPr>
        <w:t>«Кузнечик»</w:t>
      </w:r>
      <w:r w:rsidR="003B5CD3" w:rsidRPr="003B5CD3">
        <w:rPr>
          <w:rFonts w:ascii="Times New Roman" w:hAnsi="Times New Roman" w:cs="Times New Roman"/>
          <w:bCs/>
          <w:color w:val="000000"/>
          <w:sz w:val="28"/>
          <w:szCs w:val="28"/>
        </w:rPr>
        <w:t>, «Вкусные конфеты», «Игры-этюды», «Игры-стихи», «Ловлю комариков», «Вертушки»</w:t>
      </w:r>
      <w:r w:rsidR="00F8528D">
        <w:rPr>
          <w:rFonts w:ascii="Times New Roman" w:hAnsi="Times New Roman" w:cs="Times New Roman"/>
          <w:bCs/>
          <w:color w:val="000000"/>
          <w:sz w:val="28"/>
          <w:szCs w:val="28"/>
        </w:rPr>
        <w:t>, «</w:t>
      </w:r>
      <w:proofErr w:type="gramStart"/>
      <w:r w:rsidR="00F8528D">
        <w:rPr>
          <w:rFonts w:ascii="Times New Roman" w:hAnsi="Times New Roman" w:cs="Times New Roman"/>
          <w:bCs/>
          <w:color w:val="000000"/>
          <w:sz w:val="28"/>
          <w:szCs w:val="28"/>
        </w:rPr>
        <w:t>Сделай</w:t>
      </w:r>
      <w:proofErr w:type="gramEnd"/>
      <w:r w:rsidR="00F8528D">
        <w:rPr>
          <w:rFonts w:ascii="Times New Roman" w:hAnsi="Times New Roman" w:cs="Times New Roman"/>
          <w:bCs/>
          <w:color w:val="000000"/>
          <w:sz w:val="28"/>
          <w:szCs w:val="28"/>
        </w:rPr>
        <w:t xml:space="preserve"> как я скажу», </w:t>
      </w:r>
      <w:r w:rsidR="002A41C7">
        <w:rPr>
          <w:rFonts w:ascii="Times New Roman" w:hAnsi="Times New Roman" w:cs="Times New Roman"/>
          <w:bCs/>
          <w:color w:val="000000"/>
          <w:sz w:val="28"/>
          <w:szCs w:val="28"/>
        </w:rPr>
        <w:t>«Покажи», «Песенное творчество»</w:t>
      </w:r>
      <w:r w:rsidR="003B5CD3" w:rsidRPr="003B5CD3">
        <w:rPr>
          <w:rFonts w:ascii="Times New Roman" w:hAnsi="Times New Roman" w:cs="Times New Roman"/>
          <w:bCs/>
          <w:color w:val="000000"/>
          <w:sz w:val="28"/>
          <w:szCs w:val="28"/>
        </w:rPr>
        <w:t xml:space="preserve">. </w:t>
      </w:r>
    </w:p>
    <w:p w:rsidR="00303781" w:rsidRPr="00347397" w:rsidRDefault="00303781" w:rsidP="00303781">
      <w:pPr>
        <w:pStyle w:val="c17"/>
        <w:shd w:val="clear" w:color="auto" w:fill="FFFFFF"/>
        <w:spacing w:before="0" w:beforeAutospacing="0" w:after="0" w:afterAutospacing="0" w:line="360" w:lineRule="auto"/>
        <w:ind w:firstLine="709"/>
        <w:jc w:val="both"/>
        <w:rPr>
          <w:sz w:val="28"/>
          <w:szCs w:val="28"/>
        </w:rPr>
      </w:pPr>
      <w:r w:rsidRPr="00660846">
        <w:rPr>
          <w:rStyle w:val="c9"/>
          <w:color w:val="000000"/>
          <w:sz w:val="28"/>
          <w:szCs w:val="28"/>
        </w:rPr>
        <w:t>Разраба</w:t>
      </w:r>
      <w:r>
        <w:rPr>
          <w:rStyle w:val="c9"/>
          <w:color w:val="000000"/>
          <w:sz w:val="28"/>
          <w:szCs w:val="28"/>
        </w:rPr>
        <w:t>тывая содержание игр</w:t>
      </w:r>
      <w:r w:rsidRPr="00660846">
        <w:rPr>
          <w:rStyle w:val="c9"/>
          <w:color w:val="000000"/>
          <w:sz w:val="28"/>
          <w:szCs w:val="28"/>
        </w:rPr>
        <w:t xml:space="preserve">, </w:t>
      </w:r>
      <w:r>
        <w:rPr>
          <w:rStyle w:val="c9"/>
          <w:color w:val="000000"/>
          <w:sz w:val="28"/>
          <w:szCs w:val="28"/>
        </w:rPr>
        <w:t xml:space="preserve">и применяя их в своей работе, </w:t>
      </w:r>
      <w:r w:rsidRPr="00660846">
        <w:rPr>
          <w:rStyle w:val="c9"/>
          <w:color w:val="000000"/>
          <w:sz w:val="28"/>
          <w:szCs w:val="28"/>
        </w:rPr>
        <w:t>при</w:t>
      </w:r>
      <w:r>
        <w:rPr>
          <w:rStyle w:val="c9"/>
          <w:color w:val="000000"/>
          <w:sz w:val="28"/>
          <w:szCs w:val="28"/>
        </w:rPr>
        <w:t xml:space="preserve">шла к выводу, что каждая  игра </w:t>
      </w:r>
      <w:r w:rsidRPr="00347397">
        <w:rPr>
          <w:rStyle w:val="c9"/>
          <w:sz w:val="28"/>
          <w:szCs w:val="28"/>
        </w:rPr>
        <w:t>имеет свое место и время:</w:t>
      </w:r>
      <w:r>
        <w:rPr>
          <w:rStyle w:val="c9"/>
          <w:sz w:val="28"/>
          <w:szCs w:val="28"/>
        </w:rPr>
        <w:t xml:space="preserve"> в</w:t>
      </w:r>
      <w:r w:rsidRPr="00347397">
        <w:rPr>
          <w:rStyle w:val="c9"/>
          <w:sz w:val="28"/>
          <w:szCs w:val="28"/>
        </w:rPr>
        <w:t xml:space="preserve"> определенный период изуче</w:t>
      </w:r>
      <w:r>
        <w:rPr>
          <w:rStyle w:val="c9"/>
          <w:sz w:val="28"/>
          <w:szCs w:val="28"/>
        </w:rPr>
        <w:t xml:space="preserve">ния </w:t>
      </w:r>
      <w:r w:rsidR="0048328D">
        <w:rPr>
          <w:rStyle w:val="c9"/>
          <w:sz w:val="28"/>
          <w:szCs w:val="28"/>
        </w:rPr>
        <w:t>тех или иных тем, когда обучающиеся</w:t>
      </w:r>
      <w:r w:rsidRPr="00347397">
        <w:rPr>
          <w:rStyle w:val="c9"/>
          <w:sz w:val="28"/>
          <w:szCs w:val="28"/>
        </w:rPr>
        <w:t xml:space="preserve"> уже приобрели необходимые знания и овладели нужными способами деятельности и могут перенести их в нестандартные</w:t>
      </w:r>
      <w:r>
        <w:rPr>
          <w:rStyle w:val="c9"/>
          <w:sz w:val="28"/>
          <w:szCs w:val="28"/>
        </w:rPr>
        <w:t xml:space="preserve"> ситуации</w:t>
      </w:r>
      <w:r w:rsidRPr="00347397">
        <w:rPr>
          <w:rStyle w:val="c9"/>
          <w:sz w:val="28"/>
          <w:szCs w:val="28"/>
        </w:rPr>
        <w:t>.</w:t>
      </w:r>
    </w:p>
    <w:p w:rsidR="0048328D" w:rsidRPr="0048328D" w:rsidRDefault="0048328D" w:rsidP="0048328D">
      <w:pPr>
        <w:spacing w:after="0" w:line="360" w:lineRule="auto"/>
        <w:ind w:firstLine="709"/>
        <w:jc w:val="both"/>
        <w:rPr>
          <w:rFonts w:ascii="Times New Roman" w:hAnsi="Times New Roman" w:cs="Times New Roman"/>
          <w:sz w:val="28"/>
          <w:szCs w:val="28"/>
        </w:rPr>
      </w:pPr>
      <w:r w:rsidRPr="0048328D">
        <w:rPr>
          <w:rFonts w:ascii="Times New Roman" w:hAnsi="Times New Roman" w:cs="Times New Roman"/>
          <w:sz w:val="28"/>
          <w:szCs w:val="28"/>
        </w:rPr>
        <w:t xml:space="preserve">Свою работу по данному направлению </w:t>
      </w:r>
      <w:r w:rsidR="003B5CD3">
        <w:rPr>
          <w:rFonts w:ascii="Times New Roman" w:hAnsi="Times New Roman" w:cs="Times New Roman"/>
          <w:sz w:val="28"/>
          <w:szCs w:val="28"/>
        </w:rPr>
        <w:t xml:space="preserve">строила на основе театрализованной </w:t>
      </w:r>
      <w:r w:rsidRPr="0048328D">
        <w:rPr>
          <w:rFonts w:ascii="Times New Roman" w:hAnsi="Times New Roman" w:cs="Times New Roman"/>
          <w:sz w:val="28"/>
          <w:szCs w:val="28"/>
        </w:rPr>
        <w:t>игры и организовывала  занятия на  основе разных видов игр, с целью сделать плавным, адекватным переход</w:t>
      </w:r>
      <w:r>
        <w:rPr>
          <w:rFonts w:ascii="Times New Roman" w:hAnsi="Times New Roman" w:cs="Times New Roman"/>
          <w:sz w:val="28"/>
          <w:szCs w:val="28"/>
        </w:rPr>
        <w:t xml:space="preserve"> </w:t>
      </w:r>
      <w:proofErr w:type="gramStart"/>
      <w:r w:rsidRPr="0048328D">
        <w:rPr>
          <w:rFonts w:ascii="Times New Roman" w:hAnsi="Times New Roman" w:cs="Times New Roman"/>
          <w:sz w:val="28"/>
          <w:szCs w:val="28"/>
        </w:rPr>
        <w:t>от</w:t>
      </w:r>
      <w:proofErr w:type="gramEnd"/>
      <w:r w:rsidRPr="0048328D">
        <w:rPr>
          <w:rFonts w:ascii="Times New Roman" w:hAnsi="Times New Roman" w:cs="Times New Roman"/>
          <w:sz w:val="28"/>
          <w:szCs w:val="28"/>
        </w:rPr>
        <w:t xml:space="preserve"> игровой к</w:t>
      </w:r>
      <w:r>
        <w:rPr>
          <w:rFonts w:ascii="Times New Roman" w:hAnsi="Times New Roman" w:cs="Times New Roman"/>
          <w:sz w:val="28"/>
          <w:szCs w:val="28"/>
        </w:rPr>
        <w:t xml:space="preserve"> </w:t>
      </w:r>
      <w:r w:rsidRPr="0048328D">
        <w:rPr>
          <w:rFonts w:ascii="Times New Roman" w:hAnsi="Times New Roman" w:cs="Times New Roman"/>
          <w:sz w:val="28"/>
          <w:szCs w:val="28"/>
        </w:rPr>
        <w:t>учебной</w:t>
      </w:r>
      <w:r>
        <w:rPr>
          <w:rFonts w:ascii="Times New Roman" w:hAnsi="Times New Roman" w:cs="Times New Roman"/>
          <w:sz w:val="28"/>
          <w:szCs w:val="28"/>
        </w:rPr>
        <w:t xml:space="preserve"> </w:t>
      </w:r>
      <w:r w:rsidRPr="0048328D">
        <w:rPr>
          <w:rFonts w:ascii="Times New Roman" w:hAnsi="Times New Roman" w:cs="Times New Roman"/>
          <w:sz w:val="28"/>
          <w:szCs w:val="28"/>
        </w:rPr>
        <w:lastRenderedPageBreak/>
        <w:t>деятельности, а</w:t>
      </w:r>
      <w:r>
        <w:rPr>
          <w:rFonts w:ascii="Times New Roman" w:hAnsi="Times New Roman" w:cs="Times New Roman"/>
          <w:sz w:val="28"/>
          <w:szCs w:val="28"/>
        </w:rPr>
        <w:t xml:space="preserve"> </w:t>
      </w:r>
      <w:r w:rsidRPr="0048328D">
        <w:rPr>
          <w:rFonts w:ascii="Times New Roman" w:hAnsi="Times New Roman" w:cs="Times New Roman"/>
          <w:sz w:val="28"/>
          <w:szCs w:val="28"/>
        </w:rPr>
        <w:t>обучение интересным и занимательным.</w:t>
      </w:r>
      <w:r>
        <w:rPr>
          <w:rFonts w:ascii="Times New Roman" w:hAnsi="Times New Roman" w:cs="Times New Roman"/>
          <w:sz w:val="28"/>
          <w:szCs w:val="28"/>
        </w:rPr>
        <w:t xml:space="preserve"> </w:t>
      </w:r>
      <w:r w:rsidRPr="0048328D">
        <w:rPr>
          <w:rFonts w:ascii="Times New Roman" w:hAnsi="Times New Roman" w:cs="Times New Roman"/>
          <w:sz w:val="28"/>
          <w:szCs w:val="28"/>
        </w:rPr>
        <w:t xml:space="preserve">Игры подобрала и распределила </w:t>
      </w:r>
      <w:r>
        <w:rPr>
          <w:rFonts w:ascii="Times New Roman" w:hAnsi="Times New Roman" w:cs="Times New Roman"/>
          <w:sz w:val="28"/>
          <w:szCs w:val="28"/>
        </w:rPr>
        <w:t>в соответствии</w:t>
      </w:r>
      <w:r w:rsidR="005A1128">
        <w:rPr>
          <w:rFonts w:ascii="Times New Roman" w:hAnsi="Times New Roman" w:cs="Times New Roman"/>
          <w:sz w:val="28"/>
          <w:szCs w:val="28"/>
        </w:rPr>
        <w:t xml:space="preserve"> их классификации </w:t>
      </w:r>
      <w:r w:rsidR="00251DEF">
        <w:rPr>
          <w:rFonts w:ascii="Times New Roman" w:hAnsi="Times New Roman" w:cs="Times New Roman"/>
          <w:sz w:val="28"/>
          <w:szCs w:val="28"/>
        </w:rPr>
        <w:t>(Приложение 4</w:t>
      </w:r>
      <w:r w:rsidRPr="0048328D">
        <w:rPr>
          <w:rFonts w:ascii="Times New Roman" w:hAnsi="Times New Roman" w:cs="Times New Roman"/>
          <w:sz w:val="28"/>
          <w:szCs w:val="28"/>
        </w:rPr>
        <w:t>).</w:t>
      </w:r>
    </w:p>
    <w:p w:rsidR="0048328D" w:rsidRPr="0048328D" w:rsidRDefault="0048328D" w:rsidP="0048328D">
      <w:pPr>
        <w:spacing w:after="0" w:line="360" w:lineRule="auto"/>
        <w:ind w:firstLine="709"/>
        <w:jc w:val="both"/>
        <w:rPr>
          <w:rFonts w:ascii="Times New Roman" w:hAnsi="Times New Roman" w:cs="Times New Roman"/>
          <w:sz w:val="28"/>
          <w:szCs w:val="28"/>
        </w:rPr>
      </w:pPr>
      <w:r w:rsidRPr="0048328D">
        <w:rPr>
          <w:rFonts w:ascii="Times New Roman" w:hAnsi="Times New Roman" w:cs="Times New Roman"/>
          <w:sz w:val="28"/>
          <w:szCs w:val="28"/>
        </w:rPr>
        <w:t xml:space="preserve">Считаю, что достижение положительных результатов возможно только при комплексной  организации коррекционного сопровождения профилактики нарушений </w:t>
      </w:r>
      <w:r>
        <w:rPr>
          <w:rFonts w:ascii="Times New Roman" w:hAnsi="Times New Roman" w:cs="Times New Roman"/>
          <w:sz w:val="28"/>
          <w:szCs w:val="28"/>
        </w:rPr>
        <w:t>связной речи у детей старшего дошколь</w:t>
      </w:r>
      <w:r w:rsidR="00F77C18">
        <w:rPr>
          <w:rFonts w:ascii="Times New Roman" w:hAnsi="Times New Roman" w:cs="Times New Roman"/>
          <w:sz w:val="28"/>
          <w:szCs w:val="28"/>
        </w:rPr>
        <w:t xml:space="preserve">ного возраста с ОНР 3 </w:t>
      </w:r>
      <w:proofErr w:type="spellStart"/>
      <w:r w:rsidR="00F77C18">
        <w:rPr>
          <w:rFonts w:ascii="Times New Roman" w:hAnsi="Times New Roman" w:cs="Times New Roman"/>
          <w:sz w:val="28"/>
          <w:szCs w:val="28"/>
        </w:rPr>
        <w:t>ур.р.р</w:t>
      </w:r>
      <w:proofErr w:type="spellEnd"/>
      <w:r w:rsidR="00F77C18">
        <w:rPr>
          <w:rFonts w:ascii="Times New Roman" w:hAnsi="Times New Roman" w:cs="Times New Roman"/>
          <w:sz w:val="28"/>
          <w:szCs w:val="28"/>
        </w:rPr>
        <w:t>., а</w:t>
      </w:r>
      <w:r w:rsidRPr="0048328D">
        <w:rPr>
          <w:rFonts w:ascii="Times New Roman" w:hAnsi="Times New Roman" w:cs="Times New Roman"/>
          <w:sz w:val="28"/>
          <w:szCs w:val="28"/>
        </w:rPr>
        <w:t xml:space="preserve"> также в тесной взаимосвязи с педагогами  и родителями. </w:t>
      </w:r>
    </w:p>
    <w:p w:rsidR="00303781" w:rsidRPr="00303781" w:rsidRDefault="0048328D" w:rsidP="00147459">
      <w:pPr>
        <w:spacing w:after="0" w:line="360" w:lineRule="auto"/>
        <w:ind w:firstLine="709"/>
        <w:jc w:val="both"/>
        <w:rPr>
          <w:rFonts w:ascii="Times New Roman" w:hAnsi="Times New Roman" w:cs="Times New Roman"/>
          <w:sz w:val="28"/>
          <w:szCs w:val="28"/>
        </w:rPr>
      </w:pPr>
      <w:r w:rsidRPr="0048328D">
        <w:rPr>
          <w:rFonts w:ascii="Times New Roman" w:hAnsi="Times New Roman" w:cs="Times New Roman"/>
          <w:sz w:val="28"/>
          <w:szCs w:val="28"/>
        </w:rPr>
        <w:t>На основе выше сказанного можно сделать вывод, чт</w:t>
      </w:r>
      <w:r w:rsidR="00DF4FA7">
        <w:rPr>
          <w:rFonts w:ascii="Times New Roman" w:hAnsi="Times New Roman" w:cs="Times New Roman"/>
          <w:sz w:val="28"/>
          <w:szCs w:val="28"/>
        </w:rPr>
        <w:t xml:space="preserve">о ранняя первичная диагностика связной речи у детей старшего дошкольного возраста с ОНР 3 </w:t>
      </w:r>
      <w:proofErr w:type="spellStart"/>
      <w:r w:rsidR="00DF4FA7">
        <w:rPr>
          <w:rFonts w:ascii="Times New Roman" w:hAnsi="Times New Roman" w:cs="Times New Roman"/>
          <w:sz w:val="28"/>
          <w:szCs w:val="28"/>
        </w:rPr>
        <w:t>ур.р.р</w:t>
      </w:r>
      <w:proofErr w:type="spellEnd"/>
      <w:r w:rsidR="00DF4FA7">
        <w:rPr>
          <w:rFonts w:ascii="Times New Roman" w:hAnsi="Times New Roman" w:cs="Times New Roman"/>
          <w:sz w:val="28"/>
          <w:szCs w:val="28"/>
        </w:rPr>
        <w:t xml:space="preserve">. </w:t>
      </w:r>
      <w:r w:rsidRPr="0048328D">
        <w:rPr>
          <w:rFonts w:ascii="Times New Roman" w:hAnsi="Times New Roman" w:cs="Times New Roman"/>
          <w:sz w:val="28"/>
          <w:szCs w:val="28"/>
        </w:rPr>
        <w:t>значительно повышает их шансы на дальнейшее успешное обучение в школе.</w:t>
      </w:r>
    </w:p>
    <w:p w:rsidR="001013DC" w:rsidRDefault="001013DC" w:rsidP="006E1005">
      <w:pPr>
        <w:tabs>
          <w:tab w:val="left" w:pos="567"/>
        </w:tabs>
        <w:spacing w:after="0" w:line="360" w:lineRule="auto"/>
        <w:ind w:firstLine="567"/>
        <w:jc w:val="both"/>
        <w:rPr>
          <w:rFonts w:ascii="Times New Roman" w:hAnsi="Times New Roman" w:cs="Times New Roman"/>
          <w:b/>
          <w:sz w:val="28"/>
          <w:szCs w:val="28"/>
        </w:rPr>
      </w:pPr>
      <w:r w:rsidRPr="001013DC">
        <w:rPr>
          <w:rFonts w:ascii="Times New Roman" w:hAnsi="Times New Roman" w:cs="Times New Roman"/>
          <w:b/>
          <w:sz w:val="28"/>
          <w:szCs w:val="28"/>
        </w:rPr>
        <w:t xml:space="preserve">2.3. </w:t>
      </w:r>
      <w:r w:rsidR="00943926">
        <w:rPr>
          <w:rFonts w:ascii="Times New Roman" w:hAnsi="Times New Roman" w:cs="Times New Roman"/>
          <w:b/>
          <w:sz w:val="28"/>
          <w:szCs w:val="28"/>
        </w:rPr>
        <w:t xml:space="preserve"> Результативность опыта</w:t>
      </w:r>
    </w:p>
    <w:p w:rsidR="00147459" w:rsidRPr="00147459" w:rsidRDefault="00F77C18" w:rsidP="007C06E4">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определения развития связной речи</w:t>
      </w:r>
      <w:r w:rsidR="00C5090F">
        <w:rPr>
          <w:rFonts w:ascii="Times New Roman" w:hAnsi="Times New Roman" w:cs="Times New Roman"/>
          <w:sz w:val="28"/>
          <w:szCs w:val="28"/>
        </w:rPr>
        <w:t xml:space="preserve"> детям старшего дошкольного возраста с ОНР 3 </w:t>
      </w:r>
      <w:proofErr w:type="spellStart"/>
      <w:r w:rsidR="00C5090F">
        <w:rPr>
          <w:rFonts w:ascii="Times New Roman" w:hAnsi="Times New Roman" w:cs="Times New Roman"/>
          <w:sz w:val="28"/>
          <w:szCs w:val="28"/>
        </w:rPr>
        <w:t>ур.р.р</w:t>
      </w:r>
      <w:proofErr w:type="spellEnd"/>
      <w:r w:rsidR="00C5090F">
        <w:rPr>
          <w:rFonts w:ascii="Times New Roman" w:hAnsi="Times New Roman" w:cs="Times New Roman"/>
          <w:sz w:val="28"/>
          <w:szCs w:val="28"/>
        </w:rPr>
        <w:t>.,</w:t>
      </w:r>
      <w:r w:rsidR="00147459" w:rsidRPr="00147459">
        <w:rPr>
          <w:rFonts w:ascii="Times New Roman" w:hAnsi="Times New Roman" w:cs="Times New Roman"/>
          <w:sz w:val="28"/>
          <w:szCs w:val="28"/>
        </w:rPr>
        <w:t xml:space="preserve"> предлагались заранее  </w:t>
      </w:r>
      <w:r w:rsidR="00C5090F">
        <w:rPr>
          <w:rFonts w:ascii="Times New Roman" w:hAnsi="Times New Roman" w:cs="Times New Roman"/>
          <w:sz w:val="28"/>
          <w:szCs w:val="28"/>
        </w:rPr>
        <w:t>подготовленные задания</w:t>
      </w:r>
      <w:r w:rsidR="007801C7">
        <w:rPr>
          <w:rFonts w:ascii="Times New Roman" w:hAnsi="Times New Roman" w:cs="Times New Roman"/>
          <w:sz w:val="28"/>
          <w:szCs w:val="28"/>
        </w:rPr>
        <w:t xml:space="preserve">. </w:t>
      </w:r>
      <w:proofErr w:type="gramStart"/>
      <w:r w:rsidR="00C5090F" w:rsidRPr="00FD2BB7">
        <w:rPr>
          <w:rFonts w:ascii="Times New Roman" w:hAnsi="Times New Roman" w:cs="Times New Roman"/>
          <w:sz w:val="28"/>
          <w:szCs w:val="28"/>
        </w:rPr>
        <w:t>Критерии отнесения ребенка к то</w:t>
      </w:r>
      <w:r w:rsidR="00C5090F">
        <w:rPr>
          <w:rFonts w:ascii="Times New Roman" w:hAnsi="Times New Roman" w:cs="Times New Roman"/>
          <w:sz w:val="28"/>
          <w:szCs w:val="28"/>
        </w:rPr>
        <w:t>му или иному уровню составлялось</w:t>
      </w:r>
      <w:r w:rsidR="00C5090F" w:rsidRPr="00FD2BB7">
        <w:rPr>
          <w:rFonts w:ascii="Times New Roman" w:hAnsi="Times New Roman" w:cs="Times New Roman"/>
          <w:sz w:val="28"/>
          <w:szCs w:val="28"/>
        </w:rPr>
        <w:t xml:space="preserve"> на основани</w:t>
      </w:r>
      <w:r w:rsidR="00C5090F">
        <w:rPr>
          <w:rFonts w:ascii="Times New Roman" w:hAnsi="Times New Roman" w:cs="Times New Roman"/>
          <w:sz w:val="28"/>
          <w:szCs w:val="28"/>
        </w:rPr>
        <w:t>и суммирования балов за все шесть</w:t>
      </w:r>
      <w:r w:rsidR="00C5090F" w:rsidRPr="00FD2BB7">
        <w:rPr>
          <w:rFonts w:ascii="Times New Roman" w:hAnsi="Times New Roman" w:cs="Times New Roman"/>
          <w:sz w:val="28"/>
          <w:szCs w:val="28"/>
        </w:rPr>
        <w:t xml:space="preserve"> заданий</w:t>
      </w:r>
      <w:r w:rsidR="00C5090F">
        <w:rPr>
          <w:rFonts w:ascii="Times New Roman" w:eastAsia="Times New Roman" w:hAnsi="Times New Roman" w:cs="Times New Roman"/>
          <w:color w:val="000000"/>
          <w:sz w:val="28"/>
          <w:szCs w:val="28"/>
          <w:shd w:val="clear" w:color="auto" w:fill="FFFFFF"/>
        </w:rPr>
        <w:t xml:space="preserve"> (</w:t>
      </w:r>
      <w:r w:rsidR="00C5090F">
        <w:rPr>
          <w:rFonts w:ascii="Times New Roman" w:hAnsi="Times New Roman" w:cs="Times New Roman"/>
          <w:sz w:val="28"/>
          <w:szCs w:val="28"/>
        </w:rPr>
        <w:t>высокий уровень – от 26 до 21 балла, средний уровень – от 20 до 15 балл</w:t>
      </w:r>
      <w:r w:rsidR="007C06E4">
        <w:rPr>
          <w:rFonts w:ascii="Times New Roman" w:hAnsi="Times New Roman" w:cs="Times New Roman"/>
          <w:sz w:val="28"/>
          <w:szCs w:val="28"/>
        </w:rPr>
        <w:t>ов</w:t>
      </w:r>
      <w:r w:rsidR="00C5090F">
        <w:rPr>
          <w:rFonts w:ascii="Times New Roman" w:hAnsi="Times New Roman" w:cs="Times New Roman"/>
          <w:sz w:val="28"/>
          <w:szCs w:val="28"/>
        </w:rPr>
        <w:t xml:space="preserve">, </w:t>
      </w:r>
      <w:r w:rsidR="00C5090F" w:rsidRPr="00FD2BB7">
        <w:rPr>
          <w:rFonts w:ascii="Times New Roman" w:hAnsi="Times New Roman" w:cs="Times New Roman"/>
          <w:sz w:val="28"/>
          <w:szCs w:val="28"/>
        </w:rPr>
        <w:t xml:space="preserve"> не</w:t>
      </w:r>
      <w:r w:rsidR="00C5090F">
        <w:rPr>
          <w:rFonts w:ascii="Times New Roman" w:hAnsi="Times New Roman" w:cs="Times New Roman"/>
          <w:sz w:val="28"/>
          <w:szCs w:val="28"/>
        </w:rPr>
        <w:t>достаточный уровень – от 14 до 9</w:t>
      </w:r>
      <w:r w:rsidR="007C06E4">
        <w:rPr>
          <w:rFonts w:ascii="Times New Roman" w:hAnsi="Times New Roman" w:cs="Times New Roman"/>
          <w:sz w:val="28"/>
          <w:szCs w:val="28"/>
        </w:rPr>
        <w:t xml:space="preserve"> балла</w:t>
      </w:r>
      <w:r w:rsidR="00C5090F">
        <w:rPr>
          <w:rFonts w:ascii="Times New Roman" w:hAnsi="Times New Roman" w:cs="Times New Roman"/>
          <w:sz w:val="28"/>
          <w:szCs w:val="28"/>
        </w:rPr>
        <w:t xml:space="preserve">, </w:t>
      </w:r>
      <w:r w:rsidR="007C06E4">
        <w:rPr>
          <w:rFonts w:ascii="Times New Roman" w:hAnsi="Times New Roman" w:cs="Times New Roman"/>
          <w:sz w:val="28"/>
          <w:szCs w:val="28"/>
        </w:rPr>
        <w:t xml:space="preserve"> низкий уровень – от 8 до 3 баллов).</w:t>
      </w:r>
      <w:proofErr w:type="gramEnd"/>
      <w:r w:rsidR="00251DEF">
        <w:rPr>
          <w:rFonts w:ascii="Times New Roman" w:hAnsi="Times New Roman" w:cs="Times New Roman"/>
          <w:sz w:val="28"/>
          <w:szCs w:val="28"/>
        </w:rPr>
        <w:t xml:space="preserve"> Обследование показало, что из 10 детей – 4 имеют средний уровень развития связной речи, 6 – недостаточный</w:t>
      </w:r>
      <w:r w:rsidR="007801C7">
        <w:rPr>
          <w:rFonts w:ascii="Times New Roman" w:hAnsi="Times New Roman" w:cs="Times New Roman"/>
          <w:sz w:val="28"/>
          <w:szCs w:val="28"/>
        </w:rPr>
        <w:t xml:space="preserve"> (Приложение 1</w:t>
      </w:r>
      <w:r w:rsidR="007801C7" w:rsidRPr="00147459">
        <w:rPr>
          <w:rFonts w:ascii="Times New Roman" w:hAnsi="Times New Roman" w:cs="Times New Roman"/>
          <w:sz w:val="28"/>
          <w:szCs w:val="28"/>
        </w:rPr>
        <w:t>).</w:t>
      </w:r>
    </w:p>
    <w:p w:rsidR="00147459" w:rsidRPr="00147459" w:rsidRDefault="007C06E4" w:rsidP="0014745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первичного обследования коррекционная р</w:t>
      </w:r>
      <w:r w:rsidR="00147459" w:rsidRPr="00147459">
        <w:rPr>
          <w:rFonts w:ascii="Times New Roman" w:eastAsia="Times New Roman" w:hAnsi="Times New Roman" w:cs="Times New Roman"/>
          <w:color w:val="000000"/>
          <w:sz w:val="28"/>
          <w:szCs w:val="28"/>
        </w:rPr>
        <w:t xml:space="preserve">абота с детьми проводилась целенаправленно, в соответствии с выявленными </w:t>
      </w:r>
      <w:r w:rsidR="00694928">
        <w:rPr>
          <w:rFonts w:ascii="Times New Roman" w:eastAsia="Times New Roman" w:hAnsi="Times New Roman" w:cs="Times New Roman"/>
          <w:color w:val="000000"/>
          <w:sz w:val="28"/>
          <w:szCs w:val="28"/>
        </w:rPr>
        <w:t xml:space="preserve">нарушениями в развитии связной речи. </w:t>
      </w:r>
      <w:r w:rsidR="00147459" w:rsidRPr="00147459">
        <w:rPr>
          <w:rFonts w:ascii="Times New Roman" w:eastAsia="Times New Roman" w:hAnsi="Times New Roman" w:cs="Times New Roman"/>
          <w:color w:val="000000"/>
          <w:sz w:val="28"/>
          <w:szCs w:val="28"/>
        </w:rPr>
        <w:t>Для того чтобы определить усп</w:t>
      </w:r>
      <w:r w:rsidR="00694928">
        <w:rPr>
          <w:rFonts w:ascii="Times New Roman" w:eastAsia="Times New Roman" w:hAnsi="Times New Roman" w:cs="Times New Roman"/>
          <w:color w:val="000000"/>
          <w:sz w:val="28"/>
          <w:szCs w:val="28"/>
        </w:rPr>
        <w:t xml:space="preserve">ешность применения театрализованных игр </w:t>
      </w:r>
      <w:r w:rsidR="00147459" w:rsidRPr="00147459">
        <w:rPr>
          <w:rFonts w:ascii="Times New Roman" w:eastAsia="Times New Roman" w:hAnsi="Times New Roman" w:cs="Times New Roman"/>
          <w:color w:val="000000"/>
          <w:sz w:val="28"/>
          <w:szCs w:val="28"/>
        </w:rPr>
        <w:t>в коррекционной р</w:t>
      </w:r>
      <w:r w:rsidR="00694928">
        <w:rPr>
          <w:rFonts w:ascii="Times New Roman" w:eastAsia="Times New Roman" w:hAnsi="Times New Roman" w:cs="Times New Roman"/>
          <w:color w:val="000000"/>
          <w:sz w:val="28"/>
          <w:szCs w:val="28"/>
        </w:rPr>
        <w:t xml:space="preserve">аботе с детьми старшего дошкольного возраста с ОНР 3 </w:t>
      </w:r>
      <w:proofErr w:type="spellStart"/>
      <w:r w:rsidR="00694928">
        <w:rPr>
          <w:rFonts w:ascii="Times New Roman" w:eastAsia="Times New Roman" w:hAnsi="Times New Roman" w:cs="Times New Roman"/>
          <w:color w:val="000000"/>
          <w:sz w:val="28"/>
          <w:szCs w:val="28"/>
        </w:rPr>
        <w:t>ур.р.р</w:t>
      </w:r>
      <w:proofErr w:type="spellEnd"/>
      <w:r w:rsidR="0069492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провела</w:t>
      </w:r>
      <w:r w:rsidR="00694928">
        <w:rPr>
          <w:rFonts w:ascii="Times New Roman" w:eastAsia="Times New Roman" w:hAnsi="Times New Roman" w:cs="Times New Roman"/>
          <w:color w:val="000000"/>
          <w:sz w:val="28"/>
          <w:szCs w:val="28"/>
        </w:rPr>
        <w:t xml:space="preserve"> повторную</w:t>
      </w:r>
      <w:r w:rsidR="00147459" w:rsidRPr="00147459">
        <w:rPr>
          <w:rFonts w:ascii="Times New Roman" w:eastAsia="Times New Roman" w:hAnsi="Times New Roman" w:cs="Times New Roman"/>
          <w:color w:val="000000"/>
          <w:sz w:val="28"/>
          <w:szCs w:val="28"/>
        </w:rPr>
        <w:t xml:space="preserve"> диагностику</w:t>
      </w:r>
      <w:r>
        <w:rPr>
          <w:rFonts w:ascii="Times New Roman" w:eastAsia="Times New Roman" w:hAnsi="Times New Roman" w:cs="Times New Roman"/>
          <w:color w:val="000000"/>
          <w:sz w:val="28"/>
          <w:szCs w:val="28"/>
        </w:rPr>
        <w:t xml:space="preserve"> по той же методике</w:t>
      </w:r>
      <w:r w:rsidR="00147459" w:rsidRPr="00147459">
        <w:rPr>
          <w:rFonts w:ascii="Times New Roman" w:eastAsia="Times New Roman" w:hAnsi="Times New Roman" w:cs="Times New Roman"/>
          <w:color w:val="000000"/>
          <w:sz w:val="28"/>
          <w:szCs w:val="28"/>
        </w:rPr>
        <w:t xml:space="preserve"> и сравнила полученные данные с первичным исследованием. </w:t>
      </w:r>
    </w:p>
    <w:p w:rsidR="00147459" w:rsidRPr="00147459" w:rsidRDefault="00147459" w:rsidP="00147459">
      <w:pPr>
        <w:shd w:val="clear" w:color="auto" w:fill="FFFFFF"/>
        <w:spacing w:after="0" w:line="360" w:lineRule="auto"/>
        <w:ind w:firstLine="709"/>
        <w:jc w:val="both"/>
        <w:rPr>
          <w:rFonts w:ascii="Times New Roman" w:hAnsi="Times New Roman" w:cs="Times New Roman"/>
          <w:color w:val="000000"/>
          <w:sz w:val="36"/>
          <w:szCs w:val="36"/>
          <w:shd w:val="clear" w:color="auto" w:fill="FFFFFF"/>
        </w:rPr>
      </w:pPr>
      <w:r w:rsidRPr="00147459">
        <w:rPr>
          <w:rFonts w:ascii="Times New Roman" w:hAnsi="Times New Roman" w:cs="Times New Roman"/>
          <w:color w:val="000000"/>
          <w:sz w:val="28"/>
          <w:szCs w:val="28"/>
          <w:shd w:val="clear" w:color="auto" w:fill="FFFFFF"/>
        </w:rPr>
        <w:t>Анализ результатов повторного обследования показал, что общая картина заметно изменилась к лучшему</w:t>
      </w:r>
      <w:r w:rsidR="00751A98">
        <w:rPr>
          <w:rFonts w:ascii="Times New Roman" w:hAnsi="Times New Roman" w:cs="Times New Roman"/>
          <w:color w:val="000000"/>
          <w:sz w:val="28"/>
          <w:szCs w:val="28"/>
          <w:shd w:val="clear" w:color="auto" w:fill="FFFFFF"/>
        </w:rPr>
        <w:t>. Высокий уровень показали 4 ребенка, и 6 детей вышли со средним уровнем</w:t>
      </w:r>
      <w:r w:rsidR="007801C7">
        <w:rPr>
          <w:rFonts w:ascii="Times New Roman" w:hAnsi="Times New Roman" w:cs="Times New Roman"/>
          <w:color w:val="000000"/>
          <w:sz w:val="28"/>
          <w:szCs w:val="28"/>
          <w:shd w:val="clear" w:color="auto" w:fill="FFFFFF"/>
        </w:rPr>
        <w:t xml:space="preserve"> </w:t>
      </w:r>
      <w:r w:rsidR="00251DEF">
        <w:rPr>
          <w:rFonts w:ascii="Times New Roman" w:hAnsi="Times New Roman" w:cs="Times New Roman"/>
          <w:color w:val="000000"/>
          <w:sz w:val="28"/>
          <w:szCs w:val="28"/>
          <w:shd w:val="clear" w:color="auto" w:fill="FFFFFF"/>
        </w:rPr>
        <w:t>(Приложение 2</w:t>
      </w:r>
      <w:r w:rsidR="00694928">
        <w:rPr>
          <w:rFonts w:ascii="Times New Roman" w:hAnsi="Times New Roman" w:cs="Times New Roman"/>
          <w:color w:val="000000"/>
          <w:sz w:val="28"/>
          <w:szCs w:val="28"/>
          <w:shd w:val="clear" w:color="auto" w:fill="FFFFFF"/>
        </w:rPr>
        <w:t>)</w:t>
      </w:r>
      <w:r w:rsidRPr="00147459">
        <w:rPr>
          <w:rFonts w:ascii="Times New Roman" w:hAnsi="Times New Roman" w:cs="Times New Roman"/>
          <w:color w:val="000000"/>
          <w:sz w:val="28"/>
          <w:szCs w:val="28"/>
          <w:shd w:val="clear" w:color="auto" w:fill="FFFFFF"/>
        </w:rPr>
        <w:t xml:space="preserve">. </w:t>
      </w:r>
    </w:p>
    <w:p w:rsidR="003B3BC6" w:rsidRDefault="00147459" w:rsidP="0069492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47459">
        <w:rPr>
          <w:rFonts w:ascii="Times New Roman" w:eastAsia="Times New Roman" w:hAnsi="Times New Roman" w:cs="Times New Roman"/>
          <w:color w:val="000000"/>
          <w:sz w:val="28"/>
          <w:szCs w:val="28"/>
        </w:rPr>
        <w:t>Сопоставление параметров, пол</w:t>
      </w:r>
      <w:r w:rsidR="00037089">
        <w:rPr>
          <w:rFonts w:ascii="Times New Roman" w:eastAsia="Times New Roman" w:hAnsi="Times New Roman" w:cs="Times New Roman"/>
          <w:color w:val="000000"/>
          <w:sz w:val="28"/>
          <w:szCs w:val="28"/>
        </w:rPr>
        <w:t>ученных при первичном и повторном</w:t>
      </w:r>
      <w:r w:rsidRPr="00147459">
        <w:rPr>
          <w:rFonts w:ascii="Times New Roman" w:eastAsia="Times New Roman" w:hAnsi="Times New Roman" w:cs="Times New Roman"/>
          <w:color w:val="000000"/>
          <w:sz w:val="28"/>
          <w:szCs w:val="28"/>
        </w:rPr>
        <w:t xml:space="preserve"> </w:t>
      </w:r>
      <w:proofErr w:type="gramStart"/>
      <w:r w:rsidRPr="00147459">
        <w:rPr>
          <w:rFonts w:ascii="Times New Roman" w:eastAsia="Times New Roman" w:hAnsi="Times New Roman" w:cs="Times New Roman"/>
          <w:color w:val="000000"/>
          <w:sz w:val="28"/>
          <w:szCs w:val="28"/>
        </w:rPr>
        <w:t>обследованиях</w:t>
      </w:r>
      <w:proofErr w:type="gramEnd"/>
      <w:r w:rsidRPr="00147459">
        <w:rPr>
          <w:rFonts w:ascii="Times New Roman" w:eastAsia="Times New Roman" w:hAnsi="Times New Roman" w:cs="Times New Roman"/>
          <w:color w:val="000000"/>
          <w:sz w:val="28"/>
          <w:szCs w:val="28"/>
        </w:rPr>
        <w:t>, наглядно показывает положительную динамику</w:t>
      </w:r>
      <w:r w:rsidRPr="00147459">
        <w:rPr>
          <w:rFonts w:ascii="Times New Roman" w:hAnsi="Times New Roman" w:cs="Times New Roman"/>
          <w:sz w:val="28"/>
          <w:szCs w:val="28"/>
        </w:rPr>
        <w:t xml:space="preserve"> </w:t>
      </w:r>
      <w:r w:rsidR="00694928">
        <w:rPr>
          <w:rFonts w:ascii="Times New Roman" w:hAnsi="Times New Roman" w:cs="Times New Roman"/>
          <w:sz w:val="28"/>
          <w:szCs w:val="28"/>
        </w:rPr>
        <w:t xml:space="preserve">в развитии </w:t>
      </w:r>
      <w:r w:rsidR="00694928">
        <w:rPr>
          <w:rFonts w:ascii="Times New Roman" w:hAnsi="Times New Roman" w:cs="Times New Roman"/>
          <w:sz w:val="28"/>
          <w:szCs w:val="28"/>
        </w:rPr>
        <w:lastRenderedPageBreak/>
        <w:t xml:space="preserve">связной речи детей старшего дошкольного возраста с ОНР 3 </w:t>
      </w:r>
      <w:proofErr w:type="spellStart"/>
      <w:r w:rsidR="00694928">
        <w:rPr>
          <w:rFonts w:ascii="Times New Roman" w:hAnsi="Times New Roman" w:cs="Times New Roman"/>
          <w:sz w:val="28"/>
          <w:szCs w:val="28"/>
        </w:rPr>
        <w:t>ур.р.р</w:t>
      </w:r>
      <w:proofErr w:type="spellEnd"/>
      <w:r w:rsidR="00694928">
        <w:rPr>
          <w:rFonts w:ascii="Times New Roman" w:hAnsi="Times New Roman" w:cs="Times New Roman"/>
          <w:sz w:val="28"/>
          <w:szCs w:val="28"/>
        </w:rPr>
        <w:t>.</w:t>
      </w:r>
      <w:r w:rsidR="00C27BF3" w:rsidRPr="00C27BF3">
        <w:rPr>
          <w:rFonts w:ascii="Times New Roman" w:eastAsia="Times New Roman" w:hAnsi="Times New Roman" w:cs="Times New Roman"/>
          <w:color w:val="000000"/>
          <w:sz w:val="28"/>
          <w:szCs w:val="28"/>
        </w:rPr>
        <w:t xml:space="preserve"> </w:t>
      </w:r>
      <w:r w:rsidR="00251DEF">
        <w:rPr>
          <w:rFonts w:ascii="Times New Roman" w:eastAsia="Times New Roman" w:hAnsi="Times New Roman" w:cs="Times New Roman"/>
          <w:color w:val="000000"/>
          <w:sz w:val="28"/>
          <w:szCs w:val="28"/>
        </w:rPr>
        <w:t>(Приложение 3</w:t>
      </w:r>
      <w:r w:rsidR="00C27BF3">
        <w:rPr>
          <w:rFonts w:ascii="Times New Roman" w:eastAsia="Times New Roman" w:hAnsi="Times New Roman" w:cs="Times New Roman"/>
          <w:color w:val="000000"/>
          <w:sz w:val="28"/>
          <w:szCs w:val="28"/>
        </w:rPr>
        <w:t>).</w:t>
      </w:r>
    </w:p>
    <w:p w:rsidR="003B3BC6" w:rsidRPr="006E1005" w:rsidRDefault="003B3BC6" w:rsidP="00C27BF3">
      <w:pPr>
        <w:tabs>
          <w:tab w:val="left" w:pos="567"/>
        </w:tabs>
        <w:spacing w:after="0" w:line="360" w:lineRule="auto"/>
        <w:ind w:firstLine="567"/>
        <w:jc w:val="both"/>
        <w:rPr>
          <w:rFonts w:ascii="Times New Roman" w:eastAsia="Times New Roman" w:hAnsi="Times New Roman" w:cs="Times New Roman"/>
          <w:color w:val="000000"/>
          <w:sz w:val="28"/>
          <w:szCs w:val="28"/>
        </w:rPr>
      </w:pPr>
      <w:r w:rsidRPr="00F146A4">
        <w:rPr>
          <w:rFonts w:ascii="Times New Roman" w:eastAsia="Times New Roman" w:hAnsi="Times New Roman" w:cs="Times New Roman"/>
          <w:color w:val="000000"/>
          <w:sz w:val="28"/>
          <w:szCs w:val="28"/>
        </w:rPr>
        <w:t xml:space="preserve">Полученные результаты подтвердили эффективность </w:t>
      </w:r>
      <w:r>
        <w:rPr>
          <w:rFonts w:ascii="Times New Roman" w:eastAsia="Times New Roman" w:hAnsi="Times New Roman" w:cs="Times New Roman"/>
          <w:color w:val="000000"/>
          <w:sz w:val="28"/>
          <w:szCs w:val="28"/>
        </w:rPr>
        <w:t xml:space="preserve">использования театрализованных игр в развитии связной речи детей. </w:t>
      </w:r>
      <w:proofErr w:type="gramStart"/>
      <w:r w:rsidRPr="00284E5A">
        <w:rPr>
          <w:rFonts w:ascii="Times New Roman" w:eastAsia="Times New Roman" w:hAnsi="Times New Roman" w:cs="Times New Roman"/>
          <w:bCs/>
          <w:color w:val="000000"/>
          <w:sz w:val="28"/>
          <w:szCs w:val="28"/>
        </w:rPr>
        <w:t>Специфика</w:t>
      </w:r>
      <w:r>
        <w:rPr>
          <w:rFonts w:ascii="Times New Roman" w:eastAsia="Times New Roman" w:hAnsi="Times New Roman" w:cs="Times New Roman"/>
          <w:color w:val="000000"/>
          <w:sz w:val="28"/>
          <w:szCs w:val="28"/>
        </w:rPr>
        <w:t xml:space="preserve"> такого комплекса игр </w:t>
      </w:r>
      <w:r w:rsidRPr="0078474C">
        <w:rPr>
          <w:rFonts w:ascii="Times New Roman" w:eastAsia="Times New Roman" w:hAnsi="Times New Roman" w:cs="Times New Roman"/>
          <w:color w:val="000000"/>
          <w:sz w:val="28"/>
          <w:szCs w:val="28"/>
        </w:rPr>
        <w:t xml:space="preserve">заключается в том, что процесс развития связной речи дошкольников не создает дополнительной </w:t>
      </w:r>
      <w:proofErr w:type="spellStart"/>
      <w:r w:rsidRPr="0078474C">
        <w:rPr>
          <w:rFonts w:ascii="Times New Roman" w:eastAsia="Times New Roman" w:hAnsi="Times New Roman" w:cs="Times New Roman"/>
          <w:color w:val="000000"/>
          <w:sz w:val="28"/>
          <w:szCs w:val="28"/>
        </w:rPr>
        <w:t>психоэмоциональной</w:t>
      </w:r>
      <w:proofErr w:type="spellEnd"/>
      <w:r w:rsidRPr="0078474C">
        <w:rPr>
          <w:rFonts w:ascii="Times New Roman" w:eastAsia="Times New Roman" w:hAnsi="Times New Roman" w:cs="Times New Roman"/>
          <w:color w:val="000000"/>
          <w:sz w:val="28"/>
          <w:szCs w:val="28"/>
        </w:rPr>
        <w:t xml:space="preserve"> нагрузки на детей, а осуществляется в ходе игровой деятельности (ведущей в данном возрасте), способствуя тем самым обогащению социально-личностного опыта детей, преодолению неуверенности, зажатости детей, эффективной отработке моделей речевых высказываний в различных ситуациях игрового взаимодействия.</w:t>
      </w:r>
      <w:proofErr w:type="gramEnd"/>
    </w:p>
    <w:p w:rsidR="000A4C15" w:rsidRPr="00943926" w:rsidRDefault="00943926" w:rsidP="006E1005">
      <w:pPr>
        <w:tabs>
          <w:tab w:val="left" w:pos="567"/>
        </w:tabs>
        <w:spacing w:after="0" w:line="36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A34760" w:rsidRPr="00943926">
        <w:rPr>
          <w:rFonts w:ascii="Times New Roman" w:eastAsia="Times New Roman" w:hAnsi="Times New Roman" w:cs="Times New Roman"/>
          <w:b/>
          <w:color w:val="000000"/>
          <w:sz w:val="28"/>
          <w:szCs w:val="28"/>
        </w:rPr>
        <w:t>Заключение</w:t>
      </w:r>
    </w:p>
    <w:p w:rsidR="006E1005" w:rsidRPr="002453C4" w:rsidRDefault="006E1005" w:rsidP="002453C4">
      <w:pPr>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B52B2">
        <w:rPr>
          <w:rFonts w:ascii="Times New Roman" w:eastAsia="Times New Roman" w:hAnsi="Times New Roman" w:cs="Times New Roman"/>
          <w:color w:val="000000"/>
          <w:sz w:val="28"/>
          <w:szCs w:val="28"/>
        </w:rPr>
        <w:t>В результате проделанной работы с применением комплекса театрализованных игр, направленного на раз</w:t>
      </w:r>
      <w:r w:rsidR="00272E2A">
        <w:rPr>
          <w:rFonts w:ascii="Times New Roman" w:eastAsia="Times New Roman" w:hAnsi="Times New Roman" w:cs="Times New Roman"/>
          <w:color w:val="000000"/>
          <w:sz w:val="28"/>
          <w:szCs w:val="28"/>
        </w:rPr>
        <w:t>витие связной речи у де</w:t>
      </w:r>
      <w:r w:rsidR="00992FE9">
        <w:rPr>
          <w:rFonts w:ascii="Times New Roman" w:eastAsia="Times New Roman" w:hAnsi="Times New Roman" w:cs="Times New Roman"/>
          <w:color w:val="000000"/>
          <w:sz w:val="28"/>
          <w:szCs w:val="28"/>
        </w:rPr>
        <w:t>тей</w:t>
      </w:r>
      <w:r w:rsidR="00AD51BF" w:rsidRPr="00AD51BF">
        <w:rPr>
          <w:rFonts w:ascii="Times New Roman" w:eastAsia="Times New Roman" w:hAnsi="Times New Roman" w:cs="Times New Roman"/>
          <w:color w:val="000000"/>
          <w:sz w:val="28"/>
          <w:szCs w:val="28"/>
        </w:rPr>
        <w:t xml:space="preserve"> </w:t>
      </w:r>
      <w:r w:rsidR="00AD51BF">
        <w:rPr>
          <w:rFonts w:ascii="Times New Roman" w:eastAsia="Times New Roman" w:hAnsi="Times New Roman" w:cs="Times New Roman"/>
          <w:color w:val="000000"/>
          <w:sz w:val="28"/>
          <w:szCs w:val="28"/>
        </w:rPr>
        <w:t xml:space="preserve">старшего дошкольного возраста с ОНР 3 </w:t>
      </w:r>
      <w:proofErr w:type="spellStart"/>
      <w:r w:rsidR="00AD51BF">
        <w:rPr>
          <w:rFonts w:ascii="Times New Roman" w:eastAsia="Times New Roman" w:hAnsi="Times New Roman" w:cs="Times New Roman"/>
          <w:color w:val="000000"/>
          <w:sz w:val="28"/>
          <w:szCs w:val="28"/>
        </w:rPr>
        <w:t>ур.р.р</w:t>
      </w:r>
      <w:proofErr w:type="spellEnd"/>
      <w:r w:rsidR="00AD51BF">
        <w:rPr>
          <w:rFonts w:ascii="Times New Roman" w:eastAsia="Times New Roman" w:hAnsi="Times New Roman" w:cs="Times New Roman"/>
          <w:color w:val="000000"/>
          <w:sz w:val="28"/>
          <w:szCs w:val="28"/>
        </w:rPr>
        <w:t>.</w:t>
      </w:r>
      <w:r w:rsidR="006B52B2">
        <w:rPr>
          <w:rFonts w:ascii="Times New Roman" w:eastAsia="Times New Roman" w:hAnsi="Times New Roman" w:cs="Times New Roman"/>
          <w:color w:val="000000"/>
          <w:sz w:val="28"/>
          <w:szCs w:val="28"/>
        </w:rPr>
        <w:t xml:space="preserve"> замечено, что эмоциональный фон занятия становится благоприятны</w:t>
      </w:r>
      <w:r w:rsidR="00E23AA5">
        <w:rPr>
          <w:rFonts w:ascii="Times New Roman" w:eastAsia="Times New Roman" w:hAnsi="Times New Roman" w:cs="Times New Roman"/>
          <w:color w:val="000000"/>
          <w:sz w:val="28"/>
          <w:szCs w:val="28"/>
        </w:rPr>
        <w:t>м</w:t>
      </w:r>
      <w:r w:rsidR="006B52B2">
        <w:rPr>
          <w:rFonts w:ascii="Times New Roman" w:eastAsia="Times New Roman" w:hAnsi="Times New Roman" w:cs="Times New Roman"/>
          <w:color w:val="000000"/>
          <w:sz w:val="28"/>
          <w:szCs w:val="28"/>
        </w:rPr>
        <w:t>, что очень важно для де</w:t>
      </w:r>
      <w:r w:rsidR="00AD51BF">
        <w:rPr>
          <w:rFonts w:ascii="Times New Roman" w:eastAsia="Times New Roman" w:hAnsi="Times New Roman" w:cs="Times New Roman"/>
          <w:color w:val="000000"/>
          <w:sz w:val="28"/>
          <w:szCs w:val="28"/>
        </w:rPr>
        <w:t xml:space="preserve">тей дошкольного возраста. </w:t>
      </w:r>
      <w:r w:rsidR="00014AC5">
        <w:rPr>
          <w:rFonts w:ascii="Times New Roman" w:eastAsia="Times New Roman" w:hAnsi="Times New Roman" w:cs="Times New Roman"/>
          <w:color w:val="000000"/>
          <w:sz w:val="28"/>
          <w:szCs w:val="28"/>
        </w:rPr>
        <w:t>Полагаю</w:t>
      </w:r>
      <w:r w:rsidR="00987F67">
        <w:rPr>
          <w:rFonts w:ascii="Times New Roman" w:eastAsia="Times New Roman" w:hAnsi="Times New Roman" w:cs="Times New Roman"/>
          <w:color w:val="000000"/>
          <w:sz w:val="28"/>
          <w:szCs w:val="28"/>
        </w:rPr>
        <w:t xml:space="preserve">, что подобранный комплекс </w:t>
      </w:r>
      <w:r w:rsidR="00987F67" w:rsidRPr="004B696B">
        <w:rPr>
          <w:rFonts w:ascii="Times New Roman" w:hAnsi="Times New Roman" w:cs="Times New Roman"/>
          <w:color w:val="000000"/>
          <w:sz w:val="28"/>
          <w:szCs w:val="28"/>
        </w:rPr>
        <w:t>оказывает всестороннее влияние на р</w:t>
      </w:r>
      <w:r w:rsidR="00751A98">
        <w:rPr>
          <w:rFonts w:ascii="Times New Roman" w:hAnsi="Times New Roman" w:cs="Times New Roman"/>
          <w:color w:val="000000"/>
          <w:sz w:val="28"/>
          <w:szCs w:val="28"/>
        </w:rPr>
        <w:t>азвитие речи детей</w:t>
      </w:r>
      <w:r w:rsidR="00987F67" w:rsidRPr="004B696B">
        <w:rPr>
          <w:rFonts w:ascii="Times New Roman" w:hAnsi="Times New Roman" w:cs="Times New Roman"/>
          <w:color w:val="000000"/>
          <w:sz w:val="28"/>
          <w:szCs w:val="28"/>
        </w:rPr>
        <w:t xml:space="preserve">: расширяет словарный запас, обогащает представлениями об окружающем, способствует совершенствованию лексико-грамматической стороны речи, значительно развивает связную монологическую и диалогическую речь, расширяет голосовые </w:t>
      </w:r>
      <w:r w:rsidR="00992FE9">
        <w:rPr>
          <w:rFonts w:ascii="Times New Roman" w:hAnsi="Times New Roman" w:cs="Times New Roman"/>
          <w:color w:val="000000"/>
          <w:sz w:val="28"/>
          <w:szCs w:val="28"/>
        </w:rPr>
        <w:t>возможности</w:t>
      </w:r>
      <w:r w:rsidR="00987F67" w:rsidRPr="004B696B">
        <w:rPr>
          <w:rFonts w:ascii="Times New Roman" w:hAnsi="Times New Roman" w:cs="Times New Roman"/>
          <w:color w:val="000000"/>
          <w:sz w:val="28"/>
          <w:szCs w:val="28"/>
        </w:rPr>
        <w:t xml:space="preserve">. </w:t>
      </w:r>
      <w:r w:rsidR="002453C4" w:rsidRPr="002453C4">
        <w:rPr>
          <w:rFonts w:ascii="Times New Roman" w:eastAsia="Times New Roman" w:hAnsi="Times New Roman" w:cs="Times New Roman"/>
          <w:color w:val="000000"/>
          <w:sz w:val="28"/>
          <w:szCs w:val="28"/>
        </w:rPr>
        <w:t xml:space="preserve">У </w:t>
      </w:r>
      <w:hyperlink r:id="rId10" w:history="1">
        <w:r w:rsidR="002453C4" w:rsidRPr="002453C4">
          <w:rPr>
            <w:rFonts w:ascii="Times New Roman" w:eastAsia="Times New Roman" w:hAnsi="Times New Roman" w:cs="Times New Roman"/>
            <w:sz w:val="28"/>
            <w:szCs w:val="28"/>
          </w:rPr>
          <w:t>детей значительно</w:t>
        </w:r>
      </w:hyperlink>
      <w:r w:rsidR="002453C4" w:rsidRPr="002453C4">
        <w:rPr>
          <w:rFonts w:ascii="Times New Roman" w:eastAsia="Times New Roman" w:hAnsi="Times New Roman" w:cs="Times New Roman"/>
          <w:color w:val="000000"/>
          <w:sz w:val="28"/>
          <w:szCs w:val="28"/>
        </w:rPr>
        <w:t xml:space="preserve"> улучшились навыки самостоятельного составления высказываний, умени</w:t>
      </w:r>
      <w:r w:rsidR="002453C4">
        <w:rPr>
          <w:rFonts w:ascii="Times New Roman" w:eastAsia="Times New Roman" w:hAnsi="Times New Roman" w:cs="Times New Roman"/>
          <w:color w:val="000000"/>
          <w:sz w:val="28"/>
          <w:szCs w:val="28"/>
        </w:rPr>
        <w:t>е</w:t>
      </w:r>
      <w:r w:rsidR="002453C4" w:rsidRPr="002453C4">
        <w:rPr>
          <w:rFonts w:ascii="Times New Roman" w:eastAsia="Times New Roman" w:hAnsi="Times New Roman" w:cs="Times New Roman"/>
          <w:color w:val="000000"/>
          <w:sz w:val="28"/>
          <w:szCs w:val="28"/>
        </w:rPr>
        <w:t xml:space="preserve"> воспроизводить небольшой по объему текст и составлять связный описательный рассказ, а также передавать личные впечатления в форме связной фразовой монологической речи.</w:t>
      </w:r>
    </w:p>
    <w:p w:rsidR="00987F67" w:rsidRPr="00987F67" w:rsidRDefault="00987F67" w:rsidP="006E1005">
      <w:pPr>
        <w:tabs>
          <w:tab w:val="left" w:pos="567"/>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Помимо использования комплекса театрализованных игр</w:t>
      </w:r>
      <w:r w:rsidRPr="00987F67">
        <w:rPr>
          <w:rFonts w:ascii="Times New Roman" w:hAnsi="Times New Roman" w:cs="Times New Roman"/>
          <w:color w:val="000000"/>
          <w:sz w:val="28"/>
          <w:szCs w:val="28"/>
        </w:rPr>
        <w:t xml:space="preserve">, которая являлась основной формой  работы,  активно включала театрализовано-игровую деятельность в самостоятельную деятельность детей: регулярно обновляла содержание уголков книги и театра, поощряла интерес детей к рассматриванию </w:t>
      </w:r>
      <w:r w:rsidRPr="00987F67">
        <w:rPr>
          <w:rFonts w:ascii="Times New Roman" w:hAnsi="Times New Roman" w:cs="Times New Roman"/>
          <w:color w:val="000000"/>
          <w:sz w:val="28"/>
          <w:szCs w:val="28"/>
        </w:rPr>
        <w:lastRenderedPageBreak/>
        <w:t xml:space="preserve">иллюстраций, разыгрыванию диалогов, </w:t>
      </w:r>
      <w:proofErr w:type="spellStart"/>
      <w:r w:rsidRPr="00987F67">
        <w:rPr>
          <w:rFonts w:ascii="Times New Roman" w:hAnsi="Times New Roman" w:cs="Times New Roman"/>
          <w:color w:val="000000"/>
          <w:sz w:val="28"/>
          <w:szCs w:val="28"/>
        </w:rPr>
        <w:t>инсценированию</w:t>
      </w:r>
      <w:proofErr w:type="spellEnd"/>
      <w:r w:rsidRPr="00987F67">
        <w:rPr>
          <w:rFonts w:ascii="Times New Roman" w:hAnsi="Times New Roman" w:cs="Times New Roman"/>
          <w:color w:val="000000"/>
          <w:sz w:val="28"/>
          <w:szCs w:val="28"/>
        </w:rPr>
        <w:t xml:space="preserve"> театральных миниатюр. Также подобраны подвижные игры с театральным сюжетом, направленные на развитие диалогической формы речи детей, которые активно использовались во время прогулок и свободной деятельности воспитанников</w:t>
      </w:r>
      <w:r w:rsidR="00272E2A">
        <w:rPr>
          <w:rFonts w:ascii="Times New Roman" w:hAnsi="Times New Roman" w:cs="Times New Roman"/>
          <w:color w:val="000000"/>
          <w:sz w:val="28"/>
          <w:szCs w:val="28"/>
        </w:rPr>
        <w:t>.</w:t>
      </w:r>
    </w:p>
    <w:p w:rsidR="003679FC" w:rsidRPr="00987F67" w:rsidRDefault="003679FC" w:rsidP="003679FC">
      <w:pPr>
        <w:pStyle w:val="a5"/>
        <w:tabs>
          <w:tab w:val="left" w:pos="567"/>
        </w:tabs>
        <w:spacing w:before="0" w:beforeAutospacing="0" w:after="0" w:afterAutospacing="0" w:line="360" w:lineRule="auto"/>
        <w:ind w:firstLine="567"/>
        <w:jc w:val="both"/>
        <w:rPr>
          <w:color w:val="000000"/>
          <w:sz w:val="28"/>
          <w:szCs w:val="28"/>
        </w:rPr>
      </w:pPr>
      <w:r>
        <w:rPr>
          <w:color w:val="000000"/>
          <w:sz w:val="28"/>
          <w:szCs w:val="28"/>
        </w:rPr>
        <w:t>Таким образом, полагаю, что разработанный комплекс театрализованных игр, который может быть использован</w:t>
      </w:r>
      <w:r w:rsidRPr="0078474C">
        <w:rPr>
          <w:color w:val="000000"/>
          <w:sz w:val="28"/>
          <w:szCs w:val="28"/>
        </w:rPr>
        <w:t xml:space="preserve"> в работ</w:t>
      </w:r>
      <w:r w:rsidR="002453C4">
        <w:rPr>
          <w:color w:val="000000"/>
          <w:sz w:val="28"/>
          <w:szCs w:val="28"/>
        </w:rPr>
        <w:t>е не только учителей-дефектологов</w:t>
      </w:r>
      <w:r w:rsidRPr="0078474C">
        <w:rPr>
          <w:color w:val="000000"/>
          <w:sz w:val="28"/>
          <w:szCs w:val="28"/>
        </w:rPr>
        <w:t>, но и воспитателя</w:t>
      </w:r>
      <w:r w:rsidR="004F2E57">
        <w:rPr>
          <w:color w:val="000000"/>
          <w:sz w:val="28"/>
          <w:szCs w:val="28"/>
        </w:rPr>
        <w:t>ми</w:t>
      </w:r>
      <w:r>
        <w:rPr>
          <w:color w:val="000000"/>
          <w:sz w:val="28"/>
          <w:szCs w:val="28"/>
        </w:rPr>
        <w:t xml:space="preserve"> дошкольного учреждения. Отдельные игры комплекса</w:t>
      </w:r>
      <w:r w:rsidRPr="0078474C">
        <w:rPr>
          <w:color w:val="000000"/>
          <w:sz w:val="28"/>
          <w:szCs w:val="28"/>
        </w:rPr>
        <w:t xml:space="preserve"> могут использова</w:t>
      </w:r>
      <w:r>
        <w:rPr>
          <w:color w:val="000000"/>
          <w:sz w:val="28"/>
          <w:szCs w:val="28"/>
        </w:rPr>
        <w:t xml:space="preserve">ть родители </w:t>
      </w:r>
      <w:r w:rsidR="004F2E57">
        <w:rPr>
          <w:color w:val="000000"/>
          <w:sz w:val="28"/>
          <w:szCs w:val="28"/>
        </w:rPr>
        <w:t>детей с ОНР</w:t>
      </w:r>
      <w:r>
        <w:rPr>
          <w:color w:val="000000"/>
          <w:sz w:val="28"/>
          <w:szCs w:val="28"/>
        </w:rPr>
        <w:t>. </w:t>
      </w:r>
    </w:p>
    <w:p w:rsidR="00A57180" w:rsidRDefault="00E50DE6" w:rsidP="003679FC">
      <w:pPr>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дальнейшем планирую упростить комплекс театрализованных игр</w:t>
      </w:r>
      <w:r w:rsidR="0042430D">
        <w:rPr>
          <w:rFonts w:ascii="Times New Roman" w:eastAsia="Times New Roman" w:hAnsi="Times New Roman" w:cs="Times New Roman"/>
          <w:color w:val="000000"/>
          <w:sz w:val="28"/>
          <w:szCs w:val="28"/>
        </w:rPr>
        <w:t xml:space="preserve"> для развития связной речи</w:t>
      </w:r>
      <w:r>
        <w:rPr>
          <w:rFonts w:ascii="Times New Roman" w:eastAsia="Times New Roman" w:hAnsi="Times New Roman" w:cs="Times New Roman"/>
          <w:color w:val="000000"/>
          <w:sz w:val="28"/>
          <w:szCs w:val="28"/>
        </w:rPr>
        <w:t xml:space="preserve"> и применить их </w:t>
      </w:r>
      <w:r w:rsidR="00E773C1">
        <w:rPr>
          <w:rFonts w:ascii="Times New Roman" w:eastAsia="Times New Roman" w:hAnsi="Times New Roman" w:cs="Times New Roman"/>
          <w:color w:val="000000"/>
          <w:sz w:val="28"/>
          <w:szCs w:val="28"/>
        </w:rPr>
        <w:t>д</w:t>
      </w:r>
      <w:r w:rsidR="00992FE9">
        <w:rPr>
          <w:rFonts w:ascii="Times New Roman" w:eastAsia="Times New Roman" w:hAnsi="Times New Roman" w:cs="Times New Roman"/>
          <w:color w:val="000000"/>
          <w:sz w:val="28"/>
          <w:szCs w:val="28"/>
        </w:rPr>
        <w:t>ля дет</w:t>
      </w:r>
      <w:r w:rsidR="00AD51BF">
        <w:rPr>
          <w:rFonts w:ascii="Times New Roman" w:eastAsia="Times New Roman" w:hAnsi="Times New Roman" w:cs="Times New Roman"/>
          <w:color w:val="000000"/>
          <w:sz w:val="28"/>
          <w:szCs w:val="28"/>
        </w:rPr>
        <w:t xml:space="preserve">ей с ОНР 2 </w:t>
      </w:r>
      <w:proofErr w:type="spellStart"/>
      <w:r w:rsidR="00AD51BF">
        <w:rPr>
          <w:rFonts w:ascii="Times New Roman" w:eastAsia="Times New Roman" w:hAnsi="Times New Roman" w:cs="Times New Roman"/>
          <w:color w:val="000000"/>
          <w:sz w:val="28"/>
          <w:szCs w:val="28"/>
        </w:rPr>
        <w:t>ур.р.р</w:t>
      </w:r>
      <w:proofErr w:type="spellEnd"/>
      <w:r w:rsidR="00AD51BF">
        <w:rPr>
          <w:rFonts w:ascii="Times New Roman" w:eastAsia="Times New Roman" w:hAnsi="Times New Roman" w:cs="Times New Roman"/>
          <w:color w:val="000000"/>
          <w:sz w:val="28"/>
          <w:szCs w:val="28"/>
        </w:rPr>
        <w:t>.</w:t>
      </w:r>
      <w:r w:rsidR="0042430D">
        <w:rPr>
          <w:rFonts w:ascii="Times New Roman" w:eastAsia="Times New Roman" w:hAnsi="Times New Roman" w:cs="Times New Roman"/>
          <w:color w:val="000000"/>
          <w:sz w:val="28"/>
          <w:szCs w:val="28"/>
        </w:rPr>
        <w:t>, а также планирую продолжить работу в поиске новых комплексов театрализованных игр</w:t>
      </w:r>
      <w:r>
        <w:rPr>
          <w:rFonts w:ascii="Times New Roman" w:eastAsia="Times New Roman" w:hAnsi="Times New Roman" w:cs="Times New Roman"/>
          <w:color w:val="000000"/>
          <w:sz w:val="28"/>
          <w:szCs w:val="28"/>
        </w:rPr>
        <w:t xml:space="preserve"> </w:t>
      </w:r>
      <w:r w:rsidR="00272E2A">
        <w:rPr>
          <w:rFonts w:ascii="Times New Roman" w:eastAsia="Times New Roman" w:hAnsi="Times New Roman" w:cs="Times New Roman"/>
          <w:color w:val="000000"/>
          <w:sz w:val="28"/>
          <w:szCs w:val="28"/>
        </w:rPr>
        <w:t xml:space="preserve">для </w:t>
      </w:r>
      <w:r w:rsidR="00AD51BF">
        <w:rPr>
          <w:rFonts w:ascii="Times New Roman" w:eastAsia="Times New Roman" w:hAnsi="Times New Roman" w:cs="Times New Roman"/>
          <w:color w:val="000000"/>
          <w:sz w:val="28"/>
          <w:szCs w:val="28"/>
        </w:rPr>
        <w:t>детей с ОНР</w:t>
      </w:r>
      <w:r w:rsidR="004F2E57">
        <w:rPr>
          <w:rFonts w:ascii="Times New Roman" w:eastAsia="Times New Roman" w:hAnsi="Times New Roman" w:cs="Times New Roman"/>
          <w:color w:val="000000"/>
          <w:sz w:val="28"/>
          <w:szCs w:val="28"/>
        </w:rPr>
        <w:t xml:space="preserve"> 3 </w:t>
      </w:r>
      <w:proofErr w:type="spellStart"/>
      <w:r w:rsidR="004F2E57">
        <w:rPr>
          <w:rFonts w:ascii="Times New Roman" w:eastAsia="Times New Roman" w:hAnsi="Times New Roman" w:cs="Times New Roman"/>
          <w:color w:val="000000"/>
          <w:sz w:val="28"/>
          <w:szCs w:val="28"/>
        </w:rPr>
        <w:t>ур.р.р</w:t>
      </w:r>
      <w:proofErr w:type="spellEnd"/>
      <w:r w:rsidR="0042430D">
        <w:rPr>
          <w:rFonts w:ascii="Times New Roman" w:eastAsia="Times New Roman" w:hAnsi="Times New Roman" w:cs="Times New Roman"/>
          <w:color w:val="000000"/>
          <w:sz w:val="28"/>
          <w:szCs w:val="28"/>
        </w:rPr>
        <w:t xml:space="preserve">. </w:t>
      </w:r>
    </w:p>
    <w:p w:rsidR="003B5CD3" w:rsidRDefault="003B5CD3" w:rsidP="004F2E57">
      <w:pPr>
        <w:tabs>
          <w:tab w:val="left" w:pos="567"/>
        </w:tabs>
        <w:spacing w:after="0" w:line="360" w:lineRule="auto"/>
        <w:jc w:val="both"/>
        <w:rPr>
          <w:rFonts w:ascii="Times New Roman" w:eastAsia="Times New Roman" w:hAnsi="Times New Roman" w:cs="Times New Roman"/>
          <w:color w:val="000000"/>
          <w:sz w:val="28"/>
          <w:szCs w:val="28"/>
        </w:rPr>
      </w:pPr>
    </w:p>
    <w:p w:rsidR="004F2E57" w:rsidRDefault="004F2E57" w:rsidP="004F2E57">
      <w:pPr>
        <w:tabs>
          <w:tab w:val="left" w:pos="567"/>
        </w:tabs>
        <w:spacing w:after="0" w:line="360" w:lineRule="auto"/>
        <w:jc w:val="both"/>
        <w:rPr>
          <w:rFonts w:ascii="Times New Roman" w:eastAsia="Times New Roman" w:hAnsi="Times New Roman" w:cs="Times New Roman"/>
          <w:color w:val="000000"/>
          <w:sz w:val="28"/>
          <w:szCs w:val="28"/>
        </w:rPr>
      </w:pPr>
    </w:p>
    <w:p w:rsidR="003B5CD3" w:rsidRDefault="003B5CD3" w:rsidP="003679FC">
      <w:pPr>
        <w:tabs>
          <w:tab w:val="left" w:pos="567"/>
        </w:tabs>
        <w:spacing w:after="0" w:line="360" w:lineRule="auto"/>
        <w:ind w:firstLine="567"/>
        <w:jc w:val="both"/>
        <w:rPr>
          <w:rFonts w:ascii="Times New Roman" w:eastAsia="Times New Roman" w:hAnsi="Times New Roman" w:cs="Times New Roman"/>
          <w:color w:val="000000"/>
          <w:sz w:val="28"/>
          <w:szCs w:val="28"/>
        </w:rPr>
      </w:pPr>
    </w:p>
    <w:p w:rsidR="002453C4" w:rsidRDefault="002453C4" w:rsidP="003679FC">
      <w:pPr>
        <w:tabs>
          <w:tab w:val="left" w:pos="567"/>
        </w:tabs>
        <w:spacing w:after="0" w:line="360" w:lineRule="auto"/>
        <w:ind w:firstLine="567"/>
        <w:jc w:val="both"/>
        <w:rPr>
          <w:rFonts w:ascii="Times New Roman" w:eastAsia="Times New Roman" w:hAnsi="Times New Roman" w:cs="Times New Roman"/>
          <w:color w:val="000000"/>
          <w:sz w:val="28"/>
          <w:szCs w:val="28"/>
        </w:rPr>
      </w:pPr>
    </w:p>
    <w:p w:rsidR="002453C4" w:rsidRDefault="002453C4" w:rsidP="003679FC">
      <w:pPr>
        <w:tabs>
          <w:tab w:val="left" w:pos="567"/>
        </w:tabs>
        <w:spacing w:after="0" w:line="360" w:lineRule="auto"/>
        <w:ind w:firstLine="567"/>
        <w:jc w:val="both"/>
        <w:rPr>
          <w:rFonts w:ascii="Times New Roman" w:eastAsia="Times New Roman" w:hAnsi="Times New Roman" w:cs="Times New Roman"/>
          <w:color w:val="000000"/>
          <w:sz w:val="28"/>
          <w:szCs w:val="28"/>
        </w:rPr>
      </w:pPr>
    </w:p>
    <w:p w:rsidR="002453C4" w:rsidRDefault="002453C4" w:rsidP="003679FC">
      <w:pPr>
        <w:tabs>
          <w:tab w:val="left" w:pos="567"/>
        </w:tabs>
        <w:spacing w:after="0" w:line="360" w:lineRule="auto"/>
        <w:ind w:firstLine="567"/>
        <w:jc w:val="both"/>
        <w:rPr>
          <w:rFonts w:ascii="Times New Roman" w:eastAsia="Times New Roman" w:hAnsi="Times New Roman" w:cs="Times New Roman"/>
          <w:color w:val="000000"/>
          <w:sz w:val="28"/>
          <w:szCs w:val="28"/>
        </w:rPr>
      </w:pPr>
    </w:p>
    <w:p w:rsidR="002453C4" w:rsidRDefault="002453C4" w:rsidP="003679FC">
      <w:pPr>
        <w:tabs>
          <w:tab w:val="left" w:pos="567"/>
        </w:tabs>
        <w:spacing w:after="0" w:line="360" w:lineRule="auto"/>
        <w:ind w:firstLine="567"/>
        <w:jc w:val="both"/>
        <w:rPr>
          <w:rFonts w:ascii="Times New Roman" w:eastAsia="Times New Roman" w:hAnsi="Times New Roman" w:cs="Times New Roman"/>
          <w:color w:val="000000"/>
          <w:sz w:val="28"/>
          <w:szCs w:val="28"/>
        </w:rPr>
      </w:pPr>
    </w:p>
    <w:p w:rsidR="002453C4" w:rsidRDefault="002453C4" w:rsidP="003679FC">
      <w:pPr>
        <w:tabs>
          <w:tab w:val="left" w:pos="567"/>
        </w:tabs>
        <w:spacing w:after="0" w:line="360" w:lineRule="auto"/>
        <w:ind w:firstLine="567"/>
        <w:jc w:val="both"/>
        <w:rPr>
          <w:rFonts w:ascii="Times New Roman" w:eastAsia="Times New Roman" w:hAnsi="Times New Roman" w:cs="Times New Roman"/>
          <w:color w:val="000000"/>
          <w:sz w:val="28"/>
          <w:szCs w:val="28"/>
        </w:rPr>
      </w:pPr>
    </w:p>
    <w:p w:rsidR="002453C4" w:rsidRDefault="002453C4" w:rsidP="003679FC">
      <w:pPr>
        <w:tabs>
          <w:tab w:val="left" w:pos="567"/>
        </w:tabs>
        <w:spacing w:after="0" w:line="360" w:lineRule="auto"/>
        <w:ind w:firstLine="567"/>
        <w:jc w:val="both"/>
        <w:rPr>
          <w:rFonts w:ascii="Times New Roman" w:eastAsia="Times New Roman" w:hAnsi="Times New Roman" w:cs="Times New Roman"/>
          <w:color w:val="000000"/>
          <w:sz w:val="28"/>
          <w:szCs w:val="28"/>
        </w:rPr>
      </w:pPr>
    </w:p>
    <w:p w:rsidR="002453C4" w:rsidRDefault="002453C4" w:rsidP="003679FC">
      <w:pPr>
        <w:tabs>
          <w:tab w:val="left" w:pos="567"/>
        </w:tabs>
        <w:spacing w:after="0" w:line="360" w:lineRule="auto"/>
        <w:ind w:firstLine="567"/>
        <w:jc w:val="both"/>
        <w:rPr>
          <w:rFonts w:ascii="Times New Roman" w:eastAsia="Times New Roman" w:hAnsi="Times New Roman" w:cs="Times New Roman"/>
          <w:color w:val="000000"/>
          <w:sz w:val="28"/>
          <w:szCs w:val="28"/>
        </w:rPr>
      </w:pPr>
    </w:p>
    <w:p w:rsidR="005A1128" w:rsidRDefault="005A1128" w:rsidP="003679FC">
      <w:pPr>
        <w:tabs>
          <w:tab w:val="left" w:pos="567"/>
        </w:tabs>
        <w:spacing w:after="0" w:line="360" w:lineRule="auto"/>
        <w:ind w:firstLine="567"/>
        <w:jc w:val="both"/>
        <w:rPr>
          <w:rFonts w:ascii="Times New Roman" w:eastAsia="Times New Roman" w:hAnsi="Times New Roman" w:cs="Times New Roman"/>
          <w:color w:val="000000"/>
          <w:sz w:val="28"/>
          <w:szCs w:val="28"/>
        </w:rPr>
      </w:pPr>
    </w:p>
    <w:p w:rsidR="005A1128" w:rsidRDefault="005A1128" w:rsidP="003679FC">
      <w:pPr>
        <w:tabs>
          <w:tab w:val="left" w:pos="567"/>
        </w:tabs>
        <w:spacing w:after="0" w:line="360" w:lineRule="auto"/>
        <w:ind w:firstLine="567"/>
        <w:jc w:val="both"/>
        <w:rPr>
          <w:rFonts w:ascii="Times New Roman" w:eastAsia="Times New Roman" w:hAnsi="Times New Roman" w:cs="Times New Roman"/>
          <w:color w:val="000000"/>
          <w:sz w:val="28"/>
          <w:szCs w:val="28"/>
        </w:rPr>
      </w:pPr>
    </w:p>
    <w:p w:rsidR="005A1128" w:rsidRDefault="005A1128" w:rsidP="003679FC">
      <w:pPr>
        <w:tabs>
          <w:tab w:val="left" w:pos="567"/>
        </w:tabs>
        <w:spacing w:after="0" w:line="360" w:lineRule="auto"/>
        <w:ind w:firstLine="567"/>
        <w:jc w:val="both"/>
        <w:rPr>
          <w:rFonts w:ascii="Times New Roman" w:eastAsia="Times New Roman" w:hAnsi="Times New Roman" w:cs="Times New Roman"/>
          <w:color w:val="000000"/>
          <w:sz w:val="28"/>
          <w:szCs w:val="28"/>
        </w:rPr>
      </w:pPr>
    </w:p>
    <w:p w:rsidR="005A1128" w:rsidRDefault="005A1128" w:rsidP="003679FC">
      <w:pPr>
        <w:tabs>
          <w:tab w:val="left" w:pos="567"/>
        </w:tabs>
        <w:spacing w:after="0" w:line="360" w:lineRule="auto"/>
        <w:ind w:firstLine="567"/>
        <w:jc w:val="both"/>
        <w:rPr>
          <w:rFonts w:ascii="Times New Roman" w:eastAsia="Times New Roman" w:hAnsi="Times New Roman" w:cs="Times New Roman"/>
          <w:color w:val="000000"/>
          <w:sz w:val="28"/>
          <w:szCs w:val="28"/>
        </w:rPr>
      </w:pPr>
    </w:p>
    <w:p w:rsidR="005A1128" w:rsidRDefault="005A1128" w:rsidP="003679FC">
      <w:pPr>
        <w:tabs>
          <w:tab w:val="left" w:pos="567"/>
        </w:tabs>
        <w:spacing w:after="0" w:line="360" w:lineRule="auto"/>
        <w:ind w:firstLine="567"/>
        <w:jc w:val="both"/>
        <w:rPr>
          <w:rFonts w:ascii="Times New Roman" w:eastAsia="Times New Roman" w:hAnsi="Times New Roman" w:cs="Times New Roman"/>
          <w:color w:val="000000"/>
          <w:sz w:val="28"/>
          <w:szCs w:val="28"/>
        </w:rPr>
      </w:pPr>
    </w:p>
    <w:p w:rsidR="005A1128" w:rsidRDefault="005A1128" w:rsidP="003679FC">
      <w:pPr>
        <w:tabs>
          <w:tab w:val="left" w:pos="567"/>
        </w:tabs>
        <w:spacing w:after="0" w:line="360" w:lineRule="auto"/>
        <w:ind w:firstLine="567"/>
        <w:jc w:val="both"/>
        <w:rPr>
          <w:rFonts w:ascii="Times New Roman" w:eastAsia="Times New Roman" w:hAnsi="Times New Roman" w:cs="Times New Roman"/>
          <w:color w:val="000000"/>
          <w:sz w:val="28"/>
          <w:szCs w:val="28"/>
        </w:rPr>
      </w:pPr>
    </w:p>
    <w:p w:rsidR="002453C4" w:rsidRDefault="002453C4" w:rsidP="003679FC">
      <w:pPr>
        <w:tabs>
          <w:tab w:val="left" w:pos="567"/>
        </w:tabs>
        <w:spacing w:after="0" w:line="360" w:lineRule="auto"/>
        <w:ind w:firstLine="567"/>
        <w:jc w:val="both"/>
        <w:rPr>
          <w:rFonts w:ascii="Times New Roman" w:eastAsia="Times New Roman" w:hAnsi="Times New Roman" w:cs="Times New Roman"/>
          <w:color w:val="000000"/>
          <w:sz w:val="28"/>
          <w:szCs w:val="28"/>
        </w:rPr>
      </w:pPr>
    </w:p>
    <w:p w:rsidR="002453C4" w:rsidRDefault="002453C4" w:rsidP="003679FC">
      <w:pPr>
        <w:tabs>
          <w:tab w:val="left" w:pos="567"/>
        </w:tabs>
        <w:spacing w:after="0" w:line="360" w:lineRule="auto"/>
        <w:ind w:firstLine="567"/>
        <w:jc w:val="both"/>
        <w:rPr>
          <w:rFonts w:ascii="Times New Roman" w:eastAsia="Times New Roman" w:hAnsi="Times New Roman" w:cs="Times New Roman"/>
          <w:color w:val="000000"/>
          <w:sz w:val="28"/>
          <w:szCs w:val="28"/>
        </w:rPr>
      </w:pPr>
    </w:p>
    <w:p w:rsidR="00DA6243" w:rsidRPr="001013DC" w:rsidRDefault="000747EE" w:rsidP="00421886">
      <w:pPr>
        <w:spacing w:after="0" w:line="360" w:lineRule="auto"/>
        <w:jc w:val="center"/>
        <w:rPr>
          <w:rFonts w:ascii="Times New Roman" w:eastAsia="Times New Roman" w:hAnsi="Times New Roman" w:cs="Times New Roman"/>
          <w:b/>
          <w:bCs/>
          <w:color w:val="000000"/>
          <w:sz w:val="28"/>
          <w:szCs w:val="28"/>
        </w:rPr>
      </w:pPr>
      <w:r w:rsidRPr="001013DC">
        <w:rPr>
          <w:rFonts w:ascii="Times New Roman" w:eastAsia="Times New Roman" w:hAnsi="Times New Roman" w:cs="Times New Roman"/>
          <w:b/>
          <w:bCs/>
          <w:color w:val="000000"/>
          <w:sz w:val="28"/>
          <w:szCs w:val="28"/>
        </w:rPr>
        <w:lastRenderedPageBreak/>
        <w:t>Список литературы</w:t>
      </w:r>
    </w:p>
    <w:p w:rsidR="00EE70CA" w:rsidRPr="00EE70CA" w:rsidRDefault="00EE70CA" w:rsidP="000747EE">
      <w:pPr>
        <w:spacing w:after="0" w:line="360" w:lineRule="auto"/>
        <w:rPr>
          <w:rFonts w:ascii="Times New Roman" w:hAnsi="Times New Roman" w:cs="Times New Roman"/>
          <w:color w:val="000000"/>
          <w:sz w:val="28"/>
          <w:szCs w:val="28"/>
          <w:shd w:val="clear" w:color="auto" w:fill="FFFFFF"/>
        </w:rPr>
      </w:pPr>
      <w:r w:rsidRPr="00EE70CA">
        <w:rPr>
          <w:rFonts w:ascii="Times New Roman" w:hAnsi="Times New Roman" w:cs="Times New Roman"/>
          <w:color w:val="000000"/>
          <w:sz w:val="28"/>
          <w:szCs w:val="28"/>
          <w:shd w:val="clear" w:color="auto" w:fill="FFFFFF"/>
        </w:rPr>
        <w:t>1. Акулова</w:t>
      </w:r>
      <w:r w:rsidR="00A33FEF">
        <w:rPr>
          <w:rFonts w:ascii="Times New Roman" w:hAnsi="Times New Roman" w:cs="Times New Roman"/>
          <w:color w:val="000000"/>
          <w:sz w:val="28"/>
          <w:szCs w:val="28"/>
          <w:shd w:val="clear" w:color="auto" w:fill="FFFFFF"/>
        </w:rPr>
        <w:t xml:space="preserve">, </w:t>
      </w:r>
      <w:r w:rsidRPr="00EE70CA">
        <w:rPr>
          <w:rFonts w:ascii="Times New Roman" w:hAnsi="Times New Roman" w:cs="Times New Roman"/>
          <w:color w:val="000000"/>
          <w:sz w:val="28"/>
          <w:szCs w:val="28"/>
          <w:shd w:val="clear" w:color="auto" w:fill="FFFFFF"/>
        </w:rPr>
        <w:t xml:space="preserve"> О.</w:t>
      </w:r>
      <w:r w:rsidR="00A33FEF">
        <w:rPr>
          <w:rFonts w:ascii="Times New Roman" w:hAnsi="Times New Roman" w:cs="Times New Roman"/>
          <w:color w:val="000000"/>
          <w:sz w:val="28"/>
          <w:szCs w:val="28"/>
          <w:shd w:val="clear" w:color="auto" w:fill="FFFFFF"/>
        </w:rPr>
        <w:t xml:space="preserve"> А.</w:t>
      </w:r>
      <w:r w:rsidR="00564DB0">
        <w:rPr>
          <w:rFonts w:ascii="Times New Roman" w:hAnsi="Times New Roman" w:cs="Times New Roman"/>
          <w:color w:val="000000"/>
          <w:sz w:val="28"/>
          <w:szCs w:val="28"/>
          <w:shd w:val="clear" w:color="auto" w:fill="FFFFFF"/>
        </w:rPr>
        <w:t xml:space="preserve"> Театрализованные игры [Текст] </w:t>
      </w:r>
      <w:r w:rsidRPr="00EE70CA">
        <w:rPr>
          <w:rFonts w:ascii="Times New Roman" w:hAnsi="Times New Roman" w:cs="Times New Roman"/>
          <w:color w:val="000000"/>
          <w:sz w:val="28"/>
          <w:szCs w:val="28"/>
          <w:shd w:val="clear" w:color="auto" w:fill="FFFFFF"/>
        </w:rPr>
        <w:t>/ О.</w:t>
      </w:r>
      <w:r w:rsidR="00A33FEF">
        <w:rPr>
          <w:rFonts w:ascii="Times New Roman" w:hAnsi="Times New Roman" w:cs="Times New Roman"/>
          <w:color w:val="000000"/>
          <w:sz w:val="28"/>
          <w:szCs w:val="28"/>
          <w:shd w:val="clear" w:color="auto" w:fill="FFFFFF"/>
        </w:rPr>
        <w:t xml:space="preserve"> А. </w:t>
      </w:r>
      <w:r w:rsidRPr="00EE70CA">
        <w:rPr>
          <w:rFonts w:ascii="Times New Roman" w:hAnsi="Times New Roman" w:cs="Times New Roman"/>
          <w:color w:val="000000"/>
          <w:sz w:val="28"/>
          <w:szCs w:val="28"/>
          <w:shd w:val="clear" w:color="auto" w:fill="FFFFFF"/>
        </w:rPr>
        <w:t xml:space="preserve"> Ак</w:t>
      </w:r>
      <w:r w:rsidR="00564DB0">
        <w:rPr>
          <w:rFonts w:ascii="Times New Roman" w:hAnsi="Times New Roman" w:cs="Times New Roman"/>
          <w:color w:val="000000"/>
          <w:sz w:val="28"/>
          <w:szCs w:val="28"/>
          <w:shd w:val="clear" w:color="auto" w:fill="FFFFFF"/>
        </w:rPr>
        <w:t>улова // Дошкольное воспитание. – 2015.–</w:t>
      </w:r>
      <w:r w:rsidRPr="00EE70CA">
        <w:rPr>
          <w:rFonts w:ascii="Times New Roman" w:hAnsi="Times New Roman" w:cs="Times New Roman"/>
          <w:color w:val="000000"/>
          <w:sz w:val="28"/>
          <w:szCs w:val="28"/>
          <w:shd w:val="clear" w:color="auto" w:fill="FFFFFF"/>
        </w:rPr>
        <w:t>№ 4.</w:t>
      </w:r>
      <w:r w:rsidR="00A33FEF">
        <w:rPr>
          <w:rFonts w:ascii="Times New Roman" w:hAnsi="Times New Roman" w:cs="Times New Roman"/>
          <w:color w:val="000000"/>
          <w:sz w:val="28"/>
          <w:szCs w:val="28"/>
          <w:shd w:val="clear" w:color="auto" w:fill="FFFFFF"/>
        </w:rPr>
        <w:t xml:space="preserve"> С. </w:t>
      </w:r>
      <w:r w:rsidR="00082A43">
        <w:rPr>
          <w:rFonts w:ascii="Times New Roman" w:hAnsi="Times New Roman" w:cs="Times New Roman"/>
          <w:color w:val="000000"/>
          <w:sz w:val="28"/>
          <w:szCs w:val="28"/>
          <w:shd w:val="clear" w:color="auto" w:fill="FFFFFF"/>
        </w:rPr>
        <w:t>3</w:t>
      </w:r>
      <w:r w:rsidR="004155EB">
        <w:rPr>
          <w:rFonts w:ascii="Times New Roman" w:hAnsi="Times New Roman" w:cs="Times New Roman"/>
          <w:color w:val="000000"/>
          <w:sz w:val="28"/>
          <w:szCs w:val="28"/>
          <w:shd w:val="clear" w:color="auto" w:fill="FFFFFF"/>
        </w:rPr>
        <w:t>–</w:t>
      </w:r>
      <w:r w:rsidR="00A33FEF">
        <w:rPr>
          <w:rFonts w:ascii="Times New Roman" w:hAnsi="Times New Roman" w:cs="Times New Roman"/>
          <w:color w:val="000000"/>
          <w:sz w:val="28"/>
          <w:szCs w:val="28"/>
          <w:shd w:val="clear" w:color="auto" w:fill="FFFFFF"/>
        </w:rPr>
        <w:t>16.</w:t>
      </w:r>
    </w:p>
    <w:p w:rsidR="00082A43" w:rsidRDefault="00EE70CA" w:rsidP="000747EE">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82A43">
        <w:rPr>
          <w:rFonts w:ascii="Times New Roman" w:eastAsia="Times New Roman" w:hAnsi="Times New Roman" w:cs="Times New Roman"/>
          <w:color w:val="000000"/>
          <w:sz w:val="28"/>
          <w:szCs w:val="28"/>
        </w:rPr>
        <w:t xml:space="preserve">. </w:t>
      </w:r>
      <w:proofErr w:type="spellStart"/>
      <w:r w:rsidR="006E1005">
        <w:rPr>
          <w:rFonts w:ascii="Times New Roman" w:eastAsia="Times New Roman" w:hAnsi="Times New Roman" w:cs="Times New Roman"/>
          <w:color w:val="000000"/>
          <w:sz w:val="28"/>
          <w:szCs w:val="28"/>
        </w:rPr>
        <w:t>Вахобжонова</w:t>
      </w:r>
      <w:proofErr w:type="spellEnd"/>
      <w:r w:rsidR="006E1005">
        <w:rPr>
          <w:rFonts w:ascii="Times New Roman" w:eastAsia="Times New Roman" w:hAnsi="Times New Roman" w:cs="Times New Roman"/>
          <w:color w:val="000000"/>
          <w:sz w:val="28"/>
          <w:szCs w:val="28"/>
        </w:rPr>
        <w:t xml:space="preserve">, </w:t>
      </w:r>
      <w:r w:rsidR="00082A43">
        <w:rPr>
          <w:rFonts w:ascii="Times New Roman" w:eastAsia="Times New Roman" w:hAnsi="Times New Roman" w:cs="Times New Roman"/>
          <w:color w:val="000000"/>
          <w:sz w:val="28"/>
          <w:szCs w:val="28"/>
        </w:rPr>
        <w:t xml:space="preserve"> З. Б. </w:t>
      </w:r>
      <w:proofErr w:type="spellStart"/>
      <w:r w:rsidR="0028111B" w:rsidRPr="00EE70CA">
        <w:rPr>
          <w:rFonts w:ascii="Times New Roman" w:eastAsia="Times New Roman" w:hAnsi="Times New Roman" w:cs="Times New Roman"/>
          <w:color w:val="000000"/>
          <w:sz w:val="28"/>
          <w:szCs w:val="28"/>
        </w:rPr>
        <w:t>Театрализованно-игровая</w:t>
      </w:r>
      <w:proofErr w:type="spellEnd"/>
      <w:r w:rsidR="0028111B" w:rsidRPr="00EE70CA">
        <w:rPr>
          <w:rFonts w:ascii="Times New Roman" w:eastAsia="Times New Roman" w:hAnsi="Times New Roman" w:cs="Times New Roman"/>
          <w:color w:val="000000"/>
          <w:sz w:val="28"/>
          <w:szCs w:val="28"/>
        </w:rPr>
        <w:t xml:space="preserve"> деятельность как средство развития коммуникативных умений детей </w:t>
      </w:r>
      <w:r w:rsidR="00192BA0" w:rsidRPr="00EE70CA">
        <w:rPr>
          <w:rFonts w:ascii="Times New Roman" w:eastAsia="Times New Roman" w:hAnsi="Times New Roman" w:cs="Times New Roman"/>
          <w:color w:val="000000"/>
          <w:sz w:val="28"/>
          <w:szCs w:val="28"/>
        </w:rPr>
        <w:t>дошкольного возраста с тяжелыми нарушениями речи в условиях интегри</w:t>
      </w:r>
      <w:r w:rsidR="00082A43">
        <w:rPr>
          <w:rFonts w:ascii="Times New Roman" w:eastAsia="Times New Roman" w:hAnsi="Times New Roman" w:cs="Times New Roman"/>
          <w:color w:val="000000"/>
          <w:sz w:val="28"/>
          <w:szCs w:val="28"/>
        </w:rPr>
        <w:t>рованного обучения и воспитания</w:t>
      </w:r>
    </w:p>
    <w:p w:rsidR="0028111B" w:rsidRPr="00EE70CA" w:rsidRDefault="00192BA0" w:rsidP="000747EE">
      <w:pPr>
        <w:spacing w:after="0" w:line="360" w:lineRule="auto"/>
        <w:rPr>
          <w:rFonts w:ascii="Times New Roman" w:eastAsia="Times New Roman" w:hAnsi="Times New Roman" w:cs="Times New Roman"/>
          <w:color w:val="000000"/>
          <w:sz w:val="28"/>
          <w:szCs w:val="28"/>
        </w:rPr>
      </w:pPr>
      <w:r w:rsidRPr="00EE70CA">
        <w:rPr>
          <w:rFonts w:ascii="Times New Roman" w:eastAsia="Times New Roman" w:hAnsi="Times New Roman" w:cs="Times New Roman"/>
          <w:color w:val="000000"/>
          <w:sz w:val="28"/>
          <w:szCs w:val="28"/>
        </w:rPr>
        <w:t xml:space="preserve">БГПУ имени Максима Танка. </w:t>
      </w:r>
      <w:r w:rsidR="00082A43">
        <w:rPr>
          <w:rFonts w:ascii="Times New Roman" w:eastAsia="Times New Roman" w:hAnsi="Times New Roman" w:cs="Times New Roman"/>
          <w:color w:val="000000"/>
          <w:sz w:val="28"/>
          <w:szCs w:val="28"/>
        </w:rPr>
        <w:t xml:space="preserve">– </w:t>
      </w:r>
      <w:r w:rsidRPr="00EE70CA">
        <w:rPr>
          <w:rFonts w:ascii="Times New Roman" w:eastAsia="Times New Roman" w:hAnsi="Times New Roman" w:cs="Times New Roman"/>
          <w:color w:val="000000"/>
          <w:sz w:val="28"/>
          <w:szCs w:val="28"/>
        </w:rPr>
        <w:t>2016.</w:t>
      </w:r>
      <w:r w:rsidR="00082A43">
        <w:rPr>
          <w:rFonts w:ascii="Times New Roman" w:eastAsia="Times New Roman" w:hAnsi="Times New Roman" w:cs="Times New Roman"/>
          <w:color w:val="000000"/>
          <w:sz w:val="28"/>
          <w:szCs w:val="28"/>
        </w:rPr>
        <w:t xml:space="preserve"> –</w:t>
      </w:r>
      <w:r w:rsidRPr="00EE70CA">
        <w:rPr>
          <w:rFonts w:ascii="Times New Roman" w:eastAsia="Times New Roman" w:hAnsi="Times New Roman" w:cs="Times New Roman"/>
          <w:color w:val="000000"/>
          <w:sz w:val="28"/>
          <w:szCs w:val="28"/>
        </w:rPr>
        <w:t xml:space="preserve"> </w:t>
      </w:r>
      <w:r w:rsidR="004155EB">
        <w:rPr>
          <w:rFonts w:ascii="Times New Roman" w:eastAsia="Times New Roman" w:hAnsi="Times New Roman" w:cs="Times New Roman"/>
          <w:color w:val="000000"/>
          <w:sz w:val="28"/>
          <w:szCs w:val="28"/>
        </w:rPr>
        <w:t>№ 2. – С. 7–</w:t>
      </w:r>
      <w:r w:rsidRPr="00EE70CA">
        <w:rPr>
          <w:rFonts w:ascii="Times New Roman" w:eastAsia="Times New Roman" w:hAnsi="Times New Roman" w:cs="Times New Roman"/>
          <w:color w:val="000000"/>
          <w:sz w:val="28"/>
          <w:szCs w:val="28"/>
        </w:rPr>
        <w:t>11.</w:t>
      </w:r>
    </w:p>
    <w:p w:rsidR="0083657F" w:rsidRPr="00EE70CA" w:rsidRDefault="00EE70CA" w:rsidP="000747EE">
      <w:pPr>
        <w:spacing w:after="0" w:line="36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3</w:t>
      </w:r>
      <w:r w:rsidR="0083657F" w:rsidRPr="00EE70CA">
        <w:rPr>
          <w:rFonts w:ascii="Times New Roman" w:eastAsia="Times New Roman" w:hAnsi="Times New Roman" w:cs="Times New Roman"/>
          <w:color w:val="000000"/>
          <w:sz w:val="28"/>
          <w:szCs w:val="28"/>
        </w:rPr>
        <w:t xml:space="preserve">. </w:t>
      </w:r>
      <w:r w:rsidR="009D6CC6" w:rsidRPr="00EE70CA">
        <w:rPr>
          <w:rFonts w:ascii="Times New Roman" w:hAnsi="Times New Roman" w:cs="Times New Roman"/>
          <w:color w:val="000000"/>
          <w:sz w:val="28"/>
          <w:szCs w:val="28"/>
          <w:shd w:val="clear" w:color="auto" w:fill="FFFFFF"/>
        </w:rPr>
        <w:t>Лебедева</w:t>
      </w:r>
      <w:r w:rsidR="00082A43">
        <w:rPr>
          <w:rFonts w:ascii="Times New Roman" w:hAnsi="Times New Roman" w:cs="Times New Roman"/>
          <w:color w:val="000000"/>
          <w:sz w:val="28"/>
          <w:szCs w:val="28"/>
          <w:shd w:val="clear" w:color="auto" w:fill="FFFFFF"/>
        </w:rPr>
        <w:t xml:space="preserve">, </w:t>
      </w:r>
      <w:r w:rsidR="009D6CC6" w:rsidRPr="00EE70CA">
        <w:rPr>
          <w:rFonts w:ascii="Times New Roman" w:hAnsi="Times New Roman" w:cs="Times New Roman"/>
          <w:color w:val="000000"/>
          <w:sz w:val="28"/>
          <w:szCs w:val="28"/>
          <w:shd w:val="clear" w:color="auto" w:fill="FFFFFF"/>
        </w:rPr>
        <w:t xml:space="preserve"> И. Н. Раз</w:t>
      </w:r>
      <w:r w:rsidR="00564DB0">
        <w:rPr>
          <w:rFonts w:ascii="Times New Roman" w:hAnsi="Times New Roman" w:cs="Times New Roman"/>
          <w:color w:val="000000"/>
          <w:sz w:val="28"/>
          <w:szCs w:val="28"/>
          <w:shd w:val="clear" w:color="auto" w:fill="FFFFFF"/>
        </w:rPr>
        <w:t xml:space="preserve">витие связной речи дошкольников [Текст] / </w:t>
      </w:r>
      <w:r w:rsidR="009D6CC6" w:rsidRPr="00EE70CA">
        <w:rPr>
          <w:rFonts w:ascii="Times New Roman" w:hAnsi="Times New Roman" w:cs="Times New Roman"/>
          <w:color w:val="000000"/>
          <w:sz w:val="28"/>
          <w:szCs w:val="28"/>
          <w:shd w:val="clear" w:color="auto" w:fill="FFFFFF"/>
        </w:rPr>
        <w:t>И. Н. Лебедев</w:t>
      </w:r>
      <w:r w:rsidR="00082A43">
        <w:rPr>
          <w:rFonts w:ascii="Times New Roman" w:hAnsi="Times New Roman" w:cs="Times New Roman"/>
          <w:color w:val="000000"/>
          <w:sz w:val="28"/>
          <w:szCs w:val="28"/>
          <w:shd w:val="clear" w:color="auto" w:fill="FFFFFF"/>
        </w:rPr>
        <w:t xml:space="preserve">а, СПб, ЦДК проф. Л.Б. </w:t>
      </w:r>
      <w:proofErr w:type="spellStart"/>
      <w:r w:rsidR="00082A43">
        <w:rPr>
          <w:rFonts w:ascii="Times New Roman" w:hAnsi="Times New Roman" w:cs="Times New Roman"/>
          <w:color w:val="000000"/>
          <w:sz w:val="28"/>
          <w:szCs w:val="28"/>
          <w:shd w:val="clear" w:color="auto" w:fill="FFFFFF"/>
        </w:rPr>
        <w:t>Баряевой</w:t>
      </w:r>
      <w:proofErr w:type="spellEnd"/>
      <w:r w:rsidR="00082A43">
        <w:rPr>
          <w:rFonts w:ascii="Times New Roman" w:hAnsi="Times New Roman" w:cs="Times New Roman"/>
          <w:color w:val="000000"/>
          <w:sz w:val="28"/>
          <w:szCs w:val="28"/>
          <w:shd w:val="clear" w:color="auto" w:fill="FFFFFF"/>
        </w:rPr>
        <w:t>. –</w:t>
      </w:r>
      <w:r w:rsidR="009D6CC6" w:rsidRPr="00EE70CA">
        <w:rPr>
          <w:rFonts w:ascii="Times New Roman" w:hAnsi="Times New Roman" w:cs="Times New Roman"/>
          <w:color w:val="000000"/>
          <w:sz w:val="28"/>
          <w:szCs w:val="28"/>
          <w:shd w:val="clear" w:color="auto" w:fill="FFFFFF"/>
        </w:rPr>
        <w:t xml:space="preserve"> 2016.</w:t>
      </w:r>
      <w:r w:rsidR="00082A43">
        <w:rPr>
          <w:rFonts w:ascii="Times New Roman" w:hAnsi="Times New Roman" w:cs="Times New Roman"/>
          <w:color w:val="000000"/>
          <w:sz w:val="28"/>
          <w:szCs w:val="28"/>
          <w:shd w:val="clear" w:color="auto" w:fill="FFFFFF"/>
        </w:rPr>
        <w:t xml:space="preserve"> – С. 4</w:t>
      </w:r>
      <w:r w:rsidR="004155EB">
        <w:rPr>
          <w:rFonts w:ascii="Times New Roman" w:hAnsi="Times New Roman" w:cs="Times New Roman"/>
          <w:color w:val="000000"/>
          <w:sz w:val="28"/>
          <w:szCs w:val="28"/>
          <w:shd w:val="clear" w:color="auto" w:fill="FFFFFF"/>
        </w:rPr>
        <w:t>–</w:t>
      </w:r>
      <w:r w:rsidR="00082A43">
        <w:rPr>
          <w:rFonts w:ascii="Times New Roman" w:hAnsi="Times New Roman" w:cs="Times New Roman"/>
          <w:color w:val="000000"/>
          <w:sz w:val="28"/>
          <w:szCs w:val="28"/>
          <w:shd w:val="clear" w:color="auto" w:fill="FFFFFF"/>
        </w:rPr>
        <w:t>10.</w:t>
      </w:r>
    </w:p>
    <w:p w:rsidR="009D6CC6" w:rsidRPr="00EE70CA" w:rsidRDefault="00EE70CA" w:rsidP="000747EE">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9D6CC6" w:rsidRPr="00EE70CA">
        <w:rPr>
          <w:rFonts w:ascii="Times New Roman" w:hAnsi="Times New Roman" w:cs="Times New Roman"/>
          <w:color w:val="000000"/>
          <w:sz w:val="28"/>
          <w:szCs w:val="28"/>
          <w:shd w:val="clear" w:color="auto" w:fill="FFFFFF"/>
        </w:rPr>
        <w:t>. Филичева</w:t>
      </w:r>
      <w:r w:rsidR="00082A43">
        <w:rPr>
          <w:rFonts w:ascii="Times New Roman" w:hAnsi="Times New Roman" w:cs="Times New Roman"/>
          <w:color w:val="000000"/>
          <w:sz w:val="28"/>
          <w:szCs w:val="28"/>
          <w:shd w:val="clear" w:color="auto" w:fill="FFFFFF"/>
        </w:rPr>
        <w:t xml:space="preserve">, </w:t>
      </w:r>
      <w:r w:rsidR="009D6CC6" w:rsidRPr="00EE70CA">
        <w:rPr>
          <w:rFonts w:ascii="Times New Roman" w:hAnsi="Times New Roman" w:cs="Times New Roman"/>
          <w:color w:val="000000"/>
          <w:sz w:val="28"/>
          <w:szCs w:val="28"/>
          <w:shd w:val="clear" w:color="auto" w:fill="FFFFFF"/>
        </w:rPr>
        <w:t xml:space="preserve"> Т. Б. Методика преодоления недостатков ре</w:t>
      </w:r>
      <w:r w:rsidR="00564DB0">
        <w:rPr>
          <w:rFonts w:ascii="Times New Roman" w:hAnsi="Times New Roman" w:cs="Times New Roman"/>
          <w:color w:val="000000"/>
          <w:sz w:val="28"/>
          <w:szCs w:val="28"/>
          <w:shd w:val="clear" w:color="auto" w:fill="FFFFFF"/>
        </w:rPr>
        <w:t xml:space="preserve">чи у детей дошкольного возраста [Текст] / </w:t>
      </w:r>
      <w:r w:rsidR="009D6CC6" w:rsidRPr="00EE70CA">
        <w:rPr>
          <w:rFonts w:ascii="Times New Roman" w:hAnsi="Times New Roman" w:cs="Times New Roman"/>
          <w:color w:val="000000"/>
          <w:sz w:val="28"/>
          <w:szCs w:val="28"/>
          <w:shd w:val="clear" w:color="auto" w:fill="FFFFFF"/>
        </w:rPr>
        <w:t xml:space="preserve">Т. Б. Филичева, </w:t>
      </w:r>
      <w:r w:rsidR="00564DB0">
        <w:rPr>
          <w:rFonts w:ascii="Times New Roman" w:hAnsi="Times New Roman" w:cs="Times New Roman"/>
          <w:color w:val="000000"/>
          <w:sz w:val="28"/>
          <w:szCs w:val="28"/>
          <w:shd w:val="clear" w:color="auto" w:fill="FFFFFF"/>
        </w:rPr>
        <w:t xml:space="preserve">Т. В. Туманова, А. В. Соболева. </w:t>
      </w:r>
      <w:r w:rsidR="009D6CC6" w:rsidRPr="00EE70CA">
        <w:rPr>
          <w:rFonts w:ascii="Times New Roman" w:hAnsi="Times New Roman" w:cs="Times New Roman"/>
          <w:color w:val="000000"/>
          <w:sz w:val="28"/>
          <w:szCs w:val="28"/>
          <w:shd w:val="clear" w:color="auto" w:fill="FFFFFF"/>
        </w:rPr>
        <w:t>–</w:t>
      </w:r>
      <w:r w:rsidR="00564DB0">
        <w:rPr>
          <w:rFonts w:ascii="Times New Roman" w:hAnsi="Times New Roman" w:cs="Times New Roman"/>
          <w:color w:val="000000"/>
          <w:sz w:val="28"/>
          <w:szCs w:val="28"/>
          <w:shd w:val="clear" w:color="auto" w:fill="FFFFFF"/>
        </w:rPr>
        <w:t xml:space="preserve"> </w:t>
      </w:r>
      <w:r w:rsidR="004155EB">
        <w:rPr>
          <w:rFonts w:ascii="Times New Roman" w:hAnsi="Times New Roman" w:cs="Times New Roman"/>
          <w:color w:val="000000"/>
          <w:sz w:val="28"/>
          <w:szCs w:val="28"/>
          <w:shd w:val="clear" w:color="auto" w:fill="FFFFFF"/>
        </w:rPr>
        <w:t xml:space="preserve">Изд-во В. Секачёв. – </w:t>
      </w:r>
      <w:r w:rsidR="009D6CC6" w:rsidRPr="00EE70CA">
        <w:rPr>
          <w:rFonts w:ascii="Times New Roman" w:hAnsi="Times New Roman" w:cs="Times New Roman"/>
          <w:color w:val="000000"/>
          <w:sz w:val="28"/>
          <w:szCs w:val="28"/>
          <w:shd w:val="clear" w:color="auto" w:fill="FFFFFF"/>
        </w:rPr>
        <w:t>2016.</w:t>
      </w:r>
      <w:r w:rsidR="004155EB">
        <w:rPr>
          <w:rFonts w:ascii="Times New Roman" w:hAnsi="Times New Roman" w:cs="Times New Roman"/>
          <w:color w:val="000000"/>
          <w:sz w:val="28"/>
          <w:szCs w:val="28"/>
          <w:shd w:val="clear" w:color="auto" w:fill="FFFFFF"/>
        </w:rPr>
        <w:t xml:space="preserve"> – С. 13–25.</w:t>
      </w:r>
    </w:p>
    <w:p w:rsidR="00EE70CA" w:rsidRDefault="00EE70CA" w:rsidP="000747EE">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9D6CC6" w:rsidRPr="00EE70CA">
        <w:rPr>
          <w:rFonts w:ascii="Times New Roman" w:hAnsi="Times New Roman" w:cs="Times New Roman"/>
          <w:color w:val="000000"/>
          <w:sz w:val="28"/>
          <w:szCs w:val="28"/>
          <w:shd w:val="clear" w:color="auto" w:fill="FFFFFF"/>
        </w:rPr>
        <w:t>. Шибанова</w:t>
      </w:r>
      <w:r w:rsidR="004155EB">
        <w:rPr>
          <w:rFonts w:ascii="Times New Roman" w:hAnsi="Times New Roman" w:cs="Times New Roman"/>
          <w:color w:val="000000"/>
          <w:sz w:val="28"/>
          <w:szCs w:val="28"/>
          <w:shd w:val="clear" w:color="auto" w:fill="FFFFFF"/>
        </w:rPr>
        <w:t xml:space="preserve">,  Э. А. </w:t>
      </w:r>
      <w:r w:rsidR="009D6CC6" w:rsidRPr="00EE70CA">
        <w:rPr>
          <w:rFonts w:ascii="Times New Roman" w:hAnsi="Times New Roman" w:cs="Times New Roman"/>
          <w:color w:val="000000"/>
          <w:sz w:val="28"/>
          <w:szCs w:val="28"/>
          <w:shd w:val="clear" w:color="auto" w:fill="FFFFFF"/>
        </w:rPr>
        <w:t>Театральная деятельность в дошкольной организации как средство всесторонне</w:t>
      </w:r>
      <w:r w:rsidR="004155EB">
        <w:rPr>
          <w:rFonts w:ascii="Times New Roman" w:hAnsi="Times New Roman" w:cs="Times New Roman"/>
          <w:color w:val="000000"/>
          <w:sz w:val="28"/>
          <w:szCs w:val="28"/>
          <w:shd w:val="clear" w:color="auto" w:fill="FFFFFF"/>
        </w:rPr>
        <w:t>го развития ребенка</w:t>
      </w:r>
      <w:proofErr w:type="gramStart"/>
      <w:r w:rsidR="00D4116A">
        <w:rPr>
          <w:rFonts w:ascii="Times New Roman" w:hAnsi="Times New Roman" w:cs="Times New Roman"/>
          <w:color w:val="000000"/>
          <w:sz w:val="28"/>
          <w:szCs w:val="28"/>
          <w:shd w:val="clear" w:color="auto" w:fill="FFFFFF"/>
        </w:rPr>
        <w:t>.</w:t>
      </w:r>
      <w:proofErr w:type="gramEnd"/>
      <w:r w:rsidR="00D4116A">
        <w:rPr>
          <w:rFonts w:ascii="Times New Roman" w:hAnsi="Times New Roman" w:cs="Times New Roman"/>
          <w:color w:val="000000"/>
          <w:sz w:val="28"/>
          <w:szCs w:val="28"/>
          <w:shd w:val="clear" w:color="auto" w:fill="FFFFFF"/>
        </w:rPr>
        <w:t xml:space="preserve"> – </w:t>
      </w:r>
      <w:proofErr w:type="gramStart"/>
      <w:r>
        <w:rPr>
          <w:rFonts w:ascii="Times New Roman" w:hAnsi="Times New Roman" w:cs="Times New Roman"/>
          <w:color w:val="000000"/>
          <w:sz w:val="28"/>
          <w:szCs w:val="28"/>
          <w:shd w:val="clear" w:color="auto" w:fill="FFFFFF"/>
        </w:rPr>
        <w:t>г</w:t>
      </w:r>
      <w:proofErr w:type="gramEnd"/>
      <w:r>
        <w:rPr>
          <w:rFonts w:ascii="Times New Roman" w:hAnsi="Times New Roman" w:cs="Times New Roman"/>
          <w:color w:val="000000"/>
          <w:sz w:val="28"/>
          <w:szCs w:val="28"/>
          <w:shd w:val="clear" w:color="auto" w:fill="FFFFFF"/>
        </w:rPr>
        <w:t>.</w:t>
      </w:r>
      <w:r w:rsidR="00A15A9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Бор, </w:t>
      </w:r>
      <w:r w:rsidR="003A40D6">
        <w:rPr>
          <w:rFonts w:ascii="Times New Roman" w:hAnsi="Times New Roman" w:cs="Times New Roman"/>
          <w:color w:val="000000"/>
          <w:sz w:val="28"/>
          <w:szCs w:val="28"/>
          <w:shd w:val="clear" w:color="auto" w:fill="FFFFFF"/>
        </w:rPr>
        <w:t>Нижегородской области :</w:t>
      </w:r>
      <w:r>
        <w:rPr>
          <w:rFonts w:ascii="Times New Roman" w:hAnsi="Times New Roman" w:cs="Times New Roman"/>
          <w:color w:val="000000"/>
          <w:sz w:val="28"/>
          <w:szCs w:val="28"/>
          <w:shd w:val="clear" w:color="auto" w:fill="FFFFFF"/>
        </w:rPr>
        <w:t xml:space="preserve"> МБДОУ «Березка»</w:t>
      </w:r>
      <w:r w:rsidR="00D4116A">
        <w:rPr>
          <w:rFonts w:ascii="Times New Roman" w:hAnsi="Times New Roman" w:cs="Times New Roman"/>
          <w:color w:val="000000"/>
          <w:sz w:val="28"/>
          <w:szCs w:val="28"/>
          <w:shd w:val="clear" w:color="auto" w:fill="FFFFFF"/>
        </w:rPr>
        <w:t>. – 2017. С. 18 –30.</w:t>
      </w:r>
    </w:p>
    <w:p w:rsidR="005C32AD" w:rsidRDefault="006304C7" w:rsidP="000747EE">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5C32AD">
        <w:rPr>
          <w:rFonts w:ascii="Times New Roman" w:hAnsi="Times New Roman" w:cs="Times New Roman"/>
          <w:color w:val="000000"/>
          <w:sz w:val="28"/>
          <w:szCs w:val="28"/>
          <w:shd w:val="clear" w:color="auto" w:fill="FFFFFF"/>
        </w:rPr>
        <w:t>. Козырева</w:t>
      </w:r>
      <w:r w:rsidR="00D4116A">
        <w:rPr>
          <w:rFonts w:ascii="Times New Roman" w:hAnsi="Times New Roman" w:cs="Times New Roman"/>
          <w:color w:val="000000"/>
          <w:sz w:val="28"/>
          <w:szCs w:val="28"/>
          <w:shd w:val="clear" w:color="auto" w:fill="FFFFFF"/>
        </w:rPr>
        <w:t xml:space="preserve">, </w:t>
      </w:r>
      <w:r w:rsidR="005C32AD">
        <w:rPr>
          <w:rFonts w:ascii="Times New Roman" w:hAnsi="Times New Roman" w:cs="Times New Roman"/>
          <w:color w:val="000000"/>
          <w:sz w:val="28"/>
          <w:szCs w:val="28"/>
          <w:shd w:val="clear" w:color="auto" w:fill="FFFFFF"/>
        </w:rPr>
        <w:t xml:space="preserve"> О.</w:t>
      </w:r>
      <w:r w:rsidR="00D4116A">
        <w:rPr>
          <w:rFonts w:ascii="Times New Roman" w:hAnsi="Times New Roman" w:cs="Times New Roman"/>
          <w:color w:val="000000"/>
          <w:sz w:val="28"/>
          <w:szCs w:val="28"/>
          <w:shd w:val="clear" w:color="auto" w:fill="FFFFFF"/>
        </w:rPr>
        <w:t xml:space="preserve"> А. </w:t>
      </w:r>
      <w:r w:rsidR="005C32AD">
        <w:rPr>
          <w:rFonts w:ascii="Times New Roman" w:hAnsi="Times New Roman" w:cs="Times New Roman"/>
          <w:color w:val="000000"/>
          <w:sz w:val="28"/>
          <w:szCs w:val="28"/>
          <w:shd w:val="clear" w:color="auto" w:fill="FFFFFF"/>
        </w:rPr>
        <w:t>Формирование лексико-грамматических средств языка и развитие связной речи старшая группа специальных</w:t>
      </w:r>
      <w:r w:rsidR="00230E4E">
        <w:rPr>
          <w:rFonts w:ascii="Times New Roman" w:hAnsi="Times New Roman" w:cs="Times New Roman"/>
          <w:color w:val="000000"/>
          <w:sz w:val="28"/>
          <w:szCs w:val="28"/>
          <w:shd w:val="clear" w:color="auto" w:fill="FFFFFF"/>
        </w:rPr>
        <w:t xml:space="preserve"> </w:t>
      </w:r>
      <w:r w:rsidR="005C32AD">
        <w:rPr>
          <w:rFonts w:ascii="Times New Roman" w:hAnsi="Times New Roman" w:cs="Times New Roman"/>
          <w:color w:val="000000"/>
          <w:sz w:val="28"/>
          <w:szCs w:val="28"/>
          <w:shd w:val="clear" w:color="auto" w:fill="FFFFFF"/>
        </w:rPr>
        <w:t xml:space="preserve">(коррекционных) дошкольных образовательных учреждений </w:t>
      </w:r>
      <w:r w:rsidR="00D4116A">
        <w:rPr>
          <w:rFonts w:ascii="Times New Roman" w:hAnsi="Times New Roman" w:cs="Times New Roman"/>
          <w:color w:val="000000"/>
          <w:sz w:val="28"/>
          <w:szCs w:val="28"/>
          <w:shd w:val="clear" w:color="auto" w:fill="FFFFFF"/>
        </w:rPr>
        <w:t>/</w:t>
      </w:r>
      <w:r w:rsidR="00324588">
        <w:rPr>
          <w:rFonts w:ascii="Times New Roman" w:hAnsi="Times New Roman" w:cs="Times New Roman"/>
          <w:color w:val="000000"/>
          <w:sz w:val="28"/>
          <w:szCs w:val="28"/>
          <w:shd w:val="clear" w:color="auto" w:fill="FFFFFF"/>
        </w:rPr>
        <w:t xml:space="preserve"> О. А.</w:t>
      </w:r>
      <w:r w:rsidR="00D4116A" w:rsidRPr="00D4116A">
        <w:rPr>
          <w:rFonts w:ascii="Times New Roman" w:hAnsi="Times New Roman" w:cs="Times New Roman"/>
          <w:color w:val="000000"/>
          <w:sz w:val="28"/>
          <w:szCs w:val="28"/>
          <w:shd w:val="clear" w:color="auto" w:fill="FFFFFF"/>
        </w:rPr>
        <w:t xml:space="preserve"> </w:t>
      </w:r>
      <w:r w:rsidR="00D4116A">
        <w:rPr>
          <w:rFonts w:ascii="Times New Roman" w:hAnsi="Times New Roman" w:cs="Times New Roman"/>
          <w:color w:val="000000"/>
          <w:sz w:val="28"/>
          <w:szCs w:val="28"/>
          <w:shd w:val="clear" w:color="auto" w:fill="FFFFFF"/>
        </w:rPr>
        <w:t>Козырева, Борисова</w:t>
      </w:r>
      <w:r w:rsidR="00324588">
        <w:rPr>
          <w:rFonts w:ascii="Times New Roman" w:hAnsi="Times New Roman" w:cs="Times New Roman"/>
          <w:color w:val="000000"/>
          <w:sz w:val="28"/>
          <w:szCs w:val="28"/>
          <w:shd w:val="clear" w:color="auto" w:fill="FFFFFF"/>
        </w:rPr>
        <w:t xml:space="preserve">, Н. Б. </w:t>
      </w:r>
      <w:r w:rsidR="00D4116A">
        <w:rPr>
          <w:rFonts w:ascii="Times New Roman" w:hAnsi="Times New Roman" w:cs="Times New Roman"/>
          <w:color w:val="000000"/>
          <w:sz w:val="28"/>
          <w:szCs w:val="28"/>
          <w:shd w:val="clear" w:color="auto" w:fill="FFFFFF"/>
        </w:rPr>
        <w:t xml:space="preserve"> – Москва</w:t>
      </w:r>
      <w:proofErr w:type="gramStart"/>
      <w:r w:rsidR="00D4116A">
        <w:rPr>
          <w:rFonts w:ascii="Times New Roman" w:hAnsi="Times New Roman" w:cs="Times New Roman"/>
          <w:color w:val="000000"/>
          <w:sz w:val="28"/>
          <w:szCs w:val="28"/>
          <w:shd w:val="clear" w:color="auto" w:fill="FFFFFF"/>
        </w:rPr>
        <w:t xml:space="preserve"> :</w:t>
      </w:r>
      <w:proofErr w:type="gramEnd"/>
      <w:r w:rsidR="00D4116A">
        <w:rPr>
          <w:rFonts w:ascii="Times New Roman" w:hAnsi="Times New Roman" w:cs="Times New Roman"/>
          <w:color w:val="000000"/>
          <w:sz w:val="28"/>
          <w:szCs w:val="28"/>
          <w:shd w:val="clear" w:color="auto" w:fill="FFFFFF"/>
        </w:rPr>
        <w:t xml:space="preserve"> </w:t>
      </w:r>
      <w:proofErr w:type="spellStart"/>
      <w:r w:rsidR="00D4116A">
        <w:rPr>
          <w:rFonts w:ascii="Times New Roman" w:hAnsi="Times New Roman" w:cs="Times New Roman"/>
          <w:color w:val="000000"/>
          <w:sz w:val="28"/>
          <w:szCs w:val="28"/>
          <w:shd w:val="clear" w:color="auto" w:fill="FFFFFF"/>
        </w:rPr>
        <w:t>Моск</w:t>
      </w:r>
      <w:proofErr w:type="spellEnd"/>
      <w:r w:rsidR="00D4116A">
        <w:rPr>
          <w:rFonts w:ascii="Times New Roman" w:hAnsi="Times New Roman" w:cs="Times New Roman"/>
          <w:color w:val="000000"/>
          <w:sz w:val="28"/>
          <w:szCs w:val="28"/>
          <w:shd w:val="clear" w:color="auto" w:fill="FFFFFF"/>
        </w:rPr>
        <w:t xml:space="preserve">. </w:t>
      </w:r>
      <w:proofErr w:type="spellStart"/>
      <w:r w:rsidR="00D4116A">
        <w:rPr>
          <w:rFonts w:ascii="Times New Roman" w:hAnsi="Times New Roman" w:cs="Times New Roman"/>
          <w:color w:val="000000"/>
          <w:sz w:val="28"/>
          <w:szCs w:val="28"/>
          <w:shd w:val="clear" w:color="auto" w:fill="FFFFFF"/>
        </w:rPr>
        <w:t>гос</w:t>
      </w:r>
      <w:proofErr w:type="spellEnd"/>
      <w:r w:rsidR="00D4116A">
        <w:rPr>
          <w:rFonts w:ascii="Times New Roman" w:hAnsi="Times New Roman" w:cs="Times New Roman"/>
          <w:color w:val="000000"/>
          <w:sz w:val="28"/>
          <w:szCs w:val="28"/>
          <w:shd w:val="clear" w:color="auto" w:fill="FFFFFF"/>
        </w:rPr>
        <w:t xml:space="preserve">. </w:t>
      </w:r>
      <w:proofErr w:type="spellStart"/>
      <w:proofErr w:type="gramStart"/>
      <w:r w:rsidR="00324588">
        <w:rPr>
          <w:rFonts w:ascii="Times New Roman" w:hAnsi="Times New Roman" w:cs="Times New Roman"/>
          <w:color w:val="000000"/>
          <w:sz w:val="28"/>
          <w:szCs w:val="28"/>
          <w:shd w:val="clear" w:color="auto" w:fill="FFFFFF"/>
        </w:rPr>
        <w:t>у-</w:t>
      </w:r>
      <w:r w:rsidR="00D4116A">
        <w:rPr>
          <w:rFonts w:ascii="Times New Roman" w:hAnsi="Times New Roman" w:cs="Times New Roman"/>
          <w:color w:val="000000"/>
          <w:sz w:val="28"/>
          <w:szCs w:val="28"/>
          <w:shd w:val="clear" w:color="auto" w:fill="FFFFFF"/>
        </w:rPr>
        <w:t>нт</w:t>
      </w:r>
      <w:proofErr w:type="spellEnd"/>
      <w:proofErr w:type="gramEnd"/>
      <w:r w:rsidR="00D4116A">
        <w:rPr>
          <w:rFonts w:ascii="Times New Roman" w:hAnsi="Times New Roman" w:cs="Times New Roman"/>
          <w:color w:val="000000"/>
          <w:sz w:val="28"/>
          <w:szCs w:val="28"/>
          <w:shd w:val="clear" w:color="auto" w:fill="FFFFFF"/>
        </w:rPr>
        <w:t xml:space="preserve">,  </w:t>
      </w:r>
      <w:r w:rsidR="005C32AD">
        <w:rPr>
          <w:rFonts w:ascii="Times New Roman" w:hAnsi="Times New Roman" w:cs="Times New Roman"/>
          <w:color w:val="000000"/>
          <w:sz w:val="28"/>
          <w:szCs w:val="28"/>
          <w:shd w:val="clear" w:color="auto" w:fill="FFFFFF"/>
        </w:rPr>
        <w:t>2016</w:t>
      </w:r>
      <w:r w:rsidR="00230E4E">
        <w:rPr>
          <w:rFonts w:ascii="Times New Roman" w:hAnsi="Times New Roman" w:cs="Times New Roman"/>
          <w:color w:val="000000"/>
          <w:sz w:val="28"/>
          <w:szCs w:val="28"/>
          <w:shd w:val="clear" w:color="auto" w:fill="FFFFFF"/>
        </w:rPr>
        <w:t>.</w:t>
      </w:r>
      <w:r w:rsidR="00D4116A" w:rsidRPr="00D4116A">
        <w:rPr>
          <w:rFonts w:ascii="Times New Roman" w:hAnsi="Times New Roman" w:cs="Times New Roman"/>
          <w:color w:val="000000"/>
          <w:sz w:val="28"/>
          <w:szCs w:val="28"/>
          <w:shd w:val="clear" w:color="auto" w:fill="FFFFFF"/>
        </w:rPr>
        <w:t xml:space="preserve"> </w:t>
      </w:r>
      <w:r w:rsidR="00324588">
        <w:rPr>
          <w:rFonts w:ascii="Times New Roman" w:hAnsi="Times New Roman" w:cs="Times New Roman"/>
          <w:color w:val="000000"/>
          <w:sz w:val="28"/>
          <w:szCs w:val="28"/>
          <w:shd w:val="clear" w:color="auto" w:fill="FFFFFF"/>
        </w:rPr>
        <w:t xml:space="preserve"> – 56 с.</w:t>
      </w:r>
    </w:p>
    <w:p w:rsidR="00DC742E" w:rsidRDefault="006304C7" w:rsidP="000747EE">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r w:rsidR="00324588">
        <w:rPr>
          <w:rFonts w:ascii="Times New Roman" w:hAnsi="Times New Roman" w:cs="Times New Roman"/>
          <w:color w:val="000000"/>
          <w:sz w:val="28"/>
          <w:szCs w:val="28"/>
          <w:shd w:val="clear" w:color="auto" w:fill="FFFFFF"/>
        </w:rPr>
        <w:t xml:space="preserve">. </w:t>
      </w:r>
      <w:proofErr w:type="spellStart"/>
      <w:r w:rsidR="005C32AD">
        <w:rPr>
          <w:rFonts w:ascii="Times New Roman" w:hAnsi="Times New Roman" w:cs="Times New Roman"/>
          <w:color w:val="000000"/>
          <w:sz w:val="28"/>
          <w:szCs w:val="28"/>
          <w:shd w:val="clear" w:color="auto" w:fill="FFFFFF"/>
        </w:rPr>
        <w:t>Глухов</w:t>
      </w:r>
      <w:proofErr w:type="spellEnd"/>
      <w:r w:rsidR="00324588">
        <w:rPr>
          <w:rFonts w:ascii="Times New Roman" w:hAnsi="Times New Roman" w:cs="Times New Roman"/>
          <w:color w:val="000000"/>
          <w:sz w:val="28"/>
          <w:szCs w:val="28"/>
          <w:shd w:val="clear" w:color="auto" w:fill="FFFFFF"/>
        </w:rPr>
        <w:t xml:space="preserve">,  В. П.  </w:t>
      </w:r>
      <w:r w:rsidR="005C32AD">
        <w:rPr>
          <w:rFonts w:ascii="Times New Roman" w:hAnsi="Times New Roman" w:cs="Times New Roman"/>
          <w:color w:val="000000"/>
          <w:sz w:val="28"/>
          <w:szCs w:val="28"/>
          <w:shd w:val="clear" w:color="auto" w:fill="FFFFFF"/>
        </w:rPr>
        <w:t>Методика формирования связной речи у детей дошкольного возраста</w:t>
      </w:r>
      <w:r w:rsidR="00324588">
        <w:rPr>
          <w:rFonts w:ascii="Times New Roman" w:hAnsi="Times New Roman" w:cs="Times New Roman"/>
          <w:color w:val="000000"/>
          <w:sz w:val="28"/>
          <w:szCs w:val="28"/>
          <w:shd w:val="clear" w:color="auto" w:fill="FFFFFF"/>
        </w:rPr>
        <w:t xml:space="preserve"> с системным недоразвитием речи / В. П.  </w:t>
      </w:r>
      <w:proofErr w:type="spellStart"/>
      <w:r w:rsidR="00324588">
        <w:rPr>
          <w:rFonts w:ascii="Times New Roman" w:hAnsi="Times New Roman" w:cs="Times New Roman"/>
          <w:color w:val="000000"/>
          <w:sz w:val="28"/>
          <w:szCs w:val="28"/>
          <w:shd w:val="clear" w:color="auto" w:fill="FFFFFF"/>
        </w:rPr>
        <w:t>Глухов</w:t>
      </w:r>
      <w:proofErr w:type="spellEnd"/>
      <w:r w:rsidR="00324588">
        <w:rPr>
          <w:rFonts w:ascii="Times New Roman" w:hAnsi="Times New Roman" w:cs="Times New Roman"/>
          <w:color w:val="000000"/>
          <w:sz w:val="28"/>
          <w:szCs w:val="28"/>
          <w:shd w:val="clear" w:color="auto" w:fill="FFFFFF"/>
        </w:rPr>
        <w:t xml:space="preserve">. – </w:t>
      </w:r>
      <w:r w:rsidR="005C32AD">
        <w:rPr>
          <w:rFonts w:ascii="Times New Roman" w:hAnsi="Times New Roman" w:cs="Times New Roman"/>
          <w:color w:val="000000"/>
          <w:sz w:val="28"/>
          <w:szCs w:val="28"/>
          <w:shd w:val="clear" w:color="auto" w:fill="FFFFFF"/>
        </w:rPr>
        <w:t>Москва</w:t>
      </w:r>
      <w:proofErr w:type="gramStart"/>
      <w:r w:rsidR="00324588">
        <w:rPr>
          <w:rFonts w:ascii="Times New Roman" w:hAnsi="Times New Roman" w:cs="Times New Roman"/>
          <w:color w:val="000000"/>
          <w:sz w:val="28"/>
          <w:szCs w:val="28"/>
          <w:shd w:val="clear" w:color="auto" w:fill="FFFFFF"/>
        </w:rPr>
        <w:t xml:space="preserve"> :</w:t>
      </w:r>
      <w:proofErr w:type="gramEnd"/>
      <w:r w:rsidR="00324588">
        <w:rPr>
          <w:rFonts w:ascii="Times New Roman" w:hAnsi="Times New Roman" w:cs="Times New Roman"/>
          <w:color w:val="000000"/>
          <w:sz w:val="28"/>
          <w:szCs w:val="28"/>
          <w:shd w:val="clear" w:color="auto" w:fill="FFFFFF"/>
        </w:rPr>
        <w:t xml:space="preserve"> БГПУ,</w:t>
      </w:r>
      <w:r w:rsidR="005C32AD">
        <w:rPr>
          <w:rFonts w:ascii="Times New Roman" w:hAnsi="Times New Roman" w:cs="Times New Roman"/>
          <w:color w:val="000000"/>
          <w:sz w:val="28"/>
          <w:szCs w:val="28"/>
          <w:shd w:val="clear" w:color="auto" w:fill="FFFFFF"/>
        </w:rPr>
        <w:t xml:space="preserve"> 2017</w:t>
      </w:r>
      <w:r w:rsidR="00324588">
        <w:rPr>
          <w:rFonts w:ascii="Times New Roman" w:hAnsi="Times New Roman" w:cs="Times New Roman"/>
          <w:color w:val="000000"/>
          <w:sz w:val="28"/>
          <w:szCs w:val="28"/>
          <w:shd w:val="clear" w:color="auto" w:fill="FFFFFF"/>
        </w:rPr>
        <w:t>. – 73 с.</w:t>
      </w:r>
    </w:p>
    <w:p w:rsidR="00956A90" w:rsidRDefault="00956A90" w:rsidP="000747EE">
      <w:pPr>
        <w:spacing w:after="0" w:line="360" w:lineRule="auto"/>
        <w:rPr>
          <w:rFonts w:ascii="Times New Roman" w:hAnsi="Times New Roman" w:cs="Times New Roman"/>
          <w:color w:val="000000"/>
          <w:sz w:val="28"/>
          <w:szCs w:val="28"/>
          <w:shd w:val="clear" w:color="auto" w:fill="FFFFFF"/>
        </w:rPr>
      </w:pPr>
    </w:p>
    <w:p w:rsidR="00956A90" w:rsidRDefault="00956A90" w:rsidP="000747EE">
      <w:pPr>
        <w:spacing w:after="0" w:line="360" w:lineRule="auto"/>
        <w:rPr>
          <w:rFonts w:ascii="Times New Roman" w:hAnsi="Times New Roman" w:cs="Times New Roman"/>
          <w:color w:val="000000"/>
          <w:sz w:val="28"/>
          <w:szCs w:val="28"/>
          <w:shd w:val="clear" w:color="auto" w:fill="FFFFFF"/>
        </w:rPr>
      </w:pPr>
    </w:p>
    <w:p w:rsidR="00956A90" w:rsidRDefault="00956A90" w:rsidP="000747EE">
      <w:pPr>
        <w:spacing w:after="0" w:line="360" w:lineRule="auto"/>
        <w:rPr>
          <w:rFonts w:ascii="Times New Roman" w:hAnsi="Times New Roman" w:cs="Times New Roman"/>
          <w:color w:val="000000"/>
          <w:sz w:val="28"/>
          <w:szCs w:val="28"/>
          <w:shd w:val="clear" w:color="auto" w:fill="FFFFFF"/>
        </w:rPr>
      </w:pPr>
    </w:p>
    <w:p w:rsidR="00956A90" w:rsidRDefault="00956A90" w:rsidP="000747EE">
      <w:pPr>
        <w:spacing w:after="0" w:line="360" w:lineRule="auto"/>
        <w:rPr>
          <w:rFonts w:ascii="Times New Roman" w:hAnsi="Times New Roman" w:cs="Times New Roman"/>
          <w:color w:val="000000"/>
          <w:sz w:val="28"/>
          <w:szCs w:val="28"/>
          <w:shd w:val="clear" w:color="auto" w:fill="FFFFFF"/>
        </w:rPr>
      </w:pPr>
    </w:p>
    <w:p w:rsidR="00956A90" w:rsidRDefault="00956A90" w:rsidP="000747EE">
      <w:pPr>
        <w:spacing w:after="0" w:line="360" w:lineRule="auto"/>
        <w:rPr>
          <w:rFonts w:ascii="Times New Roman" w:hAnsi="Times New Roman" w:cs="Times New Roman"/>
          <w:color w:val="000000"/>
          <w:sz w:val="28"/>
          <w:szCs w:val="28"/>
          <w:shd w:val="clear" w:color="auto" w:fill="FFFFFF"/>
        </w:rPr>
      </w:pPr>
    </w:p>
    <w:p w:rsidR="00421886" w:rsidRDefault="0042188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421886" w:rsidRDefault="00421886" w:rsidP="00421886">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421886" w:rsidRDefault="00421886" w:rsidP="00421886">
      <w:pPr>
        <w:spacing w:after="0" w:line="360" w:lineRule="auto"/>
        <w:ind w:firstLine="709"/>
        <w:contextualSpacing/>
        <w:jc w:val="right"/>
        <w:rPr>
          <w:rFonts w:ascii="Times New Roman" w:hAnsi="Times New Roman" w:cs="Times New Roman"/>
          <w:sz w:val="28"/>
          <w:szCs w:val="28"/>
        </w:rPr>
      </w:pPr>
    </w:p>
    <w:p w:rsidR="00421886" w:rsidRDefault="00421886" w:rsidP="00421886">
      <w:pPr>
        <w:spacing w:after="0" w:line="360" w:lineRule="auto"/>
        <w:ind w:firstLine="709"/>
        <w:contextualSpacing/>
        <w:jc w:val="center"/>
        <w:rPr>
          <w:rFonts w:ascii="Times New Roman" w:eastAsia="Times New Roman" w:hAnsi="Times New Roman" w:cs="Times New Roman"/>
          <w:b/>
          <w:color w:val="000000"/>
          <w:sz w:val="28"/>
          <w:szCs w:val="28"/>
        </w:rPr>
      </w:pPr>
      <w:r w:rsidRPr="00C00553">
        <w:rPr>
          <w:rFonts w:ascii="Times New Roman" w:eastAsia="Times New Roman" w:hAnsi="Times New Roman" w:cs="Times New Roman"/>
          <w:b/>
          <w:color w:val="000000"/>
          <w:sz w:val="28"/>
          <w:szCs w:val="28"/>
        </w:rPr>
        <w:t xml:space="preserve">Диагностика уровня сформированности </w:t>
      </w:r>
    </w:p>
    <w:p w:rsidR="00421886" w:rsidRPr="00C00553" w:rsidRDefault="00421886" w:rsidP="00421886">
      <w:pPr>
        <w:spacing w:after="0" w:line="360" w:lineRule="auto"/>
        <w:ind w:firstLine="709"/>
        <w:contextualSpacing/>
        <w:jc w:val="center"/>
        <w:rPr>
          <w:rFonts w:ascii="Times New Roman" w:hAnsi="Times New Roman" w:cs="Times New Roman"/>
          <w:b/>
          <w:sz w:val="28"/>
          <w:szCs w:val="28"/>
        </w:rPr>
      </w:pPr>
      <w:r w:rsidRPr="00C00553">
        <w:rPr>
          <w:rFonts w:ascii="Times New Roman" w:eastAsia="Times New Roman" w:hAnsi="Times New Roman" w:cs="Times New Roman"/>
          <w:b/>
          <w:color w:val="000000"/>
          <w:sz w:val="28"/>
          <w:szCs w:val="28"/>
        </w:rPr>
        <w:t xml:space="preserve">связной речи по методике </w:t>
      </w:r>
      <w:proofErr w:type="spellStart"/>
      <w:r w:rsidRPr="00C00553">
        <w:rPr>
          <w:rFonts w:ascii="Times New Roman" w:eastAsia="Times New Roman" w:hAnsi="Times New Roman" w:cs="Times New Roman"/>
          <w:b/>
          <w:color w:val="000000"/>
          <w:sz w:val="28"/>
          <w:szCs w:val="28"/>
        </w:rPr>
        <w:t>Глухова</w:t>
      </w:r>
      <w:proofErr w:type="spellEnd"/>
      <w:r w:rsidRPr="00C00553">
        <w:rPr>
          <w:rFonts w:ascii="Times New Roman" w:eastAsia="Times New Roman" w:hAnsi="Times New Roman" w:cs="Times New Roman"/>
          <w:b/>
          <w:color w:val="000000"/>
          <w:sz w:val="28"/>
          <w:szCs w:val="28"/>
        </w:rPr>
        <w:t xml:space="preserve"> В.П.</w:t>
      </w:r>
    </w:p>
    <w:p w:rsidR="00421886" w:rsidRDefault="00421886" w:rsidP="00421886">
      <w:pPr>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Задание </w:t>
      </w:r>
      <w:r w:rsidRPr="00D11C28">
        <w:rPr>
          <w:rFonts w:ascii="Times New Roman" w:eastAsia="Times New Roman" w:hAnsi="Times New Roman" w:cs="Times New Roman"/>
          <w:bCs/>
          <w:color w:val="000000"/>
          <w:sz w:val="28"/>
          <w:szCs w:val="28"/>
        </w:rPr>
        <w:t>1.</w:t>
      </w:r>
      <w:r>
        <w:rPr>
          <w:rFonts w:ascii="Times New Roman" w:eastAsia="Times New Roman" w:hAnsi="Times New Roman" w:cs="Times New Roman"/>
          <w:color w:val="000000"/>
          <w:sz w:val="28"/>
          <w:szCs w:val="28"/>
        </w:rPr>
        <w:t xml:space="preserve"> Составление предложений по отдельным ситуационным картинкам.</w:t>
      </w:r>
    </w:p>
    <w:p w:rsidR="00421886" w:rsidRPr="00F46379" w:rsidRDefault="00421886" w:rsidP="00421886">
      <w:pPr>
        <w:tabs>
          <w:tab w:val="left" w:pos="567"/>
        </w:tabs>
        <w:spacing w:after="0" w:line="360" w:lineRule="auto"/>
        <w:ind w:firstLine="567"/>
        <w:jc w:val="both"/>
        <w:rPr>
          <w:rFonts w:ascii="Times New Roman" w:hAnsi="Times New Roman" w:cs="Times New Roman"/>
          <w:sz w:val="28"/>
          <w:szCs w:val="28"/>
        </w:rPr>
      </w:pPr>
      <w:r w:rsidRPr="00F46379">
        <w:rPr>
          <w:rFonts w:ascii="Times New Roman" w:hAnsi="Times New Roman" w:cs="Times New Roman"/>
          <w:sz w:val="28"/>
          <w:szCs w:val="28"/>
        </w:rPr>
        <w:t>Цель: определить способности детей составлять адекватное законченное высказывание на уровне фразы</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по изображенному на картинке действию)</w:t>
      </w:r>
      <w:r w:rsidRPr="00F46379">
        <w:rPr>
          <w:rFonts w:ascii="Times New Roman" w:hAnsi="Times New Roman" w:cs="Times New Roman"/>
          <w:sz w:val="28"/>
          <w:szCs w:val="28"/>
        </w:rPr>
        <w:t xml:space="preserve">. </w:t>
      </w:r>
    </w:p>
    <w:p w:rsidR="00421886" w:rsidRPr="00F46379" w:rsidRDefault="00421886" w:rsidP="00421886">
      <w:pPr>
        <w:tabs>
          <w:tab w:val="left" w:pos="567"/>
        </w:tabs>
        <w:spacing w:after="0" w:line="360" w:lineRule="auto"/>
        <w:ind w:firstLine="567"/>
        <w:jc w:val="both"/>
        <w:rPr>
          <w:rFonts w:ascii="Times New Roman" w:hAnsi="Times New Roman" w:cs="Times New Roman"/>
          <w:sz w:val="28"/>
          <w:szCs w:val="28"/>
        </w:rPr>
      </w:pPr>
      <w:r w:rsidRPr="00F46379">
        <w:rPr>
          <w:rFonts w:ascii="Times New Roman" w:hAnsi="Times New Roman" w:cs="Times New Roman"/>
          <w:sz w:val="28"/>
          <w:szCs w:val="28"/>
        </w:rPr>
        <w:t xml:space="preserve">Задачи: развивать у детей самостоятельное установление смысловых отношений в высказывании и передавать их в виде соответствующей по структуре фразы. </w:t>
      </w:r>
    </w:p>
    <w:p w:rsidR="00421886" w:rsidRDefault="00421886" w:rsidP="00421886">
      <w:pPr>
        <w:tabs>
          <w:tab w:val="left" w:pos="567"/>
        </w:tabs>
        <w:spacing w:after="0" w:line="360" w:lineRule="auto"/>
        <w:ind w:firstLine="567"/>
        <w:jc w:val="both"/>
        <w:rPr>
          <w:rFonts w:ascii="Times New Roman" w:eastAsia="Times New Roman" w:hAnsi="Times New Roman" w:cs="Times New Roman"/>
          <w:color w:val="000000"/>
          <w:sz w:val="28"/>
          <w:szCs w:val="28"/>
        </w:rPr>
      </w:pPr>
      <w:r w:rsidRPr="00D11C28">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атериал: серия картинок следующего содержания:</w:t>
      </w:r>
    </w:p>
    <w:p w:rsidR="00421886" w:rsidRDefault="00421886" w:rsidP="00421886">
      <w:pPr>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Мальчик поливает цветы</w:t>
      </w:r>
    </w:p>
    <w:p w:rsidR="00421886" w:rsidRDefault="00421886" w:rsidP="00421886">
      <w:pPr>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Девочка ловит бабочку</w:t>
      </w:r>
    </w:p>
    <w:p w:rsidR="00421886" w:rsidRDefault="00421886" w:rsidP="00421886">
      <w:pPr>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Мальчик ловит рыбу</w:t>
      </w:r>
    </w:p>
    <w:p w:rsidR="00421886" w:rsidRDefault="00421886" w:rsidP="00421886">
      <w:pPr>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Девочка катается на санках</w:t>
      </w:r>
    </w:p>
    <w:p w:rsidR="00421886" w:rsidRDefault="00421886" w:rsidP="00421886">
      <w:pPr>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Девочка везет куклу в коляске. </w:t>
      </w:r>
    </w:p>
    <w:p w:rsidR="00421886" w:rsidRDefault="00421886" w:rsidP="00421886">
      <w:pPr>
        <w:tabs>
          <w:tab w:val="left" w:pos="567"/>
          <w:tab w:val="left" w:pos="851"/>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показе каждой картинки ребенку задается вопрос-инструкция: «Скажи, что здесь нарисовано?». При отсутствии фразового ответа задается второй вспомогательный вопрос, непосредственно указывающий на изображенное действие: «Кто (что) это? Что он (она) делает?».</w:t>
      </w:r>
    </w:p>
    <w:tbl>
      <w:tblPr>
        <w:tblStyle w:val="ad"/>
        <w:tblpPr w:leftFromText="180" w:rightFromText="180" w:vertAnchor="text" w:horzAnchor="margin" w:tblpY="163"/>
        <w:tblW w:w="0" w:type="auto"/>
        <w:tblLook w:val="04A0"/>
      </w:tblPr>
      <w:tblGrid>
        <w:gridCol w:w="2235"/>
        <w:gridCol w:w="4145"/>
        <w:gridCol w:w="3191"/>
      </w:tblGrid>
      <w:tr w:rsidR="00421886" w:rsidRPr="00C3249A" w:rsidTr="00AF3293">
        <w:tc>
          <w:tcPr>
            <w:tcW w:w="2235"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Уровень выполнения задания</w:t>
            </w:r>
          </w:p>
        </w:tc>
        <w:tc>
          <w:tcPr>
            <w:tcW w:w="4145"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Анализ результатов</w:t>
            </w:r>
          </w:p>
        </w:tc>
        <w:tc>
          <w:tcPr>
            <w:tcW w:w="3191"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Оценка в баллах</w:t>
            </w:r>
          </w:p>
          <w:p w:rsidR="00421886" w:rsidRPr="00C3249A" w:rsidRDefault="00421886" w:rsidP="00AF3293">
            <w:pPr>
              <w:jc w:val="center"/>
              <w:rPr>
                <w:rFonts w:ascii="Times New Roman" w:hAnsi="Times New Roman" w:cs="Times New Roman"/>
                <w:sz w:val="28"/>
                <w:szCs w:val="28"/>
              </w:rPr>
            </w:pPr>
          </w:p>
        </w:tc>
      </w:tr>
      <w:tr w:rsidR="00421886" w:rsidRPr="00C3249A" w:rsidTr="00AF3293">
        <w:tc>
          <w:tcPr>
            <w:tcW w:w="2235" w:type="dxa"/>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 xml:space="preserve">Высокий </w:t>
            </w:r>
          </w:p>
          <w:p w:rsidR="00421886" w:rsidRPr="00C3249A" w:rsidRDefault="00421886" w:rsidP="00AF3293">
            <w:pPr>
              <w:rPr>
                <w:rFonts w:ascii="Times New Roman" w:hAnsi="Times New Roman" w:cs="Times New Roman"/>
                <w:sz w:val="28"/>
                <w:szCs w:val="28"/>
              </w:rPr>
            </w:pPr>
          </w:p>
        </w:tc>
        <w:tc>
          <w:tcPr>
            <w:tcW w:w="414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Ответ на вопрос-задание в виде грамматически правильно построенной фразы, адекватной по смыслу содержанию предложенной картинки, полное или точно отображенное ее предметное содержание</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5 баллов</w:t>
            </w:r>
          </w:p>
        </w:tc>
      </w:tr>
      <w:tr w:rsidR="00421886" w:rsidRPr="00C3249A" w:rsidTr="00AF3293">
        <w:tc>
          <w:tcPr>
            <w:tcW w:w="223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Средний</w:t>
            </w:r>
          </w:p>
        </w:tc>
        <w:tc>
          <w:tcPr>
            <w:tcW w:w="414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Длительные паузы с поиском нужного слова</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4 балла</w:t>
            </w:r>
          </w:p>
        </w:tc>
      </w:tr>
      <w:tr w:rsidR="00421886" w:rsidRPr="00C3249A" w:rsidTr="00AF3293">
        <w:tc>
          <w:tcPr>
            <w:tcW w:w="223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Недостаточный</w:t>
            </w:r>
          </w:p>
        </w:tc>
        <w:tc>
          <w:tcPr>
            <w:tcW w:w="414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 xml:space="preserve">Сочетание указанных </w:t>
            </w:r>
            <w:r w:rsidRPr="00C3249A">
              <w:rPr>
                <w:rFonts w:ascii="Times New Roman" w:hAnsi="Times New Roman" w:cs="Times New Roman"/>
                <w:sz w:val="28"/>
                <w:szCs w:val="28"/>
              </w:rPr>
              <w:lastRenderedPageBreak/>
              <w:t>недостатков информативности и лексико-грамматического структурирования фразы при выполнении всех (или большинства) вариантов задания</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lastRenderedPageBreak/>
              <w:t>3 балла</w:t>
            </w:r>
          </w:p>
        </w:tc>
      </w:tr>
      <w:tr w:rsidR="00421886" w:rsidRPr="00C3249A" w:rsidTr="00AF3293">
        <w:tc>
          <w:tcPr>
            <w:tcW w:w="223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lastRenderedPageBreak/>
              <w:t>Низкий</w:t>
            </w:r>
          </w:p>
        </w:tc>
        <w:tc>
          <w:tcPr>
            <w:tcW w:w="414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Адекватная фраза-высказывание составлена с помощью дополнительного вопроса, указывающего на выполненное субъектом действие. Не все варианты задания выполнены</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 балла</w:t>
            </w:r>
          </w:p>
        </w:tc>
      </w:tr>
      <w:tr w:rsidR="00421886" w:rsidRPr="00C3249A" w:rsidTr="00AF3293">
        <w:tc>
          <w:tcPr>
            <w:tcW w:w="223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Задание выполнено неадекватно</w:t>
            </w:r>
          </w:p>
        </w:tc>
        <w:tc>
          <w:tcPr>
            <w:tcW w:w="4145" w:type="dxa"/>
          </w:tcPr>
          <w:p w:rsidR="00421886"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Отсутствие адекватного фразового ответа с помощью дополнительного вопроса.</w:t>
            </w:r>
          </w:p>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Составление фразы подменяется перечислением предметов, изображенных на картинках</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 балл</w:t>
            </w:r>
          </w:p>
        </w:tc>
      </w:tr>
    </w:tbl>
    <w:p w:rsidR="00421886" w:rsidRPr="00F46379" w:rsidRDefault="00421886" w:rsidP="00421886">
      <w:pPr>
        <w:tabs>
          <w:tab w:val="left" w:pos="567"/>
          <w:tab w:val="left" w:pos="851"/>
        </w:tabs>
        <w:spacing w:after="0" w:line="360" w:lineRule="auto"/>
        <w:jc w:val="both"/>
        <w:rPr>
          <w:rFonts w:ascii="Times New Roman" w:eastAsia="Times New Roman" w:hAnsi="Times New Roman" w:cs="Times New Roman"/>
          <w:color w:val="000000"/>
          <w:sz w:val="28"/>
          <w:szCs w:val="28"/>
        </w:rPr>
      </w:pPr>
    </w:p>
    <w:p w:rsidR="00421886" w:rsidRDefault="00421886" w:rsidP="00421886">
      <w:pPr>
        <w:pStyle w:val="3"/>
        <w:tabs>
          <w:tab w:val="left" w:pos="567"/>
        </w:tabs>
        <w:spacing w:before="0" w:line="360" w:lineRule="auto"/>
        <w:ind w:firstLine="567"/>
        <w:jc w:val="both"/>
        <w:rPr>
          <w:rFonts w:ascii="Times New Roman" w:hAnsi="Times New Roman" w:cs="Times New Roman"/>
          <w:b w:val="0"/>
          <w:bCs w:val="0"/>
          <w:iCs/>
          <w:color w:val="auto"/>
          <w:sz w:val="28"/>
          <w:szCs w:val="28"/>
        </w:rPr>
      </w:pPr>
      <w:r>
        <w:rPr>
          <w:rFonts w:ascii="Times New Roman" w:hAnsi="Times New Roman" w:cs="Times New Roman"/>
          <w:b w:val="0"/>
          <w:bCs w:val="0"/>
          <w:iCs/>
          <w:color w:val="auto"/>
          <w:sz w:val="28"/>
          <w:szCs w:val="28"/>
        </w:rPr>
        <w:t xml:space="preserve">Задание </w:t>
      </w:r>
      <w:r w:rsidRPr="00C0297C">
        <w:rPr>
          <w:rFonts w:ascii="Times New Roman" w:hAnsi="Times New Roman" w:cs="Times New Roman"/>
          <w:b w:val="0"/>
          <w:bCs w:val="0"/>
          <w:iCs/>
          <w:color w:val="auto"/>
          <w:sz w:val="28"/>
          <w:szCs w:val="28"/>
        </w:rPr>
        <w:t xml:space="preserve">2. </w:t>
      </w:r>
      <w:r>
        <w:rPr>
          <w:rFonts w:ascii="Times New Roman" w:hAnsi="Times New Roman" w:cs="Times New Roman"/>
          <w:b w:val="0"/>
          <w:bCs w:val="0"/>
          <w:iCs/>
          <w:color w:val="auto"/>
          <w:sz w:val="28"/>
          <w:szCs w:val="28"/>
        </w:rPr>
        <w:t xml:space="preserve">Составление предложений по трем картинкам. </w:t>
      </w:r>
    </w:p>
    <w:p w:rsidR="00421886" w:rsidRPr="007C347B" w:rsidRDefault="00421886" w:rsidP="00421886">
      <w:pPr>
        <w:tabs>
          <w:tab w:val="left" w:pos="567"/>
        </w:tabs>
        <w:spacing w:after="0" w:line="360" w:lineRule="auto"/>
        <w:ind w:firstLine="567"/>
        <w:jc w:val="both"/>
        <w:rPr>
          <w:rFonts w:ascii="Times New Roman" w:hAnsi="Times New Roman" w:cs="Times New Roman"/>
          <w:sz w:val="28"/>
          <w:szCs w:val="28"/>
        </w:rPr>
      </w:pPr>
      <w:r>
        <w:t xml:space="preserve"> </w:t>
      </w:r>
      <w:r w:rsidRPr="007C347B">
        <w:rPr>
          <w:rFonts w:ascii="Times New Roman" w:hAnsi="Times New Roman" w:cs="Times New Roman"/>
          <w:sz w:val="28"/>
          <w:szCs w:val="28"/>
        </w:rPr>
        <w:t xml:space="preserve">Цель: </w:t>
      </w:r>
      <w:r>
        <w:rPr>
          <w:rFonts w:ascii="Times New Roman" w:hAnsi="Times New Roman" w:cs="Times New Roman"/>
          <w:sz w:val="28"/>
          <w:szCs w:val="28"/>
        </w:rPr>
        <w:t>в</w:t>
      </w:r>
      <w:r w:rsidRPr="007C347B">
        <w:rPr>
          <w:rFonts w:ascii="Times New Roman" w:hAnsi="Times New Roman" w:cs="Times New Roman"/>
          <w:sz w:val="28"/>
          <w:szCs w:val="28"/>
        </w:rPr>
        <w:t>ыявить способности детей составлять предложения по трем картинкам.</w:t>
      </w:r>
    </w:p>
    <w:p w:rsidR="00421886" w:rsidRPr="00C0297C" w:rsidRDefault="00421886" w:rsidP="00421886">
      <w:pPr>
        <w:pStyle w:val="3"/>
        <w:tabs>
          <w:tab w:val="left" w:pos="567"/>
        </w:tabs>
        <w:spacing w:before="0" w:line="360" w:lineRule="auto"/>
        <w:ind w:firstLine="567"/>
        <w:jc w:val="both"/>
        <w:rPr>
          <w:rFonts w:ascii="Times New Roman" w:hAnsi="Times New Roman" w:cs="Times New Roman"/>
          <w:b w:val="0"/>
          <w:bCs w:val="0"/>
          <w:iCs/>
          <w:color w:val="auto"/>
          <w:sz w:val="28"/>
          <w:szCs w:val="28"/>
        </w:rPr>
      </w:pPr>
      <w:r>
        <w:rPr>
          <w:rFonts w:ascii="Times New Roman" w:hAnsi="Times New Roman" w:cs="Times New Roman"/>
          <w:b w:val="0"/>
          <w:bCs w:val="0"/>
          <w:iCs/>
          <w:color w:val="auto"/>
          <w:sz w:val="28"/>
          <w:szCs w:val="28"/>
        </w:rPr>
        <w:t xml:space="preserve">Задачи: развивать способности детей устанавливать лексико-смысловые отношения между предметами и передавать их в виде законченной фразы-высказывания. </w:t>
      </w:r>
    </w:p>
    <w:p w:rsidR="00421886" w:rsidRDefault="00421886" w:rsidP="00421886">
      <w:pPr>
        <w:pStyle w:val="a5"/>
        <w:tabs>
          <w:tab w:val="left" w:pos="567"/>
        </w:tabs>
        <w:spacing w:before="0" w:beforeAutospacing="0" w:after="0" w:afterAutospacing="0" w:line="360" w:lineRule="auto"/>
        <w:ind w:firstLine="567"/>
        <w:jc w:val="both"/>
        <w:rPr>
          <w:color w:val="000000"/>
          <w:sz w:val="28"/>
          <w:szCs w:val="28"/>
        </w:rPr>
      </w:pPr>
      <w:r>
        <w:rPr>
          <w:iCs/>
          <w:sz w:val="28"/>
          <w:szCs w:val="28"/>
        </w:rPr>
        <w:t>Материал: три картинки «бабушка», «нитки», «спицы».</w:t>
      </w:r>
      <w:r w:rsidRPr="00C0297C">
        <w:rPr>
          <w:iCs/>
          <w:sz w:val="28"/>
          <w:szCs w:val="28"/>
        </w:rPr>
        <w:t xml:space="preserve"> </w:t>
      </w:r>
      <w:r w:rsidRPr="007D661E">
        <w:rPr>
          <w:sz w:val="28"/>
          <w:szCs w:val="28"/>
        </w:rPr>
        <w:br/>
      </w:r>
      <w:r>
        <w:rPr>
          <w:bCs/>
          <w:color w:val="000000"/>
          <w:sz w:val="28"/>
          <w:szCs w:val="28"/>
        </w:rPr>
        <w:t xml:space="preserve">Инструкция: Назови картинки и составь предложение так, чтобы в нем говорилось </w:t>
      </w:r>
      <w:proofErr w:type="gramStart"/>
      <w:r>
        <w:rPr>
          <w:bCs/>
          <w:color w:val="000000"/>
          <w:sz w:val="28"/>
          <w:szCs w:val="28"/>
        </w:rPr>
        <w:t>о</w:t>
      </w:r>
      <w:proofErr w:type="gramEnd"/>
      <w:r>
        <w:rPr>
          <w:bCs/>
          <w:color w:val="000000"/>
          <w:sz w:val="28"/>
          <w:szCs w:val="28"/>
        </w:rPr>
        <w:t xml:space="preserve"> всех трех предметах. Если ребенок составил предложение с учетом только одной-двух картинок, задание повторяется с указанием на пропущенную картинку</w:t>
      </w:r>
      <w:r>
        <w:rPr>
          <w:color w:val="000000"/>
          <w:sz w:val="28"/>
          <w:szCs w:val="28"/>
        </w:rPr>
        <w:t>.</w:t>
      </w:r>
    </w:p>
    <w:tbl>
      <w:tblPr>
        <w:tblStyle w:val="ad"/>
        <w:tblpPr w:leftFromText="180" w:rightFromText="180" w:vertAnchor="text" w:horzAnchor="margin" w:tblpY="91"/>
        <w:tblW w:w="0" w:type="auto"/>
        <w:tblLook w:val="04A0"/>
      </w:tblPr>
      <w:tblGrid>
        <w:gridCol w:w="2376"/>
        <w:gridCol w:w="4004"/>
        <w:gridCol w:w="3191"/>
      </w:tblGrid>
      <w:tr w:rsidR="00421886" w:rsidRPr="00C3249A" w:rsidTr="00AF3293">
        <w:tc>
          <w:tcPr>
            <w:tcW w:w="2376"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Уровень выполнения задания</w:t>
            </w:r>
          </w:p>
        </w:tc>
        <w:tc>
          <w:tcPr>
            <w:tcW w:w="4004"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Анализ результатов</w:t>
            </w:r>
          </w:p>
        </w:tc>
        <w:tc>
          <w:tcPr>
            <w:tcW w:w="3191"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Оценка в баллах</w:t>
            </w:r>
          </w:p>
          <w:p w:rsidR="00421886" w:rsidRPr="00C3249A" w:rsidRDefault="00421886" w:rsidP="00AF3293">
            <w:pPr>
              <w:jc w:val="center"/>
              <w:rPr>
                <w:rFonts w:ascii="Times New Roman" w:hAnsi="Times New Roman" w:cs="Times New Roman"/>
                <w:sz w:val="28"/>
                <w:szCs w:val="28"/>
              </w:rPr>
            </w:pPr>
          </w:p>
        </w:tc>
      </w:tr>
      <w:tr w:rsidR="00421886" w:rsidRPr="00C3249A" w:rsidTr="00AF3293">
        <w:tc>
          <w:tcPr>
            <w:tcW w:w="2376" w:type="dxa"/>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 xml:space="preserve">Высокий </w:t>
            </w:r>
          </w:p>
          <w:p w:rsidR="00421886" w:rsidRPr="00C3249A" w:rsidRDefault="00421886" w:rsidP="00AF3293">
            <w:pPr>
              <w:rPr>
                <w:rFonts w:ascii="Times New Roman" w:hAnsi="Times New Roman" w:cs="Times New Roman"/>
                <w:sz w:val="28"/>
                <w:szCs w:val="28"/>
              </w:rPr>
            </w:pPr>
          </w:p>
        </w:tc>
        <w:tc>
          <w:tcPr>
            <w:tcW w:w="4004"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 xml:space="preserve">Фраза составлена с учетом предметного содержания всех предложенных картинок, представляет собой адекватное по смыслу, грамматически </w:t>
            </w:r>
            <w:r w:rsidRPr="00C3249A">
              <w:rPr>
                <w:rFonts w:ascii="Times New Roman" w:hAnsi="Times New Roman" w:cs="Times New Roman"/>
                <w:sz w:val="28"/>
                <w:szCs w:val="28"/>
              </w:rPr>
              <w:lastRenderedPageBreak/>
              <w:t>правильно оформленное, достаточно информативное высказывание.</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lastRenderedPageBreak/>
              <w:t>5 баллов</w:t>
            </w:r>
          </w:p>
        </w:tc>
      </w:tr>
      <w:tr w:rsidR="00421886" w:rsidRPr="00C3249A" w:rsidTr="00AF3293">
        <w:tc>
          <w:tcPr>
            <w:tcW w:w="2376"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lastRenderedPageBreak/>
              <w:t>Средний</w:t>
            </w:r>
          </w:p>
        </w:tc>
        <w:tc>
          <w:tcPr>
            <w:tcW w:w="4004"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Если у детей имеются отдельные недостатки в построении фразы, адекватной по смыслу и соответствующей вероятной предметной ситуации</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4 балла</w:t>
            </w:r>
          </w:p>
        </w:tc>
      </w:tr>
      <w:tr w:rsidR="00421886" w:rsidRPr="00C3249A" w:rsidTr="00AF3293">
        <w:tc>
          <w:tcPr>
            <w:tcW w:w="2376"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Недостаточный</w:t>
            </w:r>
          </w:p>
        </w:tc>
        <w:tc>
          <w:tcPr>
            <w:tcW w:w="4004"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Фраза составлена на основе предметного содержания только двух картинок. При оказании помощи (указание на пропуск) ребенок составляет адекватное по содержанию высказывание</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 балла</w:t>
            </w:r>
          </w:p>
        </w:tc>
      </w:tr>
      <w:tr w:rsidR="00421886" w:rsidRPr="00C3249A" w:rsidTr="00AF3293">
        <w:tc>
          <w:tcPr>
            <w:tcW w:w="2376"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Низкий</w:t>
            </w:r>
          </w:p>
        </w:tc>
        <w:tc>
          <w:tcPr>
            <w:tcW w:w="4004"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Ребенок не смог составить фразу высказывание с использованием всех трех картинок, несмотря на оказываемую ему помощь</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 балла</w:t>
            </w:r>
          </w:p>
        </w:tc>
      </w:tr>
      <w:tr w:rsidR="00421886" w:rsidRPr="00C3249A" w:rsidTr="00AF3293">
        <w:tc>
          <w:tcPr>
            <w:tcW w:w="2376"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Задание выполнено неадекватно</w:t>
            </w:r>
          </w:p>
        </w:tc>
        <w:tc>
          <w:tcPr>
            <w:tcW w:w="4004"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Предложенное задание не выполнено</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 балл</w:t>
            </w:r>
          </w:p>
        </w:tc>
      </w:tr>
    </w:tbl>
    <w:p w:rsidR="00421886" w:rsidRPr="007C347B" w:rsidRDefault="00421886" w:rsidP="00421886">
      <w:pPr>
        <w:pStyle w:val="a5"/>
        <w:tabs>
          <w:tab w:val="left" w:pos="567"/>
        </w:tabs>
        <w:spacing w:before="0" w:beforeAutospacing="0" w:after="0" w:afterAutospacing="0" w:line="360" w:lineRule="auto"/>
        <w:jc w:val="both"/>
        <w:rPr>
          <w:bCs/>
          <w:color w:val="000000"/>
          <w:sz w:val="28"/>
          <w:szCs w:val="28"/>
        </w:rPr>
      </w:pPr>
    </w:p>
    <w:p w:rsidR="00421886" w:rsidRDefault="00421886" w:rsidP="00421886">
      <w:pPr>
        <w:pStyle w:val="a5"/>
        <w:tabs>
          <w:tab w:val="left" w:pos="567"/>
        </w:tabs>
        <w:spacing w:before="0" w:beforeAutospacing="0" w:after="0" w:afterAutospacing="0" w:line="360" w:lineRule="auto"/>
        <w:ind w:firstLine="567"/>
        <w:jc w:val="both"/>
        <w:rPr>
          <w:sz w:val="28"/>
          <w:szCs w:val="28"/>
        </w:rPr>
      </w:pPr>
      <w:r w:rsidRPr="008D18FF">
        <w:rPr>
          <w:sz w:val="28"/>
          <w:szCs w:val="28"/>
        </w:rPr>
        <w:t xml:space="preserve">Задание 3. </w:t>
      </w:r>
      <w:r>
        <w:rPr>
          <w:sz w:val="28"/>
          <w:szCs w:val="28"/>
        </w:rPr>
        <w:t xml:space="preserve">Пересказ текста (знакомой сказки или короткого рассказа). Цель: </w:t>
      </w:r>
      <w:r w:rsidRPr="008D18FF">
        <w:rPr>
          <w:sz w:val="28"/>
          <w:szCs w:val="28"/>
        </w:rPr>
        <w:t>Выявить возможности детей воспроизводить небольшой по объему и простой по структуре литературный текст.</w:t>
      </w:r>
    </w:p>
    <w:p w:rsidR="00421886" w:rsidRPr="008D18FF" w:rsidRDefault="00421886" w:rsidP="00421886">
      <w:pPr>
        <w:pStyle w:val="a5"/>
        <w:tabs>
          <w:tab w:val="left" w:pos="567"/>
        </w:tabs>
        <w:spacing w:before="0" w:beforeAutospacing="0" w:after="0" w:afterAutospacing="0" w:line="360" w:lineRule="auto"/>
        <w:ind w:firstLine="567"/>
        <w:jc w:val="both"/>
        <w:rPr>
          <w:sz w:val="28"/>
          <w:szCs w:val="28"/>
        </w:rPr>
      </w:pPr>
      <w:r>
        <w:rPr>
          <w:sz w:val="28"/>
          <w:szCs w:val="28"/>
        </w:rPr>
        <w:t>Задачи:</w:t>
      </w:r>
      <w:r w:rsidRPr="008D18FF">
        <w:rPr>
          <w:sz w:val="28"/>
          <w:szCs w:val="28"/>
        </w:rPr>
        <w:t xml:space="preserve"> </w:t>
      </w:r>
      <w:r>
        <w:rPr>
          <w:sz w:val="28"/>
          <w:szCs w:val="28"/>
        </w:rPr>
        <w:t>развивать способности детей передавать содержание рассказа полно без наличия пропусков, повторов.</w:t>
      </w:r>
    </w:p>
    <w:p w:rsidR="00421886" w:rsidRPr="008D18FF" w:rsidRDefault="00421886" w:rsidP="00421886">
      <w:pPr>
        <w:pStyle w:val="a5"/>
        <w:tabs>
          <w:tab w:val="left" w:pos="567"/>
        </w:tabs>
        <w:spacing w:before="0" w:beforeAutospacing="0" w:after="0" w:afterAutospacing="0" w:line="360" w:lineRule="auto"/>
        <w:ind w:firstLine="567"/>
        <w:jc w:val="both"/>
        <w:rPr>
          <w:sz w:val="28"/>
          <w:szCs w:val="28"/>
        </w:rPr>
      </w:pPr>
      <w:r w:rsidRPr="008D18FF">
        <w:rPr>
          <w:sz w:val="28"/>
          <w:szCs w:val="28"/>
        </w:rPr>
        <w:t>Материал: знакомые детям сказки: «Р</w:t>
      </w:r>
      <w:r>
        <w:rPr>
          <w:sz w:val="28"/>
          <w:szCs w:val="28"/>
        </w:rPr>
        <w:t>епка», «Теремок»</w:t>
      </w:r>
    </w:p>
    <w:p w:rsidR="00421886" w:rsidRDefault="00421886" w:rsidP="00421886">
      <w:pPr>
        <w:tabs>
          <w:tab w:val="left" w:pos="567"/>
        </w:tabs>
        <w:spacing w:after="0" w:line="360" w:lineRule="auto"/>
        <w:ind w:firstLine="567"/>
        <w:jc w:val="both"/>
        <w:rPr>
          <w:rFonts w:ascii="Times New Roman" w:eastAsia="Times New Roman" w:hAnsi="Times New Roman" w:cs="Times New Roman"/>
          <w:color w:val="000000"/>
          <w:sz w:val="28"/>
          <w:szCs w:val="28"/>
        </w:rPr>
      </w:pPr>
      <w:r w:rsidRPr="00814FDB">
        <w:rPr>
          <w:rFonts w:ascii="Times New Roman" w:hAnsi="Times New Roman" w:cs="Times New Roman"/>
          <w:sz w:val="28"/>
          <w:szCs w:val="28"/>
        </w:rPr>
        <w:t>Инструкция: послушай и перескажи. Те</w:t>
      </w:r>
      <w:proofErr w:type="gramStart"/>
      <w:r w:rsidRPr="00814FDB">
        <w:rPr>
          <w:rFonts w:ascii="Times New Roman" w:hAnsi="Times New Roman" w:cs="Times New Roman"/>
          <w:sz w:val="28"/>
          <w:szCs w:val="28"/>
        </w:rPr>
        <w:t>кст пр</w:t>
      </w:r>
      <w:proofErr w:type="gramEnd"/>
      <w:r w:rsidRPr="00814FDB">
        <w:rPr>
          <w:rFonts w:ascii="Times New Roman" w:hAnsi="Times New Roman" w:cs="Times New Roman"/>
          <w:sz w:val="28"/>
          <w:szCs w:val="28"/>
        </w:rPr>
        <w:t>оизведения прочитывался дважды, перед повторным чтением давалась установка на составление пересказа. При анализе составленных пересказов особое внимание обращалось на полноту передачи содержания текста, наличие смысловых пропусков, повторов, соблюдение логической последовательности изложения, а также наличие смысловой и синтаксической связи между предложениями</w:t>
      </w:r>
      <w:r>
        <w:rPr>
          <w:rFonts w:ascii="Times New Roman" w:eastAsia="Times New Roman" w:hAnsi="Times New Roman" w:cs="Times New Roman"/>
          <w:color w:val="000000"/>
          <w:sz w:val="28"/>
          <w:szCs w:val="28"/>
        </w:rPr>
        <w:t>.</w:t>
      </w:r>
    </w:p>
    <w:p w:rsidR="00421886" w:rsidRDefault="00421886" w:rsidP="00421886">
      <w:pPr>
        <w:tabs>
          <w:tab w:val="left" w:pos="567"/>
        </w:tabs>
        <w:spacing w:after="0" w:line="360" w:lineRule="auto"/>
        <w:ind w:firstLine="567"/>
        <w:jc w:val="both"/>
        <w:rPr>
          <w:rFonts w:ascii="Times New Roman" w:eastAsia="Times New Roman" w:hAnsi="Times New Roman" w:cs="Times New Roman"/>
          <w:color w:val="000000"/>
          <w:sz w:val="28"/>
          <w:szCs w:val="28"/>
        </w:rPr>
      </w:pPr>
    </w:p>
    <w:tbl>
      <w:tblPr>
        <w:tblStyle w:val="ad"/>
        <w:tblW w:w="0" w:type="auto"/>
        <w:tblLook w:val="04A0"/>
      </w:tblPr>
      <w:tblGrid>
        <w:gridCol w:w="2235"/>
        <w:gridCol w:w="4145"/>
        <w:gridCol w:w="3191"/>
      </w:tblGrid>
      <w:tr w:rsidR="00421886" w:rsidRPr="00C3249A" w:rsidTr="00AF3293">
        <w:tc>
          <w:tcPr>
            <w:tcW w:w="2235"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lastRenderedPageBreak/>
              <w:t>Уровень выполнения задания</w:t>
            </w:r>
          </w:p>
        </w:tc>
        <w:tc>
          <w:tcPr>
            <w:tcW w:w="4145"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Анализ результатов</w:t>
            </w:r>
          </w:p>
        </w:tc>
        <w:tc>
          <w:tcPr>
            <w:tcW w:w="3191"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Оценка в баллах</w:t>
            </w:r>
          </w:p>
          <w:p w:rsidR="00421886" w:rsidRPr="00C3249A" w:rsidRDefault="00421886" w:rsidP="00AF3293">
            <w:pPr>
              <w:jc w:val="center"/>
              <w:rPr>
                <w:rFonts w:ascii="Times New Roman" w:hAnsi="Times New Roman" w:cs="Times New Roman"/>
                <w:sz w:val="28"/>
                <w:szCs w:val="28"/>
              </w:rPr>
            </w:pPr>
          </w:p>
        </w:tc>
      </w:tr>
      <w:tr w:rsidR="00421886" w:rsidRPr="00C3249A" w:rsidTr="00AF3293">
        <w:tc>
          <w:tcPr>
            <w:tcW w:w="2235" w:type="dxa"/>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 xml:space="preserve">Высокий </w:t>
            </w:r>
          </w:p>
          <w:p w:rsidR="00421886" w:rsidRPr="00C3249A" w:rsidRDefault="00421886" w:rsidP="00AF3293">
            <w:pPr>
              <w:rPr>
                <w:rFonts w:ascii="Times New Roman" w:hAnsi="Times New Roman" w:cs="Times New Roman"/>
                <w:sz w:val="28"/>
                <w:szCs w:val="28"/>
              </w:rPr>
            </w:pPr>
          </w:p>
        </w:tc>
        <w:tc>
          <w:tcPr>
            <w:tcW w:w="414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Если пересказ составлен самостоятельно, полностью передается содержание текста.</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4 балла</w:t>
            </w:r>
          </w:p>
        </w:tc>
      </w:tr>
      <w:tr w:rsidR="00421886" w:rsidRPr="00C3249A" w:rsidTr="00AF3293">
        <w:tc>
          <w:tcPr>
            <w:tcW w:w="223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Средний</w:t>
            </w:r>
          </w:p>
        </w:tc>
        <w:tc>
          <w:tcPr>
            <w:tcW w:w="414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Пересказ составлен с некоторой помощью (побуждения, стимулирующие вопросы), но полностью передается содержание текста</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 балла</w:t>
            </w:r>
          </w:p>
        </w:tc>
      </w:tr>
      <w:tr w:rsidR="00421886" w:rsidRPr="00C3249A" w:rsidTr="00AF3293">
        <w:tc>
          <w:tcPr>
            <w:tcW w:w="223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Недостаточный</w:t>
            </w:r>
          </w:p>
        </w:tc>
        <w:tc>
          <w:tcPr>
            <w:tcW w:w="414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Отмечаются пропуски отдельных моментов действия или целого фрагмента</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 балла</w:t>
            </w:r>
          </w:p>
        </w:tc>
      </w:tr>
      <w:tr w:rsidR="00421886" w:rsidRPr="00C3249A" w:rsidTr="00AF3293">
        <w:tc>
          <w:tcPr>
            <w:tcW w:w="223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Низкий</w:t>
            </w:r>
          </w:p>
        </w:tc>
        <w:tc>
          <w:tcPr>
            <w:tcW w:w="414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Пересказ составлен по наводящим вопросам, связность изложения нарушена</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 балл</w:t>
            </w:r>
          </w:p>
        </w:tc>
      </w:tr>
      <w:tr w:rsidR="00421886" w:rsidRPr="00C3249A" w:rsidTr="00AF3293">
        <w:tc>
          <w:tcPr>
            <w:tcW w:w="223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Задание выполнено неадекватно</w:t>
            </w:r>
          </w:p>
        </w:tc>
        <w:tc>
          <w:tcPr>
            <w:tcW w:w="414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Задание не выполнено</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0 баллов</w:t>
            </w:r>
          </w:p>
        </w:tc>
      </w:tr>
    </w:tbl>
    <w:p w:rsidR="00421886" w:rsidRDefault="00421886" w:rsidP="00421886">
      <w:pPr>
        <w:tabs>
          <w:tab w:val="left" w:pos="567"/>
        </w:tabs>
        <w:spacing w:after="0" w:line="360" w:lineRule="auto"/>
        <w:jc w:val="both"/>
        <w:rPr>
          <w:rFonts w:ascii="Times New Roman" w:hAnsi="Times New Roman" w:cs="Times New Roman"/>
          <w:sz w:val="28"/>
          <w:szCs w:val="28"/>
        </w:rPr>
      </w:pPr>
    </w:p>
    <w:p w:rsidR="00421886" w:rsidRDefault="00421886" w:rsidP="00421886">
      <w:pPr>
        <w:tabs>
          <w:tab w:val="left" w:pos="567"/>
        </w:tabs>
        <w:spacing w:after="0" w:line="360" w:lineRule="auto"/>
        <w:ind w:firstLine="567"/>
        <w:jc w:val="both"/>
        <w:rPr>
          <w:rFonts w:ascii="Times New Roman" w:hAnsi="Times New Roman" w:cs="Times New Roman"/>
          <w:sz w:val="28"/>
          <w:szCs w:val="28"/>
        </w:rPr>
      </w:pPr>
      <w:r w:rsidRPr="00814FDB">
        <w:rPr>
          <w:rFonts w:ascii="Times New Roman" w:hAnsi="Times New Roman" w:cs="Times New Roman"/>
          <w:sz w:val="28"/>
          <w:szCs w:val="28"/>
        </w:rPr>
        <w:t xml:space="preserve">Задание 4. </w:t>
      </w:r>
      <w:r>
        <w:rPr>
          <w:rFonts w:ascii="Times New Roman" w:hAnsi="Times New Roman" w:cs="Times New Roman"/>
          <w:sz w:val="28"/>
          <w:szCs w:val="28"/>
        </w:rPr>
        <w:t>Составление рассказа по картинке.</w:t>
      </w:r>
    </w:p>
    <w:p w:rsidR="00421886" w:rsidRDefault="00421886" w:rsidP="00421886">
      <w:pPr>
        <w:tabs>
          <w:tab w:val="left" w:pos="567"/>
          <w:tab w:val="left" w:pos="70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выявление возможности детей составлять</w:t>
      </w:r>
      <w:r w:rsidRPr="00814FDB">
        <w:rPr>
          <w:rFonts w:ascii="Times New Roman" w:hAnsi="Times New Roman" w:cs="Times New Roman"/>
          <w:sz w:val="28"/>
          <w:szCs w:val="28"/>
        </w:rPr>
        <w:t xml:space="preserve"> связный сюжетный рассказ на основе наглядного содержания последовательных фрагментов-эпизодов. </w:t>
      </w:r>
    </w:p>
    <w:p w:rsidR="00421886" w:rsidRPr="00814FDB" w:rsidRDefault="00421886" w:rsidP="00421886">
      <w:pPr>
        <w:tabs>
          <w:tab w:val="left" w:pos="567"/>
          <w:tab w:val="left" w:pos="70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закреплять способности детей развивать фразовую речь, при составлении рассказа по картине.</w:t>
      </w:r>
    </w:p>
    <w:p w:rsidR="00421886" w:rsidRDefault="00421886" w:rsidP="00421886">
      <w:pPr>
        <w:pStyle w:val="a5"/>
        <w:tabs>
          <w:tab w:val="left" w:pos="567"/>
        </w:tabs>
        <w:spacing w:before="0" w:beforeAutospacing="0" w:after="0" w:afterAutospacing="0" w:line="360" w:lineRule="auto"/>
        <w:ind w:firstLine="567"/>
        <w:jc w:val="both"/>
        <w:rPr>
          <w:sz w:val="28"/>
          <w:szCs w:val="28"/>
        </w:rPr>
      </w:pPr>
      <w:r w:rsidRPr="008D18FF">
        <w:rPr>
          <w:sz w:val="28"/>
          <w:szCs w:val="28"/>
        </w:rPr>
        <w:t xml:space="preserve">Материал: серия картинок </w:t>
      </w:r>
      <w:r>
        <w:rPr>
          <w:sz w:val="28"/>
          <w:szCs w:val="28"/>
        </w:rPr>
        <w:t>по сюжету сказки «Кормушка</w:t>
      </w:r>
      <w:r w:rsidRPr="008D18FF">
        <w:rPr>
          <w:sz w:val="28"/>
          <w:szCs w:val="28"/>
        </w:rPr>
        <w:t>». Картинки в нужной последовательности раскладываются перед ребенком и дают их внимательно рассмотреть. Инструкция: Рассмотри картинки и составь последовательный рассказ</w:t>
      </w:r>
      <w:r>
        <w:rPr>
          <w:sz w:val="28"/>
          <w:szCs w:val="28"/>
        </w:rPr>
        <w:t>.</w:t>
      </w:r>
    </w:p>
    <w:tbl>
      <w:tblPr>
        <w:tblStyle w:val="ad"/>
        <w:tblpPr w:leftFromText="180" w:rightFromText="180" w:vertAnchor="text" w:horzAnchor="margin" w:tblpY="44"/>
        <w:tblW w:w="0" w:type="auto"/>
        <w:tblLook w:val="04A0"/>
      </w:tblPr>
      <w:tblGrid>
        <w:gridCol w:w="2376"/>
        <w:gridCol w:w="4004"/>
        <w:gridCol w:w="3191"/>
      </w:tblGrid>
      <w:tr w:rsidR="00421886" w:rsidRPr="00C3249A" w:rsidTr="00AF3293">
        <w:tc>
          <w:tcPr>
            <w:tcW w:w="2376"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Уровень выполнения задания</w:t>
            </w:r>
          </w:p>
        </w:tc>
        <w:tc>
          <w:tcPr>
            <w:tcW w:w="4004"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Анализ результатов</w:t>
            </w:r>
          </w:p>
        </w:tc>
        <w:tc>
          <w:tcPr>
            <w:tcW w:w="3191"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Оценка в баллах</w:t>
            </w:r>
          </w:p>
          <w:p w:rsidR="00421886" w:rsidRPr="00C3249A" w:rsidRDefault="00421886" w:rsidP="00AF3293">
            <w:pPr>
              <w:jc w:val="center"/>
              <w:rPr>
                <w:rFonts w:ascii="Times New Roman" w:hAnsi="Times New Roman" w:cs="Times New Roman"/>
                <w:sz w:val="28"/>
                <w:szCs w:val="28"/>
              </w:rPr>
            </w:pPr>
          </w:p>
        </w:tc>
      </w:tr>
      <w:tr w:rsidR="00421886" w:rsidRPr="00C3249A" w:rsidTr="00AF3293">
        <w:tc>
          <w:tcPr>
            <w:tcW w:w="2376" w:type="dxa"/>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Высокий</w:t>
            </w:r>
            <w:r w:rsidRPr="00C3249A">
              <w:rPr>
                <w:rFonts w:ascii="Times New Roman" w:hAnsi="Times New Roman" w:cs="Times New Roman"/>
                <w:sz w:val="28"/>
                <w:szCs w:val="28"/>
              </w:rPr>
              <w:t xml:space="preserve"> </w:t>
            </w:r>
          </w:p>
          <w:p w:rsidR="00421886" w:rsidRPr="00C3249A" w:rsidRDefault="00421886" w:rsidP="00AF3293">
            <w:pPr>
              <w:rPr>
                <w:rFonts w:ascii="Times New Roman" w:hAnsi="Times New Roman" w:cs="Times New Roman"/>
                <w:sz w:val="28"/>
                <w:szCs w:val="28"/>
              </w:rPr>
            </w:pPr>
          </w:p>
        </w:tc>
        <w:tc>
          <w:tcPr>
            <w:tcW w:w="4004"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Самостоятельно составлен связный рассказ</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4 балла</w:t>
            </w:r>
          </w:p>
        </w:tc>
      </w:tr>
      <w:tr w:rsidR="00421886" w:rsidRPr="00C3249A" w:rsidTr="00AF3293">
        <w:tc>
          <w:tcPr>
            <w:tcW w:w="2376"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Средний</w:t>
            </w:r>
          </w:p>
        </w:tc>
        <w:tc>
          <w:tcPr>
            <w:tcW w:w="4004"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 xml:space="preserve">Рассказ составлен с некоторой помощью (стимулирующие вопросы, указания на </w:t>
            </w:r>
            <w:r w:rsidRPr="00C3249A">
              <w:rPr>
                <w:rFonts w:ascii="Times New Roman" w:hAnsi="Times New Roman" w:cs="Times New Roman"/>
                <w:sz w:val="28"/>
                <w:szCs w:val="28"/>
              </w:rPr>
              <w:lastRenderedPageBreak/>
              <w:t>картинку), достаточно полно отражено содержание картинок</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lastRenderedPageBreak/>
              <w:t>3 балла</w:t>
            </w:r>
          </w:p>
        </w:tc>
      </w:tr>
      <w:tr w:rsidR="00421886" w:rsidRPr="00C3249A" w:rsidTr="00AF3293">
        <w:tc>
          <w:tcPr>
            <w:tcW w:w="2376"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lastRenderedPageBreak/>
              <w:t>Недостаточный</w:t>
            </w:r>
          </w:p>
        </w:tc>
        <w:tc>
          <w:tcPr>
            <w:tcW w:w="4004"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Рассказ составлен с применением наводящих вопросов и указаний на соответствующую картинку или ее конкретную деталь</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 балла</w:t>
            </w:r>
          </w:p>
        </w:tc>
      </w:tr>
      <w:tr w:rsidR="00421886" w:rsidRPr="00C3249A" w:rsidTr="00AF3293">
        <w:tc>
          <w:tcPr>
            <w:tcW w:w="2376"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Низкий</w:t>
            </w:r>
          </w:p>
        </w:tc>
        <w:tc>
          <w:tcPr>
            <w:tcW w:w="4004"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Рассказ составлен с помощью наводящих вопросов, его связность резко нарушена, отмечается пропуск существенных моментов действия и целых фрагментов, что нарушает смысловое соответствие рассказа изображенному сюжету</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 балл</w:t>
            </w:r>
          </w:p>
        </w:tc>
      </w:tr>
      <w:tr w:rsidR="00421886" w:rsidRPr="00C3249A" w:rsidTr="00AF3293">
        <w:tc>
          <w:tcPr>
            <w:tcW w:w="2376"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Задание выполнено неадекватно</w:t>
            </w:r>
          </w:p>
        </w:tc>
        <w:tc>
          <w:tcPr>
            <w:tcW w:w="4004"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Задание не выполнено</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0 баллов</w:t>
            </w:r>
          </w:p>
        </w:tc>
      </w:tr>
    </w:tbl>
    <w:p w:rsidR="00421886" w:rsidRPr="008D18FF" w:rsidRDefault="00421886" w:rsidP="00421886">
      <w:pPr>
        <w:pStyle w:val="a5"/>
        <w:tabs>
          <w:tab w:val="left" w:pos="567"/>
        </w:tabs>
        <w:spacing w:before="0" w:beforeAutospacing="0" w:after="0" w:afterAutospacing="0" w:line="360" w:lineRule="auto"/>
        <w:jc w:val="both"/>
        <w:rPr>
          <w:sz w:val="28"/>
          <w:szCs w:val="28"/>
        </w:rPr>
      </w:pPr>
    </w:p>
    <w:p w:rsidR="00421886" w:rsidRDefault="00421886" w:rsidP="00421886">
      <w:pPr>
        <w:pStyle w:val="a5"/>
        <w:tabs>
          <w:tab w:val="left" w:pos="567"/>
        </w:tabs>
        <w:spacing w:before="0" w:beforeAutospacing="0" w:after="0" w:afterAutospacing="0" w:line="360" w:lineRule="auto"/>
        <w:ind w:firstLine="567"/>
        <w:jc w:val="both"/>
        <w:rPr>
          <w:sz w:val="28"/>
          <w:szCs w:val="28"/>
        </w:rPr>
      </w:pPr>
      <w:r>
        <w:rPr>
          <w:sz w:val="28"/>
          <w:szCs w:val="28"/>
        </w:rPr>
        <w:t>Задание 5. Сочинение</w:t>
      </w:r>
      <w:r w:rsidRPr="008D18FF">
        <w:rPr>
          <w:sz w:val="28"/>
          <w:szCs w:val="28"/>
        </w:rPr>
        <w:t xml:space="preserve"> рассказ</w:t>
      </w:r>
      <w:r>
        <w:rPr>
          <w:sz w:val="28"/>
          <w:szCs w:val="28"/>
        </w:rPr>
        <w:t>а</w:t>
      </w:r>
      <w:r w:rsidRPr="008D18FF">
        <w:rPr>
          <w:sz w:val="28"/>
          <w:szCs w:val="28"/>
        </w:rPr>
        <w:t xml:space="preserve"> на основе личного опыта. </w:t>
      </w:r>
    </w:p>
    <w:p w:rsidR="00421886" w:rsidRDefault="00421886" w:rsidP="00421886">
      <w:pPr>
        <w:pStyle w:val="a5"/>
        <w:tabs>
          <w:tab w:val="left" w:pos="567"/>
        </w:tabs>
        <w:spacing w:before="0" w:beforeAutospacing="0" w:after="0" w:afterAutospacing="0" w:line="360" w:lineRule="auto"/>
        <w:ind w:firstLine="567"/>
        <w:jc w:val="both"/>
        <w:rPr>
          <w:sz w:val="28"/>
          <w:szCs w:val="28"/>
        </w:rPr>
      </w:pPr>
      <w:r>
        <w:rPr>
          <w:sz w:val="28"/>
          <w:szCs w:val="28"/>
        </w:rPr>
        <w:t>Цель: выявить индивидуальный уровень и особенности владения фразовой и монологической речью при передаче своих жизненных впечатлений.</w:t>
      </w:r>
    </w:p>
    <w:p w:rsidR="00421886" w:rsidRPr="008D18FF" w:rsidRDefault="00421886" w:rsidP="00421886">
      <w:pPr>
        <w:pStyle w:val="a5"/>
        <w:tabs>
          <w:tab w:val="left" w:pos="567"/>
        </w:tabs>
        <w:spacing w:before="0" w:beforeAutospacing="0" w:after="0" w:afterAutospacing="0" w:line="360" w:lineRule="auto"/>
        <w:ind w:firstLine="567"/>
        <w:jc w:val="both"/>
        <w:rPr>
          <w:sz w:val="28"/>
          <w:szCs w:val="28"/>
        </w:rPr>
      </w:pPr>
      <w:r>
        <w:rPr>
          <w:sz w:val="28"/>
          <w:szCs w:val="28"/>
        </w:rPr>
        <w:t>Задачи: развивать фразовую речь при составлении сообщения без наглядной и текстовой опоры.</w:t>
      </w:r>
    </w:p>
    <w:p w:rsidR="00421886" w:rsidRDefault="00421886" w:rsidP="00421886">
      <w:pPr>
        <w:pStyle w:val="a5"/>
        <w:tabs>
          <w:tab w:val="left" w:pos="567"/>
        </w:tabs>
        <w:spacing w:before="0" w:beforeAutospacing="0" w:after="0" w:afterAutospacing="0" w:line="360" w:lineRule="auto"/>
        <w:ind w:firstLine="567"/>
        <w:jc w:val="both"/>
        <w:rPr>
          <w:sz w:val="28"/>
          <w:szCs w:val="28"/>
        </w:rPr>
      </w:pPr>
      <w:r w:rsidRPr="008D18FF">
        <w:rPr>
          <w:sz w:val="28"/>
          <w:szCs w:val="28"/>
        </w:rPr>
        <w:t>Инструкция: ребенку предлагается составить рассказ на близкую ему тему: «Игры на детской площадке», и дается план рассказа: что находится на площадке, чем занимаются там дети, в какие игры они играют и т.д.</w:t>
      </w:r>
    </w:p>
    <w:tbl>
      <w:tblPr>
        <w:tblStyle w:val="ad"/>
        <w:tblpPr w:leftFromText="180" w:rightFromText="180" w:vertAnchor="text" w:horzAnchor="margin" w:tblpY="54"/>
        <w:tblW w:w="0" w:type="auto"/>
        <w:tblLook w:val="04A0"/>
      </w:tblPr>
      <w:tblGrid>
        <w:gridCol w:w="2235"/>
        <w:gridCol w:w="4145"/>
        <w:gridCol w:w="3191"/>
      </w:tblGrid>
      <w:tr w:rsidR="00421886" w:rsidRPr="00C3249A" w:rsidTr="00AF3293">
        <w:tc>
          <w:tcPr>
            <w:tcW w:w="2235"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Уровень выполнения задания</w:t>
            </w:r>
          </w:p>
        </w:tc>
        <w:tc>
          <w:tcPr>
            <w:tcW w:w="4145"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Анализ результатов</w:t>
            </w:r>
          </w:p>
        </w:tc>
        <w:tc>
          <w:tcPr>
            <w:tcW w:w="3191"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Оценка в баллах</w:t>
            </w:r>
          </w:p>
          <w:p w:rsidR="00421886" w:rsidRPr="00C3249A" w:rsidRDefault="00421886" w:rsidP="00AF3293">
            <w:pPr>
              <w:jc w:val="center"/>
              <w:rPr>
                <w:rFonts w:ascii="Times New Roman" w:hAnsi="Times New Roman" w:cs="Times New Roman"/>
                <w:sz w:val="28"/>
                <w:szCs w:val="28"/>
              </w:rPr>
            </w:pPr>
          </w:p>
        </w:tc>
      </w:tr>
      <w:tr w:rsidR="00421886" w:rsidRPr="00C3249A" w:rsidTr="00AF3293">
        <w:tc>
          <w:tcPr>
            <w:tcW w:w="223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 xml:space="preserve">Высокий уровень </w:t>
            </w:r>
          </w:p>
          <w:p w:rsidR="00421886" w:rsidRPr="00C3249A" w:rsidRDefault="00421886" w:rsidP="00AF3293">
            <w:pPr>
              <w:rPr>
                <w:rFonts w:ascii="Times New Roman" w:hAnsi="Times New Roman" w:cs="Times New Roman"/>
                <w:sz w:val="28"/>
                <w:szCs w:val="28"/>
              </w:rPr>
            </w:pPr>
          </w:p>
        </w:tc>
        <w:tc>
          <w:tcPr>
            <w:tcW w:w="414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Рассказ содержит достаточно информативные ответы на все вопросы</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4 балла</w:t>
            </w:r>
          </w:p>
        </w:tc>
      </w:tr>
      <w:tr w:rsidR="00421886" w:rsidRPr="00C3249A" w:rsidTr="00AF3293">
        <w:tc>
          <w:tcPr>
            <w:tcW w:w="223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Средний</w:t>
            </w:r>
          </w:p>
        </w:tc>
        <w:tc>
          <w:tcPr>
            <w:tcW w:w="414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Рассказ составлен в соответствии с вопросным планом задания, большая часть фрагментов представляет связные, достаточно информативные высказывания</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 балла</w:t>
            </w:r>
          </w:p>
        </w:tc>
      </w:tr>
      <w:tr w:rsidR="00421886" w:rsidRPr="00C3249A" w:rsidTr="00AF3293">
        <w:tc>
          <w:tcPr>
            <w:tcW w:w="223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lastRenderedPageBreak/>
              <w:t>Низкий</w:t>
            </w:r>
          </w:p>
        </w:tc>
        <w:tc>
          <w:tcPr>
            <w:tcW w:w="414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В рассказе отражены все вопросы задания, отдельные его фрагменты представляют собой простое перечисление предметов и действий, информативность рассказа недостаточна</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 балла</w:t>
            </w:r>
          </w:p>
        </w:tc>
      </w:tr>
      <w:tr w:rsidR="00421886" w:rsidRPr="00C3249A" w:rsidTr="00AF3293">
        <w:tc>
          <w:tcPr>
            <w:tcW w:w="223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Недостаточный</w:t>
            </w:r>
          </w:p>
        </w:tc>
        <w:tc>
          <w:tcPr>
            <w:tcW w:w="414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Отсутствуют один или два фрагмента рассказа, большая его часть представляет простое перечисление предметов и действий</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 балл</w:t>
            </w:r>
          </w:p>
        </w:tc>
      </w:tr>
      <w:tr w:rsidR="00421886" w:rsidRPr="00C3249A" w:rsidTr="00AF3293">
        <w:tc>
          <w:tcPr>
            <w:tcW w:w="223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Задание выполнено неадекватно</w:t>
            </w:r>
          </w:p>
        </w:tc>
        <w:tc>
          <w:tcPr>
            <w:tcW w:w="414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Задание не выполнено</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0 баллов</w:t>
            </w:r>
          </w:p>
        </w:tc>
      </w:tr>
    </w:tbl>
    <w:p w:rsidR="00421886" w:rsidRPr="000E7584" w:rsidRDefault="00421886" w:rsidP="00421886">
      <w:pPr>
        <w:pStyle w:val="a5"/>
        <w:tabs>
          <w:tab w:val="left" w:pos="567"/>
        </w:tabs>
        <w:spacing w:before="0" w:beforeAutospacing="0" w:after="0" w:afterAutospacing="0" w:line="360" w:lineRule="auto"/>
        <w:jc w:val="both"/>
        <w:rPr>
          <w:sz w:val="28"/>
          <w:szCs w:val="28"/>
        </w:rPr>
      </w:pPr>
    </w:p>
    <w:p w:rsidR="00421886" w:rsidRDefault="00421886" w:rsidP="00421886">
      <w:pPr>
        <w:pStyle w:val="a5"/>
        <w:tabs>
          <w:tab w:val="left" w:pos="567"/>
        </w:tabs>
        <w:spacing w:before="0" w:beforeAutospacing="0" w:after="0" w:afterAutospacing="0" w:line="360" w:lineRule="auto"/>
        <w:ind w:firstLine="567"/>
        <w:jc w:val="both"/>
        <w:rPr>
          <w:sz w:val="28"/>
          <w:szCs w:val="28"/>
        </w:rPr>
      </w:pPr>
      <w:r w:rsidRPr="008D18FF">
        <w:rPr>
          <w:sz w:val="28"/>
          <w:szCs w:val="28"/>
        </w:rPr>
        <w:t xml:space="preserve">Задание 6. Составить описательный рассказ. </w:t>
      </w:r>
    </w:p>
    <w:p w:rsidR="00421886" w:rsidRDefault="00421886" w:rsidP="00421886">
      <w:pPr>
        <w:pStyle w:val="a5"/>
        <w:tabs>
          <w:tab w:val="left" w:pos="567"/>
        </w:tabs>
        <w:spacing w:before="0" w:beforeAutospacing="0" w:after="0" w:afterAutospacing="0" w:line="360" w:lineRule="auto"/>
        <w:ind w:firstLine="567"/>
        <w:jc w:val="both"/>
        <w:rPr>
          <w:sz w:val="28"/>
          <w:szCs w:val="28"/>
        </w:rPr>
      </w:pPr>
      <w:r>
        <w:rPr>
          <w:sz w:val="28"/>
          <w:szCs w:val="28"/>
        </w:rPr>
        <w:t>Цель: выявление полноты и точности отражения в рассказе основных свой</w:t>
      </w:r>
      <w:proofErr w:type="gramStart"/>
      <w:r>
        <w:rPr>
          <w:sz w:val="28"/>
          <w:szCs w:val="28"/>
        </w:rPr>
        <w:t>ств пр</w:t>
      </w:r>
      <w:proofErr w:type="gramEnd"/>
      <w:r>
        <w:rPr>
          <w:sz w:val="28"/>
          <w:szCs w:val="28"/>
        </w:rPr>
        <w:t>едмета, наличие логико-смысловой организации сообщения.</w:t>
      </w:r>
    </w:p>
    <w:p w:rsidR="00421886" w:rsidRPr="008D18FF" w:rsidRDefault="00421886" w:rsidP="00421886">
      <w:pPr>
        <w:pStyle w:val="a5"/>
        <w:tabs>
          <w:tab w:val="left" w:pos="567"/>
        </w:tabs>
        <w:spacing w:before="0" w:beforeAutospacing="0" w:after="0" w:afterAutospacing="0" w:line="360" w:lineRule="auto"/>
        <w:ind w:firstLine="567"/>
        <w:jc w:val="both"/>
        <w:rPr>
          <w:sz w:val="28"/>
          <w:szCs w:val="28"/>
        </w:rPr>
      </w:pPr>
      <w:r>
        <w:rPr>
          <w:sz w:val="28"/>
          <w:szCs w:val="28"/>
        </w:rPr>
        <w:t>Задачи: развивать у детей способность отражать основные свойства предметов, используя языковые средства словесной характеристики.</w:t>
      </w:r>
    </w:p>
    <w:p w:rsidR="00421886" w:rsidRPr="008D18FF" w:rsidRDefault="00421886" w:rsidP="00421886">
      <w:pPr>
        <w:pStyle w:val="a5"/>
        <w:tabs>
          <w:tab w:val="left" w:pos="567"/>
        </w:tabs>
        <w:spacing w:before="0" w:beforeAutospacing="0" w:after="0" w:afterAutospacing="0" w:line="360" w:lineRule="auto"/>
        <w:ind w:firstLine="567"/>
        <w:jc w:val="both"/>
        <w:rPr>
          <w:sz w:val="28"/>
          <w:szCs w:val="28"/>
        </w:rPr>
      </w:pPr>
      <w:r w:rsidRPr="008D18FF">
        <w:rPr>
          <w:sz w:val="28"/>
          <w:szCs w:val="28"/>
        </w:rPr>
        <w:t xml:space="preserve">Материал: детям могут предлагаться как модели предметов (игрушки), так и их графические изображения, на которых достаточно полно и четко представлены основные свойства и детали предметов. </w:t>
      </w:r>
    </w:p>
    <w:p w:rsidR="00421886" w:rsidRDefault="00421886" w:rsidP="00421886">
      <w:pPr>
        <w:pStyle w:val="a5"/>
        <w:tabs>
          <w:tab w:val="left" w:pos="567"/>
        </w:tabs>
        <w:spacing w:before="0" w:beforeAutospacing="0" w:after="0" w:afterAutospacing="0" w:line="360" w:lineRule="auto"/>
        <w:ind w:firstLine="567"/>
        <w:jc w:val="both"/>
        <w:rPr>
          <w:color w:val="000000"/>
          <w:sz w:val="28"/>
          <w:szCs w:val="28"/>
        </w:rPr>
      </w:pPr>
      <w:r w:rsidRPr="008D18FF">
        <w:rPr>
          <w:sz w:val="28"/>
          <w:szCs w:val="28"/>
        </w:rPr>
        <w:t>Инструкция: Ребенку предлагается в течение несколько минут внимательно рассмотреть предмет, а затем составить о нем рассказ по данному вопросному плану (расскажи о кукле: как ее зовут, какая она по величине; назови основные части тела; из чего она сделана, во что одета и т.д.)</w:t>
      </w:r>
      <w:r>
        <w:rPr>
          <w:color w:val="000000"/>
          <w:sz w:val="28"/>
          <w:szCs w:val="28"/>
        </w:rPr>
        <w:t>.</w:t>
      </w:r>
    </w:p>
    <w:tbl>
      <w:tblPr>
        <w:tblStyle w:val="ad"/>
        <w:tblpPr w:leftFromText="180" w:rightFromText="180" w:vertAnchor="text" w:horzAnchor="margin" w:tblpY="109"/>
        <w:tblW w:w="0" w:type="auto"/>
        <w:tblLook w:val="04A0"/>
      </w:tblPr>
      <w:tblGrid>
        <w:gridCol w:w="2093"/>
        <w:gridCol w:w="4287"/>
        <w:gridCol w:w="3191"/>
      </w:tblGrid>
      <w:tr w:rsidR="00421886" w:rsidRPr="00C3249A" w:rsidTr="00AF3293">
        <w:tc>
          <w:tcPr>
            <w:tcW w:w="2093"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Уровень выполнения задания</w:t>
            </w:r>
          </w:p>
        </w:tc>
        <w:tc>
          <w:tcPr>
            <w:tcW w:w="4287"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Анализ результатов</w:t>
            </w:r>
          </w:p>
        </w:tc>
        <w:tc>
          <w:tcPr>
            <w:tcW w:w="3191"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Оценка в баллах</w:t>
            </w:r>
          </w:p>
          <w:p w:rsidR="00421886" w:rsidRPr="00C3249A" w:rsidRDefault="00421886" w:rsidP="00AF3293">
            <w:pPr>
              <w:jc w:val="center"/>
              <w:rPr>
                <w:rFonts w:ascii="Times New Roman" w:hAnsi="Times New Roman" w:cs="Times New Roman"/>
                <w:sz w:val="28"/>
                <w:szCs w:val="28"/>
              </w:rPr>
            </w:pPr>
          </w:p>
        </w:tc>
      </w:tr>
      <w:tr w:rsidR="00421886" w:rsidRPr="00C3249A" w:rsidTr="00AF3293">
        <w:tc>
          <w:tcPr>
            <w:tcW w:w="2093"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 xml:space="preserve">Высокий уровень </w:t>
            </w:r>
          </w:p>
          <w:p w:rsidR="00421886" w:rsidRPr="00C3249A" w:rsidRDefault="00421886" w:rsidP="00AF3293">
            <w:pPr>
              <w:rPr>
                <w:rFonts w:ascii="Times New Roman" w:hAnsi="Times New Roman" w:cs="Times New Roman"/>
                <w:sz w:val="28"/>
                <w:szCs w:val="28"/>
              </w:rPr>
            </w:pPr>
          </w:p>
        </w:tc>
        <w:tc>
          <w:tcPr>
            <w:tcW w:w="4287" w:type="dxa"/>
          </w:tcPr>
          <w:p w:rsidR="00421886"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В рассказе-описании отражены все основные признаки предмета, дано указание на его функции или назначение, соблюдается логическая последовательность в описании признаков предмета.</w:t>
            </w:r>
          </w:p>
          <w:p w:rsidR="00421886" w:rsidRPr="00C3249A" w:rsidRDefault="00421886" w:rsidP="00AF3293">
            <w:pPr>
              <w:rPr>
                <w:rFonts w:ascii="Times New Roman" w:hAnsi="Times New Roman" w:cs="Times New Roman"/>
                <w:sz w:val="28"/>
                <w:szCs w:val="28"/>
              </w:rPr>
            </w:pP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4 балла</w:t>
            </w:r>
          </w:p>
        </w:tc>
      </w:tr>
      <w:tr w:rsidR="00421886" w:rsidRPr="00C3249A" w:rsidTr="00AF3293">
        <w:tc>
          <w:tcPr>
            <w:tcW w:w="2093"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lastRenderedPageBreak/>
              <w:t>Средний</w:t>
            </w:r>
          </w:p>
        </w:tc>
        <w:tc>
          <w:tcPr>
            <w:tcW w:w="4287"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Рассказ-описание достаточно информативен, отличается логической завершенностью, в нем отражена большая часть основных свойств и каче</w:t>
            </w:r>
            <w:proofErr w:type="gramStart"/>
            <w:r w:rsidRPr="00C3249A">
              <w:rPr>
                <w:rFonts w:ascii="Times New Roman" w:hAnsi="Times New Roman" w:cs="Times New Roman"/>
                <w:sz w:val="28"/>
                <w:szCs w:val="28"/>
              </w:rPr>
              <w:t>ств пр</w:t>
            </w:r>
            <w:proofErr w:type="gramEnd"/>
            <w:r w:rsidRPr="00C3249A">
              <w:rPr>
                <w:rFonts w:ascii="Times New Roman" w:hAnsi="Times New Roman" w:cs="Times New Roman"/>
                <w:sz w:val="28"/>
                <w:szCs w:val="28"/>
              </w:rPr>
              <w:t>едмета.</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 балла</w:t>
            </w:r>
          </w:p>
        </w:tc>
      </w:tr>
      <w:tr w:rsidR="00421886" w:rsidRPr="00C3249A" w:rsidTr="00AF3293">
        <w:tc>
          <w:tcPr>
            <w:tcW w:w="2093"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Недостаточный</w:t>
            </w:r>
          </w:p>
        </w:tc>
        <w:tc>
          <w:tcPr>
            <w:tcW w:w="4287"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Рассказ-описание составлен с помощью отдельных побуждающих и наводящих вопросов, недостаточно информативен, в нем не отражены некоторые существенные признаки предмета.</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 балла</w:t>
            </w:r>
          </w:p>
        </w:tc>
      </w:tr>
      <w:tr w:rsidR="00421886" w:rsidRPr="00C3249A" w:rsidTr="00AF3293">
        <w:tc>
          <w:tcPr>
            <w:tcW w:w="2093"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Низкий</w:t>
            </w:r>
          </w:p>
        </w:tc>
        <w:tc>
          <w:tcPr>
            <w:tcW w:w="4287"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Рассказ составлен с помощью повторных наводящих вопросов, указаний на детали предмета. Описание предмета не отображает многих его существенных свойств и признаков. Не отмечается какой-либо логически обусловленной последовательности рассказа.</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 балл</w:t>
            </w:r>
          </w:p>
        </w:tc>
      </w:tr>
      <w:tr w:rsidR="00421886" w:rsidRPr="00C3249A" w:rsidTr="00AF3293">
        <w:tc>
          <w:tcPr>
            <w:tcW w:w="2093"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Задание выполнено неадекватно</w:t>
            </w:r>
          </w:p>
        </w:tc>
        <w:tc>
          <w:tcPr>
            <w:tcW w:w="4287"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Задание не выполнено</w:t>
            </w:r>
          </w:p>
        </w:tc>
        <w:tc>
          <w:tcPr>
            <w:tcW w:w="3191"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0 баллов</w:t>
            </w:r>
          </w:p>
        </w:tc>
      </w:tr>
    </w:tbl>
    <w:p w:rsidR="00421886" w:rsidRDefault="00421886" w:rsidP="00421886">
      <w:pPr>
        <w:pStyle w:val="a5"/>
        <w:tabs>
          <w:tab w:val="left" w:pos="567"/>
        </w:tabs>
        <w:spacing w:before="0" w:beforeAutospacing="0" w:after="0" w:afterAutospacing="0" w:line="360" w:lineRule="auto"/>
        <w:ind w:firstLine="567"/>
        <w:jc w:val="both"/>
        <w:rPr>
          <w:color w:val="000000"/>
          <w:sz w:val="28"/>
          <w:szCs w:val="28"/>
        </w:rPr>
      </w:pPr>
    </w:p>
    <w:p w:rsidR="00421886" w:rsidRPr="005959FB" w:rsidRDefault="00421886" w:rsidP="00421886">
      <w:pPr>
        <w:tabs>
          <w:tab w:val="left" w:pos="567"/>
        </w:tabs>
        <w:spacing w:after="0" w:line="360" w:lineRule="auto"/>
        <w:jc w:val="both"/>
        <w:rPr>
          <w:rFonts w:ascii="Times New Roman" w:hAnsi="Times New Roman" w:cs="Times New Roman"/>
          <w:sz w:val="28"/>
          <w:szCs w:val="28"/>
        </w:rPr>
      </w:pPr>
    </w:p>
    <w:p w:rsidR="00421886" w:rsidRPr="00C3249A"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Pr="00C3249A" w:rsidRDefault="00421886" w:rsidP="00421886">
      <w:pPr>
        <w:pStyle w:val="a5"/>
        <w:shd w:val="clear" w:color="auto" w:fill="FFFFFF"/>
        <w:spacing w:before="0" w:beforeAutospacing="0" w:after="0" w:afterAutospacing="0" w:line="294" w:lineRule="atLeast"/>
        <w:rPr>
          <w:sz w:val="28"/>
          <w:szCs w:val="28"/>
        </w:rPr>
      </w:pPr>
    </w:p>
    <w:p w:rsidR="00421886" w:rsidRPr="00C3249A" w:rsidRDefault="00421886" w:rsidP="00421886">
      <w:pPr>
        <w:jc w:val="center"/>
        <w:rPr>
          <w:rFonts w:ascii="Times New Roman" w:hAnsi="Times New Roman" w:cs="Times New Roman"/>
          <w:sz w:val="28"/>
          <w:szCs w:val="28"/>
        </w:rPr>
      </w:pPr>
      <w:r>
        <w:rPr>
          <w:rFonts w:ascii="Times New Roman" w:hAnsi="Times New Roman" w:cs="Times New Roman"/>
          <w:sz w:val="28"/>
          <w:szCs w:val="28"/>
        </w:rPr>
        <w:lastRenderedPageBreak/>
        <w:t>Первичное о</w:t>
      </w:r>
      <w:r w:rsidRPr="00C3249A">
        <w:rPr>
          <w:rFonts w:ascii="Times New Roman" w:hAnsi="Times New Roman" w:cs="Times New Roman"/>
          <w:sz w:val="28"/>
          <w:szCs w:val="28"/>
        </w:rPr>
        <w:t>бследование уровня развития</w:t>
      </w:r>
      <w:r>
        <w:rPr>
          <w:rFonts w:ascii="Times New Roman" w:hAnsi="Times New Roman" w:cs="Times New Roman"/>
          <w:sz w:val="28"/>
          <w:szCs w:val="28"/>
        </w:rPr>
        <w:t xml:space="preserve"> связной речи</w:t>
      </w:r>
      <w:r w:rsidRPr="00CD72F4">
        <w:rPr>
          <w:rFonts w:ascii="Times New Roman" w:hAnsi="Times New Roman" w:cs="Times New Roman"/>
          <w:sz w:val="28"/>
          <w:szCs w:val="28"/>
        </w:rPr>
        <w:t xml:space="preserve"> </w:t>
      </w:r>
      <w:r>
        <w:rPr>
          <w:rFonts w:ascii="Times New Roman" w:hAnsi="Times New Roman" w:cs="Times New Roman"/>
          <w:sz w:val="28"/>
          <w:szCs w:val="28"/>
        </w:rPr>
        <w:t xml:space="preserve">детей с ОНР 3у.р.р. </w:t>
      </w:r>
    </w:p>
    <w:tbl>
      <w:tblPr>
        <w:tblStyle w:val="ad"/>
        <w:tblW w:w="9477" w:type="dxa"/>
        <w:tblLook w:val="04A0"/>
      </w:tblPr>
      <w:tblGrid>
        <w:gridCol w:w="525"/>
        <w:gridCol w:w="3010"/>
        <w:gridCol w:w="356"/>
        <w:gridCol w:w="356"/>
        <w:gridCol w:w="356"/>
        <w:gridCol w:w="356"/>
        <w:gridCol w:w="356"/>
        <w:gridCol w:w="356"/>
        <w:gridCol w:w="236"/>
        <w:gridCol w:w="1517"/>
        <w:gridCol w:w="2053"/>
      </w:tblGrid>
      <w:tr w:rsidR="00421886" w:rsidRPr="00C3249A" w:rsidTr="00AF3293">
        <w:trPr>
          <w:trHeight w:val="527"/>
        </w:trPr>
        <w:tc>
          <w:tcPr>
            <w:tcW w:w="525" w:type="dxa"/>
            <w:vMerge w:val="restart"/>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 xml:space="preserve">№  </w:t>
            </w:r>
          </w:p>
        </w:tc>
        <w:tc>
          <w:tcPr>
            <w:tcW w:w="3010" w:type="dxa"/>
            <w:vMerge w:val="restart"/>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Ф.И. ребенка</w:t>
            </w:r>
          </w:p>
        </w:tc>
        <w:tc>
          <w:tcPr>
            <w:tcW w:w="2136" w:type="dxa"/>
            <w:gridSpan w:val="6"/>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Общий балл</w:t>
            </w:r>
          </w:p>
        </w:tc>
        <w:tc>
          <w:tcPr>
            <w:tcW w:w="3806" w:type="dxa"/>
            <w:gridSpan w:val="3"/>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Уровень</w:t>
            </w:r>
          </w:p>
        </w:tc>
      </w:tr>
      <w:tr w:rsidR="00421886" w:rsidRPr="00C3249A" w:rsidTr="00AF3293">
        <w:trPr>
          <w:trHeight w:val="561"/>
        </w:trPr>
        <w:tc>
          <w:tcPr>
            <w:tcW w:w="525" w:type="dxa"/>
            <w:vMerge/>
          </w:tcPr>
          <w:p w:rsidR="00421886" w:rsidRPr="00C3249A" w:rsidRDefault="00421886" w:rsidP="00AF3293">
            <w:pPr>
              <w:rPr>
                <w:rFonts w:ascii="Times New Roman" w:hAnsi="Times New Roman" w:cs="Times New Roman"/>
                <w:sz w:val="28"/>
                <w:szCs w:val="28"/>
              </w:rPr>
            </w:pPr>
          </w:p>
        </w:tc>
        <w:tc>
          <w:tcPr>
            <w:tcW w:w="3010" w:type="dxa"/>
            <w:vMerge/>
          </w:tcPr>
          <w:p w:rsidR="00421886" w:rsidRPr="00C3249A" w:rsidRDefault="00421886" w:rsidP="00AF3293">
            <w:pPr>
              <w:rPr>
                <w:rFonts w:ascii="Times New Roman" w:hAnsi="Times New Roman" w:cs="Times New Roman"/>
                <w:sz w:val="28"/>
                <w:szCs w:val="28"/>
              </w:rPr>
            </w:pPr>
          </w:p>
        </w:tc>
        <w:tc>
          <w:tcPr>
            <w:tcW w:w="356" w:type="dxa"/>
            <w:tcBorders>
              <w:top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w:t>
            </w:r>
          </w:p>
        </w:tc>
        <w:tc>
          <w:tcPr>
            <w:tcW w:w="356" w:type="dxa"/>
            <w:tcBorders>
              <w:top w:val="single" w:sz="4" w:space="0" w:color="auto"/>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top w:val="single" w:sz="4" w:space="0" w:color="auto"/>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56" w:type="dxa"/>
            <w:tcBorders>
              <w:top w:val="single" w:sz="4" w:space="0" w:color="auto"/>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4</w:t>
            </w:r>
          </w:p>
        </w:tc>
        <w:tc>
          <w:tcPr>
            <w:tcW w:w="356" w:type="dxa"/>
            <w:tcBorders>
              <w:top w:val="single" w:sz="4" w:space="0" w:color="auto"/>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5</w:t>
            </w:r>
          </w:p>
        </w:tc>
        <w:tc>
          <w:tcPr>
            <w:tcW w:w="356" w:type="dxa"/>
            <w:tcBorders>
              <w:top w:val="single" w:sz="4" w:space="0" w:color="auto"/>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6</w:t>
            </w:r>
          </w:p>
        </w:tc>
        <w:tc>
          <w:tcPr>
            <w:tcW w:w="236" w:type="dxa"/>
            <w:tcBorders>
              <w:top w:val="single" w:sz="4" w:space="0" w:color="auto"/>
              <w:left w:val="single" w:sz="4" w:space="0" w:color="auto"/>
              <w:right w:val="nil"/>
            </w:tcBorders>
          </w:tcPr>
          <w:p w:rsidR="00421886" w:rsidRPr="00C3249A" w:rsidRDefault="00421886" w:rsidP="00AF3293">
            <w:pPr>
              <w:rPr>
                <w:rFonts w:ascii="Times New Roman" w:hAnsi="Times New Roman" w:cs="Times New Roman"/>
                <w:sz w:val="28"/>
                <w:szCs w:val="28"/>
              </w:rPr>
            </w:pPr>
          </w:p>
        </w:tc>
        <w:tc>
          <w:tcPr>
            <w:tcW w:w="1517" w:type="dxa"/>
            <w:tcBorders>
              <w:left w:val="nil"/>
            </w:tcBorders>
          </w:tcPr>
          <w:p w:rsidR="00421886" w:rsidRPr="00C3249A" w:rsidRDefault="00421886" w:rsidP="00AF3293">
            <w:pPr>
              <w:rPr>
                <w:rFonts w:ascii="Times New Roman" w:hAnsi="Times New Roman" w:cs="Times New Roman"/>
                <w:sz w:val="28"/>
                <w:szCs w:val="28"/>
              </w:rPr>
            </w:pPr>
          </w:p>
        </w:tc>
        <w:tc>
          <w:tcPr>
            <w:tcW w:w="2053" w:type="dxa"/>
          </w:tcPr>
          <w:p w:rsidR="00421886" w:rsidRPr="00C3249A" w:rsidRDefault="00421886" w:rsidP="00AF3293">
            <w:pPr>
              <w:rPr>
                <w:rFonts w:ascii="Times New Roman" w:hAnsi="Times New Roman" w:cs="Times New Roman"/>
                <w:sz w:val="28"/>
                <w:szCs w:val="28"/>
              </w:rPr>
            </w:pP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w:t>
            </w:r>
          </w:p>
        </w:tc>
        <w:tc>
          <w:tcPr>
            <w:tcW w:w="3010"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Матвей М.</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1753"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20</w:t>
            </w:r>
          </w:p>
        </w:tc>
        <w:tc>
          <w:tcPr>
            <w:tcW w:w="2053"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средний</w:t>
            </w: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010"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Анастасия К.</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w:t>
            </w:r>
          </w:p>
        </w:tc>
        <w:tc>
          <w:tcPr>
            <w:tcW w:w="1753"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8</w:t>
            </w:r>
          </w:p>
        </w:tc>
        <w:tc>
          <w:tcPr>
            <w:tcW w:w="2053"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недостаточный</w:t>
            </w: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010"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Иван П.</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w:t>
            </w:r>
          </w:p>
        </w:tc>
        <w:tc>
          <w:tcPr>
            <w:tcW w:w="1753"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7</w:t>
            </w:r>
          </w:p>
        </w:tc>
        <w:tc>
          <w:tcPr>
            <w:tcW w:w="2053"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недостаточный</w:t>
            </w: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4</w:t>
            </w:r>
          </w:p>
        </w:tc>
        <w:tc>
          <w:tcPr>
            <w:tcW w:w="3010"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Сергей М.</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1753"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11</w:t>
            </w:r>
          </w:p>
        </w:tc>
        <w:tc>
          <w:tcPr>
            <w:tcW w:w="2053"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недостаточный</w:t>
            </w: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5</w:t>
            </w:r>
          </w:p>
        </w:tc>
        <w:tc>
          <w:tcPr>
            <w:tcW w:w="3010"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Полина Д.</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1753"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16</w:t>
            </w:r>
          </w:p>
        </w:tc>
        <w:tc>
          <w:tcPr>
            <w:tcW w:w="2053"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средний</w:t>
            </w: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6</w:t>
            </w:r>
          </w:p>
        </w:tc>
        <w:tc>
          <w:tcPr>
            <w:tcW w:w="3010"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Василиса С.</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1753"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16</w:t>
            </w:r>
          </w:p>
        </w:tc>
        <w:tc>
          <w:tcPr>
            <w:tcW w:w="2053"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средний</w:t>
            </w: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7</w:t>
            </w:r>
          </w:p>
        </w:tc>
        <w:tc>
          <w:tcPr>
            <w:tcW w:w="3010"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Андрей П.</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1753"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10</w:t>
            </w:r>
          </w:p>
        </w:tc>
        <w:tc>
          <w:tcPr>
            <w:tcW w:w="2053"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недостаточный</w:t>
            </w: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8</w:t>
            </w:r>
          </w:p>
        </w:tc>
        <w:tc>
          <w:tcPr>
            <w:tcW w:w="3010" w:type="dxa"/>
          </w:tcPr>
          <w:p w:rsidR="00421886" w:rsidRPr="00C3249A" w:rsidRDefault="00421886" w:rsidP="00AF3293">
            <w:pPr>
              <w:rPr>
                <w:rFonts w:ascii="Times New Roman" w:hAnsi="Times New Roman" w:cs="Times New Roman"/>
                <w:sz w:val="28"/>
                <w:szCs w:val="28"/>
              </w:rPr>
            </w:pPr>
            <w:proofErr w:type="spellStart"/>
            <w:r w:rsidRPr="00C3249A">
              <w:rPr>
                <w:rFonts w:ascii="Times New Roman" w:hAnsi="Times New Roman" w:cs="Times New Roman"/>
                <w:sz w:val="28"/>
                <w:szCs w:val="28"/>
              </w:rPr>
              <w:t>Илона</w:t>
            </w:r>
            <w:proofErr w:type="spellEnd"/>
            <w:r w:rsidRPr="00C3249A">
              <w:rPr>
                <w:rFonts w:ascii="Times New Roman" w:hAnsi="Times New Roman" w:cs="Times New Roman"/>
                <w:sz w:val="28"/>
                <w:szCs w:val="28"/>
              </w:rPr>
              <w:t xml:space="preserve"> М.</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1753"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11</w:t>
            </w:r>
          </w:p>
        </w:tc>
        <w:tc>
          <w:tcPr>
            <w:tcW w:w="2053"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недостаточный</w:t>
            </w: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9</w:t>
            </w:r>
          </w:p>
        </w:tc>
        <w:tc>
          <w:tcPr>
            <w:tcW w:w="3010"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Макар К.</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1753"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16</w:t>
            </w:r>
          </w:p>
        </w:tc>
        <w:tc>
          <w:tcPr>
            <w:tcW w:w="2053"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средний</w:t>
            </w: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10</w:t>
            </w:r>
          </w:p>
        </w:tc>
        <w:tc>
          <w:tcPr>
            <w:tcW w:w="3010"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Кира Б.</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1753"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11</w:t>
            </w:r>
          </w:p>
        </w:tc>
        <w:tc>
          <w:tcPr>
            <w:tcW w:w="2053"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недостаточный</w:t>
            </w:r>
          </w:p>
        </w:tc>
      </w:tr>
    </w:tbl>
    <w:p w:rsidR="00421886" w:rsidRPr="00C3249A" w:rsidRDefault="00421886" w:rsidP="00421886">
      <w:pPr>
        <w:rPr>
          <w:rFonts w:ascii="Times New Roman" w:hAnsi="Times New Roman" w:cs="Times New Roman"/>
          <w:sz w:val="28"/>
          <w:szCs w:val="28"/>
        </w:rPr>
      </w:pPr>
    </w:p>
    <w:p w:rsidR="00421886" w:rsidRPr="00C3249A" w:rsidRDefault="00421886" w:rsidP="00421886">
      <w:pPr>
        <w:jc w:val="center"/>
        <w:rPr>
          <w:rFonts w:ascii="Times New Roman" w:hAnsi="Times New Roman" w:cs="Times New Roman"/>
          <w:sz w:val="28"/>
          <w:szCs w:val="28"/>
        </w:rPr>
      </w:pPr>
      <w:r w:rsidRPr="00C3249A">
        <w:rPr>
          <w:rFonts w:ascii="Times New Roman" w:hAnsi="Times New Roman" w:cs="Times New Roman"/>
          <w:sz w:val="28"/>
          <w:szCs w:val="28"/>
        </w:rPr>
        <w:t xml:space="preserve">Результаты </w:t>
      </w:r>
      <w:proofErr w:type="gramStart"/>
      <w:r w:rsidRPr="00C3249A">
        <w:rPr>
          <w:rFonts w:ascii="Times New Roman" w:hAnsi="Times New Roman" w:cs="Times New Roman"/>
          <w:sz w:val="28"/>
          <w:szCs w:val="28"/>
        </w:rPr>
        <w:t xml:space="preserve">изучения уровня развития </w:t>
      </w:r>
      <w:r>
        <w:rPr>
          <w:rFonts w:ascii="Times New Roman" w:hAnsi="Times New Roman" w:cs="Times New Roman"/>
          <w:sz w:val="28"/>
          <w:szCs w:val="28"/>
        </w:rPr>
        <w:t>связной речи детей</w:t>
      </w:r>
      <w:proofErr w:type="gramEnd"/>
      <w:r>
        <w:rPr>
          <w:rFonts w:ascii="Times New Roman" w:hAnsi="Times New Roman" w:cs="Times New Roman"/>
          <w:sz w:val="28"/>
          <w:szCs w:val="28"/>
        </w:rPr>
        <w:t xml:space="preserve"> с ОНР 3у.р.р.</w:t>
      </w:r>
    </w:p>
    <w:tbl>
      <w:tblPr>
        <w:tblStyle w:val="ad"/>
        <w:tblW w:w="0" w:type="auto"/>
        <w:tblLook w:val="04A0"/>
      </w:tblPr>
      <w:tblGrid>
        <w:gridCol w:w="3190"/>
        <w:gridCol w:w="3190"/>
        <w:gridCol w:w="3191"/>
      </w:tblGrid>
      <w:tr w:rsidR="00421886" w:rsidRPr="00C3249A" w:rsidTr="00AF3293">
        <w:tc>
          <w:tcPr>
            <w:tcW w:w="3190"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Уровень</w:t>
            </w:r>
          </w:p>
        </w:tc>
        <w:tc>
          <w:tcPr>
            <w:tcW w:w="3190"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Количество человек</w:t>
            </w:r>
          </w:p>
        </w:tc>
        <w:tc>
          <w:tcPr>
            <w:tcW w:w="3191"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w:t>
            </w:r>
          </w:p>
        </w:tc>
      </w:tr>
      <w:tr w:rsidR="00421886" w:rsidRPr="00C3249A" w:rsidTr="00AF3293">
        <w:tc>
          <w:tcPr>
            <w:tcW w:w="3190"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Высокий</w:t>
            </w:r>
          </w:p>
        </w:tc>
        <w:tc>
          <w:tcPr>
            <w:tcW w:w="3190"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0</w:t>
            </w:r>
          </w:p>
        </w:tc>
        <w:tc>
          <w:tcPr>
            <w:tcW w:w="3191"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0%</w:t>
            </w:r>
          </w:p>
        </w:tc>
      </w:tr>
      <w:tr w:rsidR="00421886" w:rsidRPr="00C3249A" w:rsidTr="00AF3293">
        <w:tc>
          <w:tcPr>
            <w:tcW w:w="3190"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Средний</w:t>
            </w:r>
          </w:p>
        </w:tc>
        <w:tc>
          <w:tcPr>
            <w:tcW w:w="3190"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4</w:t>
            </w:r>
          </w:p>
        </w:tc>
        <w:tc>
          <w:tcPr>
            <w:tcW w:w="3191"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40%</w:t>
            </w:r>
          </w:p>
        </w:tc>
      </w:tr>
      <w:tr w:rsidR="00421886" w:rsidRPr="00C3249A" w:rsidTr="00AF3293">
        <w:tc>
          <w:tcPr>
            <w:tcW w:w="3190"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Недостаточный</w:t>
            </w:r>
          </w:p>
        </w:tc>
        <w:tc>
          <w:tcPr>
            <w:tcW w:w="3190"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6</w:t>
            </w:r>
          </w:p>
        </w:tc>
        <w:tc>
          <w:tcPr>
            <w:tcW w:w="3191"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60%</w:t>
            </w:r>
          </w:p>
        </w:tc>
      </w:tr>
      <w:tr w:rsidR="00421886" w:rsidRPr="00C3249A" w:rsidTr="00AF3293">
        <w:tc>
          <w:tcPr>
            <w:tcW w:w="3190"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Низкий</w:t>
            </w:r>
          </w:p>
        </w:tc>
        <w:tc>
          <w:tcPr>
            <w:tcW w:w="3190"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0</w:t>
            </w:r>
          </w:p>
        </w:tc>
        <w:tc>
          <w:tcPr>
            <w:tcW w:w="3191"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0%</w:t>
            </w:r>
          </w:p>
        </w:tc>
      </w:tr>
    </w:tbl>
    <w:p w:rsidR="00421886" w:rsidRPr="00C3249A"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rPr>
          <w:rFonts w:ascii="Times New Roman" w:hAnsi="Times New Roman" w:cs="Times New Roman"/>
          <w:sz w:val="28"/>
          <w:szCs w:val="28"/>
        </w:rPr>
      </w:pPr>
    </w:p>
    <w:p w:rsidR="00421886" w:rsidRDefault="00421886" w:rsidP="00421886">
      <w:pPr>
        <w:rPr>
          <w:rFonts w:ascii="Times New Roman" w:hAnsi="Times New Roman" w:cs="Times New Roman"/>
          <w:sz w:val="28"/>
          <w:szCs w:val="28"/>
        </w:rPr>
      </w:pPr>
    </w:p>
    <w:p w:rsidR="00421886" w:rsidRDefault="00421886" w:rsidP="00421886">
      <w:pPr>
        <w:rPr>
          <w:rFonts w:ascii="Times New Roman" w:hAnsi="Times New Roman" w:cs="Times New Roman"/>
          <w:sz w:val="28"/>
          <w:szCs w:val="28"/>
        </w:rPr>
      </w:pPr>
    </w:p>
    <w:p w:rsidR="00421886" w:rsidRDefault="00421886" w:rsidP="00421886">
      <w:pPr>
        <w:rPr>
          <w:rFonts w:ascii="Times New Roman" w:hAnsi="Times New Roman" w:cs="Times New Roman"/>
          <w:sz w:val="28"/>
          <w:szCs w:val="28"/>
        </w:rPr>
      </w:pPr>
    </w:p>
    <w:p w:rsidR="00421886" w:rsidRDefault="00421886" w:rsidP="00421886">
      <w:pPr>
        <w:rPr>
          <w:rFonts w:ascii="Times New Roman" w:hAnsi="Times New Roman" w:cs="Times New Roman"/>
          <w:sz w:val="28"/>
          <w:szCs w:val="28"/>
        </w:rPr>
      </w:pPr>
    </w:p>
    <w:p w:rsidR="00421886" w:rsidRDefault="00421886" w:rsidP="00421886">
      <w:pPr>
        <w:rPr>
          <w:rFonts w:ascii="Times New Roman" w:hAnsi="Times New Roman" w:cs="Times New Roman"/>
          <w:sz w:val="28"/>
          <w:szCs w:val="28"/>
        </w:rPr>
      </w:pPr>
    </w:p>
    <w:p w:rsidR="00421886" w:rsidRDefault="00421886" w:rsidP="00421886">
      <w:pPr>
        <w:rPr>
          <w:rFonts w:ascii="Times New Roman" w:hAnsi="Times New Roman" w:cs="Times New Roman"/>
          <w:sz w:val="28"/>
          <w:szCs w:val="28"/>
        </w:rPr>
      </w:pPr>
    </w:p>
    <w:p w:rsidR="00421886" w:rsidRDefault="00421886" w:rsidP="00421886">
      <w:pPr>
        <w:rPr>
          <w:rFonts w:ascii="Times New Roman" w:hAnsi="Times New Roman" w:cs="Times New Roman"/>
          <w:sz w:val="28"/>
          <w:szCs w:val="28"/>
        </w:rPr>
      </w:pPr>
    </w:p>
    <w:p w:rsidR="00421886" w:rsidRDefault="00421886" w:rsidP="00421886">
      <w:pPr>
        <w:rPr>
          <w:rFonts w:ascii="Times New Roman" w:hAnsi="Times New Roman" w:cs="Times New Roman"/>
          <w:sz w:val="28"/>
          <w:szCs w:val="28"/>
        </w:rPr>
      </w:pPr>
    </w:p>
    <w:p w:rsidR="00421886" w:rsidRDefault="00421886" w:rsidP="00421886">
      <w:pPr>
        <w:rPr>
          <w:rFonts w:ascii="Times New Roman" w:hAnsi="Times New Roman" w:cs="Times New Roman"/>
          <w:sz w:val="28"/>
          <w:szCs w:val="28"/>
        </w:rPr>
      </w:pPr>
    </w:p>
    <w:p w:rsidR="00421886" w:rsidRDefault="00421886" w:rsidP="00421886">
      <w:pPr>
        <w:rPr>
          <w:rFonts w:ascii="Times New Roman" w:hAnsi="Times New Roman" w:cs="Times New Roman"/>
          <w:sz w:val="28"/>
          <w:szCs w:val="28"/>
        </w:rPr>
      </w:pPr>
    </w:p>
    <w:p w:rsidR="00421886" w:rsidRPr="00C3249A" w:rsidRDefault="00421886" w:rsidP="00421886">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21886" w:rsidRPr="00C3249A" w:rsidRDefault="00421886" w:rsidP="00421886">
      <w:pPr>
        <w:rPr>
          <w:rFonts w:ascii="Times New Roman" w:hAnsi="Times New Roman" w:cs="Times New Roman"/>
          <w:sz w:val="28"/>
          <w:szCs w:val="28"/>
        </w:rPr>
      </w:pPr>
      <w:r>
        <w:rPr>
          <w:rFonts w:ascii="Times New Roman" w:hAnsi="Times New Roman" w:cs="Times New Roman"/>
          <w:sz w:val="28"/>
          <w:szCs w:val="28"/>
        </w:rPr>
        <w:t>Повторное о</w:t>
      </w:r>
      <w:r w:rsidRPr="00C3249A">
        <w:rPr>
          <w:rFonts w:ascii="Times New Roman" w:hAnsi="Times New Roman" w:cs="Times New Roman"/>
          <w:sz w:val="28"/>
          <w:szCs w:val="28"/>
        </w:rPr>
        <w:t>бследование уровня развития</w:t>
      </w:r>
      <w:r>
        <w:rPr>
          <w:rFonts w:ascii="Times New Roman" w:hAnsi="Times New Roman" w:cs="Times New Roman"/>
          <w:sz w:val="28"/>
          <w:szCs w:val="28"/>
        </w:rPr>
        <w:t xml:space="preserve"> связной речи детей с ОНР 3у.р.р. </w:t>
      </w:r>
    </w:p>
    <w:tbl>
      <w:tblPr>
        <w:tblStyle w:val="ad"/>
        <w:tblW w:w="9477" w:type="dxa"/>
        <w:tblLook w:val="04A0"/>
      </w:tblPr>
      <w:tblGrid>
        <w:gridCol w:w="525"/>
        <w:gridCol w:w="3029"/>
        <w:gridCol w:w="356"/>
        <w:gridCol w:w="356"/>
        <w:gridCol w:w="356"/>
        <w:gridCol w:w="356"/>
        <w:gridCol w:w="356"/>
        <w:gridCol w:w="356"/>
        <w:gridCol w:w="236"/>
        <w:gridCol w:w="1533"/>
        <w:gridCol w:w="2018"/>
      </w:tblGrid>
      <w:tr w:rsidR="00421886" w:rsidRPr="00C3249A" w:rsidTr="00AF3293">
        <w:trPr>
          <w:trHeight w:val="527"/>
        </w:trPr>
        <w:tc>
          <w:tcPr>
            <w:tcW w:w="525" w:type="dxa"/>
            <w:vMerge w:val="restart"/>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 xml:space="preserve">№  </w:t>
            </w:r>
          </w:p>
        </w:tc>
        <w:tc>
          <w:tcPr>
            <w:tcW w:w="3029" w:type="dxa"/>
            <w:vMerge w:val="restart"/>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Ф.И. ребенка</w:t>
            </w:r>
          </w:p>
        </w:tc>
        <w:tc>
          <w:tcPr>
            <w:tcW w:w="2136" w:type="dxa"/>
            <w:gridSpan w:val="6"/>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Общий балл</w:t>
            </w:r>
          </w:p>
        </w:tc>
        <w:tc>
          <w:tcPr>
            <w:tcW w:w="3787" w:type="dxa"/>
            <w:gridSpan w:val="3"/>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Уровень</w:t>
            </w:r>
          </w:p>
        </w:tc>
      </w:tr>
      <w:tr w:rsidR="00421886" w:rsidRPr="00C3249A" w:rsidTr="00AF3293">
        <w:trPr>
          <w:trHeight w:val="561"/>
        </w:trPr>
        <w:tc>
          <w:tcPr>
            <w:tcW w:w="525" w:type="dxa"/>
            <w:vMerge/>
          </w:tcPr>
          <w:p w:rsidR="00421886" w:rsidRPr="00C3249A" w:rsidRDefault="00421886" w:rsidP="00AF3293">
            <w:pPr>
              <w:rPr>
                <w:rFonts w:ascii="Times New Roman" w:hAnsi="Times New Roman" w:cs="Times New Roman"/>
                <w:sz w:val="28"/>
                <w:szCs w:val="28"/>
              </w:rPr>
            </w:pPr>
          </w:p>
        </w:tc>
        <w:tc>
          <w:tcPr>
            <w:tcW w:w="3029" w:type="dxa"/>
            <w:vMerge/>
          </w:tcPr>
          <w:p w:rsidR="00421886" w:rsidRPr="00C3249A" w:rsidRDefault="00421886" w:rsidP="00AF3293">
            <w:pPr>
              <w:rPr>
                <w:rFonts w:ascii="Times New Roman" w:hAnsi="Times New Roman" w:cs="Times New Roman"/>
                <w:sz w:val="28"/>
                <w:szCs w:val="28"/>
              </w:rPr>
            </w:pPr>
          </w:p>
        </w:tc>
        <w:tc>
          <w:tcPr>
            <w:tcW w:w="356" w:type="dxa"/>
            <w:tcBorders>
              <w:top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w:t>
            </w:r>
          </w:p>
        </w:tc>
        <w:tc>
          <w:tcPr>
            <w:tcW w:w="356" w:type="dxa"/>
            <w:tcBorders>
              <w:top w:val="single" w:sz="4" w:space="0" w:color="auto"/>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top w:val="single" w:sz="4" w:space="0" w:color="auto"/>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56" w:type="dxa"/>
            <w:tcBorders>
              <w:top w:val="single" w:sz="4" w:space="0" w:color="auto"/>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4</w:t>
            </w:r>
          </w:p>
        </w:tc>
        <w:tc>
          <w:tcPr>
            <w:tcW w:w="356" w:type="dxa"/>
            <w:tcBorders>
              <w:top w:val="single" w:sz="4" w:space="0" w:color="auto"/>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5</w:t>
            </w:r>
          </w:p>
        </w:tc>
        <w:tc>
          <w:tcPr>
            <w:tcW w:w="356" w:type="dxa"/>
            <w:tcBorders>
              <w:top w:val="single" w:sz="4" w:space="0" w:color="auto"/>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6</w:t>
            </w:r>
          </w:p>
        </w:tc>
        <w:tc>
          <w:tcPr>
            <w:tcW w:w="236" w:type="dxa"/>
            <w:tcBorders>
              <w:top w:val="single" w:sz="4" w:space="0" w:color="auto"/>
              <w:left w:val="single" w:sz="4" w:space="0" w:color="auto"/>
              <w:right w:val="nil"/>
            </w:tcBorders>
          </w:tcPr>
          <w:p w:rsidR="00421886" w:rsidRPr="00C3249A" w:rsidRDefault="00421886" w:rsidP="00AF3293">
            <w:pPr>
              <w:rPr>
                <w:rFonts w:ascii="Times New Roman" w:hAnsi="Times New Roman" w:cs="Times New Roman"/>
                <w:sz w:val="28"/>
                <w:szCs w:val="28"/>
              </w:rPr>
            </w:pPr>
          </w:p>
        </w:tc>
        <w:tc>
          <w:tcPr>
            <w:tcW w:w="1533" w:type="dxa"/>
            <w:tcBorders>
              <w:left w:val="nil"/>
            </w:tcBorders>
          </w:tcPr>
          <w:p w:rsidR="00421886" w:rsidRPr="00C3249A" w:rsidRDefault="00421886" w:rsidP="00AF3293">
            <w:pPr>
              <w:rPr>
                <w:rFonts w:ascii="Times New Roman" w:hAnsi="Times New Roman" w:cs="Times New Roman"/>
                <w:sz w:val="28"/>
                <w:szCs w:val="28"/>
              </w:rPr>
            </w:pPr>
          </w:p>
        </w:tc>
        <w:tc>
          <w:tcPr>
            <w:tcW w:w="2018" w:type="dxa"/>
          </w:tcPr>
          <w:p w:rsidR="00421886" w:rsidRPr="00C3249A" w:rsidRDefault="00421886" w:rsidP="00AF3293">
            <w:pPr>
              <w:rPr>
                <w:rFonts w:ascii="Times New Roman" w:hAnsi="Times New Roman" w:cs="Times New Roman"/>
                <w:sz w:val="28"/>
                <w:szCs w:val="28"/>
              </w:rPr>
            </w:pP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w:t>
            </w:r>
          </w:p>
        </w:tc>
        <w:tc>
          <w:tcPr>
            <w:tcW w:w="3029"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Матвей М.</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1769"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Pr>
                <w:rFonts w:ascii="Times New Roman" w:hAnsi="Times New Roman" w:cs="Times New Roman"/>
                <w:sz w:val="28"/>
                <w:szCs w:val="28"/>
              </w:rPr>
              <w:t>24</w:t>
            </w:r>
          </w:p>
        </w:tc>
        <w:tc>
          <w:tcPr>
            <w:tcW w:w="2018" w:type="dxa"/>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высокий</w:t>
            </w: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029"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Анастасия К.</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2</w:t>
            </w:r>
          </w:p>
        </w:tc>
        <w:tc>
          <w:tcPr>
            <w:tcW w:w="1769"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Pr>
                <w:rFonts w:ascii="Times New Roman" w:hAnsi="Times New Roman" w:cs="Times New Roman"/>
                <w:sz w:val="28"/>
                <w:szCs w:val="28"/>
              </w:rPr>
              <w:t>16</w:t>
            </w:r>
          </w:p>
        </w:tc>
        <w:tc>
          <w:tcPr>
            <w:tcW w:w="2018" w:type="dxa"/>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средний</w:t>
            </w: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029"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Иван П.</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1769"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Pr>
                <w:rFonts w:ascii="Times New Roman" w:hAnsi="Times New Roman" w:cs="Times New Roman"/>
                <w:sz w:val="28"/>
                <w:szCs w:val="28"/>
              </w:rPr>
              <w:t>1</w:t>
            </w:r>
            <w:r w:rsidRPr="00C3249A">
              <w:rPr>
                <w:rFonts w:ascii="Times New Roman" w:hAnsi="Times New Roman" w:cs="Times New Roman"/>
                <w:sz w:val="28"/>
                <w:szCs w:val="28"/>
              </w:rPr>
              <w:t>7</w:t>
            </w:r>
          </w:p>
        </w:tc>
        <w:tc>
          <w:tcPr>
            <w:tcW w:w="2018" w:type="dxa"/>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средний</w:t>
            </w: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4</w:t>
            </w:r>
          </w:p>
        </w:tc>
        <w:tc>
          <w:tcPr>
            <w:tcW w:w="3029"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Сергей М.</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1769"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Pr>
                <w:rFonts w:ascii="Times New Roman" w:hAnsi="Times New Roman" w:cs="Times New Roman"/>
                <w:sz w:val="28"/>
                <w:szCs w:val="28"/>
              </w:rPr>
              <w:t>16</w:t>
            </w:r>
          </w:p>
        </w:tc>
        <w:tc>
          <w:tcPr>
            <w:tcW w:w="2018" w:type="dxa"/>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средний</w:t>
            </w: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5</w:t>
            </w:r>
          </w:p>
        </w:tc>
        <w:tc>
          <w:tcPr>
            <w:tcW w:w="3029"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Полина Д.</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1769"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Pr>
                <w:rFonts w:ascii="Times New Roman" w:hAnsi="Times New Roman" w:cs="Times New Roman"/>
                <w:sz w:val="28"/>
                <w:szCs w:val="28"/>
              </w:rPr>
              <w:t>22</w:t>
            </w:r>
          </w:p>
        </w:tc>
        <w:tc>
          <w:tcPr>
            <w:tcW w:w="2018" w:type="dxa"/>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высокий</w:t>
            </w: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6</w:t>
            </w:r>
          </w:p>
        </w:tc>
        <w:tc>
          <w:tcPr>
            <w:tcW w:w="3029"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Василиса С.</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1769"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Pr>
                <w:rFonts w:ascii="Times New Roman" w:hAnsi="Times New Roman" w:cs="Times New Roman"/>
                <w:sz w:val="28"/>
                <w:szCs w:val="28"/>
              </w:rPr>
              <w:t>23</w:t>
            </w:r>
          </w:p>
        </w:tc>
        <w:tc>
          <w:tcPr>
            <w:tcW w:w="2018" w:type="dxa"/>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высокий</w:t>
            </w: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7</w:t>
            </w:r>
          </w:p>
        </w:tc>
        <w:tc>
          <w:tcPr>
            <w:tcW w:w="3029"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Андрей П.</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2</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1769"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1</w:t>
            </w:r>
            <w:r>
              <w:rPr>
                <w:rFonts w:ascii="Times New Roman" w:hAnsi="Times New Roman" w:cs="Times New Roman"/>
                <w:sz w:val="28"/>
                <w:szCs w:val="28"/>
              </w:rPr>
              <w:t>8</w:t>
            </w:r>
          </w:p>
        </w:tc>
        <w:tc>
          <w:tcPr>
            <w:tcW w:w="2018" w:type="dxa"/>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средний</w:t>
            </w: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8</w:t>
            </w:r>
          </w:p>
        </w:tc>
        <w:tc>
          <w:tcPr>
            <w:tcW w:w="3029" w:type="dxa"/>
          </w:tcPr>
          <w:p w:rsidR="00421886" w:rsidRPr="00C3249A" w:rsidRDefault="00421886" w:rsidP="00AF3293">
            <w:pPr>
              <w:rPr>
                <w:rFonts w:ascii="Times New Roman" w:hAnsi="Times New Roman" w:cs="Times New Roman"/>
                <w:sz w:val="28"/>
                <w:szCs w:val="28"/>
              </w:rPr>
            </w:pPr>
            <w:proofErr w:type="spellStart"/>
            <w:r w:rsidRPr="00C3249A">
              <w:rPr>
                <w:rFonts w:ascii="Times New Roman" w:hAnsi="Times New Roman" w:cs="Times New Roman"/>
                <w:sz w:val="28"/>
                <w:szCs w:val="28"/>
              </w:rPr>
              <w:t>Илона</w:t>
            </w:r>
            <w:proofErr w:type="spellEnd"/>
            <w:r w:rsidRPr="00C3249A">
              <w:rPr>
                <w:rFonts w:ascii="Times New Roman" w:hAnsi="Times New Roman" w:cs="Times New Roman"/>
                <w:sz w:val="28"/>
                <w:szCs w:val="28"/>
              </w:rPr>
              <w:t xml:space="preserve"> М.</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1</w:t>
            </w:r>
          </w:p>
        </w:tc>
        <w:tc>
          <w:tcPr>
            <w:tcW w:w="1769"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Pr>
                <w:rFonts w:ascii="Times New Roman" w:hAnsi="Times New Roman" w:cs="Times New Roman"/>
                <w:sz w:val="28"/>
                <w:szCs w:val="28"/>
              </w:rPr>
              <w:t>20</w:t>
            </w:r>
          </w:p>
        </w:tc>
        <w:tc>
          <w:tcPr>
            <w:tcW w:w="2018" w:type="dxa"/>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средний</w:t>
            </w: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9</w:t>
            </w:r>
          </w:p>
        </w:tc>
        <w:tc>
          <w:tcPr>
            <w:tcW w:w="3029"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Макар К.</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4</w:t>
            </w:r>
          </w:p>
        </w:tc>
        <w:tc>
          <w:tcPr>
            <w:tcW w:w="1769"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Pr>
                <w:rFonts w:ascii="Times New Roman" w:hAnsi="Times New Roman" w:cs="Times New Roman"/>
                <w:sz w:val="28"/>
                <w:szCs w:val="28"/>
              </w:rPr>
              <w:t>24</w:t>
            </w:r>
          </w:p>
        </w:tc>
        <w:tc>
          <w:tcPr>
            <w:tcW w:w="2018" w:type="dxa"/>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высокий</w:t>
            </w:r>
          </w:p>
        </w:tc>
      </w:tr>
      <w:tr w:rsidR="00421886" w:rsidRPr="00C3249A" w:rsidTr="00AF3293">
        <w:tc>
          <w:tcPr>
            <w:tcW w:w="525"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10</w:t>
            </w:r>
          </w:p>
        </w:tc>
        <w:tc>
          <w:tcPr>
            <w:tcW w:w="3029"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Кира Б.</w:t>
            </w:r>
          </w:p>
        </w:tc>
        <w:tc>
          <w:tcPr>
            <w:tcW w:w="356" w:type="dxa"/>
            <w:tcBorders>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356" w:type="dxa"/>
            <w:tcBorders>
              <w:left w:val="single" w:sz="4" w:space="0" w:color="auto"/>
              <w:right w:val="single" w:sz="4" w:space="0" w:color="auto"/>
            </w:tcBorders>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3</w:t>
            </w:r>
          </w:p>
        </w:tc>
        <w:tc>
          <w:tcPr>
            <w:tcW w:w="1769" w:type="dxa"/>
            <w:gridSpan w:val="2"/>
            <w:tcBorders>
              <w:left w:val="single" w:sz="4" w:space="0" w:color="auto"/>
            </w:tcBorders>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1</w:t>
            </w:r>
            <w:r>
              <w:rPr>
                <w:rFonts w:ascii="Times New Roman" w:hAnsi="Times New Roman" w:cs="Times New Roman"/>
                <w:sz w:val="28"/>
                <w:szCs w:val="28"/>
              </w:rPr>
              <w:t>8</w:t>
            </w:r>
          </w:p>
        </w:tc>
        <w:tc>
          <w:tcPr>
            <w:tcW w:w="2018" w:type="dxa"/>
          </w:tcPr>
          <w:p w:rsidR="00421886" w:rsidRPr="00C3249A" w:rsidRDefault="00421886" w:rsidP="00AF3293">
            <w:pPr>
              <w:rPr>
                <w:rFonts w:ascii="Times New Roman" w:hAnsi="Times New Roman" w:cs="Times New Roman"/>
                <w:sz w:val="28"/>
                <w:szCs w:val="28"/>
              </w:rPr>
            </w:pPr>
            <w:r>
              <w:rPr>
                <w:rFonts w:ascii="Times New Roman" w:hAnsi="Times New Roman" w:cs="Times New Roman"/>
                <w:sz w:val="28"/>
                <w:szCs w:val="28"/>
              </w:rPr>
              <w:t>средний</w:t>
            </w:r>
          </w:p>
        </w:tc>
      </w:tr>
    </w:tbl>
    <w:p w:rsidR="00421886" w:rsidRPr="00C3249A" w:rsidRDefault="00421886" w:rsidP="00421886">
      <w:pPr>
        <w:pStyle w:val="a5"/>
        <w:shd w:val="clear" w:color="auto" w:fill="FFFFFF"/>
        <w:spacing w:before="0" w:beforeAutospacing="0" w:after="0" w:afterAutospacing="0" w:line="294" w:lineRule="atLeast"/>
        <w:rPr>
          <w:sz w:val="28"/>
          <w:szCs w:val="28"/>
        </w:rPr>
      </w:pPr>
    </w:p>
    <w:p w:rsidR="00421886" w:rsidRPr="00C3249A" w:rsidRDefault="00421886" w:rsidP="00421886">
      <w:pPr>
        <w:pStyle w:val="a5"/>
        <w:shd w:val="clear" w:color="auto" w:fill="FFFFFF"/>
        <w:spacing w:before="0" w:beforeAutospacing="0" w:after="0" w:afterAutospacing="0" w:line="294" w:lineRule="atLeast"/>
        <w:jc w:val="right"/>
        <w:rPr>
          <w:sz w:val="28"/>
          <w:szCs w:val="28"/>
        </w:rPr>
      </w:pPr>
    </w:p>
    <w:p w:rsidR="00421886" w:rsidRPr="00C3249A" w:rsidRDefault="00421886" w:rsidP="00421886">
      <w:pPr>
        <w:jc w:val="center"/>
        <w:rPr>
          <w:rFonts w:ascii="Times New Roman" w:hAnsi="Times New Roman" w:cs="Times New Roman"/>
          <w:sz w:val="28"/>
          <w:szCs w:val="28"/>
        </w:rPr>
      </w:pPr>
      <w:r>
        <w:rPr>
          <w:rFonts w:ascii="Times New Roman" w:hAnsi="Times New Roman" w:cs="Times New Roman"/>
          <w:sz w:val="28"/>
          <w:szCs w:val="28"/>
        </w:rPr>
        <w:t xml:space="preserve">Результаты </w:t>
      </w:r>
      <w:proofErr w:type="gramStart"/>
      <w:r w:rsidRPr="00C3249A">
        <w:rPr>
          <w:rFonts w:ascii="Times New Roman" w:hAnsi="Times New Roman" w:cs="Times New Roman"/>
          <w:sz w:val="28"/>
          <w:szCs w:val="28"/>
        </w:rPr>
        <w:t xml:space="preserve">изучения уровня развития </w:t>
      </w:r>
      <w:r>
        <w:rPr>
          <w:rFonts w:ascii="Times New Roman" w:hAnsi="Times New Roman" w:cs="Times New Roman"/>
          <w:sz w:val="28"/>
          <w:szCs w:val="28"/>
        </w:rPr>
        <w:t>связной речи детей</w:t>
      </w:r>
      <w:proofErr w:type="gramEnd"/>
      <w:r>
        <w:rPr>
          <w:rFonts w:ascii="Times New Roman" w:hAnsi="Times New Roman" w:cs="Times New Roman"/>
          <w:sz w:val="28"/>
          <w:szCs w:val="28"/>
        </w:rPr>
        <w:t xml:space="preserve"> с ОНР 3 </w:t>
      </w:r>
      <w:proofErr w:type="spellStart"/>
      <w:r>
        <w:rPr>
          <w:rFonts w:ascii="Times New Roman" w:hAnsi="Times New Roman" w:cs="Times New Roman"/>
          <w:sz w:val="28"/>
          <w:szCs w:val="28"/>
        </w:rPr>
        <w:t>ур.р.р</w:t>
      </w:r>
      <w:proofErr w:type="spellEnd"/>
      <w:r>
        <w:rPr>
          <w:rFonts w:ascii="Times New Roman" w:hAnsi="Times New Roman" w:cs="Times New Roman"/>
          <w:sz w:val="28"/>
          <w:szCs w:val="28"/>
        </w:rPr>
        <w:t>.</w:t>
      </w:r>
    </w:p>
    <w:tbl>
      <w:tblPr>
        <w:tblStyle w:val="ad"/>
        <w:tblW w:w="0" w:type="auto"/>
        <w:tblLook w:val="04A0"/>
      </w:tblPr>
      <w:tblGrid>
        <w:gridCol w:w="3190"/>
        <w:gridCol w:w="3190"/>
        <w:gridCol w:w="3191"/>
      </w:tblGrid>
      <w:tr w:rsidR="00421886" w:rsidRPr="00C3249A" w:rsidTr="00AF3293">
        <w:tc>
          <w:tcPr>
            <w:tcW w:w="3190"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Уровень</w:t>
            </w:r>
          </w:p>
        </w:tc>
        <w:tc>
          <w:tcPr>
            <w:tcW w:w="3190"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Количество человек</w:t>
            </w:r>
          </w:p>
        </w:tc>
        <w:tc>
          <w:tcPr>
            <w:tcW w:w="3191"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w:t>
            </w:r>
          </w:p>
        </w:tc>
      </w:tr>
      <w:tr w:rsidR="00421886" w:rsidRPr="00C3249A" w:rsidTr="00AF3293">
        <w:tc>
          <w:tcPr>
            <w:tcW w:w="3190"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Высокий</w:t>
            </w:r>
          </w:p>
        </w:tc>
        <w:tc>
          <w:tcPr>
            <w:tcW w:w="3190" w:type="dxa"/>
          </w:tcPr>
          <w:p w:rsidR="00421886" w:rsidRPr="00C3249A" w:rsidRDefault="00421886" w:rsidP="00AF3293">
            <w:pPr>
              <w:jc w:val="center"/>
              <w:rPr>
                <w:rFonts w:ascii="Times New Roman" w:hAnsi="Times New Roman" w:cs="Times New Roman"/>
                <w:sz w:val="28"/>
                <w:szCs w:val="28"/>
              </w:rPr>
            </w:pPr>
            <w:r>
              <w:rPr>
                <w:rFonts w:ascii="Times New Roman" w:hAnsi="Times New Roman" w:cs="Times New Roman"/>
                <w:sz w:val="28"/>
                <w:szCs w:val="28"/>
              </w:rPr>
              <w:t>4</w:t>
            </w:r>
          </w:p>
        </w:tc>
        <w:tc>
          <w:tcPr>
            <w:tcW w:w="3191" w:type="dxa"/>
          </w:tcPr>
          <w:p w:rsidR="00421886" w:rsidRPr="00C3249A" w:rsidRDefault="00421886" w:rsidP="00AF3293">
            <w:pPr>
              <w:jc w:val="center"/>
              <w:rPr>
                <w:rFonts w:ascii="Times New Roman" w:hAnsi="Times New Roman" w:cs="Times New Roman"/>
                <w:sz w:val="28"/>
                <w:szCs w:val="28"/>
              </w:rPr>
            </w:pPr>
            <w:r>
              <w:rPr>
                <w:rFonts w:ascii="Times New Roman" w:hAnsi="Times New Roman" w:cs="Times New Roman"/>
                <w:sz w:val="28"/>
                <w:szCs w:val="28"/>
              </w:rPr>
              <w:t>4</w:t>
            </w:r>
            <w:r w:rsidRPr="00C3249A">
              <w:rPr>
                <w:rFonts w:ascii="Times New Roman" w:hAnsi="Times New Roman" w:cs="Times New Roman"/>
                <w:sz w:val="28"/>
                <w:szCs w:val="28"/>
              </w:rPr>
              <w:t>0%</w:t>
            </w:r>
          </w:p>
        </w:tc>
      </w:tr>
      <w:tr w:rsidR="00421886" w:rsidRPr="00C3249A" w:rsidTr="00AF3293">
        <w:tc>
          <w:tcPr>
            <w:tcW w:w="3190"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Средний</w:t>
            </w:r>
          </w:p>
        </w:tc>
        <w:tc>
          <w:tcPr>
            <w:tcW w:w="3190" w:type="dxa"/>
          </w:tcPr>
          <w:p w:rsidR="00421886" w:rsidRPr="00C3249A" w:rsidRDefault="00421886" w:rsidP="00AF3293">
            <w:pPr>
              <w:jc w:val="center"/>
              <w:rPr>
                <w:rFonts w:ascii="Times New Roman" w:hAnsi="Times New Roman" w:cs="Times New Roman"/>
                <w:sz w:val="28"/>
                <w:szCs w:val="28"/>
              </w:rPr>
            </w:pPr>
            <w:r>
              <w:rPr>
                <w:rFonts w:ascii="Times New Roman" w:hAnsi="Times New Roman" w:cs="Times New Roman"/>
                <w:sz w:val="28"/>
                <w:szCs w:val="28"/>
              </w:rPr>
              <w:t>6</w:t>
            </w:r>
          </w:p>
        </w:tc>
        <w:tc>
          <w:tcPr>
            <w:tcW w:w="3191" w:type="dxa"/>
          </w:tcPr>
          <w:p w:rsidR="00421886" w:rsidRPr="00C3249A" w:rsidRDefault="00421886" w:rsidP="00AF3293">
            <w:pPr>
              <w:jc w:val="center"/>
              <w:rPr>
                <w:rFonts w:ascii="Times New Roman" w:hAnsi="Times New Roman" w:cs="Times New Roman"/>
                <w:sz w:val="28"/>
                <w:szCs w:val="28"/>
              </w:rPr>
            </w:pPr>
            <w:r>
              <w:rPr>
                <w:rFonts w:ascii="Times New Roman" w:hAnsi="Times New Roman" w:cs="Times New Roman"/>
                <w:sz w:val="28"/>
                <w:szCs w:val="28"/>
              </w:rPr>
              <w:t>6</w:t>
            </w:r>
            <w:r w:rsidRPr="00C3249A">
              <w:rPr>
                <w:rFonts w:ascii="Times New Roman" w:hAnsi="Times New Roman" w:cs="Times New Roman"/>
                <w:sz w:val="28"/>
                <w:szCs w:val="28"/>
              </w:rPr>
              <w:t>0%</w:t>
            </w:r>
          </w:p>
        </w:tc>
      </w:tr>
      <w:tr w:rsidR="00421886" w:rsidRPr="00C3249A" w:rsidTr="00AF3293">
        <w:tc>
          <w:tcPr>
            <w:tcW w:w="3190"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Недостаточный</w:t>
            </w:r>
          </w:p>
        </w:tc>
        <w:tc>
          <w:tcPr>
            <w:tcW w:w="3190" w:type="dxa"/>
          </w:tcPr>
          <w:p w:rsidR="00421886" w:rsidRPr="00C3249A" w:rsidRDefault="00421886" w:rsidP="00AF3293">
            <w:pPr>
              <w:jc w:val="center"/>
              <w:rPr>
                <w:rFonts w:ascii="Times New Roman" w:hAnsi="Times New Roman" w:cs="Times New Roman"/>
                <w:sz w:val="28"/>
                <w:szCs w:val="28"/>
              </w:rPr>
            </w:pPr>
            <w:r>
              <w:rPr>
                <w:rFonts w:ascii="Times New Roman" w:hAnsi="Times New Roman" w:cs="Times New Roman"/>
                <w:sz w:val="28"/>
                <w:szCs w:val="28"/>
              </w:rPr>
              <w:t>0</w:t>
            </w:r>
          </w:p>
        </w:tc>
        <w:tc>
          <w:tcPr>
            <w:tcW w:w="3191"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0%</w:t>
            </w:r>
          </w:p>
        </w:tc>
      </w:tr>
      <w:tr w:rsidR="00421886" w:rsidRPr="00C3249A" w:rsidTr="00AF3293">
        <w:tc>
          <w:tcPr>
            <w:tcW w:w="3190" w:type="dxa"/>
          </w:tcPr>
          <w:p w:rsidR="00421886" w:rsidRPr="00C3249A" w:rsidRDefault="00421886" w:rsidP="00AF3293">
            <w:pPr>
              <w:rPr>
                <w:rFonts w:ascii="Times New Roman" w:hAnsi="Times New Roman" w:cs="Times New Roman"/>
                <w:sz w:val="28"/>
                <w:szCs w:val="28"/>
              </w:rPr>
            </w:pPr>
            <w:r w:rsidRPr="00C3249A">
              <w:rPr>
                <w:rFonts w:ascii="Times New Roman" w:hAnsi="Times New Roman" w:cs="Times New Roman"/>
                <w:sz w:val="28"/>
                <w:szCs w:val="28"/>
              </w:rPr>
              <w:t>Низкий</w:t>
            </w:r>
          </w:p>
        </w:tc>
        <w:tc>
          <w:tcPr>
            <w:tcW w:w="3190" w:type="dxa"/>
          </w:tcPr>
          <w:p w:rsidR="00421886" w:rsidRPr="00C3249A" w:rsidRDefault="00421886" w:rsidP="00AF3293">
            <w:pPr>
              <w:jc w:val="center"/>
              <w:rPr>
                <w:rFonts w:ascii="Times New Roman" w:hAnsi="Times New Roman" w:cs="Times New Roman"/>
                <w:sz w:val="28"/>
                <w:szCs w:val="28"/>
              </w:rPr>
            </w:pPr>
            <w:r>
              <w:rPr>
                <w:rFonts w:ascii="Times New Roman" w:hAnsi="Times New Roman" w:cs="Times New Roman"/>
                <w:sz w:val="28"/>
                <w:szCs w:val="28"/>
              </w:rPr>
              <w:t>0</w:t>
            </w:r>
          </w:p>
        </w:tc>
        <w:tc>
          <w:tcPr>
            <w:tcW w:w="3191" w:type="dxa"/>
          </w:tcPr>
          <w:p w:rsidR="00421886" w:rsidRPr="00C3249A" w:rsidRDefault="00421886" w:rsidP="00AF3293">
            <w:pPr>
              <w:jc w:val="center"/>
              <w:rPr>
                <w:rFonts w:ascii="Times New Roman" w:hAnsi="Times New Roman" w:cs="Times New Roman"/>
                <w:sz w:val="28"/>
                <w:szCs w:val="28"/>
              </w:rPr>
            </w:pPr>
            <w:r w:rsidRPr="00C3249A">
              <w:rPr>
                <w:rFonts w:ascii="Times New Roman" w:hAnsi="Times New Roman" w:cs="Times New Roman"/>
                <w:sz w:val="28"/>
                <w:szCs w:val="28"/>
              </w:rPr>
              <w:t>0%</w:t>
            </w:r>
          </w:p>
        </w:tc>
      </w:tr>
    </w:tbl>
    <w:p w:rsidR="00421886" w:rsidRPr="00C3249A"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pPr>
        <w:rPr>
          <w:rFonts w:ascii="Times New Roman" w:eastAsia="Times New Roman" w:hAnsi="Times New Roman" w:cs="Times New Roman"/>
          <w:sz w:val="28"/>
          <w:szCs w:val="28"/>
        </w:rPr>
      </w:pPr>
      <w:r>
        <w:rPr>
          <w:sz w:val="28"/>
          <w:szCs w:val="28"/>
        </w:rPr>
        <w:br w:type="page"/>
      </w:r>
    </w:p>
    <w:p w:rsidR="00421886" w:rsidRDefault="00421886" w:rsidP="00421886">
      <w:pPr>
        <w:pStyle w:val="a5"/>
        <w:shd w:val="clear" w:color="auto" w:fill="FFFFFF"/>
        <w:spacing w:before="0" w:beforeAutospacing="0" w:after="0" w:afterAutospacing="0" w:line="294" w:lineRule="atLeast"/>
        <w:jc w:val="right"/>
        <w:rPr>
          <w:sz w:val="28"/>
          <w:szCs w:val="28"/>
        </w:rPr>
      </w:pPr>
      <w:r>
        <w:rPr>
          <w:sz w:val="28"/>
          <w:szCs w:val="28"/>
        </w:rPr>
        <w:lastRenderedPageBreak/>
        <w:t>Приложение 3</w:t>
      </w: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center"/>
        <w:rPr>
          <w:sz w:val="28"/>
          <w:szCs w:val="28"/>
        </w:rPr>
      </w:pPr>
      <w:r>
        <w:rPr>
          <w:sz w:val="28"/>
          <w:szCs w:val="28"/>
        </w:rPr>
        <w:t xml:space="preserve">Сравнительная диаграмма результатов обследования связной речи </w:t>
      </w:r>
    </w:p>
    <w:p w:rsidR="00421886" w:rsidRDefault="00421886" w:rsidP="00421886">
      <w:pPr>
        <w:pStyle w:val="a5"/>
        <w:shd w:val="clear" w:color="auto" w:fill="FFFFFF"/>
        <w:spacing w:before="0" w:beforeAutospacing="0" w:after="0" w:afterAutospacing="0" w:line="294" w:lineRule="atLeast"/>
        <w:jc w:val="center"/>
        <w:rPr>
          <w:sz w:val="28"/>
          <w:szCs w:val="28"/>
        </w:rPr>
      </w:pPr>
      <w:r>
        <w:rPr>
          <w:sz w:val="28"/>
          <w:szCs w:val="28"/>
        </w:rPr>
        <w:t xml:space="preserve">по методике </w:t>
      </w:r>
      <w:proofErr w:type="spellStart"/>
      <w:r>
        <w:rPr>
          <w:sz w:val="28"/>
          <w:szCs w:val="28"/>
        </w:rPr>
        <w:t>Глухова</w:t>
      </w:r>
      <w:proofErr w:type="spellEnd"/>
      <w:r>
        <w:rPr>
          <w:sz w:val="28"/>
          <w:szCs w:val="28"/>
        </w:rPr>
        <w:t xml:space="preserve"> В.П.</w:t>
      </w:r>
    </w:p>
    <w:p w:rsidR="00421886" w:rsidRDefault="00421886" w:rsidP="00421886">
      <w:pPr>
        <w:pStyle w:val="a5"/>
        <w:shd w:val="clear" w:color="auto" w:fill="FFFFFF"/>
        <w:spacing w:before="0" w:beforeAutospacing="0" w:after="0" w:afterAutospacing="0" w:line="294" w:lineRule="atLeast"/>
        <w:jc w:val="center"/>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r>
        <w:rPr>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Pr="009B52F5" w:rsidRDefault="00421886" w:rsidP="00421886">
      <w:pPr>
        <w:spacing w:after="0" w:line="240" w:lineRule="auto"/>
        <w:rPr>
          <w:rFonts w:ascii="Times New Roman" w:eastAsia="Times New Roman" w:hAnsi="Times New Roman" w:cs="Times New Roman"/>
          <w:color w:val="000000"/>
          <w:sz w:val="28"/>
          <w:szCs w:val="28"/>
          <w:shd w:val="clear" w:color="auto" w:fill="FFFFFF"/>
        </w:rPr>
      </w:pPr>
      <w:r w:rsidRPr="009B52F5">
        <w:rPr>
          <w:rFonts w:ascii="Times New Roman" w:eastAsia="Times New Roman" w:hAnsi="Times New Roman" w:cs="Times New Roman"/>
          <w:color w:val="000000"/>
          <w:sz w:val="28"/>
          <w:szCs w:val="28"/>
          <w:shd w:val="clear" w:color="auto" w:fill="FFFFFF"/>
        </w:rPr>
        <w:t>Ось абсцисс - средний процент детей, имеющих</w:t>
      </w:r>
      <w:r>
        <w:rPr>
          <w:rFonts w:ascii="Times New Roman" w:eastAsia="Times New Roman" w:hAnsi="Times New Roman" w:cs="Times New Roman"/>
          <w:color w:val="000000"/>
          <w:sz w:val="28"/>
          <w:szCs w:val="28"/>
          <w:shd w:val="clear" w:color="auto" w:fill="FFFFFF"/>
        </w:rPr>
        <w:t xml:space="preserve"> нарушения в развитии связной речи.</w:t>
      </w:r>
    </w:p>
    <w:p w:rsidR="00421886" w:rsidRDefault="00421886" w:rsidP="00421886">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Ось ординат – уровень сформированности связной речи.</w:t>
      </w: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Default="00421886" w:rsidP="00421886">
      <w:pPr>
        <w:pStyle w:val="a5"/>
        <w:shd w:val="clear" w:color="auto" w:fill="FFFFFF"/>
        <w:spacing w:before="0" w:beforeAutospacing="0" w:after="0" w:afterAutospacing="0" w:line="294" w:lineRule="atLeast"/>
        <w:jc w:val="right"/>
        <w:rPr>
          <w:sz w:val="28"/>
          <w:szCs w:val="28"/>
        </w:rPr>
      </w:pPr>
    </w:p>
    <w:p w:rsidR="00421886" w:rsidRPr="00537F5C" w:rsidRDefault="00421886" w:rsidP="00421886">
      <w:pPr>
        <w:pStyle w:val="a5"/>
        <w:shd w:val="clear" w:color="auto" w:fill="FFFFFF"/>
        <w:spacing w:before="0" w:beforeAutospacing="0" w:after="0" w:afterAutospacing="0" w:line="294" w:lineRule="atLeast"/>
        <w:jc w:val="right"/>
        <w:rPr>
          <w:sz w:val="28"/>
          <w:szCs w:val="28"/>
        </w:rPr>
      </w:pPr>
      <w:r>
        <w:rPr>
          <w:sz w:val="28"/>
          <w:szCs w:val="28"/>
        </w:rPr>
        <w:lastRenderedPageBreak/>
        <w:t>Приложение 4</w:t>
      </w:r>
      <w:r w:rsidRPr="00537F5C">
        <w:rPr>
          <w:sz w:val="28"/>
          <w:szCs w:val="28"/>
        </w:rPr>
        <w:t xml:space="preserve"> </w:t>
      </w:r>
    </w:p>
    <w:p w:rsidR="00421886" w:rsidRPr="00421886" w:rsidRDefault="00421886" w:rsidP="00421886">
      <w:pPr>
        <w:pStyle w:val="a5"/>
        <w:shd w:val="clear" w:color="auto" w:fill="FFFFFF"/>
        <w:spacing w:before="0" w:beforeAutospacing="0" w:after="0" w:afterAutospacing="0" w:line="294" w:lineRule="atLeast"/>
        <w:jc w:val="right"/>
        <w:rPr>
          <w:sz w:val="28"/>
          <w:szCs w:val="28"/>
        </w:rPr>
      </w:pPr>
    </w:p>
    <w:p w:rsidR="00421886" w:rsidRPr="00421886" w:rsidRDefault="00421886" w:rsidP="00421886">
      <w:pPr>
        <w:pStyle w:val="a5"/>
        <w:shd w:val="clear" w:color="auto" w:fill="FFFFFF"/>
        <w:spacing w:before="0" w:beforeAutospacing="0" w:after="0" w:afterAutospacing="0" w:line="360" w:lineRule="auto"/>
        <w:ind w:firstLine="709"/>
        <w:jc w:val="center"/>
        <w:rPr>
          <w:sz w:val="28"/>
          <w:szCs w:val="28"/>
        </w:rPr>
      </w:pPr>
      <w:r w:rsidRPr="00421886">
        <w:rPr>
          <w:sz w:val="28"/>
          <w:szCs w:val="28"/>
        </w:rPr>
        <w:t>Картотека театрализованных игр по развитию связной речи старших дошкольников с общим недоразвитием речи</w:t>
      </w:r>
    </w:p>
    <w:p w:rsidR="00421886" w:rsidRPr="00421886" w:rsidRDefault="00421886" w:rsidP="00421886">
      <w:pPr>
        <w:pStyle w:val="a5"/>
        <w:shd w:val="clear" w:color="auto" w:fill="FFFFFF"/>
        <w:spacing w:before="0" w:beforeAutospacing="0" w:after="0" w:afterAutospacing="0" w:line="360" w:lineRule="auto"/>
        <w:ind w:firstLine="709"/>
        <w:jc w:val="center"/>
        <w:rPr>
          <w:i/>
          <w:sz w:val="28"/>
          <w:szCs w:val="28"/>
        </w:rPr>
      </w:pPr>
      <w:r w:rsidRPr="00421886">
        <w:rPr>
          <w:i/>
          <w:sz w:val="28"/>
          <w:szCs w:val="28"/>
        </w:rPr>
        <w:t>Игры на развитие диалогической и монологической речи</w:t>
      </w:r>
    </w:p>
    <w:p w:rsidR="00421886" w:rsidRPr="00421886" w:rsidRDefault="00421886" w:rsidP="00421886">
      <w:pPr>
        <w:pStyle w:val="a5"/>
        <w:shd w:val="clear" w:color="auto" w:fill="FFFFFF"/>
        <w:spacing w:before="0" w:beforeAutospacing="0" w:after="0" w:afterAutospacing="0" w:line="360" w:lineRule="auto"/>
        <w:ind w:firstLine="709"/>
        <w:jc w:val="both"/>
        <w:rPr>
          <w:color w:val="000000"/>
          <w:sz w:val="28"/>
          <w:szCs w:val="28"/>
        </w:rPr>
      </w:pPr>
      <w:r w:rsidRPr="00421886">
        <w:rPr>
          <w:color w:val="000000"/>
          <w:sz w:val="28"/>
          <w:szCs w:val="28"/>
        </w:rPr>
        <w:t xml:space="preserve">1. </w:t>
      </w:r>
      <w:r w:rsidRPr="00421886">
        <w:rPr>
          <w:bCs/>
          <w:color w:val="000000"/>
          <w:sz w:val="28"/>
          <w:szCs w:val="28"/>
        </w:rPr>
        <w:t>Игра: «Телефон»</w:t>
      </w:r>
    </w:p>
    <w:p w:rsidR="00421886" w:rsidRPr="00421886" w:rsidRDefault="00421886" w:rsidP="00421886">
      <w:pPr>
        <w:pStyle w:val="a5"/>
        <w:shd w:val="clear" w:color="auto" w:fill="FFFFFF"/>
        <w:spacing w:before="0" w:beforeAutospacing="0" w:after="0" w:afterAutospacing="0" w:line="360" w:lineRule="auto"/>
        <w:ind w:firstLine="709"/>
        <w:jc w:val="both"/>
        <w:rPr>
          <w:color w:val="000000"/>
          <w:sz w:val="28"/>
          <w:szCs w:val="28"/>
        </w:rPr>
      </w:pPr>
      <w:r w:rsidRPr="00421886">
        <w:rPr>
          <w:bCs/>
          <w:color w:val="000000"/>
          <w:sz w:val="28"/>
          <w:szCs w:val="28"/>
        </w:rPr>
        <w:t xml:space="preserve">Цель: </w:t>
      </w:r>
      <w:r w:rsidRPr="00421886">
        <w:rPr>
          <w:color w:val="000000"/>
          <w:sz w:val="28"/>
          <w:szCs w:val="28"/>
        </w:rPr>
        <w:t>развитие диалогической речи с помощью различных ситуаций.</w:t>
      </w:r>
    </w:p>
    <w:p w:rsidR="00421886" w:rsidRPr="00421886" w:rsidRDefault="00421886" w:rsidP="00421886">
      <w:pPr>
        <w:pStyle w:val="a5"/>
        <w:shd w:val="clear" w:color="auto" w:fill="FFFFFF"/>
        <w:spacing w:before="0" w:beforeAutospacing="0" w:after="0" w:afterAutospacing="0" w:line="360" w:lineRule="auto"/>
        <w:ind w:firstLine="709"/>
        <w:jc w:val="both"/>
        <w:rPr>
          <w:color w:val="000000"/>
          <w:sz w:val="28"/>
          <w:szCs w:val="28"/>
        </w:rPr>
      </w:pPr>
      <w:r w:rsidRPr="00421886">
        <w:rPr>
          <w:color w:val="000000"/>
          <w:sz w:val="28"/>
          <w:szCs w:val="28"/>
        </w:rPr>
        <w:t>Для каждой пары предлагается ситуация и тема для разговора. Пара составляется из членов противоположных команд.</w:t>
      </w:r>
    </w:p>
    <w:p w:rsidR="00421886" w:rsidRPr="00421886" w:rsidRDefault="00421886" w:rsidP="00421886">
      <w:pPr>
        <w:pStyle w:val="a5"/>
        <w:shd w:val="clear" w:color="auto" w:fill="FFFFFF"/>
        <w:spacing w:before="0" w:beforeAutospacing="0" w:after="0" w:afterAutospacing="0" w:line="360" w:lineRule="auto"/>
        <w:ind w:firstLine="709"/>
        <w:jc w:val="both"/>
        <w:rPr>
          <w:color w:val="000000"/>
          <w:sz w:val="28"/>
          <w:szCs w:val="28"/>
        </w:rPr>
      </w:pPr>
      <w:r w:rsidRPr="00421886">
        <w:rPr>
          <w:color w:val="000000"/>
          <w:sz w:val="28"/>
          <w:szCs w:val="28"/>
        </w:rPr>
        <w:t>1. Вам купили новые игрушки, а вашему другу хочется в них поиграть.</w:t>
      </w:r>
    </w:p>
    <w:p w:rsidR="00421886" w:rsidRPr="00421886" w:rsidRDefault="00421886" w:rsidP="00421886">
      <w:pPr>
        <w:pStyle w:val="a5"/>
        <w:shd w:val="clear" w:color="auto" w:fill="FFFFFF"/>
        <w:spacing w:before="0" w:beforeAutospacing="0" w:after="0" w:afterAutospacing="0" w:line="360" w:lineRule="auto"/>
        <w:ind w:firstLine="709"/>
        <w:jc w:val="both"/>
        <w:rPr>
          <w:color w:val="000000"/>
          <w:sz w:val="28"/>
          <w:szCs w:val="28"/>
        </w:rPr>
      </w:pPr>
      <w:r w:rsidRPr="00421886">
        <w:rPr>
          <w:color w:val="000000"/>
          <w:sz w:val="28"/>
          <w:szCs w:val="28"/>
        </w:rPr>
        <w:t>2. Вас обидели, а друг вас утешает.</w:t>
      </w:r>
    </w:p>
    <w:p w:rsidR="00421886" w:rsidRPr="00421886" w:rsidRDefault="00421886" w:rsidP="00421886">
      <w:pPr>
        <w:pStyle w:val="a5"/>
        <w:shd w:val="clear" w:color="auto" w:fill="FFFFFF"/>
        <w:spacing w:before="0" w:beforeAutospacing="0" w:after="0" w:afterAutospacing="0" w:line="360" w:lineRule="auto"/>
        <w:ind w:firstLine="709"/>
        <w:jc w:val="both"/>
        <w:rPr>
          <w:color w:val="000000"/>
          <w:sz w:val="28"/>
          <w:szCs w:val="28"/>
        </w:rPr>
      </w:pPr>
      <w:r w:rsidRPr="00421886">
        <w:rPr>
          <w:color w:val="000000"/>
          <w:sz w:val="28"/>
          <w:szCs w:val="28"/>
        </w:rPr>
        <w:t>3. Ваш друг (подруга) отнял любимую игрушку, а теперь извиняется.</w:t>
      </w:r>
    </w:p>
    <w:p w:rsidR="00421886" w:rsidRPr="00421886" w:rsidRDefault="00421886" w:rsidP="00421886">
      <w:pPr>
        <w:pStyle w:val="a5"/>
        <w:shd w:val="clear" w:color="auto" w:fill="FFFFFF"/>
        <w:spacing w:before="0" w:beforeAutospacing="0" w:after="0" w:afterAutospacing="0" w:line="360" w:lineRule="auto"/>
        <w:ind w:firstLine="709"/>
        <w:jc w:val="both"/>
        <w:rPr>
          <w:color w:val="000000"/>
          <w:sz w:val="28"/>
          <w:szCs w:val="28"/>
        </w:rPr>
      </w:pPr>
      <w:r w:rsidRPr="00421886">
        <w:rPr>
          <w:bCs/>
          <w:color w:val="000000"/>
          <w:sz w:val="28"/>
          <w:szCs w:val="28"/>
        </w:rPr>
        <w:t>2. Игра:  « Пантомима»</w:t>
      </w:r>
    </w:p>
    <w:p w:rsidR="00421886" w:rsidRPr="00421886" w:rsidRDefault="00421886" w:rsidP="00421886">
      <w:pPr>
        <w:pStyle w:val="a5"/>
        <w:shd w:val="clear" w:color="auto" w:fill="FFFFFF"/>
        <w:spacing w:before="0" w:beforeAutospacing="0" w:after="0" w:afterAutospacing="0" w:line="360" w:lineRule="auto"/>
        <w:ind w:firstLine="709"/>
        <w:jc w:val="both"/>
        <w:rPr>
          <w:color w:val="000000"/>
          <w:sz w:val="28"/>
          <w:szCs w:val="28"/>
        </w:rPr>
      </w:pPr>
      <w:r w:rsidRPr="00421886">
        <w:rPr>
          <w:bCs/>
          <w:color w:val="000000"/>
          <w:sz w:val="28"/>
          <w:szCs w:val="28"/>
        </w:rPr>
        <w:t xml:space="preserve">Цель: </w:t>
      </w:r>
      <w:r w:rsidRPr="00421886">
        <w:rPr>
          <w:color w:val="000000"/>
          <w:sz w:val="28"/>
          <w:szCs w:val="28"/>
        </w:rPr>
        <w:t>развитие выразительности мимики и жестов с использованием пантомимы.</w:t>
      </w:r>
    </w:p>
    <w:p w:rsidR="00421886" w:rsidRPr="00421886" w:rsidRDefault="00421886" w:rsidP="00421886">
      <w:pPr>
        <w:pStyle w:val="a5"/>
        <w:shd w:val="clear" w:color="auto" w:fill="FFFFFF"/>
        <w:spacing w:before="0" w:beforeAutospacing="0" w:after="0" w:afterAutospacing="0" w:line="360" w:lineRule="auto"/>
        <w:ind w:firstLine="709"/>
        <w:jc w:val="both"/>
        <w:rPr>
          <w:color w:val="000000"/>
          <w:sz w:val="28"/>
          <w:szCs w:val="28"/>
        </w:rPr>
      </w:pPr>
      <w:r w:rsidRPr="00421886">
        <w:rPr>
          <w:color w:val="000000"/>
          <w:sz w:val="28"/>
          <w:szCs w:val="28"/>
        </w:rPr>
        <w:t>Дети одной команды с помощью пантомимы показывают предмет (поезд, утюг, телефон, гриб, дерево). Дети другой команды угадывают.</w:t>
      </w:r>
    </w:p>
    <w:p w:rsidR="00421886" w:rsidRPr="00421886" w:rsidRDefault="00421886" w:rsidP="00421886">
      <w:pPr>
        <w:pStyle w:val="a5"/>
        <w:shd w:val="clear" w:color="auto" w:fill="FFFFFF"/>
        <w:spacing w:before="0" w:beforeAutospacing="0" w:after="0" w:afterAutospacing="0" w:line="360" w:lineRule="auto"/>
        <w:ind w:firstLine="709"/>
        <w:jc w:val="both"/>
        <w:rPr>
          <w:color w:val="000000"/>
          <w:sz w:val="28"/>
          <w:szCs w:val="28"/>
        </w:rPr>
      </w:pPr>
      <w:r w:rsidRPr="00421886">
        <w:rPr>
          <w:bCs/>
          <w:color w:val="000000"/>
          <w:sz w:val="28"/>
          <w:szCs w:val="28"/>
        </w:rPr>
        <w:t>3. Разыгрывание ситуации «Не хочу манной каши!»</w:t>
      </w:r>
    </w:p>
    <w:p w:rsidR="00421886" w:rsidRPr="00421886" w:rsidRDefault="00421886" w:rsidP="00421886">
      <w:pPr>
        <w:pStyle w:val="a5"/>
        <w:shd w:val="clear" w:color="auto" w:fill="FFFFFF"/>
        <w:spacing w:before="0" w:beforeAutospacing="0" w:after="0" w:afterAutospacing="0" w:line="360" w:lineRule="auto"/>
        <w:ind w:firstLine="709"/>
        <w:jc w:val="both"/>
        <w:rPr>
          <w:color w:val="000000"/>
          <w:sz w:val="28"/>
          <w:szCs w:val="28"/>
        </w:rPr>
      </w:pPr>
      <w:r w:rsidRPr="00421886">
        <w:rPr>
          <w:bCs/>
          <w:color w:val="000000"/>
          <w:sz w:val="28"/>
          <w:szCs w:val="28"/>
        </w:rPr>
        <w:t>Цель:</w:t>
      </w:r>
      <w:r w:rsidRPr="00421886">
        <w:rPr>
          <w:color w:val="000000"/>
          <w:sz w:val="28"/>
          <w:szCs w:val="28"/>
        </w:rPr>
        <w:t xml:space="preserve"> закрепление умения интонационно и выразительно проговаривать фразы.</w:t>
      </w:r>
    </w:p>
    <w:p w:rsidR="00421886" w:rsidRPr="00421886" w:rsidRDefault="00421886" w:rsidP="00421886">
      <w:pPr>
        <w:pStyle w:val="a5"/>
        <w:shd w:val="clear" w:color="auto" w:fill="FFFFFF"/>
        <w:spacing w:before="0" w:beforeAutospacing="0" w:after="0" w:afterAutospacing="0" w:line="360" w:lineRule="auto"/>
        <w:ind w:firstLine="709"/>
        <w:jc w:val="both"/>
        <w:rPr>
          <w:color w:val="000000"/>
          <w:sz w:val="28"/>
          <w:szCs w:val="28"/>
        </w:rPr>
      </w:pPr>
      <w:r w:rsidRPr="00421886">
        <w:rPr>
          <w:color w:val="000000"/>
          <w:sz w:val="28"/>
          <w:szCs w:val="28"/>
        </w:rPr>
        <w:t xml:space="preserve">Дети делятся на пары. Одним из них будут мамами или папами, другие — детьми. Дети разыгрывают два варианта разговора. В одном случае ребенок капризничает, чем раздражает родителей. В другом случае ребенок говорит настолько вежливо и мягко, что родители ему уступают. </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 xml:space="preserve">4. </w:t>
      </w:r>
      <w:r w:rsidRPr="00421886">
        <w:rPr>
          <w:rFonts w:ascii="Times New Roman" w:eastAsia="Times New Roman" w:hAnsi="Times New Roman" w:cs="Times New Roman"/>
          <w:bCs/>
          <w:color w:val="000000"/>
          <w:sz w:val="28"/>
          <w:szCs w:val="28"/>
        </w:rPr>
        <w:t>Игра «Повтори, как я»</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Цель:</w:t>
      </w:r>
      <w:r w:rsidRPr="00421886">
        <w:rPr>
          <w:rFonts w:ascii="Times New Roman" w:eastAsia="Times New Roman" w:hAnsi="Times New Roman" w:cs="Times New Roman"/>
          <w:color w:val="000000"/>
          <w:sz w:val="28"/>
          <w:szCs w:val="28"/>
        </w:rPr>
        <w:t xml:space="preserve"> развитие навыков импровизации и монологической речи.</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Детям предлагается произнести фразы и диалоги с различными интонациями (задумчиво, уверенно, с чувством неудовольствия, с сожалением, с радостью).</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 xml:space="preserve">5. Разыгрывание по ролям стихотворений </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 xml:space="preserve">Цель: </w:t>
      </w:r>
      <w:r w:rsidRPr="00421886">
        <w:rPr>
          <w:rFonts w:ascii="Times New Roman" w:eastAsia="Times New Roman" w:hAnsi="Times New Roman" w:cs="Times New Roman"/>
          <w:color w:val="000000"/>
          <w:sz w:val="28"/>
          <w:szCs w:val="28"/>
        </w:rPr>
        <w:t xml:space="preserve">развитие интонационной выразительности речи. </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lastRenderedPageBreak/>
        <w:t>Используется театр картинок. Картинки-персонажи дети рисуют дома с родителями. Те</w:t>
      </w:r>
      <w:proofErr w:type="gramStart"/>
      <w:r w:rsidRPr="00421886">
        <w:rPr>
          <w:rFonts w:ascii="Times New Roman" w:eastAsia="Times New Roman" w:hAnsi="Times New Roman" w:cs="Times New Roman"/>
          <w:color w:val="000000"/>
          <w:sz w:val="28"/>
          <w:szCs w:val="28"/>
        </w:rPr>
        <w:t>кст ст</w:t>
      </w:r>
      <w:proofErr w:type="gramEnd"/>
      <w:r w:rsidRPr="00421886">
        <w:rPr>
          <w:rFonts w:ascii="Times New Roman" w:eastAsia="Times New Roman" w:hAnsi="Times New Roman" w:cs="Times New Roman"/>
          <w:color w:val="000000"/>
          <w:sz w:val="28"/>
          <w:szCs w:val="28"/>
        </w:rPr>
        <w:t xml:space="preserve">ихотворения разучивается дома. Дети делятся на две подгруппы: одна — зрители, другая — актеры, затем они меняются. </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6. Игра: «Представьте себе»  </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Цель:</w:t>
      </w:r>
      <w:r w:rsidRPr="00421886">
        <w:rPr>
          <w:rFonts w:ascii="Times New Roman" w:eastAsia="Times New Roman" w:hAnsi="Times New Roman" w:cs="Times New Roman"/>
          <w:color w:val="000000"/>
          <w:sz w:val="28"/>
          <w:szCs w:val="28"/>
        </w:rPr>
        <w:t xml:space="preserve"> формирование пантомимических навыков с помощью партнерских отношений в игре. </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Вспомнить любое стихотворение. Представьте себе:</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1.  Вас обидели до слез, и вы рассказываете нам свою обиду словами этого стихотворения.</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2.  У вас радостное событие, вам подарили долгожданную игрушку  (дети, находят нужные интонации, используя мимику, жесты, текст, стараются передать душевное состояние человека, попавшего в заданную ситуацию).</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 xml:space="preserve">3. Позвонил будильник. Вы проснулись, потянулись, открыли глаза, на полу ищете тапочки. Нашли, надели и пошли в ванну. Вдруг обнаруживаете, что не можете идти. В </w:t>
      </w:r>
      <w:proofErr w:type="gramStart"/>
      <w:r w:rsidRPr="00421886">
        <w:rPr>
          <w:rFonts w:ascii="Times New Roman" w:eastAsia="Times New Roman" w:hAnsi="Times New Roman" w:cs="Times New Roman"/>
          <w:color w:val="000000"/>
          <w:sz w:val="28"/>
          <w:szCs w:val="28"/>
        </w:rPr>
        <w:t>вашем</w:t>
      </w:r>
      <w:proofErr w:type="gramEnd"/>
      <w:r w:rsidRPr="00421886">
        <w:rPr>
          <w:rFonts w:ascii="Times New Roman" w:eastAsia="Times New Roman" w:hAnsi="Times New Roman" w:cs="Times New Roman"/>
          <w:color w:val="000000"/>
          <w:sz w:val="28"/>
          <w:szCs w:val="28"/>
        </w:rPr>
        <w:t xml:space="preserve"> тапочке — камушек. Ой, как больно!</w:t>
      </w:r>
    </w:p>
    <w:p w:rsidR="00421886" w:rsidRDefault="00421886" w:rsidP="00421886">
      <w:pPr>
        <w:shd w:val="clear" w:color="auto" w:fill="FFFFFF"/>
        <w:spacing w:after="0" w:line="360" w:lineRule="auto"/>
        <w:ind w:firstLine="709"/>
        <w:jc w:val="center"/>
        <w:rPr>
          <w:rFonts w:ascii="Times New Roman" w:eastAsia="Times New Roman" w:hAnsi="Times New Roman" w:cs="Times New Roman"/>
          <w:i/>
          <w:color w:val="000000"/>
          <w:sz w:val="28"/>
          <w:szCs w:val="28"/>
        </w:rPr>
      </w:pPr>
      <w:r w:rsidRPr="00421886">
        <w:rPr>
          <w:rFonts w:ascii="Times New Roman" w:eastAsia="Times New Roman" w:hAnsi="Times New Roman" w:cs="Times New Roman"/>
          <w:i/>
          <w:color w:val="000000"/>
          <w:sz w:val="28"/>
          <w:szCs w:val="28"/>
        </w:rPr>
        <w:t xml:space="preserve">Игры на развитие мелкой моторики рук </w:t>
      </w:r>
    </w:p>
    <w:p w:rsidR="00421886" w:rsidRPr="00421886" w:rsidRDefault="00421886" w:rsidP="00421886">
      <w:pPr>
        <w:shd w:val="clear" w:color="auto" w:fill="FFFFFF"/>
        <w:spacing w:after="0" w:line="360" w:lineRule="auto"/>
        <w:ind w:firstLine="709"/>
        <w:jc w:val="center"/>
        <w:rPr>
          <w:rFonts w:ascii="Times New Roman" w:eastAsia="Times New Roman" w:hAnsi="Times New Roman" w:cs="Times New Roman"/>
          <w:i/>
          <w:color w:val="000000"/>
          <w:sz w:val="28"/>
          <w:szCs w:val="28"/>
        </w:rPr>
      </w:pPr>
      <w:r w:rsidRPr="00421886">
        <w:rPr>
          <w:rFonts w:ascii="Times New Roman" w:eastAsia="Times New Roman" w:hAnsi="Times New Roman" w:cs="Times New Roman"/>
          <w:i/>
          <w:color w:val="000000"/>
          <w:sz w:val="28"/>
          <w:szCs w:val="28"/>
        </w:rPr>
        <w:t>с речевым сопровождением и без него</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1. Игры на пальцах.</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 xml:space="preserve"> Цель: </w:t>
      </w:r>
      <w:r w:rsidRPr="00421886">
        <w:rPr>
          <w:rFonts w:ascii="Times New Roman" w:eastAsia="Times New Roman" w:hAnsi="Times New Roman" w:cs="Times New Roman"/>
          <w:color w:val="000000"/>
          <w:sz w:val="28"/>
          <w:szCs w:val="28"/>
        </w:rPr>
        <w:t xml:space="preserve"> формирование мелкой моторики рук с речевым сопровождением и без него.</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 xml:space="preserve">Собака: У собаки острый носик, есть и шейка, есть и хвостик. Правая ладонь на ребро, на себя, большой палец вверх. Указательный, средний и безымянный — вместе. Мизинец попеременно опускается и поднимается. Кошка: У кошки ушки на макушке, чтоб лучше слышать мышь в норушке. </w:t>
      </w:r>
      <w:proofErr w:type="gramStart"/>
      <w:r w:rsidRPr="00421886">
        <w:rPr>
          <w:rFonts w:ascii="Times New Roman" w:eastAsia="Times New Roman" w:hAnsi="Times New Roman" w:cs="Times New Roman"/>
          <w:color w:val="000000"/>
          <w:sz w:val="28"/>
          <w:szCs w:val="28"/>
        </w:rPr>
        <w:t>Средний</w:t>
      </w:r>
      <w:proofErr w:type="gramEnd"/>
      <w:r w:rsidRPr="00421886">
        <w:rPr>
          <w:rFonts w:ascii="Times New Roman" w:eastAsia="Times New Roman" w:hAnsi="Times New Roman" w:cs="Times New Roman"/>
          <w:color w:val="000000"/>
          <w:sz w:val="28"/>
          <w:szCs w:val="28"/>
        </w:rPr>
        <w:t xml:space="preserve"> и безымянный пальцы упираются в большой. Указательный и мизинец </w:t>
      </w:r>
      <w:proofErr w:type="gramStart"/>
      <w:r w:rsidRPr="00421886">
        <w:rPr>
          <w:rFonts w:ascii="Times New Roman" w:eastAsia="Times New Roman" w:hAnsi="Times New Roman" w:cs="Times New Roman"/>
          <w:color w:val="000000"/>
          <w:sz w:val="28"/>
          <w:szCs w:val="28"/>
        </w:rPr>
        <w:t>подняты</w:t>
      </w:r>
      <w:proofErr w:type="gramEnd"/>
      <w:r w:rsidRPr="00421886">
        <w:rPr>
          <w:rFonts w:ascii="Times New Roman" w:eastAsia="Times New Roman" w:hAnsi="Times New Roman" w:cs="Times New Roman"/>
          <w:color w:val="000000"/>
          <w:sz w:val="28"/>
          <w:szCs w:val="28"/>
        </w:rPr>
        <w:t xml:space="preserve"> вверх.</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2. Игра с воображаемым объектом</w:t>
      </w:r>
      <w:r w:rsidRPr="00421886">
        <w:rPr>
          <w:rFonts w:ascii="Times New Roman" w:eastAsia="Times New Roman" w:hAnsi="Times New Roman" w:cs="Times New Roman"/>
          <w:color w:val="000000"/>
          <w:sz w:val="28"/>
          <w:szCs w:val="28"/>
        </w:rPr>
        <w:t>.</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Цели: формирование навыков работы с воображаемыми предметами.</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 xml:space="preserve">Дети в кругу.  Учитель-дефектолог складывает ладони перед собой: Ребята, посмотрите, у меня в руках маленький котенок. Он совсем слабый и </w:t>
      </w:r>
      <w:r w:rsidRPr="00421886">
        <w:rPr>
          <w:rFonts w:ascii="Times New Roman" w:eastAsia="Times New Roman" w:hAnsi="Times New Roman" w:cs="Times New Roman"/>
          <w:color w:val="000000"/>
          <w:sz w:val="28"/>
          <w:szCs w:val="28"/>
        </w:rPr>
        <w:lastRenderedPageBreak/>
        <w:t>беспомощный. Я каждому из вас дам его подержать, а вы его погладьте, приласкайте, только осторожно и скажите ему добрые слова. Учитель-дефектолог передает воображаемого котенка. Наводящими вопросами помогает детям найти нужные слова и движения.</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3. Игры-превращения.</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 xml:space="preserve">Цель: </w:t>
      </w:r>
      <w:r w:rsidRPr="00421886">
        <w:rPr>
          <w:rFonts w:ascii="Times New Roman" w:eastAsia="Times New Roman" w:hAnsi="Times New Roman" w:cs="Times New Roman"/>
          <w:color w:val="000000"/>
          <w:sz w:val="28"/>
          <w:szCs w:val="28"/>
        </w:rPr>
        <w:t>формирование выразительности, совершенствование образных исполнительских умений, развитие творческой самостоятельности в передаче образа.</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4. Игры на мышечное напряжение и расслабление</w:t>
      </w:r>
    </w:p>
    <w:p w:rsidR="00421886" w:rsidRPr="00421886" w:rsidRDefault="00421886" w:rsidP="00421886">
      <w:pPr>
        <w:pStyle w:val="aa"/>
        <w:numPr>
          <w:ilvl w:val="0"/>
          <w:numId w:val="29"/>
        </w:numPr>
        <w:shd w:val="clear" w:color="auto" w:fill="FFFFFF"/>
        <w:spacing w:after="0" w:line="360" w:lineRule="auto"/>
        <w:jc w:val="both"/>
        <w:rPr>
          <w:rFonts w:ascii="Times New Roman" w:eastAsia="Times New Roman" w:hAnsi="Times New Roman" w:cs="Times New Roman"/>
          <w:bCs/>
          <w:color w:val="000000"/>
          <w:sz w:val="28"/>
          <w:szCs w:val="28"/>
        </w:rPr>
      </w:pPr>
      <w:r w:rsidRPr="00421886">
        <w:rPr>
          <w:rFonts w:ascii="Times New Roman" w:eastAsia="Times New Roman" w:hAnsi="Times New Roman" w:cs="Times New Roman"/>
          <w:bCs/>
          <w:color w:val="000000"/>
          <w:sz w:val="28"/>
          <w:szCs w:val="28"/>
        </w:rPr>
        <w:t>«Цветочек»</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освободив от напряжения мышцы спины, шеи и плеч, позволить корпусу, голове и рукам пассивно «упасть» вперед и слегка согнуть колени («завял цветочек»).</w:t>
      </w:r>
    </w:p>
    <w:p w:rsidR="00421886" w:rsidRPr="00421886" w:rsidRDefault="00421886" w:rsidP="00421886">
      <w:pPr>
        <w:pStyle w:val="aa"/>
        <w:numPr>
          <w:ilvl w:val="0"/>
          <w:numId w:val="29"/>
        </w:numPr>
        <w:shd w:val="clear" w:color="auto" w:fill="FFFFFF"/>
        <w:spacing w:after="0" w:line="360" w:lineRule="auto"/>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 xml:space="preserve"> «</w:t>
      </w:r>
      <w:r w:rsidRPr="00421886">
        <w:rPr>
          <w:rFonts w:ascii="Times New Roman" w:eastAsia="Times New Roman" w:hAnsi="Times New Roman" w:cs="Times New Roman"/>
          <w:bCs/>
          <w:color w:val="000000"/>
          <w:sz w:val="28"/>
          <w:szCs w:val="28"/>
        </w:rPr>
        <w:t>Стряхнуть воду с платочков»</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Руки согнуть в локтях, кисти свисают ладонью вниз. Движением предплечья несколько раз подряд сбросить их вниз пассивно. Перед этим движением полезно сжать кисти в кулаки, чтобы яснее почувствовать разницу в напряженном и расслабленном состоянии мышц.</w:t>
      </w:r>
    </w:p>
    <w:p w:rsidR="00421886" w:rsidRPr="00421886" w:rsidRDefault="00421886" w:rsidP="00421886">
      <w:pPr>
        <w:pStyle w:val="aa"/>
        <w:numPr>
          <w:ilvl w:val="0"/>
          <w:numId w:val="29"/>
        </w:numPr>
        <w:shd w:val="clear" w:color="auto" w:fill="FFFFFF"/>
        <w:spacing w:after="0" w:line="360" w:lineRule="auto"/>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«Незнайка»</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Поднять плечи как можно выше, затем дать им свободно опуститься в нормальное положение (сбросить их).</w:t>
      </w:r>
    </w:p>
    <w:p w:rsidR="00421886" w:rsidRPr="00421886" w:rsidRDefault="00421886" w:rsidP="00421886">
      <w:pPr>
        <w:shd w:val="clear" w:color="auto" w:fill="FFFFFF"/>
        <w:spacing w:after="0" w:line="360" w:lineRule="auto"/>
        <w:jc w:val="center"/>
        <w:rPr>
          <w:rFonts w:ascii="Times New Roman" w:eastAsia="Times New Roman" w:hAnsi="Times New Roman" w:cs="Times New Roman"/>
          <w:i/>
          <w:color w:val="000000"/>
          <w:sz w:val="28"/>
          <w:szCs w:val="28"/>
        </w:rPr>
      </w:pPr>
      <w:r w:rsidRPr="00421886">
        <w:rPr>
          <w:rFonts w:ascii="Times New Roman" w:eastAsia="Times New Roman" w:hAnsi="Times New Roman" w:cs="Times New Roman"/>
          <w:bCs/>
          <w:i/>
          <w:color w:val="000000"/>
          <w:sz w:val="28"/>
          <w:szCs w:val="28"/>
        </w:rPr>
        <w:t>Игры на развитие воображения</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Цель:</w:t>
      </w:r>
      <w:r w:rsidRPr="00421886">
        <w:rPr>
          <w:rFonts w:ascii="Times New Roman" w:eastAsia="Times New Roman" w:hAnsi="Times New Roman" w:cs="Times New Roman"/>
          <w:color w:val="000000"/>
          <w:sz w:val="28"/>
          <w:szCs w:val="28"/>
        </w:rPr>
        <w:t xml:space="preserve"> формирование умения владеть своим телом, свободно и непринуждённо пользоваться движениями рук и ног, развитие простейших образно-выразительных умений.</w:t>
      </w:r>
    </w:p>
    <w:p w:rsidR="00421886" w:rsidRPr="00421886" w:rsidRDefault="00421886" w:rsidP="00421886">
      <w:pPr>
        <w:pStyle w:val="aa"/>
        <w:numPr>
          <w:ilvl w:val="0"/>
          <w:numId w:val="30"/>
        </w:numPr>
        <w:shd w:val="clear" w:color="auto" w:fill="FFFFFF"/>
        <w:spacing w:after="0" w:line="360" w:lineRule="auto"/>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 xml:space="preserve"> «Кузнечик»</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lastRenderedPageBreak/>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Выразительные движения: шею вытянуть вперед» пристальный взгляд, туловище слегка наклонить вперед, ступать на пальцы.</w:t>
      </w:r>
    </w:p>
    <w:p w:rsidR="00421886" w:rsidRPr="00421886" w:rsidRDefault="00421886" w:rsidP="00421886">
      <w:pPr>
        <w:pStyle w:val="aa"/>
        <w:numPr>
          <w:ilvl w:val="0"/>
          <w:numId w:val="30"/>
        </w:numPr>
        <w:shd w:val="clear" w:color="auto" w:fill="FFFFFF"/>
        <w:spacing w:after="0" w:line="360" w:lineRule="auto"/>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w:t>
      </w:r>
      <w:r w:rsidRPr="00421886">
        <w:rPr>
          <w:rFonts w:ascii="Times New Roman" w:eastAsia="Times New Roman" w:hAnsi="Times New Roman" w:cs="Times New Roman"/>
          <w:bCs/>
          <w:color w:val="000000"/>
          <w:sz w:val="28"/>
          <w:szCs w:val="28"/>
        </w:rPr>
        <w:t>Вкусные конфеты»</w:t>
      </w:r>
      <w:r w:rsidRPr="00421886">
        <w:rPr>
          <w:rFonts w:ascii="Times New Roman" w:eastAsia="Times New Roman" w:hAnsi="Times New Roman" w:cs="Times New Roman"/>
          <w:color w:val="000000"/>
          <w:sz w:val="28"/>
          <w:szCs w:val="28"/>
        </w:rPr>
        <w:t> </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У девочки в руках воображаемая коробка конфет. Она протягивает ее по очереди детям. Они берут по одной конфете и благодарят девочку, потом разворачивают бумажки и берут конфету в рот. По ребячьим лицам видно, что угощение вкусное. Мимика: жевательные движения, улыбка.</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421886">
        <w:rPr>
          <w:rFonts w:ascii="Times New Roman" w:eastAsia="Times New Roman" w:hAnsi="Times New Roman" w:cs="Times New Roman"/>
          <w:bCs/>
          <w:color w:val="000000"/>
          <w:sz w:val="28"/>
          <w:szCs w:val="28"/>
        </w:rPr>
        <w:t>3.  «Ловлю комариков»</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Легкие звонкие хлопки прямыми ладошками справа и слева от корпуса, вверху и внизу — согнутыми в локтях руками.</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4.  «Вертушки»</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gramStart"/>
      <w:r w:rsidRPr="00421886">
        <w:rPr>
          <w:rFonts w:ascii="Times New Roman" w:eastAsia="Times New Roman" w:hAnsi="Times New Roman" w:cs="Times New Roman"/>
          <w:color w:val="000000"/>
          <w:sz w:val="28"/>
          <w:szCs w:val="28"/>
        </w:rPr>
        <w:t>Основаны на поворотах кистей рук от корпуса и обратно.</w:t>
      </w:r>
      <w:proofErr w:type="gramEnd"/>
      <w:r w:rsidRPr="00421886">
        <w:rPr>
          <w:rFonts w:ascii="Times New Roman" w:eastAsia="Times New Roman" w:hAnsi="Times New Roman" w:cs="Times New Roman"/>
          <w:color w:val="000000"/>
          <w:sz w:val="28"/>
          <w:szCs w:val="28"/>
        </w:rPr>
        <w:t xml:space="preserve"> Руки согнуты в локтях и зафиксированы в статичном положении, работают только кисти, сила удара ладони о ладонь небольшая. Движение носит игривый характер.</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5. «Игр</w:t>
      </w:r>
      <w:proofErr w:type="gramStart"/>
      <w:r w:rsidRPr="00421886">
        <w:rPr>
          <w:rFonts w:ascii="Times New Roman" w:eastAsia="Times New Roman" w:hAnsi="Times New Roman" w:cs="Times New Roman"/>
          <w:bCs/>
          <w:color w:val="000000"/>
          <w:sz w:val="28"/>
          <w:szCs w:val="28"/>
        </w:rPr>
        <w:t>ы-</w:t>
      </w:r>
      <w:proofErr w:type="gramEnd"/>
      <w:r w:rsidRPr="00421886">
        <w:rPr>
          <w:rFonts w:ascii="Times New Roman" w:eastAsia="Times New Roman" w:hAnsi="Times New Roman" w:cs="Times New Roman"/>
          <w:bCs/>
          <w:color w:val="000000"/>
          <w:sz w:val="28"/>
          <w:szCs w:val="28"/>
        </w:rPr>
        <w:t xml:space="preserve"> этюды»</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Цель: формировать умение</w:t>
      </w:r>
      <w:r w:rsidRPr="00421886">
        <w:rPr>
          <w:rFonts w:ascii="Times New Roman" w:eastAsia="Times New Roman" w:hAnsi="Times New Roman" w:cs="Times New Roman"/>
          <w:color w:val="000000"/>
          <w:sz w:val="28"/>
          <w:szCs w:val="28"/>
        </w:rPr>
        <w:t xml:space="preserve"> выражать различные эмоции и воспроизведение отдельных черт характера.</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 (зубы сомкнуты).</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2.  Берем снежинку в руку и говорим ей хорошие слова. Говорим быстро, пока не растаяла.</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6. «Игры–стихи»</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Цель:</w:t>
      </w:r>
      <w:r w:rsidRPr="00421886">
        <w:rPr>
          <w:rFonts w:ascii="Times New Roman" w:eastAsia="Times New Roman" w:hAnsi="Times New Roman" w:cs="Times New Roman"/>
          <w:color w:val="000000"/>
          <w:sz w:val="28"/>
          <w:szCs w:val="28"/>
        </w:rPr>
        <w:t xml:space="preserve"> закрепление умения обыгрывать литературный текст, самостоятельно искать выразительные средства для создания образа, используя движение, мимику, позу, жест.</w:t>
      </w:r>
    </w:p>
    <w:p w:rsidR="00421886" w:rsidRPr="00421886" w:rsidRDefault="00421886" w:rsidP="00421886">
      <w:pPr>
        <w:pStyle w:val="aa"/>
        <w:numPr>
          <w:ilvl w:val="0"/>
          <w:numId w:val="31"/>
        </w:numPr>
        <w:shd w:val="clear" w:color="auto" w:fill="FFFFFF"/>
        <w:spacing w:after="0" w:line="360" w:lineRule="auto"/>
        <w:jc w:val="both"/>
        <w:rPr>
          <w:rFonts w:ascii="Times New Roman" w:eastAsia="Times New Roman" w:hAnsi="Times New Roman" w:cs="Times New Roman"/>
          <w:bCs/>
          <w:color w:val="000000"/>
          <w:sz w:val="28"/>
          <w:szCs w:val="28"/>
        </w:rPr>
      </w:pPr>
      <w:r w:rsidRPr="00421886">
        <w:rPr>
          <w:rFonts w:ascii="Times New Roman" w:eastAsia="Times New Roman" w:hAnsi="Times New Roman" w:cs="Times New Roman"/>
          <w:bCs/>
          <w:color w:val="000000"/>
          <w:sz w:val="28"/>
          <w:szCs w:val="28"/>
        </w:rPr>
        <w:lastRenderedPageBreak/>
        <w:t>«Сделай так, как я скажу»</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Цель:</w:t>
      </w:r>
      <w:r w:rsidRPr="00421886">
        <w:rPr>
          <w:rFonts w:ascii="Times New Roman" w:eastAsia="Times New Roman" w:hAnsi="Times New Roman" w:cs="Times New Roman"/>
          <w:color w:val="000000"/>
          <w:sz w:val="28"/>
          <w:szCs w:val="28"/>
        </w:rPr>
        <w:t xml:space="preserve">  закрепление выразительных приемов создания игрового образа.</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1. Предложить детям пройти по камешкам через ручей от лица любого персонажа (сказки, рассказа, мультфильма) по их выбору.</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2. Предложить ребенку от лица любого персонажа подкрасться к спящему зверю (зайцу, медведю, волку).</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3.  Предложить ловить бабочку или муху от лица различных персонажей.</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8. «Покажи»</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 xml:space="preserve">Цель:  </w:t>
      </w:r>
      <w:r w:rsidRPr="00421886">
        <w:rPr>
          <w:rFonts w:ascii="Times New Roman" w:eastAsia="Times New Roman" w:hAnsi="Times New Roman" w:cs="Times New Roman"/>
          <w:color w:val="000000"/>
          <w:sz w:val="28"/>
          <w:szCs w:val="28"/>
        </w:rPr>
        <w:t>использование  выразительной мимики для создания яркого образа.</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1. Соленый чай.</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2. Ем лимон.</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3. Сердитый дедушка.</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 xml:space="preserve">4. </w:t>
      </w:r>
      <w:proofErr w:type="gramStart"/>
      <w:r w:rsidRPr="00421886">
        <w:rPr>
          <w:rFonts w:ascii="Times New Roman" w:eastAsia="Times New Roman" w:hAnsi="Times New Roman" w:cs="Times New Roman"/>
          <w:color w:val="000000"/>
          <w:sz w:val="28"/>
          <w:szCs w:val="28"/>
        </w:rPr>
        <w:t>Тепло-холодно</w:t>
      </w:r>
      <w:proofErr w:type="gramEnd"/>
      <w:r w:rsidRPr="00421886">
        <w:rPr>
          <w:rFonts w:ascii="Times New Roman" w:eastAsia="Times New Roman" w:hAnsi="Times New Roman" w:cs="Times New Roman"/>
          <w:color w:val="000000"/>
          <w:sz w:val="28"/>
          <w:szCs w:val="28"/>
        </w:rPr>
        <w:t>.</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5. Встретили хорошего знакомого.</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bCs/>
          <w:color w:val="000000"/>
          <w:sz w:val="28"/>
          <w:szCs w:val="28"/>
        </w:rPr>
        <w:t>9. «Песенное творчество»</w:t>
      </w:r>
    </w:p>
    <w:p w:rsidR="00421886" w:rsidRPr="00421886" w:rsidRDefault="00421886" w:rsidP="0042188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21886">
        <w:rPr>
          <w:rFonts w:ascii="Times New Roman" w:eastAsia="Times New Roman" w:hAnsi="Times New Roman" w:cs="Times New Roman"/>
          <w:color w:val="000000"/>
          <w:sz w:val="28"/>
          <w:szCs w:val="28"/>
        </w:rPr>
        <w:t>1. Пропеть свои имя и фамилию, адрес, имя мамы и т.д.</w:t>
      </w:r>
    </w:p>
    <w:p w:rsidR="00956A90" w:rsidRDefault="00421886" w:rsidP="00421886">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421886">
        <w:rPr>
          <w:rFonts w:ascii="Times New Roman" w:eastAsia="Times New Roman" w:hAnsi="Times New Roman" w:cs="Times New Roman"/>
          <w:color w:val="000000"/>
          <w:sz w:val="28"/>
          <w:szCs w:val="28"/>
        </w:rPr>
        <w:t>2. Пропеть диалог: «Оля, где ты?» — «Я здесь» (с веселыми и ласковыми</w:t>
      </w:r>
      <w:r>
        <w:rPr>
          <w:rFonts w:ascii="Times New Roman" w:eastAsia="Times New Roman" w:hAnsi="Times New Roman" w:cs="Times New Roman"/>
          <w:color w:val="000000"/>
          <w:sz w:val="28"/>
          <w:szCs w:val="28"/>
        </w:rPr>
        <w:t xml:space="preserve"> интонациями</w:t>
      </w:r>
      <w:r w:rsidRPr="00537F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sectPr w:rsidR="00956A90" w:rsidSect="00F146A4">
      <w:headerReference w:type="even" r:id="rId12"/>
      <w:headerReference w:type="default" r:id="rId13"/>
      <w:footerReference w:type="even" r:id="rId14"/>
      <w:footerReference w:type="default" r:id="rId15"/>
      <w:headerReference w:type="first" r:id="rId16"/>
      <w:footerReference w:type="first" r:id="rId17"/>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C9A" w:rsidRDefault="00EB3C9A" w:rsidP="00E32BDD">
      <w:pPr>
        <w:spacing w:after="0" w:line="240" w:lineRule="auto"/>
      </w:pPr>
      <w:r>
        <w:separator/>
      </w:r>
    </w:p>
  </w:endnote>
  <w:endnote w:type="continuationSeparator" w:id="0">
    <w:p w:rsidR="00EB3C9A" w:rsidRDefault="00EB3C9A" w:rsidP="00E32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8D" w:rsidRDefault="0048328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383403"/>
      <w:docPartObj>
        <w:docPartGallery w:val="Page Numbers (Bottom of Page)"/>
        <w:docPartUnique/>
      </w:docPartObj>
    </w:sdtPr>
    <w:sdtContent>
      <w:p w:rsidR="0048328D" w:rsidRDefault="006F5D0B">
        <w:pPr>
          <w:pStyle w:val="a3"/>
          <w:jc w:val="right"/>
        </w:pPr>
        <w:fldSimple w:instr="PAGE   \* MERGEFORMAT">
          <w:r w:rsidR="00421886">
            <w:rPr>
              <w:noProof/>
            </w:rPr>
            <w:t>26</w:t>
          </w:r>
        </w:fldSimple>
      </w:p>
    </w:sdtContent>
  </w:sdt>
  <w:p w:rsidR="0048328D" w:rsidRDefault="0048328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8D" w:rsidRDefault="0048328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C9A" w:rsidRDefault="00EB3C9A" w:rsidP="00E32BDD">
      <w:pPr>
        <w:spacing w:after="0" w:line="240" w:lineRule="auto"/>
      </w:pPr>
      <w:r>
        <w:separator/>
      </w:r>
    </w:p>
  </w:footnote>
  <w:footnote w:type="continuationSeparator" w:id="0">
    <w:p w:rsidR="00EB3C9A" w:rsidRDefault="00EB3C9A" w:rsidP="00E32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8D" w:rsidRDefault="0048328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8D" w:rsidRDefault="0048328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8D" w:rsidRDefault="0048328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31F"/>
    <w:multiLevelType w:val="multilevel"/>
    <w:tmpl w:val="D3BA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30542"/>
    <w:multiLevelType w:val="hybridMultilevel"/>
    <w:tmpl w:val="5C220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F58D8"/>
    <w:multiLevelType w:val="multilevel"/>
    <w:tmpl w:val="1B88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30786"/>
    <w:multiLevelType w:val="multilevel"/>
    <w:tmpl w:val="9A8A2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4E6F70"/>
    <w:multiLevelType w:val="hybridMultilevel"/>
    <w:tmpl w:val="B0484BE8"/>
    <w:lvl w:ilvl="0" w:tplc="1DDC0A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D96429A"/>
    <w:multiLevelType w:val="multilevel"/>
    <w:tmpl w:val="A996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60BEA"/>
    <w:multiLevelType w:val="hybridMultilevel"/>
    <w:tmpl w:val="298066D8"/>
    <w:lvl w:ilvl="0" w:tplc="90D6D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EA427C"/>
    <w:multiLevelType w:val="multilevel"/>
    <w:tmpl w:val="92C4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E4B14"/>
    <w:multiLevelType w:val="hybridMultilevel"/>
    <w:tmpl w:val="75E8E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5D6601"/>
    <w:multiLevelType w:val="multilevel"/>
    <w:tmpl w:val="ECE4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D5241"/>
    <w:multiLevelType w:val="multilevel"/>
    <w:tmpl w:val="B998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DA248E"/>
    <w:multiLevelType w:val="hybridMultilevel"/>
    <w:tmpl w:val="135035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E11ADF"/>
    <w:multiLevelType w:val="multilevel"/>
    <w:tmpl w:val="9A8A2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5F1CDB"/>
    <w:multiLevelType w:val="hybridMultilevel"/>
    <w:tmpl w:val="6C440D12"/>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458364B4"/>
    <w:multiLevelType w:val="hybridMultilevel"/>
    <w:tmpl w:val="A8FAFC40"/>
    <w:lvl w:ilvl="0" w:tplc="7FC8AF1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211BAD"/>
    <w:multiLevelType w:val="multilevel"/>
    <w:tmpl w:val="D2A6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C6038"/>
    <w:multiLevelType w:val="multilevel"/>
    <w:tmpl w:val="21B0C734"/>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364" w:hanging="108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724" w:hanging="1440"/>
      </w:pPr>
      <w:rPr>
        <w:rFonts w:hint="default"/>
        <w:color w:val="auto"/>
      </w:rPr>
    </w:lvl>
    <w:lvl w:ilvl="6">
      <w:start w:val="1"/>
      <w:numFmt w:val="decimal"/>
      <w:isLgl/>
      <w:lvlText w:val="%1.%2.%3.%4.%5.%6.%7."/>
      <w:lvlJc w:val="left"/>
      <w:pPr>
        <w:ind w:left="2084" w:hanging="1800"/>
      </w:pPr>
      <w:rPr>
        <w:rFonts w:hint="default"/>
        <w:color w:val="auto"/>
      </w:rPr>
    </w:lvl>
    <w:lvl w:ilvl="7">
      <w:start w:val="1"/>
      <w:numFmt w:val="decimal"/>
      <w:isLgl/>
      <w:lvlText w:val="%1.%2.%3.%4.%5.%6.%7.%8."/>
      <w:lvlJc w:val="left"/>
      <w:pPr>
        <w:ind w:left="2084" w:hanging="1800"/>
      </w:pPr>
      <w:rPr>
        <w:rFonts w:hint="default"/>
        <w:color w:val="auto"/>
      </w:rPr>
    </w:lvl>
    <w:lvl w:ilvl="8">
      <w:start w:val="1"/>
      <w:numFmt w:val="decimal"/>
      <w:isLgl/>
      <w:lvlText w:val="%1.%2.%3.%4.%5.%6.%7.%8.%9."/>
      <w:lvlJc w:val="left"/>
      <w:pPr>
        <w:ind w:left="2444" w:hanging="2160"/>
      </w:pPr>
      <w:rPr>
        <w:rFonts w:hint="default"/>
        <w:color w:val="auto"/>
      </w:rPr>
    </w:lvl>
  </w:abstractNum>
  <w:abstractNum w:abstractNumId="17">
    <w:nsid w:val="4ED74DF5"/>
    <w:multiLevelType w:val="multilevel"/>
    <w:tmpl w:val="FD26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657EC3"/>
    <w:multiLevelType w:val="hybridMultilevel"/>
    <w:tmpl w:val="1178787E"/>
    <w:lvl w:ilvl="0" w:tplc="CB900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C60739"/>
    <w:multiLevelType w:val="multilevel"/>
    <w:tmpl w:val="7860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3A6154"/>
    <w:multiLevelType w:val="multilevel"/>
    <w:tmpl w:val="4CAE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F23BAE"/>
    <w:multiLevelType w:val="multilevel"/>
    <w:tmpl w:val="95B4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A336D9"/>
    <w:multiLevelType w:val="hybridMultilevel"/>
    <w:tmpl w:val="FC027812"/>
    <w:lvl w:ilvl="0" w:tplc="15663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D220AD5"/>
    <w:multiLevelType w:val="multilevel"/>
    <w:tmpl w:val="7466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5E750B"/>
    <w:multiLevelType w:val="multilevel"/>
    <w:tmpl w:val="DE78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3F1F2A"/>
    <w:multiLevelType w:val="multilevel"/>
    <w:tmpl w:val="917E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7130A5"/>
    <w:multiLevelType w:val="hybridMultilevel"/>
    <w:tmpl w:val="2168F7EC"/>
    <w:lvl w:ilvl="0" w:tplc="08ECC1B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7">
    <w:nsid w:val="7AF300FB"/>
    <w:multiLevelType w:val="multilevel"/>
    <w:tmpl w:val="CFF8E94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BF6648A"/>
    <w:multiLevelType w:val="multilevel"/>
    <w:tmpl w:val="94D6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512153"/>
    <w:multiLevelType w:val="hybridMultilevel"/>
    <w:tmpl w:val="69D820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885AE0"/>
    <w:multiLevelType w:val="multilevel"/>
    <w:tmpl w:val="9A8A2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1"/>
  </w:num>
  <w:num w:numId="3">
    <w:abstractNumId w:val="7"/>
  </w:num>
  <w:num w:numId="4">
    <w:abstractNumId w:val="28"/>
  </w:num>
  <w:num w:numId="5">
    <w:abstractNumId w:val="25"/>
  </w:num>
  <w:num w:numId="6">
    <w:abstractNumId w:val="17"/>
  </w:num>
  <w:num w:numId="7">
    <w:abstractNumId w:val="15"/>
  </w:num>
  <w:num w:numId="8">
    <w:abstractNumId w:val="19"/>
  </w:num>
  <w:num w:numId="9">
    <w:abstractNumId w:val="24"/>
  </w:num>
  <w:num w:numId="10">
    <w:abstractNumId w:val="10"/>
  </w:num>
  <w:num w:numId="11">
    <w:abstractNumId w:val="3"/>
  </w:num>
  <w:num w:numId="12">
    <w:abstractNumId w:val="20"/>
  </w:num>
  <w:num w:numId="13">
    <w:abstractNumId w:val="0"/>
  </w:num>
  <w:num w:numId="14">
    <w:abstractNumId w:val="2"/>
  </w:num>
  <w:num w:numId="15">
    <w:abstractNumId w:val="23"/>
  </w:num>
  <w:num w:numId="16">
    <w:abstractNumId w:val="9"/>
  </w:num>
  <w:num w:numId="17">
    <w:abstractNumId w:val="27"/>
  </w:num>
  <w:num w:numId="18">
    <w:abstractNumId w:val="4"/>
  </w:num>
  <w:num w:numId="19">
    <w:abstractNumId w:val="29"/>
  </w:num>
  <w:num w:numId="20">
    <w:abstractNumId w:val="30"/>
  </w:num>
  <w:num w:numId="21">
    <w:abstractNumId w:val="12"/>
  </w:num>
  <w:num w:numId="22">
    <w:abstractNumId w:val="26"/>
  </w:num>
  <w:num w:numId="23">
    <w:abstractNumId w:val="16"/>
  </w:num>
  <w:num w:numId="24">
    <w:abstractNumId w:val="11"/>
  </w:num>
  <w:num w:numId="25">
    <w:abstractNumId w:val="13"/>
  </w:num>
  <w:num w:numId="26">
    <w:abstractNumId w:val="22"/>
  </w:num>
  <w:num w:numId="27">
    <w:abstractNumId w:val="8"/>
  </w:num>
  <w:num w:numId="28">
    <w:abstractNumId w:val="1"/>
  </w:num>
  <w:num w:numId="29">
    <w:abstractNumId w:val="18"/>
  </w:num>
  <w:num w:numId="30">
    <w:abstractNumId w:val="6"/>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11351"/>
    <w:rsid w:val="00002FBC"/>
    <w:rsid w:val="00014AC5"/>
    <w:rsid w:val="00030118"/>
    <w:rsid w:val="00037089"/>
    <w:rsid w:val="00061C30"/>
    <w:rsid w:val="00063A2A"/>
    <w:rsid w:val="00065C7A"/>
    <w:rsid w:val="00073E16"/>
    <w:rsid w:val="000747EE"/>
    <w:rsid w:val="00082A43"/>
    <w:rsid w:val="000A4C15"/>
    <w:rsid w:val="000E7584"/>
    <w:rsid w:val="001013DC"/>
    <w:rsid w:val="00101C3F"/>
    <w:rsid w:val="00114FAF"/>
    <w:rsid w:val="00115485"/>
    <w:rsid w:val="00134DD8"/>
    <w:rsid w:val="00147459"/>
    <w:rsid w:val="001524C4"/>
    <w:rsid w:val="00161A93"/>
    <w:rsid w:val="00174B83"/>
    <w:rsid w:val="0017637F"/>
    <w:rsid w:val="00180149"/>
    <w:rsid w:val="00192BA0"/>
    <w:rsid w:val="00193F1A"/>
    <w:rsid w:val="0019648E"/>
    <w:rsid w:val="001A6C44"/>
    <w:rsid w:val="001A7000"/>
    <w:rsid w:val="001A700C"/>
    <w:rsid w:val="001B0BDD"/>
    <w:rsid w:val="001B7306"/>
    <w:rsid w:val="001C5F23"/>
    <w:rsid w:val="001E6025"/>
    <w:rsid w:val="001F7F98"/>
    <w:rsid w:val="00205462"/>
    <w:rsid w:val="00210E90"/>
    <w:rsid w:val="00216795"/>
    <w:rsid w:val="002204AD"/>
    <w:rsid w:val="00230E4E"/>
    <w:rsid w:val="00244538"/>
    <w:rsid w:val="002453C4"/>
    <w:rsid w:val="00251DEF"/>
    <w:rsid w:val="0025231E"/>
    <w:rsid w:val="002538B8"/>
    <w:rsid w:val="002552A6"/>
    <w:rsid w:val="002573DB"/>
    <w:rsid w:val="0026553F"/>
    <w:rsid w:val="00272E2A"/>
    <w:rsid w:val="00272EC3"/>
    <w:rsid w:val="0028111B"/>
    <w:rsid w:val="002842EF"/>
    <w:rsid w:val="00284E5A"/>
    <w:rsid w:val="00287E68"/>
    <w:rsid w:val="00287ECA"/>
    <w:rsid w:val="00290341"/>
    <w:rsid w:val="002A41C7"/>
    <w:rsid w:val="002A42D5"/>
    <w:rsid w:val="002C3AF6"/>
    <w:rsid w:val="002C71F9"/>
    <w:rsid w:val="002D4FF4"/>
    <w:rsid w:val="002E5B61"/>
    <w:rsid w:val="002F576B"/>
    <w:rsid w:val="00303781"/>
    <w:rsid w:val="00323525"/>
    <w:rsid w:val="00323C56"/>
    <w:rsid w:val="00324588"/>
    <w:rsid w:val="003302B8"/>
    <w:rsid w:val="0033169A"/>
    <w:rsid w:val="003423EF"/>
    <w:rsid w:val="003601CC"/>
    <w:rsid w:val="00363F4C"/>
    <w:rsid w:val="003641A4"/>
    <w:rsid w:val="003663EA"/>
    <w:rsid w:val="003679FC"/>
    <w:rsid w:val="00370B31"/>
    <w:rsid w:val="00381A8A"/>
    <w:rsid w:val="003A06F9"/>
    <w:rsid w:val="003A40D6"/>
    <w:rsid w:val="003B2204"/>
    <w:rsid w:val="003B3BC6"/>
    <w:rsid w:val="003B5CD3"/>
    <w:rsid w:val="003D6DEC"/>
    <w:rsid w:val="003D791D"/>
    <w:rsid w:val="003E5778"/>
    <w:rsid w:val="003F69C4"/>
    <w:rsid w:val="00405F5C"/>
    <w:rsid w:val="0041434B"/>
    <w:rsid w:val="004155EB"/>
    <w:rsid w:val="00421886"/>
    <w:rsid w:val="0042430D"/>
    <w:rsid w:val="004353FB"/>
    <w:rsid w:val="00435A78"/>
    <w:rsid w:val="00440771"/>
    <w:rsid w:val="0046042C"/>
    <w:rsid w:val="004637F1"/>
    <w:rsid w:val="004700F2"/>
    <w:rsid w:val="0048328D"/>
    <w:rsid w:val="00486C24"/>
    <w:rsid w:val="0049134A"/>
    <w:rsid w:val="00493776"/>
    <w:rsid w:val="004A29A8"/>
    <w:rsid w:val="004B133C"/>
    <w:rsid w:val="004B696B"/>
    <w:rsid w:val="004C2847"/>
    <w:rsid w:val="004E4937"/>
    <w:rsid w:val="004F00B5"/>
    <w:rsid w:val="004F2E57"/>
    <w:rsid w:val="004F4613"/>
    <w:rsid w:val="00500E70"/>
    <w:rsid w:val="00501771"/>
    <w:rsid w:val="0052077C"/>
    <w:rsid w:val="0053546C"/>
    <w:rsid w:val="00544A14"/>
    <w:rsid w:val="00544A61"/>
    <w:rsid w:val="00545157"/>
    <w:rsid w:val="005519C2"/>
    <w:rsid w:val="0056147A"/>
    <w:rsid w:val="00564DB0"/>
    <w:rsid w:val="00572DA6"/>
    <w:rsid w:val="005812E4"/>
    <w:rsid w:val="005A1128"/>
    <w:rsid w:val="005A524B"/>
    <w:rsid w:val="005A7432"/>
    <w:rsid w:val="005B4F48"/>
    <w:rsid w:val="005C32AD"/>
    <w:rsid w:val="005D2E4E"/>
    <w:rsid w:val="005E30E5"/>
    <w:rsid w:val="005F3375"/>
    <w:rsid w:val="005F4B78"/>
    <w:rsid w:val="00600B31"/>
    <w:rsid w:val="006011F6"/>
    <w:rsid w:val="006035EF"/>
    <w:rsid w:val="00606796"/>
    <w:rsid w:val="00622AEB"/>
    <w:rsid w:val="00623415"/>
    <w:rsid w:val="006304C7"/>
    <w:rsid w:val="006324F1"/>
    <w:rsid w:val="00632CA3"/>
    <w:rsid w:val="006376DF"/>
    <w:rsid w:val="00653937"/>
    <w:rsid w:val="00673A81"/>
    <w:rsid w:val="00680B36"/>
    <w:rsid w:val="00680CC4"/>
    <w:rsid w:val="006821AB"/>
    <w:rsid w:val="00683BED"/>
    <w:rsid w:val="00694928"/>
    <w:rsid w:val="006A5684"/>
    <w:rsid w:val="006A6A94"/>
    <w:rsid w:val="006B52B2"/>
    <w:rsid w:val="006C32E8"/>
    <w:rsid w:val="006D20ED"/>
    <w:rsid w:val="006D2216"/>
    <w:rsid w:val="006D5CBD"/>
    <w:rsid w:val="006E1005"/>
    <w:rsid w:val="006F4354"/>
    <w:rsid w:val="006F5D0B"/>
    <w:rsid w:val="00703982"/>
    <w:rsid w:val="00704776"/>
    <w:rsid w:val="00704820"/>
    <w:rsid w:val="0072337F"/>
    <w:rsid w:val="00727F83"/>
    <w:rsid w:val="007357A4"/>
    <w:rsid w:val="00751A98"/>
    <w:rsid w:val="007654A9"/>
    <w:rsid w:val="00767112"/>
    <w:rsid w:val="007763C9"/>
    <w:rsid w:val="007801C7"/>
    <w:rsid w:val="0078474C"/>
    <w:rsid w:val="007851C4"/>
    <w:rsid w:val="007917AC"/>
    <w:rsid w:val="007C06E4"/>
    <w:rsid w:val="007C347B"/>
    <w:rsid w:val="007C6F19"/>
    <w:rsid w:val="007D0643"/>
    <w:rsid w:val="007D661E"/>
    <w:rsid w:val="007D6C54"/>
    <w:rsid w:val="007E28A2"/>
    <w:rsid w:val="007F1031"/>
    <w:rsid w:val="007F5135"/>
    <w:rsid w:val="007F6C5F"/>
    <w:rsid w:val="00802BAE"/>
    <w:rsid w:val="00803F91"/>
    <w:rsid w:val="00814FDB"/>
    <w:rsid w:val="00825B41"/>
    <w:rsid w:val="00835011"/>
    <w:rsid w:val="0083657F"/>
    <w:rsid w:val="00843C37"/>
    <w:rsid w:val="00860894"/>
    <w:rsid w:val="0086472D"/>
    <w:rsid w:val="008665CC"/>
    <w:rsid w:val="00867DF0"/>
    <w:rsid w:val="00871CF3"/>
    <w:rsid w:val="00876751"/>
    <w:rsid w:val="0088436A"/>
    <w:rsid w:val="008A2FFF"/>
    <w:rsid w:val="008A41E5"/>
    <w:rsid w:val="008A7630"/>
    <w:rsid w:val="008B32FF"/>
    <w:rsid w:val="008B3E0C"/>
    <w:rsid w:val="008C6458"/>
    <w:rsid w:val="008C7AE2"/>
    <w:rsid w:val="008D18FF"/>
    <w:rsid w:val="008D2BD1"/>
    <w:rsid w:val="008D60A8"/>
    <w:rsid w:val="008E08FF"/>
    <w:rsid w:val="008F1879"/>
    <w:rsid w:val="0090121E"/>
    <w:rsid w:val="00905165"/>
    <w:rsid w:val="00911028"/>
    <w:rsid w:val="00911351"/>
    <w:rsid w:val="0091446F"/>
    <w:rsid w:val="0091454E"/>
    <w:rsid w:val="00941589"/>
    <w:rsid w:val="00943926"/>
    <w:rsid w:val="00956A90"/>
    <w:rsid w:val="009647E9"/>
    <w:rsid w:val="00966229"/>
    <w:rsid w:val="00966A05"/>
    <w:rsid w:val="00976E08"/>
    <w:rsid w:val="00987F67"/>
    <w:rsid w:val="00992FE9"/>
    <w:rsid w:val="00997106"/>
    <w:rsid w:val="009D4997"/>
    <w:rsid w:val="009D69B3"/>
    <w:rsid w:val="009D6CC6"/>
    <w:rsid w:val="009E3DA5"/>
    <w:rsid w:val="009E516D"/>
    <w:rsid w:val="009F2F65"/>
    <w:rsid w:val="009F5CEE"/>
    <w:rsid w:val="009F7512"/>
    <w:rsid w:val="00A14E5E"/>
    <w:rsid w:val="00A15A96"/>
    <w:rsid w:val="00A2396D"/>
    <w:rsid w:val="00A33FEF"/>
    <w:rsid w:val="00A34760"/>
    <w:rsid w:val="00A57180"/>
    <w:rsid w:val="00A656A1"/>
    <w:rsid w:val="00A75717"/>
    <w:rsid w:val="00A86986"/>
    <w:rsid w:val="00A97605"/>
    <w:rsid w:val="00AA1B59"/>
    <w:rsid w:val="00AA3CFD"/>
    <w:rsid w:val="00AA5458"/>
    <w:rsid w:val="00AB630E"/>
    <w:rsid w:val="00AD51BF"/>
    <w:rsid w:val="00AD5297"/>
    <w:rsid w:val="00AE5FDC"/>
    <w:rsid w:val="00AF0C7A"/>
    <w:rsid w:val="00B027B8"/>
    <w:rsid w:val="00B10E96"/>
    <w:rsid w:val="00B142FE"/>
    <w:rsid w:val="00B23D19"/>
    <w:rsid w:val="00B31532"/>
    <w:rsid w:val="00B31D4D"/>
    <w:rsid w:val="00B361DA"/>
    <w:rsid w:val="00B4475A"/>
    <w:rsid w:val="00B477F1"/>
    <w:rsid w:val="00B8425E"/>
    <w:rsid w:val="00BA326F"/>
    <w:rsid w:val="00BB5966"/>
    <w:rsid w:val="00BF17DA"/>
    <w:rsid w:val="00C0297C"/>
    <w:rsid w:val="00C06830"/>
    <w:rsid w:val="00C150D6"/>
    <w:rsid w:val="00C1652A"/>
    <w:rsid w:val="00C17A25"/>
    <w:rsid w:val="00C27BF3"/>
    <w:rsid w:val="00C5090F"/>
    <w:rsid w:val="00C628CB"/>
    <w:rsid w:val="00C63A15"/>
    <w:rsid w:val="00C9523C"/>
    <w:rsid w:val="00CB27B1"/>
    <w:rsid w:val="00CD0A9B"/>
    <w:rsid w:val="00CD551C"/>
    <w:rsid w:val="00CF0BCF"/>
    <w:rsid w:val="00CF4ADD"/>
    <w:rsid w:val="00D11C28"/>
    <w:rsid w:val="00D33734"/>
    <w:rsid w:val="00D35621"/>
    <w:rsid w:val="00D37AFC"/>
    <w:rsid w:val="00D4116A"/>
    <w:rsid w:val="00D44003"/>
    <w:rsid w:val="00D52890"/>
    <w:rsid w:val="00D53003"/>
    <w:rsid w:val="00D70AE7"/>
    <w:rsid w:val="00D75566"/>
    <w:rsid w:val="00D83BE2"/>
    <w:rsid w:val="00DA4C63"/>
    <w:rsid w:val="00DA6243"/>
    <w:rsid w:val="00DC742E"/>
    <w:rsid w:val="00DE1699"/>
    <w:rsid w:val="00DF33D3"/>
    <w:rsid w:val="00DF4FA7"/>
    <w:rsid w:val="00DF530C"/>
    <w:rsid w:val="00DF7C32"/>
    <w:rsid w:val="00E00C6F"/>
    <w:rsid w:val="00E04CC3"/>
    <w:rsid w:val="00E11D98"/>
    <w:rsid w:val="00E11F7C"/>
    <w:rsid w:val="00E20505"/>
    <w:rsid w:val="00E23AA5"/>
    <w:rsid w:val="00E32BDD"/>
    <w:rsid w:val="00E43EA0"/>
    <w:rsid w:val="00E44E20"/>
    <w:rsid w:val="00E45F0E"/>
    <w:rsid w:val="00E50DE6"/>
    <w:rsid w:val="00E56265"/>
    <w:rsid w:val="00E773C1"/>
    <w:rsid w:val="00E77871"/>
    <w:rsid w:val="00E94DAB"/>
    <w:rsid w:val="00EB3C9A"/>
    <w:rsid w:val="00EC08EC"/>
    <w:rsid w:val="00EC0BD8"/>
    <w:rsid w:val="00ED3DBB"/>
    <w:rsid w:val="00EE70CA"/>
    <w:rsid w:val="00EF2B6D"/>
    <w:rsid w:val="00EF350A"/>
    <w:rsid w:val="00EF5437"/>
    <w:rsid w:val="00EF5F44"/>
    <w:rsid w:val="00F01F5C"/>
    <w:rsid w:val="00F04C88"/>
    <w:rsid w:val="00F146A4"/>
    <w:rsid w:val="00F46379"/>
    <w:rsid w:val="00F53691"/>
    <w:rsid w:val="00F62EB5"/>
    <w:rsid w:val="00F779BA"/>
    <w:rsid w:val="00F77C18"/>
    <w:rsid w:val="00F8528D"/>
    <w:rsid w:val="00FA61C7"/>
    <w:rsid w:val="00FA7272"/>
    <w:rsid w:val="00FB50C3"/>
    <w:rsid w:val="00FC12D8"/>
    <w:rsid w:val="00FD5EE5"/>
    <w:rsid w:val="00FD7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BDD"/>
  </w:style>
  <w:style w:type="paragraph" w:styleId="1">
    <w:name w:val="heading 1"/>
    <w:basedOn w:val="a"/>
    <w:next w:val="a"/>
    <w:link w:val="10"/>
    <w:uiPriority w:val="9"/>
    <w:qFormat/>
    <w:rsid w:val="005C3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6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C029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11351"/>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911351"/>
    <w:rPr>
      <w:rFonts w:eastAsiaTheme="minorHAnsi"/>
      <w:lang w:eastAsia="en-US"/>
    </w:rPr>
  </w:style>
  <w:style w:type="paragraph" w:styleId="a5">
    <w:name w:val="Normal (Web)"/>
    <w:basedOn w:val="a"/>
    <w:uiPriority w:val="99"/>
    <w:unhideWhenUsed/>
    <w:rsid w:val="0070398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03982"/>
    <w:rPr>
      <w:b/>
      <w:bCs/>
    </w:rPr>
  </w:style>
  <w:style w:type="character" w:styleId="a7">
    <w:name w:val="Hyperlink"/>
    <w:basedOn w:val="a0"/>
    <w:uiPriority w:val="99"/>
    <w:unhideWhenUsed/>
    <w:rsid w:val="00632CA3"/>
    <w:rPr>
      <w:color w:val="0000FF"/>
      <w:u w:val="single"/>
    </w:rPr>
  </w:style>
  <w:style w:type="paragraph" w:styleId="a8">
    <w:name w:val="Balloon Text"/>
    <w:basedOn w:val="a"/>
    <w:link w:val="a9"/>
    <w:uiPriority w:val="99"/>
    <w:semiHidden/>
    <w:unhideWhenUsed/>
    <w:rsid w:val="006D22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2216"/>
    <w:rPr>
      <w:rFonts w:ascii="Tahoma" w:hAnsi="Tahoma" w:cs="Tahoma"/>
      <w:sz w:val="16"/>
      <w:szCs w:val="16"/>
    </w:rPr>
  </w:style>
  <w:style w:type="character" w:customStyle="1" w:styleId="20">
    <w:name w:val="Заголовок 2 Знак"/>
    <w:basedOn w:val="a0"/>
    <w:link w:val="2"/>
    <w:uiPriority w:val="9"/>
    <w:rsid w:val="00DA6243"/>
    <w:rPr>
      <w:rFonts w:ascii="Times New Roman" w:eastAsia="Times New Roman" w:hAnsi="Times New Roman" w:cs="Times New Roman"/>
      <w:b/>
      <w:bCs/>
      <w:sz w:val="36"/>
      <w:szCs w:val="36"/>
    </w:rPr>
  </w:style>
  <w:style w:type="paragraph" w:styleId="aa">
    <w:name w:val="List Paragraph"/>
    <w:basedOn w:val="a"/>
    <w:uiPriority w:val="34"/>
    <w:qFormat/>
    <w:rsid w:val="00B027B8"/>
    <w:pPr>
      <w:ind w:left="720"/>
      <w:contextualSpacing/>
    </w:pPr>
  </w:style>
  <w:style w:type="paragraph" w:styleId="ab">
    <w:name w:val="header"/>
    <w:basedOn w:val="a"/>
    <w:link w:val="ac"/>
    <w:uiPriority w:val="99"/>
    <w:semiHidden/>
    <w:unhideWhenUsed/>
    <w:rsid w:val="00B23D1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23D19"/>
  </w:style>
  <w:style w:type="character" w:customStyle="1" w:styleId="10">
    <w:name w:val="Заголовок 1 Знак"/>
    <w:basedOn w:val="a0"/>
    <w:link w:val="1"/>
    <w:uiPriority w:val="9"/>
    <w:rsid w:val="005C32AD"/>
    <w:rPr>
      <w:rFonts w:asciiTheme="majorHAnsi" w:eastAsiaTheme="majorEastAsia" w:hAnsiTheme="majorHAnsi" w:cstheme="majorBidi"/>
      <w:b/>
      <w:bCs/>
      <w:color w:val="365F91" w:themeColor="accent1" w:themeShade="BF"/>
      <w:sz w:val="28"/>
      <w:szCs w:val="28"/>
    </w:rPr>
  </w:style>
  <w:style w:type="paragraph" w:customStyle="1" w:styleId="lh">
    <w:name w:val="lh"/>
    <w:basedOn w:val="a"/>
    <w:rsid w:val="005C3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
    <w:name w:val="inf"/>
    <w:basedOn w:val="a0"/>
    <w:rsid w:val="005C32AD"/>
  </w:style>
  <w:style w:type="character" w:customStyle="1" w:styleId="30">
    <w:name w:val="Заголовок 3 Знак"/>
    <w:basedOn w:val="a0"/>
    <w:link w:val="3"/>
    <w:uiPriority w:val="9"/>
    <w:rsid w:val="00C0297C"/>
    <w:rPr>
      <w:rFonts w:asciiTheme="majorHAnsi" w:eastAsiaTheme="majorEastAsia" w:hAnsiTheme="majorHAnsi" w:cstheme="majorBidi"/>
      <w:b/>
      <w:bCs/>
      <w:color w:val="4F81BD" w:themeColor="accent1"/>
    </w:rPr>
  </w:style>
  <w:style w:type="paragraph" w:customStyle="1" w:styleId="c2">
    <w:name w:val="c2"/>
    <w:basedOn w:val="a"/>
    <w:rsid w:val="001F7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F7F98"/>
  </w:style>
  <w:style w:type="character" w:customStyle="1" w:styleId="c0">
    <w:name w:val="c0"/>
    <w:basedOn w:val="a0"/>
    <w:rsid w:val="001F7F98"/>
  </w:style>
  <w:style w:type="paragraph" w:customStyle="1" w:styleId="c6">
    <w:name w:val="c6"/>
    <w:basedOn w:val="a"/>
    <w:rsid w:val="001F7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303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03781"/>
  </w:style>
  <w:style w:type="character" w:customStyle="1" w:styleId="c4">
    <w:name w:val="c4"/>
    <w:basedOn w:val="a0"/>
    <w:rsid w:val="00E77871"/>
  </w:style>
  <w:style w:type="character" w:customStyle="1" w:styleId="c5">
    <w:name w:val="c5"/>
    <w:basedOn w:val="a0"/>
    <w:rsid w:val="002C3AF6"/>
  </w:style>
  <w:style w:type="paragraph" w:customStyle="1" w:styleId="c12">
    <w:name w:val="c12"/>
    <w:basedOn w:val="a"/>
    <w:rsid w:val="002C3AF6"/>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4218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928019">
      <w:bodyDiv w:val="1"/>
      <w:marLeft w:val="0"/>
      <w:marRight w:val="0"/>
      <w:marTop w:val="0"/>
      <w:marBottom w:val="0"/>
      <w:divBdr>
        <w:top w:val="none" w:sz="0" w:space="0" w:color="auto"/>
        <w:left w:val="none" w:sz="0" w:space="0" w:color="auto"/>
        <w:bottom w:val="none" w:sz="0" w:space="0" w:color="auto"/>
        <w:right w:val="none" w:sz="0" w:space="0" w:color="auto"/>
      </w:divBdr>
    </w:div>
    <w:div w:id="349374144">
      <w:bodyDiv w:val="1"/>
      <w:marLeft w:val="0"/>
      <w:marRight w:val="0"/>
      <w:marTop w:val="0"/>
      <w:marBottom w:val="0"/>
      <w:divBdr>
        <w:top w:val="none" w:sz="0" w:space="0" w:color="auto"/>
        <w:left w:val="none" w:sz="0" w:space="0" w:color="auto"/>
        <w:bottom w:val="none" w:sz="0" w:space="0" w:color="auto"/>
        <w:right w:val="none" w:sz="0" w:space="0" w:color="auto"/>
      </w:divBdr>
    </w:div>
    <w:div w:id="385639921">
      <w:bodyDiv w:val="1"/>
      <w:marLeft w:val="0"/>
      <w:marRight w:val="0"/>
      <w:marTop w:val="0"/>
      <w:marBottom w:val="0"/>
      <w:divBdr>
        <w:top w:val="none" w:sz="0" w:space="0" w:color="auto"/>
        <w:left w:val="none" w:sz="0" w:space="0" w:color="auto"/>
        <w:bottom w:val="none" w:sz="0" w:space="0" w:color="auto"/>
        <w:right w:val="none" w:sz="0" w:space="0" w:color="auto"/>
      </w:divBdr>
    </w:div>
    <w:div w:id="400637724">
      <w:bodyDiv w:val="1"/>
      <w:marLeft w:val="0"/>
      <w:marRight w:val="0"/>
      <w:marTop w:val="0"/>
      <w:marBottom w:val="0"/>
      <w:divBdr>
        <w:top w:val="none" w:sz="0" w:space="0" w:color="auto"/>
        <w:left w:val="none" w:sz="0" w:space="0" w:color="auto"/>
        <w:bottom w:val="none" w:sz="0" w:space="0" w:color="auto"/>
        <w:right w:val="none" w:sz="0" w:space="0" w:color="auto"/>
      </w:divBdr>
    </w:div>
    <w:div w:id="554320103">
      <w:bodyDiv w:val="1"/>
      <w:marLeft w:val="0"/>
      <w:marRight w:val="0"/>
      <w:marTop w:val="0"/>
      <w:marBottom w:val="0"/>
      <w:divBdr>
        <w:top w:val="none" w:sz="0" w:space="0" w:color="auto"/>
        <w:left w:val="none" w:sz="0" w:space="0" w:color="auto"/>
        <w:bottom w:val="none" w:sz="0" w:space="0" w:color="auto"/>
        <w:right w:val="none" w:sz="0" w:space="0" w:color="auto"/>
      </w:divBdr>
      <w:divsChild>
        <w:div w:id="1450314857">
          <w:marLeft w:val="68"/>
          <w:marRight w:val="136"/>
          <w:marTop w:val="0"/>
          <w:marBottom w:val="0"/>
          <w:divBdr>
            <w:top w:val="none" w:sz="0" w:space="0" w:color="auto"/>
            <w:left w:val="none" w:sz="0" w:space="0" w:color="auto"/>
            <w:bottom w:val="none" w:sz="0" w:space="0" w:color="auto"/>
            <w:right w:val="none" w:sz="0" w:space="0" w:color="auto"/>
          </w:divBdr>
          <w:divsChild>
            <w:div w:id="1982271181">
              <w:marLeft w:val="0"/>
              <w:marRight w:val="0"/>
              <w:marTop w:val="109"/>
              <w:marBottom w:val="0"/>
              <w:divBdr>
                <w:top w:val="none" w:sz="0" w:space="0" w:color="auto"/>
                <w:left w:val="none" w:sz="0" w:space="0" w:color="auto"/>
                <w:bottom w:val="none" w:sz="0" w:space="0" w:color="auto"/>
                <w:right w:val="none" w:sz="0" w:space="0" w:color="auto"/>
              </w:divBdr>
              <w:divsChild>
                <w:div w:id="19339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3896">
      <w:bodyDiv w:val="1"/>
      <w:marLeft w:val="0"/>
      <w:marRight w:val="0"/>
      <w:marTop w:val="0"/>
      <w:marBottom w:val="0"/>
      <w:divBdr>
        <w:top w:val="none" w:sz="0" w:space="0" w:color="auto"/>
        <w:left w:val="none" w:sz="0" w:space="0" w:color="auto"/>
        <w:bottom w:val="none" w:sz="0" w:space="0" w:color="auto"/>
        <w:right w:val="none" w:sz="0" w:space="0" w:color="auto"/>
      </w:divBdr>
    </w:div>
    <w:div w:id="1045062650">
      <w:bodyDiv w:val="1"/>
      <w:marLeft w:val="0"/>
      <w:marRight w:val="0"/>
      <w:marTop w:val="0"/>
      <w:marBottom w:val="0"/>
      <w:divBdr>
        <w:top w:val="none" w:sz="0" w:space="0" w:color="auto"/>
        <w:left w:val="none" w:sz="0" w:space="0" w:color="auto"/>
        <w:bottom w:val="none" w:sz="0" w:space="0" w:color="auto"/>
        <w:right w:val="none" w:sz="0" w:space="0" w:color="auto"/>
      </w:divBdr>
    </w:div>
    <w:div w:id="1148744978">
      <w:bodyDiv w:val="1"/>
      <w:marLeft w:val="0"/>
      <w:marRight w:val="0"/>
      <w:marTop w:val="0"/>
      <w:marBottom w:val="0"/>
      <w:divBdr>
        <w:top w:val="none" w:sz="0" w:space="0" w:color="auto"/>
        <w:left w:val="none" w:sz="0" w:space="0" w:color="auto"/>
        <w:bottom w:val="none" w:sz="0" w:space="0" w:color="auto"/>
        <w:right w:val="none" w:sz="0" w:space="0" w:color="auto"/>
      </w:divBdr>
    </w:div>
    <w:div w:id="1218392319">
      <w:bodyDiv w:val="1"/>
      <w:marLeft w:val="0"/>
      <w:marRight w:val="0"/>
      <w:marTop w:val="0"/>
      <w:marBottom w:val="0"/>
      <w:divBdr>
        <w:top w:val="none" w:sz="0" w:space="0" w:color="auto"/>
        <w:left w:val="none" w:sz="0" w:space="0" w:color="auto"/>
        <w:bottom w:val="none" w:sz="0" w:space="0" w:color="auto"/>
        <w:right w:val="none" w:sz="0" w:space="0" w:color="auto"/>
      </w:divBdr>
    </w:div>
    <w:div w:id="1354964660">
      <w:bodyDiv w:val="1"/>
      <w:marLeft w:val="0"/>
      <w:marRight w:val="0"/>
      <w:marTop w:val="0"/>
      <w:marBottom w:val="0"/>
      <w:divBdr>
        <w:top w:val="none" w:sz="0" w:space="0" w:color="auto"/>
        <w:left w:val="none" w:sz="0" w:space="0" w:color="auto"/>
        <w:bottom w:val="none" w:sz="0" w:space="0" w:color="auto"/>
        <w:right w:val="none" w:sz="0" w:space="0" w:color="auto"/>
      </w:divBdr>
    </w:div>
    <w:div w:id="1417048766">
      <w:bodyDiv w:val="1"/>
      <w:marLeft w:val="0"/>
      <w:marRight w:val="0"/>
      <w:marTop w:val="0"/>
      <w:marBottom w:val="0"/>
      <w:divBdr>
        <w:top w:val="none" w:sz="0" w:space="0" w:color="auto"/>
        <w:left w:val="none" w:sz="0" w:space="0" w:color="auto"/>
        <w:bottom w:val="none" w:sz="0" w:space="0" w:color="auto"/>
        <w:right w:val="none" w:sz="0" w:space="0" w:color="auto"/>
      </w:divBdr>
    </w:div>
    <w:div w:id="1445617472">
      <w:bodyDiv w:val="1"/>
      <w:marLeft w:val="0"/>
      <w:marRight w:val="0"/>
      <w:marTop w:val="0"/>
      <w:marBottom w:val="0"/>
      <w:divBdr>
        <w:top w:val="none" w:sz="0" w:space="0" w:color="auto"/>
        <w:left w:val="none" w:sz="0" w:space="0" w:color="auto"/>
        <w:bottom w:val="none" w:sz="0" w:space="0" w:color="auto"/>
        <w:right w:val="none" w:sz="0" w:space="0" w:color="auto"/>
      </w:divBdr>
    </w:div>
    <w:div w:id="1511799194">
      <w:bodyDiv w:val="1"/>
      <w:marLeft w:val="0"/>
      <w:marRight w:val="0"/>
      <w:marTop w:val="0"/>
      <w:marBottom w:val="0"/>
      <w:divBdr>
        <w:top w:val="none" w:sz="0" w:space="0" w:color="auto"/>
        <w:left w:val="none" w:sz="0" w:space="0" w:color="auto"/>
        <w:bottom w:val="none" w:sz="0" w:space="0" w:color="auto"/>
        <w:right w:val="none" w:sz="0" w:space="0" w:color="auto"/>
      </w:divBdr>
    </w:div>
    <w:div w:id="1575045492">
      <w:bodyDiv w:val="1"/>
      <w:marLeft w:val="0"/>
      <w:marRight w:val="0"/>
      <w:marTop w:val="0"/>
      <w:marBottom w:val="0"/>
      <w:divBdr>
        <w:top w:val="none" w:sz="0" w:space="0" w:color="auto"/>
        <w:left w:val="none" w:sz="0" w:space="0" w:color="auto"/>
        <w:bottom w:val="none" w:sz="0" w:space="0" w:color="auto"/>
        <w:right w:val="none" w:sz="0" w:space="0" w:color="auto"/>
      </w:divBdr>
    </w:div>
    <w:div w:id="1757050155">
      <w:bodyDiv w:val="1"/>
      <w:marLeft w:val="0"/>
      <w:marRight w:val="0"/>
      <w:marTop w:val="0"/>
      <w:marBottom w:val="0"/>
      <w:divBdr>
        <w:top w:val="none" w:sz="0" w:space="0" w:color="auto"/>
        <w:left w:val="none" w:sz="0" w:space="0" w:color="auto"/>
        <w:bottom w:val="none" w:sz="0" w:space="0" w:color="auto"/>
        <w:right w:val="none" w:sz="0" w:space="0" w:color="auto"/>
      </w:divBdr>
    </w:div>
    <w:div w:id="1905796195">
      <w:bodyDiv w:val="1"/>
      <w:marLeft w:val="0"/>
      <w:marRight w:val="0"/>
      <w:marTop w:val="0"/>
      <w:marBottom w:val="0"/>
      <w:divBdr>
        <w:top w:val="none" w:sz="0" w:space="0" w:color="auto"/>
        <w:left w:val="none" w:sz="0" w:space="0" w:color="auto"/>
        <w:bottom w:val="none" w:sz="0" w:space="0" w:color="auto"/>
        <w:right w:val="none" w:sz="0" w:space="0" w:color="auto"/>
      </w:divBdr>
    </w:div>
    <w:div w:id="20755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li.druzik@mail.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sihdocs.ru/razvitie-logicheskogo-mishleniya-u-detej-s-on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sihdocs.ru/o-ponyatii-razvivayushego-obucheniya.html"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6.042286380869074E-2"/>
          <c:y val="4.4057617797775429E-2"/>
          <c:w val="0.65202045056868208"/>
          <c:h val="0.53943132108486436"/>
        </c:manualLayout>
      </c:layout>
      <c:bar3DChart>
        <c:barDir val="col"/>
        <c:grouping val="clustered"/>
        <c:ser>
          <c:idx val="0"/>
          <c:order val="0"/>
          <c:tx>
            <c:strRef>
              <c:f>Лист1!$B$1</c:f>
              <c:strCache>
                <c:ptCount val="1"/>
                <c:pt idx="0">
                  <c:v>первичная диагностика</c:v>
                </c:pt>
              </c:strCache>
            </c:strRef>
          </c:tx>
          <c:cat>
            <c:strRef>
              <c:f>Лист1!$A$2:$A$5</c:f>
              <c:strCache>
                <c:ptCount val="4"/>
                <c:pt idx="0">
                  <c:v>Высокий уровень</c:v>
                </c:pt>
                <c:pt idx="1">
                  <c:v>Средний уровень</c:v>
                </c:pt>
                <c:pt idx="2">
                  <c:v>Недостаточный уровень</c:v>
                </c:pt>
                <c:pt idx="3">
                  <c:v>Низкий уровень</c:v>
                </c:pt>
              </c:strCache>
            </c:strRef>
          </c:cat>
          <c:val>
            <c:numRef>
              <c:f>Лист1!$B$2:$B$5</c:f>
              <c:numCache>
                <c:formatCode>General</c:formatCode>
                <c:ptCount val="4"/>
                <c:pt idx="0">
                  <c:v>0</c:v>
                </c:pt>
                <c:pt idx="1">
                  <c:v>4</c:v>
                </c:pt>
                <c:pt idx="2">
                  <c:v>6</c:v>
                </c:pt>
                <c:pt idx="3">
                  <c:v>0</c:v>
                </c:pt>
              </c:numCache>
            </c:numRef>
          </c:val>
        </c:ser>
        <c:ser>
          <c:idx val="1"/>
          <c:order val="1"/>
          <c:tx>
            <c:strRef>
              <c:f>Лист1!$C$1</c:f>
              <c:strCache>
                <c:ptCount val="1"/>
                <c:pt idx="0">
                  <c:v>повторная диагностика</c:v>
                </c:pt>
              </c:strCache>
            </c:strRef>
          </c:tx>
          <c:cat>
            <c:strRef>
              <c:f>Лист1!$A$2:$A$5</c:f>
              <c:strCache>
                <c:ptCount val="4"/>
                <c:pt idx="0">
                  <c:v>Высокий уровень</c:v>
                </c:pt>
                <c:pt idx="1">
                  <c:v>Средний уровень</c:v>
                </c:pt>
                <c:pt idx="2">
                  <c:v>Недостаточный уровень</c:v>
                </c:pt>
                <c:pt idx="3">
                  <c:v>Низкий уровень</c:v>
                </c:pt>
              </c:strCache>
            </c:strRef>
          </c:cat>
          <c:val>
            <c:numRef>
              <c:f>Лист1!$C$2:$C$5</c:f>
              <c:numCache>
                <c:formatCode>General</c:formatCode>
                <c:ptCount val="4"/>
                <c:pt idx="0">
                  <c:v>4</c:v>
                </c:pt>
                <c:pt idx="1">
                  <c:v>6</c:v>
                </c:pt>
                <c:pt idx="2">
                  <c:v>0</c:v>
                </c:pt>
                <c:pt idx="3">
                  <c:v>0</c:v>
                </c:pt>
              </c:numCache>
            </c:numRef>
          </c:val>
        </c:ser>
        <c:shape val="box"/>
        <c:axId val="116483968"/>
        <c:axId val="116485504"/>
        <c:axId val="0"/>
      </c:bar3DChart>
      <c:catAx>
        <c:axId val="116483968"/>
        <c:scaling>
          <c:orientation val="minMax"/>
        </c:scaling>
        <c:axPos val="b"/>
        <c:tickLblPos val="nextTo"/>
        <c:crossAx val="116485504"/>
        <c:crosses val="autoZero"/>
        <c:auto val="1"/>
        <c:lblAlgn val="ctr"/>
        <c:lblOffset val="100"/>
      </c:catAx>
      <c:valAx>
        <c:axId val="116485504"/>
        <c:scaling>
          <c:orientation val="minMax"/>
        </c:scaling>
        <c:axPos val="l"/>
        <c:majorGridlines/>
        <c:numFmt formatCode="General" sourceLinked="1"/>
        <c:tickLblPos val="nextTo"/>
        <c:crossAx val="11648396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EE569-5D59-4439-8A67-AF8A3A88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26</Pages>
  <Words>5140</Words>
  <Characters>29303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184</cp:revision>
  <dcterms:created xsi:type="dcterms:W3CDTF">2018-11-27T14:30:00Z</dcterms:created>
  <dcterms:modified xsi:type="dcterms:W3CDTF">2021-06-15T06:48:00Z</dcterms:modified>
</cp:coreProperties>
</file>