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ГУО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Высоковская средняя школа Оршанского района</w:t>
      </w:r>
      <w:r>
        <w:rPr>
          <w:rFonts w:ascii="Times New Roman" w:hAnsi="Times New Roman" w:cs="Times New Roman" w:eastAsia="Times New Roman"/>
          <w:color w:val="auto"/>
          <w:spacing w:val="0"/>
          <w:position w:val="0"/>
          <w:sz w:val="28"/>
          <w:shd w:fill="auto" w:val="clear"/>
        </w:rPr>
        <w:t xml:space="preserve">» </w:t>
      </w: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УРОК АНГЛИЙСКОГО ЯЗЫКА  В 7 КЛАССЕ</w:t>
      </w: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СПОРТ В ВЕЛИКОБРИТАНИИ</w:t>
      </w:r>
      <w:r>
        <w:rPr>
          <w:rFonts w:ascii="Times New Roman" w:hAnsi="Times New Roman" w:cs="Times New Roman" w:eastAsia="Times New Roman"/>
          <w:color w:val="auto"/>
          <w:spacing w:val="0"/>
          <w:position w:val="0"/>
          <w:sz w:val="28"/>
          <w:shd w:fill="auto" w:val="clear"/>
        </w:rPr>
        <w:t xml:space="preserve">»</w:t>
      </w: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Агеева Елена Ивановна,  </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учитель английского языка</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 </w:t>
      </w:r>
      <w:r>
        <w:rPr>
          <w:rFonts w:ascii="Times New Roman" w:hAnsi="Times New Roman" w:cs="Times New Roman" w:eastAsia="Times New Roman"/>
          <w:color w:val="auto"/>
          <w:spacing w:val="0"/>
          <w:position w:val="0"/>
          <w:sz w:val="28"/>
          <w:shd w:fill="auto" w:val="clear"/>
        </w:rPr>
        <w:t xml:space="preserve">квалификационной </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категории</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ВЫСОКОЕ</w:t>
      </w: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2022</w:t>
      </w: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Коммуникативная ситуация урока: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Спорт в Великобритании</w:t>
      </w:r>
      <w:r>
        <w:rPr>
          <w:rFonts w:ascii="Times New Roman" w:hAnsi="Times New Roman" w:cs="Times New Roman" w:eastAsia="Times New Roman"/>
          <w:color w:val="auto"/>
          <w:spacing w:val="0"/>
          <w:position w:val="0"/>
          <w:sz w:val="28"/>
          <w:shd w:fill="auto" w:val="clear"/>
        </w:rPr>
        <w:t xml:space="preserve">».</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Ведущий вид речевой деятельности: </w:t>
      </w:r>
      <w:r>
        <w:rPr>
          <w:rFonts w:ascii="Times New Roman" w:hAnsi="Times New Roman" w:cs="Times New Roman" w:eastAsia="Times New Roman"/>
          <w:color w:val="auto"/>
          <w:spacing w:val="0"/>
          <w:position w:val="0"/>
          <w:sz w:val="28"/>
          <w:shd w:fill="auto" w:val="clear"/>
        </w:rPr>
        <w:t xml:space="preserve">говорение.</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Тип урока:</w:t>
      </w:r>
      <w:r>
        <w:rPr>
          <w:rFonts w:ascii="Times New Roman" w:hAnsi="Times New Roman" w:cs="Times New Roman" w:eastAsia="Times New Roman"/>
          <w:color w:val="auto"/>
          <w:spacing w:val="0"/>
          <w:position w:val="0"/>
          <w:sz w:val="28"/>
          <w:shd w:fill="auto" w:val="clear"/>
        </w:rPr>
        <w:t xml:space="preserve"> комбинированный.</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содействие овладению монологическим высказыванием на основе полученной информации по теме урока</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Прогнозируемый результат: </w:t>
      </w:r>
      <w:r>
        <w:rPr>
          <w:rFonts w:ascii="Times New Roman" w:hAnsi="Times New Roman" w:cs="Times New Roman" w:eastAsia="Times New Roman"/>
          <w:color w:val="auto"/>
          <w:spacing w:val="0"/>
          <w:position w:val="0"/>
          <w:sz w:val="28"/>
          <w:shd w:fill="auto" w:val="clear"/>
        </w:rPr>
        <w:t xml:space="preserve">предполагается, что к окончанию урока учащиеся смогут рассказать</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популярных видах спорта в Великобритании</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 </w:t>
      </w:r>
    </w:p>
    <w:p>
      <w:pPr>
        <w:spacing w:before="0" w:after="16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образовательные:</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школьников пользоваться иностранным языком во всех видах речевой деятельности;  </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формированию умения извлекать необходимую информацию из предложенных источников.</w:t>
      </w:r>
    </w:p>
    <w:p>
      <w:pPr>
        <w:spacing w:before="0" w:after="16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развивающие:</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развитию основных способов мыслительной деятельности;</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создать условия для активного взаимодействия и личностного развития учащихся.</w:t>
      </w:r>
    </w:p>
    <w:p>
      <w:pPr>
        <w:spacing w:before="0" w:after="16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воспитательные:</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содействовать воспитанию у учащихся культуры общения, привитию интереса к спорту и положительного отношения к здоровому образу жизни.</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Оснащение урока и дидактические материалы:</w:t>
      </w:r>
      <w:r>
        <w:rPr>
          <w:rFonts w:ascii="Times New Roman" w:hAnsi="Times New Roman" w:cs="Times New Roman" w:eastAsia="Times New Roman"/>
          <w:color w:val="auto"/>
          <w:spacing w:val="0"/>
          <w:position w:val="0"/>
          <w:sz w:val="28"/>
          <w:shd w:fill="auto" w:val="clear"/>
        </w:rPr>
        <w:t xml:space="preserve"> раздаточный и иллюстративный материал, карточки с заданиями, музыкальное сопровождение урока, теннисный и футбольный мячи, компьютер, мультимедийный проектор, экран.</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Методы: </w:t>
      </w:r>
      <w:r>
        <w:rPr>
          <w:rFonts w:ascii="Times New Roman" w:hAnsi="Times New Roman" w:cs="Times New Roman" w:eastAsia="Times New Roman"/>
          <w:color w:val="auto"/>
          <w:spacing w:val="0"/>
          <w:position w:val="0"/>
          <w:sz w:val="28"/>
          <w:shd w:fill="auto" w:val="clear"/>
        </w:rPr>
        <w:t xml:space="preserve">коммуникативный, проблемный, интерактивный, объяснительно-иллюстративный.</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Применяемые формы деятельности: </w:t>
      </w:r>
      <w:r>
        <w:rPr>
          <w:rFonts w:ascii="Times New Roman" w:hAnsi="Times New Roman" w:cs="Times New Roman" w:eastAsia="Times New Roman"/>
          <w:color w:val="auto"/>
          <w:spacing w:val="0"/>
          <w:position w:val="0"/>
          <w:sz w:val="28"/>
          <w:shd w:fill="auto" w:val="clear"/>
        </w:rPr>
        <w:t xml:space="preserve">фронтальная, индивидуальная, парная.</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Ход урока</w:t>
      </w:r>
    </w:p>
    <w:p>
      <w:pPr>
        <w:numPr>
          <w:ilvl w:val="0"/>
          <w:numId w:val="6"/>
        </w:numPr>
        <w:spacing w:before="0" w:after="16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Организационно-мотивационный этап (5 минут, T – Cl)</w:t>
      </w:r>
    </w:p>
    <w:p>
      <w:pPr>
        <w:spacing w:before="0" w:after="16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Введение в атмосферу иноязычного общения. Целеполагание.</w:t>
      </w:r>
    </w:p>
    <w:p>
      <w:pPr>
        <w:spacing w:before="0" w:after="16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этапа: </w:t>
      </w:r>
      <w:r>
        <w:rPr>
          <w:rFonts w:ascii="Times New Roman" w:hAnsi="Times New Roman" w:cs="Times New Roman" w:eastAsia="Times New Roman"/>
          <w:color w:val="auto"/>
          <w:spacing w:val="0"/>
          <w:position w:val="0"/>
          <w:sz w:val="28"/>
          <w:shd w:fill="auto" w:val="clear"/>
        </w:rPr>
        <w:t xml:space="preserve">установка на восприятие нового материала, включение во взаимодействие, развитие мотивации.</w:t>
      </w:r>
    </w:p>
    <w:p>
      <w:pPr>
        <w:spacing w:before="0" w:after="16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этапа:</w:t>
      </w:r>
      <w:r>
        <w:rPr>
          <w:rFonts w:ascii="Times New Roman" w:hAnsi="Times New Roman" w:cs="Times New Roman" w:eastAsia="Times New Roman"/>
          <w:color w:val="auto"/>
          <w:spacing w:val="0"/>
          <w:position w:val="0"/>
          <w:sz w:val="28"/>
          <w:shd w:fill="auto" w:val="clear"/>
        </w:rPr>
        <w:t xml:space="preserve"> создать условия для самоопределения учащихся на деятельность, подготовить к работе, содействовать ситуации успеха.</w:t>
      </w:r>
    </w:p>
    <w:p>
      <w:pPr>
        <w:spacing w:before="0" w:after="160" w:line="240"/>
        <w:ind w:right="0" w:left="720" w:firstLine="0"/>
        <w:jc w:val="left"/>
        <w:rPr>
          <w:rFonts w:ascii="Times New Roman" w:hAnsi="Times New Roman" w:cs="Times New Roman" w:eastAsia="Times New Roman"/>
          <w:i/>
          <w:color w:val="auto"/>
          <w:spacing w:val="0"/>
          <w:position w:val="0"/>
          <w:sz w:val="28"/>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I enjoy listening to music and you? </w:t>
      </w:r>
      <w:r>
        <w:rPr>
          <w:rFonts w:ascii="Times New Roman" w:hAnsi="Times New Roman" w:cs="Times New Roman" w:eastAsia="Times New Roman"/>
          <w:color w:val="auto"/>
          <w:spacing w:val="0"/>
          <w:position w:val="0"/>
          <w:sz w:val="28"/>
          <w:shd w:fill="auto" w:val="clear"/>
        </w:rPr>
        <w:t xml:space="preserve">(“Queen”:”We are the Champions”)</w:t>
      </w:r>
    </w:p>
    <w:p>
      <w:pPr>
        <w:spacing w:before="0" w:after="160" w:line="240"/>
        <w:ind w:right="0" w:left="72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What is the song about?</w:t>
      </w:r>
    </w:p>
    <w:p>
      <w:pPr>
        <w:spacing w:before="0" w:after="160" w:line="240"/>
        <w:ind w:right="0" w:left="72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We’re going to speak about sport today. But…</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one more surprise for you.</w:t>
      </w:r>
    </w:p>
    <w:p>
      <w:pPr>
        <w:numPr>
          <w:ilvl w:val="0"/>
          <w:numId w:val="8"/>
        </w:numPr>
        <w:spacing w:before="0" w:after="160" w:line="240"/>
        <w:ind w:right="0" w:left="106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Guess  what I’ve got in my “Magic Bag”.</w:t>
      </w:r>
    </w:p>
    <w:p>
      <w:pPr>
        <w:spacing w:before="0" w:after="160" w:line="240"/>
        <w:ind w:right="0" w:left="106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You can see 2 balls,</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for playing tennis and football. Let’s match together our ideas. The topic for discussion today is </w:t>
      </w:r>
      <w:r>
        <w:rPr>
          <w:rFonts w:ascii="Times New Roman" w:hAnsi="Times New Roman" w:cs="Times New Roman" w:eastAsia="Times New Roman"/>
          <w:b/>
          <w:color w:val="auto"/>
          <w:spacing w:val="0"/>
          <w:position w:val="0"/>
          <w:sz w:val="28"/>
          <w:shd w:fill="auto" w:val="clear"/>
        </w:rPr>
        <w:t xml:space="preserve">Sports in Britain</w:t>
      </w:r>
      <w:r>
        <w:rPr>
          <w:rFonts w:ascii="Times New Roman" w:hAnsi="Times New Roman" w:cs="Times New Roman" w:eastAsia="Times New Roman"/>
          <w:color w:val="auto"/>
          <w:spacing w:val="0"/>
          <w:position w:val="0"/>
          <w:sz w:val="28"/>
          <w:shd w:fill="auto" w:val="clear"/>
        </w:rPr>
        <w:t xml:space="preserve">.</w:t>
      </w:r>
    </w:p>
    <w:p>
      <w:pPr>
        <w:numPr>
          <w:ilvl w:val="0"/>
          <w:numId w:val="10"/>
        </w:numPr>
        <w:spacing w:before="0" w:after="16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Оперативно-деятельностный этап (30 минут)</w:t>
      </w:r>
    </w:p>
    <w:p>
      <w:pPr>
        <w:spacing w:before="0" w:after="16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этапа: </w:t>
      </w:r>
      <w:r>
        <w:rPr>
          <w:rFonts w:ascii="Times New Roman" w:hAnsi="Times New Roman" w:cs="Times New Roman" w:eastAsia="Times New Roman"/>
          <w:color w:val="auto"/>
          <w:spacing w:val="0"/>
          <w:position w:val="0"/>
          <w:sz w:val="28"/>
          <w:shd w:fill="auto" w:val="clear"/>
        </w:rPr>
        <w:t xml:space="preserve">активизация употребления в речи изученных лексических  единиц и грамматических структур.</w:t>
      </w:r>
    </w:p>
    <w:p>
      <w:pPr>
        <w:spacing w:before="0" w:after="16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этапа:</w:t>
      </w:r>
      <w:r>
        <w:rPr>
          <w:rFonts w:ascii="Times New Roman" w:hAnsi="Times New Roman" w:cs="Times New Roman" w:eastAsia="Times New Roman"/>
          <w:color w:val="auto"/>
          <w:spacing w:val="0"/>
          <w:position w:val="0"/>
          <w:sz w:val="28"/>
          <w:shd w:fill="auto" w:val="clear"/>
        </w:rPr>
        <w:t xml:space="preserve"> создать условия для совершенствования лексико-грамматических навыков через поисковое чтение, восприятие и понимание речи на слух, содействовать совершенствованию навыков самоконтроля и самокоррекции.</w:t>
      </w:r>
    </w:p>
    <w:p>
      <w:pPr>
        <w:numPr>
          <w:ilvl w:val="0"/>
          <w:numId w:val="12"/>
        </w:numPr>
        <w:spacing w:before="0" w:after="160" w:line="24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Повторение (Test in the Use of Grammar and Vocabulary). Приложение 1</w:t>
      </w:r>
    </w:p>
    <w:p>
      <w:pPr>
        <w:spacing w:before="0" w:after="160" w:line="240"/>
        <w:ind w:right="0" w:left="108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Check your answers with the key that you provide.</w:t>
      </w:r>
    </w:p>
    <w:p>
      <w:pPr>
        <w:numPr>
          <w:ilvl w:val="0"/>
          <w:numId w:val="14"/>
        </w:numPr>
        <w:spacing w:before="0" w:after="160" w:line="24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Чтение (Приложение 2).</w:t>
      </w:r>
    </w:p>
    <w:p>
      <w:pPr>
        <w:spacing w:before="0" w:after="16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It’s time to remember about our topic for discussion. To have more information about sports in Britain you should find the answers to the questions. Let’s go around the class and do your task.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Приложение 3)</w:t>
      </w:r>
    </w:p>
    <w:p>
      <w:pPr>
        <w:spacing w:before="0" w:after="16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Exchange your information and try to find answers for all questions </w:t>
      </w:r>
      <w:r>
        <w:rPr>
          <w:rFonts w:ascii="Times New Roman" w:hAnsi="Times New Roman" w:cs="Times New Roman" w:eastAsia="Times New Roman"/>
          <w:color w:val="auto"/>
          <w:spacing w:val="0"/>
          <w:position w:val="0"/>
          <w:sz w:val="28"/>
          <w:shd w:fill="auto" w:val="clear"/>
        </w:rPr>
        <w:t xml:space="preserve">(speaking in different pairs).</w:t>
      </w:r>
    </w:p>
    <w:p>
      <w:pPr>
        <w:spacing w:before="0" w:after="16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Let’s check with the whole group.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Приложение 3)</w:t>
      </w:r>
    </w:p>
    <w:p>
      <w:pPr>
        <w:numPr>
          <w:ilvl w:val="0"/>
          <w:numId w:val="16"/>
        </w:numPr>
        <w:spacing w:before="0" w:after="160" w:line="24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Просмотр видеофильма (Window on Britain. Sports in Britain).</w:t>
      </w:r>
    </w:p>
    <w:p>
      <w:pPr>
        <w:numPr>
          <w:ilvl w:val="0"/>
          <w:numId w:val="16"/>
        </w:numPr>
        <w:spacing w:before="0" w:after="160" w:line="240"/>
        <w:ind w:right="0" w:left="1065" w:hanging="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People say a picture is worth a thousand words.</w:t>
      </w:r>
    </w:p>
    <w:p>
      <w:pPr>
        <w:spacing w:before="0" w:after="160" w:line="240"/>
        <w:ind w:right="0" w:left="108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Before watching let’s match the names of different sports with the pictures.</w:t>
      </w:r>
    </w:p>
    <w:p>
      <w:pPr>
        <w:spacing w:before="0" w:after="16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Приложение 4)</w:t>
      </w:r>
    </w:p>
    <w:p>
      <w:pPr>
        <w:numPr>
          <w:ilvl w:val="0"/>
          <w:numId w:val="19"/>
        </w:numPr>
        <w:spacing w:before="0" w:after="160" w:line="240"/>
        <w:ind w:right="0" w:left="106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Watch the video and mark the statements True or False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Приложение 5).</w:t>
      </w:r>
    </w:p>
    <w:p>
      <w:pPr>
        <w:numPr>
          <w:ilvl w:val="0"/>
          <w:numId w:val="19"/>
        </w:numPr>
        <w:spacing w:before="0" w:after="160" w:line="240"/>
        <w:ind w:right="0" w:left="106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Check in pairs and evaluate yourselves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Приложение 6).</w:t>
      </w:r>
    </w:p>
    <w:p>
      <w:pPr>
        <w:numPr>
          <w:ilvl w:val="0"/>
          <w:numId w:val="19"/>
        </w:numPr>
        <w:spacing w:before="0" w:after="160" w:line="240"/>
        <w:ind w:right="0" w:left="106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Answer the questions, please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T-Cl</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приложение 5).</w:t>
      </w:r>
    </w:p>
    <w:p>
      <w:pPr>
        <w:numPr>
          <w:ilvl w:val="0"/>
          <w:numId w:val="19"/>
        </w:numPr>
        <w:spacing w:before="0" w:after="160" w:line="240"/>
        <w:ind w:right="0" w:left="106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Now we’re going to play “The last sentence” game. What have you learnt about sports in Britain?</w:t>
      </w:r>
    </w:p>
    <w:p>
      <w:pPr>
        <w:spacing w:before="0" w:after="160" w:line="240"/>
        <w:ind w:right="0" w:left="1080" w:firstLine="0"/>
        <w:jc w:val="left"/>
        <w:rPr>
          <w:rFonts w:ascii="Times New Roman" w:hAnsi="Times New Roman" w:cs="Times New Roman" w:eastAsia="Times New Roman"/>
          <w:color w:val="auto"/>
          <w:spacing w:val="0"/>
          <w:position w:val="0"/>
          <w:sz w:val="28"/>
          <w:shd w:fill="auto" w:val="clear"/>
        </w:rPr>
      </w:pPr>
    </w:p>
    <w:p>
      <w:pPr>
        <w:numPr>
          <w:ilvl w:val="0"/>
          <w:numId w:val="21"/>
        </w:numPr>
        <w:spacing w:before="0" w:after="16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Оценочно-рефлексивный этап (10 минут)</w:t>
      </w:r>
    </w:p>
    <w:p>
      <w:pPr>
        <w:spacing w:before="0" w:after="16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этапа: </w:t>
      </w:r>
      <w:r>
        <w:rPr>
          <w:rFonts w:ascii="Times New Roman" w:hAnsi="Times New Roman" w:cs="Times New Roman" w:eastAsia="Times New Roman"/>
          <w:color w:val="auto"/>
          <w:spacing w:val="0"/>
          <w:position w:val="0"/>
          <w:sz w:val="28"/>
          <w:shd w:fill="auto" w:val="clear"/>
        </w:rPr>
        <w:t xml:space="preserve">осуществление контроля результатов деятельности</w:t>
      </w:r>
    </w:p>
    <w:p>
      <w:pPr>
        <w:spacing w:before="0" w:after="16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этапа:</w:t>
      </w:r>
      <w:r>
        <w:rPr>
          <w:rFonts w:ascii="Times New Roman" w:hAnsi="Times New Roman" w:cs="Times New Roman" w:eastAsia="Times New Roman"/>
          <w:color w:val="auto"/>
          <w:spacing w:val="0"/>
          <w:position w:val="0"/>
          <w:sz w:val="28"/>
          <w:shd w:fill="auto" w:val="clear"/>
        </w:rPr>
        <w:t xml:space="preserve"> создать условия для формирования способности к самоанализу результатов учебной деятельности и осознания собственного успеха.</w:t>
      </w:r>
    </w:p>
    <w:p>
      <w:pPr>
        <w:numPr>
          <w:ilvl w:val="0"/>
          <w:numId w:val="23"/>
        </w:numPr>
        <w:spacing w:before="0" w:after="160" w:line="240"/>
        <w:ind w:right="0" w:left="1065" w:hanging="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I am sure that you have found out something new and interesting for you during the lesson. I think you should evaluate yourselves.</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Приложение 7. Приложение 8)</w:t>
      </w:r>
    </w:p>
    <w:p>
      <w:pPr>
        <w:numPr>
          <w:ilvl w:val="0"/>
          <w:numId w:val="23"/>
        </w:numPr>
        <w:spacing w:before="0" w:after="160" w:line="240"/>
        <w:ind w:right="0" w:left="1065" w:hanging="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I think today all of you have been active and creative and have shown good knowledge of the theme of the lesson.</w:t>
      </w:r>
    </w:p>
    <w:p>
      <w:pPr>
        <w:numPr>
          <w:ilvl w:val="0"/>
          <w:numId w:val="23"/>
        </w:numPr>
        <w:spacing w:before="0" w:after="160" w:line="240"/>
        <w:ind w:right="0" w:left="1065" w:hanging="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Your homework is to speak about sports in Britain in details.</w:t>
      </w:r>
    </w:p>
    <w:p>
      <w:pPr>
        <w:numPr>
          <w:ilvl w:val="0"/>
          <w:numId w:val="23"/>
        </w:numPr>
        <w:spacing w:before="0" w:after="160" w:line="240"/>
        <w:ind w:right="0" w:left="1065" w:hanging="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Our lesson is coming to the end. Let’s come back to the beginning of the lesson. For me today you are like the champions from the song. Listen, sing and enjoy (“Queen”:”We are the Champions”)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Приложение 9)    </w:t>
      </w:r>
    </w:p>
    <w:p>
      <w:pPr>
        <w:spacing w:before="0" w:after="16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1</w:t>
      </w:r>
    </w:p>
    <w:p>
      <w:pPr>
        <w:spacing w:before="0" w:after="1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Test in the Use of Grammar and Vocabulary</w:t>
      </w:r>
    </w:p>
    <w:p>
      <w:pPr>
        <w:numPr>
          <w:ilvl w:val="0"/>
          <w:numId w:val="27"/>
        </w:numPr>
        <w:spacing w:before="0" w:after="16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Match the words with their definitions (0,5 point).</w:t>
      </w:r>
    </w:p>
    <w:p>
      <w:pPr>
        <w:numPr>
          <w:ilvl w:val="0"/>
          <w:numId w:val="27"/>
        </w:numPr>
        <w:spacing w:before="0" w:after="16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give up                       a. to have a good body</w:t>
      </w:r>
    </w:p>
    <w:p>
      <w:pPr>
        <w:numPr>
          <w:ilvl w:val="0"/>
          <w:numId w:val="27"/>
        </w:numPr>
        <w:spacing w:before="0" w:after="16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keep fit                       b. to have better result than someone</w:t>
      </w:r>
    </w:p>
    <w:p>
      <w:pPr>
        <w:numPr>
          <w:ilvl w:val="0"/>
          <w:numId w:val="27"/>
        </w:numPr>
        <w:spacing w:before="0" w:after="16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take place                   c. to stop doing something</w:t>
      </w:r>
    </w:p>
    <w:p>
      <w:pPr>
        <w:numPr>
          <w:ilvl w:val="0"/>
          <w:numId w:val="27"/>
        </w:numPr>
        <w:spacing w:before="0" w:after="16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compete                     d. to happen; occur</w:t>
      </w:r>
    </w:p>
    <w:p>
      <w:pPr>
        <w:numPr>
          <w:ilvl w:val="0"/>
          <w:numId w:val="27"/>
        </w:numPr>
        <w:spacing w:before="0" w:after="16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win                             e. to engage in a contest</w:t>
      </w:r>
    </w:p>
    <w:p>
      <w:pPr>
        <w:numPr>
          <w:ilvl w:val="0"/>
          <w:numId w:val="27"/>
        </w:numPr>
        <w:spacing w:before="0" w:after="16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Put</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the words into 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columns (0,5 point).</w:t>
      </w:r>
    </w:p>
    <w:p>
      <w:pPr>
        <w:spacing w:before="0" w:after="16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Yoga, swimming, roller-skating, athletics, basketball.</w:t>
      </w:r>
    </w:p>
    <w:p>
      <w:pPr>
        <w:spacing w:before="0" w:after="16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Do                            Go                         Play</w:t>
      </w:r>
    </w:p>
    <w:p>
      <w:pPr>
        <w:spacing w:before="0" w:after="16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p>
    <w:p>
      <w:pPr>
        <w:spacing w:before="0" w:after="16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p>
    <w:p>
      <w:pPr>
        <w:spacing w:before="0" w:after="16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p>
    <w:p>
      <w:pPr>
        <w:numPr>
          <w:ilvl w:val="0"/>
          <w:numId w:val="31"/>
        </w:numPr>
        <w:spacing w:before="0" w:after="16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Choose the correct answer (1 point).</w:t>
      </w:r>
    </w:p>
    <w:p>
      <w:pPr>
        <w:numPr>
          <w:ilvl w:val="0"/>
          <w:numId w:val="31"/>
        </w:numPr>
        <w:spacing w:before="0" w:after="16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When I play football, I always win. </w:t>
      </w:r>
      <w:r>
        <w:rPr>
          <w:rFonts w:ascii="Times New Roman" w:hAnsi="Times New Roman" w:cs="Times New Roman" w:eastAsia="Times New Roman"/>
          <w:color w:val="auto"/>
          <w:spacing w:val="0"/>
          <w:position w:val="0"/>
          <w:sz w:val="28"/>
          <w:u w:val="single"/>
          <w:shd w:fill="auto" w:val="clear"/>
        </w:rPr>
        <w:t xml:space="preserve">So do I. / Neither do I.</w:t>
      </w:r>
    </w:p>
    <w:p>
      <w:pPr>
        <w:numPr>
          <w:ilvl w:val="0"/>
          <w:numId w:val="31"/>
        </w:numPr>
        <w:spacing w:before="0" w:after="16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want to be a champion. </w:t>
      </w:r>
      <w:r>
        <w:rPr>
          <w:rFonts w:ascii="Times New Roman" w:hAnsi="Times New Roman" w:cs="Times New Roman" w:eastAsia="Times New Roman"/>
          <w:color w:val="auto"/>
          <w:spacing w:val="0"/>
          <w:position w:val="0"/>
          <w:sz w:val="28"/>
          <w:u w:val="single"/>
          <w:shd w:fill="auto" w:val="clear"/>
        </w:rPr>
        <w:t xml:space="preserve">So do I. / Neither do I. </w:t>
      </w:r>
    </w:p>
    <w:p>
      <w:pPr>
        <w:numPr>
          <w:ilvl w:val="0"/>
          <w:numId w:val="31"/>
        </w:numPr>
        <w:spacing w:before="0" w:after="16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will not to go to the skating-ring. </w:t>
      </w:r>
      <w:r>
        <w:rPr>
          <w:rFonts w:ascii="Times New Roman" w:hAnsi="Times New Roman" w:cs="Times New Roman" w:eastAsia="Times New Roman"/>
          <w:color w:val="auto"/>
          <w:spacing w:val="0"/>
          <w:position w:val="0"/>
          <w:sz w:val="28"/>
          <w:u w:val="single"/>
          <w:shd w:fill="auto" w:val="clear"/>
        </w:rPr>
        <w:t xml:space="preserve">So will I. /Neither will I.</w:t>
      </w:r>
    </w:p>
    <w:p>
      <w:pPr>
        <w:numPr>
          <w:ilvl w:val="0"/>
          <w:numId w:val="31"/>
        </w:numPr>
        <w:spacing w:before="0" w:after="16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didn’t find her in the swimming-pool. </w:t>
      </w:r>
      <w:r>
        <w:rPr>
          <w:rFonts w:ascii="Times New Roman" w:hAnsi="Times New Roman" w:cs="Times New Roman" w:eastAsia="Times New Roman"/>
          <w:color w:val="auto"/>
          <w:spacing w:val="0"/>
          <w:position w:val="0"/>
          <w:sz w:val="28"/>
          <w:u w:val="single"/>
          <w:shd w:fill="auto" w:val="clear"/>
        </w:rPr>
        <w:t xml:space="preserve">So did I. / Neither did  I.</w:t>
      </w:r>
    </w:p>
    <w:p>
      <w:pPr>
        <w:numPr>
          <w:ilvl w:val="0"/>
          <w:numId w:val="31"/>
        </w:numPr>
        <w:spacing w:before="0" w:after="16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wasn’t playing football at 7 o’clock yesterday.</w:t>
      </w:r>
      <w:r>
        <w:rPr>
          <w:rFonts w:ascii="Times New Roman" w:hAnsi="Times New Roman" w:cs="Times New Roman" w:eastAsia="Times New Roman"/>
          <w:color w:val="auto"/>
          <w:spacing w:val="0"/>
          <w:position w:val="0"/>
          <w:sz w:val="28"/>
          <w:u w:val="single"/>
          <w:shd w:fill="auto" w:val="clear"/>
        </w:rPr>
        <w:t xml:space="preserve"> So was I. / Neither was I. </w:t>
      </w:r>
    </w:p>
    <w:p>
      <w:pPr>
        <w:spacing w:before="0" w:after="160" w:line="240"/>
        <w:ind w:right="0" w:left="14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b/>
          <w:color w:val="auto"/>
          <w:spacing w:val="0"/>
          <w:position w:val="0"/>
          <w:sz w:val="28"/>
          <w:shd w:fill="auto" w:val="clear"/>
        </w:rPr>
        <w:t xml:space="preserve">Total: 10 points</w:t>
      </w:r>
    </w:p>
    <w:p>
      <w:pPr>
        <w:spacing w:before="0" w:after="160" w:line="240"/>
        <w:ind w:right="0" w:left="1440" w:firstLine="0"/>
        <w:jc w:val="left"/>
        <w:rPr>
          <w:rFonts w:ascii="Times New Roman" w:hAnsi="Times New Roman" w:cs="Times New Roman" w:eastAsia="Times New Roman"/>
          <w:b/>
          <w:color w:val="auto"/>
          <w:spacing w:val="0"/>
          <w:position w:val="0"/>
          <w:sz w:val="28"/>
          <w:shd w:fill="auto" w:val="clear"/>
        </w:rPr>
      </w:pPr>
    </w:p>
    <w:p>
      <w:pPr>
        <w:spacing w:before="0" w:after="160" w:line="240"/>
        <w:ind w:right="0" w:left="14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Keys:</w:t>
      </w:r>
    </w:p>
    <w:p>
      <w:pPr>
        <w:spacing w:before="0" w:after="160" w:line="240"/>
        <w:ind w:right="0" w:left="1440" w:firstLine="0"/>
        <w:jc w:val="left"/>
        <w:rPr>
          <w:rFonts w:ascii="Times New Roman" w:hAnsi="Times New Roman" w:cs="Times New Roman" w:eastAsia="Times New Roman"/>
          <w:b/>
          <w:color w:val="auto"/>
          <w:spacing w:val="0"/>
          <w:position w:val="0"/>
          <w:sz w:val="28"/>
          <w:shd w:fill="auto" w:val="clear"/>
        </w:rPr>
      </w:pPr>
    </w:p>
    <w:p>
      <w:pPr>
        <w:numPr>
          <w:ilvl w:val="0"/>
          <w:numId w:val="34"/>
        </w:numPr>
        <w:spacing w:before="0" w:after="160" w:line="240"/>
        <w:ind w:right="0" w:left="216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1.c</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2.a 3.d 4.e 5.b</w:t>
      </w:r>
    </w:p>
    <w:p>
      <w:pPr>
        <w:numPr>
          <w:ilvl w:val="0"/>
          <w:numId w:val="34"/>
        </w:numPr>
        <w:spacing w:before="0" w:after="160" w:line="240"/>
        <w:ind w:right="0" w:left="216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                      Go                        Play</w:t>
      </w:r>
    </w:p>
    <w:p>
      <w:pPr>
        <w:spacing w:before="0" w:after="160" w:line="240"/>
        <w:ind w:right="0" w:left="21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yoga                  swimming          basketball</w:t>
      </w:r>
    </w:p>
    <w:p>
      <w:pPr>
        <w:spacing w:before="0" w:after="160" w:line="240"/>
        <w:ind w:right="0" w:left="21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athletics            roller-skating</w:t>
      </w:r>
    </w:p>
    <w:p>
      <w:pPr>
        <w:spacing w:before="0" w:after="160" w:line="240"/>
        <w:ind w:right="0" w:left="2160" w:firstLine="0"/>
        <w:jc w:val="left"/>
        <w:rPr>
          <w:rFonts w:ascii="Times New Roman" w:hAnsi="Times New Roman" w:cs="Times New Roman" w:eastAsia="Times New Roman"/>
          <w:color w:val="auto"/>
          <w:spacing w:val="0"/>
          <w:position w:val="0"/>
          <w:sz w:val="28"/>
          <w:shd w:fill="auto" w:val="clear"/>
        </w:rPr>
      </w:pPr>
    </w:p>
    <w:p>
      <w:pPr>
        <w:numPr>
          <w:ilvl w:val="0"/>
          <w:numId w:val="36"/>
        </w:numPr>
        <w:spacing w:before="0" w:after="160" w:line="240"/>
        <w:ind w:right="0" w:left="216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So do I. 2. So do I. 3. Neither do I. 4. Neither did I.                  5. Neither will I.</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2</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Britain has a rich sports history. The United Kingdom has birth to lots of great international sports including football, rugby, cricket, golf, tennis, badminton, squash, hockey, boxing, and billiards. It has also played a key role in the development of such sports as Sailing and Formula One.</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About 29 million people over the age of 16 in the United Kingdom regularly take part in sport or exercise. Walking is the most popular physical activity.</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The most popular individual sports include athletics, golf, motorsport, and horseracing. Tennis is the top sport for the two weeks of the Wimbledon Championships.</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Great British sporting events include the Football Cup Final, the Wimbledon tennis tournament, the Open Golf championship and the Grand National (a world-famous horserace).</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3</w:t>
      </w:r>
    </w:p>
    <w:p>
      <w:pPr>
        <w:numPr>
          <w:ilvl w:val="0"/>
          <w:numId w:val="38"/>
        </w:numPr>
        <w:spacing w:before="0" w:after="16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What sports are popular in Great Britain?</w:t>
      </w:r>
    </w:p>
    <w:p>
      <w:pPr>
        <w:numPr>
          <w:ilvl w:val="0"/>
          <w:numId w:val="38"/>
        </w:numPr>
        <w:spacing w:before="0" w:after="16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What individual sports are most popular?</w:t>
      </w:r>
    </w:p>
    <w:p>
      <w:pPr>
        <w:numPr>
          <w:ilvl w:val="0"/>
          <w:numId w:val="38"/>
        </w:numPr>
        <w:spacing w:before="0" w:after="16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What kind of sport do most people do?</w:t>
      </w:r>
    </w:p>
    <w:p>
      <w:pPr>
        <w:numPr>
          <w:ilvl w:val="0"/>
          <w:numId w:val="38"/>
        </w:numPr>
        <w:spacing w:before="0" w:after="16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What are the most popular competitions that take place in Britain?</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object w:dxaOrig="9252" w:dyaOrig="6286">
          <v:rect xmlns:o="urn:schemas-microsoft-com:office:office" xmlns:v="urn:schemas-microsoft-com:vml" id="rectole0000000000" style="width:462.600000pt;height:314.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8"/>
          <w:shd w:fill="auto" w:val="clear"/>
        </w:rPr>
        <w:t xml:space="preserve">Приложение 4</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5</w:t>
      </w:r>
    </w:p>
    <w:p>
      <w:pPr>
        <w:spacing w:before="0" w:after="16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“SPORTS IN BRITAIN”</w:t>
      </w:r>
    </w:p>
    <w:p>
      <w:pPr>
        <w:spacing w:before="0" w:after="16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While-watching</w:t>
      </w:r>
    </w:p>
    <w:p>
      <w:pPr>
        <w:spacing w:before="0" w:after="16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Watch the video. Mark the statements </w:t>
      </w:r>
      <w:r>
        <w:rPr>
          <w:rFonts w:ascii="Times New Roman" w:hAnsi="Times New Roman" w:cs="Times New Roman" w:eastAsia="Times New Roman"/>
          <w:b/>
          <w:color w:val="auto"/>
          <w:spacing w:val="0"/>
          <w:position w:val="0"/>
          <w:sz w:val="28"/>
          <w:shd w:fill="auto" w:val="clear"/>
        </w:rPr>
        <w:t xml:space="preserve">True </w:t>
      </w:r>
      <w:r>
        <w:rPr>
          <w:rFonts w:ascii="Times New Roman" w:hAnsi="Times New Roman" w:cs="Times New Roman" w:eastAsia="Times New Roman"/>
          <w:color w:val="auto"/>
          <w:spacing w:val="0"/>
          <w:position w:val="0"/>
          <w:sz w:val="28"/>
          <w:shd w:fill="auto" w:val="clear"/>
        </w:rPr>
        <w:t xml:space="preserve">or </w:t>
      </w:r>
      <w:r>
        <w:rPr>
          <w:rFonts w:ascii="Times New Roman" w:hAnsi="Times New Roman" w:cs="Times New Roman" w:eastAsia="Times New Roman"/>
          <w:b/>
          <w:color w:val="auto"/>
          <w:spacing w:val="0"/>
          <w:position w:val="0"/>
          <w:sz w:val="28"/>
          <w:shd w:fill="auto" w:val="clear"/>
        </w:rPr>
        <w:t xml:space="preserve">False.</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Wembley is the scene of great football matches.</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St Andrew’s, in Wales, is the home of golf.</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Henley, on the river Thames, is the centre of world of rowing.</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There are a few swimming pools in Britain.</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There are a lot of sports clubs and facilities in Britain.</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People play curling in a large garden.</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British people rarely watch sport on TV.</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w:t>
      </w:r>
      <w:r>
        <w:rPr>
          <w:rFonts w:ascii="Times New Roman" w:hAnsi="Times New Roman" w:cs="Times New Roman" w:eastAsia="Times New Roman"/>
          <w:color w:val="auto"/>
          <w:spacing w:val="0"/>
          <w:position w:val="0"/>
          <w:sz w:val="28"/>
          <w:shd w:fill="auto" w:val="clear"/>
        </w:rPr>
        <w:t xml:space="preserve"> Answer the questions.</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What sport do most people like?</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Where does the tennis tournament take place?</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What is a very British game?</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What sports do lots of people do?</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What sports do British people like watching?</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What unusual and interesting games can you play in Britain?</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What is the most popular club?</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6</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Key: </w:t>
      </w:r>
      <w:r>
        <w:rPr>
          <w:rFonts w:ascii="Times New Roman" w:hAnsi="Times New Roman" w:cs="Times New Roman" w:eastAsia="Times New Roman"/>
          <w:color w:val="auto"/>
          <w:spacing w:val="0"/>
          <w:position w:val="0"/>
          <w:sz w:val="28"/>
          <w:shd w:fill="auto" w:val="clear"/>
        </w:rPr>
        <w:t xml:space="preserve">1. true 2. false 3. true 4. false 5. true 6. false 7. false</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Mistakes:     0      1      2     3     4</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Marks:         10     8      6     4     3</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7 </w:t>
      </w:r>
    </w:p>
    <w:tbl>
      <w:tblPr/>
      <w:tblGrid>
        <w:gridCol w:w="4814"/>
        <w:gridCol w:w="4814"/>
      </w:tblGrid>
      <w:tr>
        <w:trPr>
          <w:trHeight w:val="1" w:hRule="atLeast"/>
          <w:jc w:val="left"/>
        </w:trPr>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Value</w:t>
            </w:r>
          </w:p>
        </w:tc>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Criterion</w:t>
            </w:r>
          </w:p>
        </w:tc>
      </w:tr>
      <w:tr>
        <w:trPr>
          <w:trHeight w:val="1" w:hRule="atLeast"/>
          <w:jc w:val="left"/>
        </w:trPr>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Speak without phonetic, vocabulary and grammar mistakes (3-5 mistakes – 1 point)</w:t>
            </w:r>
          </w:p>
        </w:tc>
      </w:tr>
      <w:tr>
        <w:trPr>
          <w:trHeight w:val="1" w:hRule="atLeast"/>
          <w:jc w:val="left"/>
        </w:trPr>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2</w:t>
            </w:r>
          </w:p>
        </w:tc>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Give full answers to the questions                             </w:t>
            </w:r>
          </w:p>
        </w:tc>
      </w:tr>
      <w:tr>
        <w:trPr>
          <w:trHeight w:val="1" w:hRule="atLeast"/>
          <w:jc w:val="left"/>
        </w:trPr>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2</w:t>
            </w:r>
          </w:p>
        </w:tc>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Use active vocabulary/ grammar structures in your speech                               </w:t>
            </w:r>
          </w:p>
        </w:tc>
      </w:tr>
      <w:tr>
        <w:trPr>
          <w:trHeight w:val="1" w:hRule="atLeast"/>
          <w:jc w:val="left"/>
        </w:trPr>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2 </w:t>
            </w:r>
          </w:p>
        </w:tc>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Understand the texts for reading/listening (do the tasks for the texts without mistakes)</w:t>
            </w:r>
          </w:p>
        </w:tc>
      </w:tr>
      <w:tr>
        <w:trPr>
          <w:trHeight w:val="1" w:hRule="atLeast"/>
          <w:jc w:val="left"/>
        </w:trPr>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2          </w:t>
            </w:r>
          </w:p>
        </w:tc>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Express your opinion on the topic of the lesson (5-7 sentences)</w:t>
            </w:r>
          </w:p>
        </w:tc>
      </w:tr>
    </w:tbl>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8</w:t>
      </w:r>
    </w:p>
    <w:tbl>
      <w:tblPr/>
      <w:tblGrid>
        <w:gridCol w:w="3209"/>
        <w:gridCol w:w="3209"/>
        <w:gridCol w:w="3210"/>
      </w:tblGrid>
      <w:tr>
        <w:trPr>
          <w:trHeight w:val="1" w:hRule="atLeast"/>
          <w:jc w:val="left"/>
        </w:trPr>
        <w:tc>
          <w:tcPr>
            <w:tcW w:w="3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Activity</w:t>
            </w:r>
          </w:p>
        </w:tc>
        <w:tc>
          <w:tcPr>
            <w:tcW w:w="3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Mark</w:t>
            </w:r>
          </w:p>
        </w:tc>
        <w:tc>
          <w:tcPr>
            <w:tcW w:w="32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Average</w:t>
            </w:r>
          </w:p>
        </w:tc>
      </w:tr>
      <w:tr>
        <w:trPr>
          <w:trHeight w:val="1" w:hRule="atLeast"/>
          <w:jc w:val="left"/>
        </w:trPr>
        <w:tc>
          <w:tcPr>
            <w:tcW w:w="3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Test in the Use of Grammar and Vocabulary</w:t>
            </w:r>
          </w:p>
        </w:tc>
        <w:tc>
          <w:tcPr>
            <w:tcW w:w="3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Watching the video</w:t>
            </w:r>
          </w:p>
        </w:tc>
        <w:tc>
          <w:tcPr>
            <w:tcW w:w="3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Speaking</w:t>
            </w:r>
          </w:p>
        </w:tc>
        <w:tc>
          <w:tcPr>
            <w:tcW w:w="3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9</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Текст песни </w:t>
      </w:r>
      <w:r>
        <w:rPr>
          <w:rFonts w:ascii="Times New Roman" w:hAnsi="Times New Roman" w:cs="Times New Roman" w:eastAsia="Times New Roman"/>
          <w:b/>
          <w:color w:val="auto"/>
          <w:spacing w:val="0"/>
          <w:position w:val="0"/>
          <w:sz w:val="28"/>
          <w:shd w:fill="auto" w:val="clear"/>
        </w:rPr>
        <w:t xml:space="preserve">«Queen - We Are The Champions»</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I've paid my dues time after time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I've done my sentence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But committed no crime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And bad mistakes I've made a few</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I've had my share of sand kicked in my face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But I've come through</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And I need to go on and on and on and on</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[Chorus]</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are the champions - my friend</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And we'll keep on fighting till the end</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are the champions, we are the champions</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time for losers</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Cause we are the champions of the world</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I've taken my bows and my curtain calls</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You've bought me fame and fortune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And everything that goes with it</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thank you all</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But it's been no bed of roses</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pleasure cruise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consider it a challenge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Before the whole human race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And I ain't gonna lose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And I need to go on and on and on and on</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[Chorus]</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are the champions - my friend</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And we'll keep on fighting till the end</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are the champions, we are the champions</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time for losers</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Cause we are the champions of the world</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are the champions - my friend</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And we'll keep on fighting till the end</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are the champions, we are the champions</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time for losers</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Cause we are the champions of the world</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Test in the Use of Grammar and Vocabulary</w:t>
      </w:r>
    </w:p>
    <w:p>
      <w:pPr>
        <w:numPr>
          <w:ilvl w:val="0"/>
          <w:numId w:val="73"/>
        </w:numPr>
        <w:spacing w:before="0" w:after="160" w:line="259"/>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Match the words with their definitions (0,5 point).</w:t>
      </w:r>
    </w:p>
    <w:p>
      <w:pPr>
        <w:numPr>
          <w:ilvl w:val="0"/>
          <w:numId w:val="73"/>
        </w:numPr>
        <w:spacing w:before="0" w:after="160" w:line="259"/>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give up                       a. to have a good body</w:t>
      </w:r>
    </w:p>
    <w:p>
      <w:pPr>
        <w:numPr>
          <w:ilvl w:val="0"/>
          <w:numId w:val="73"/>
        </w:numPr>
        <w:spacing w:before="0" w:after="160" w:line="259"/>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keep fit                       b. to have better result than someone</w:t>
      </w:r>
    </w:p>
    <w:p>
      <w:pPr>
        <w:numPr>
          <w:ilvl w:val="0"/>
          <w:numId w:val="73"/>
        </w:numPr>
        <w:spacing w:before="0" w:after="160" w:line="259"/>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take place                   c. to stop doing something</w:t>
      </w:r>
    </w:p>
    <w:p>
      <w:pPr>
        <w:numPr>
          <w:ilvl w:val="0"/>
          <w:numId w:val="73"/>
        </w:numPr>
        <w:spacing w:before="0" w:after="160" w:line="259"/>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compete                     d. to happen; occur</w:t>
      </w:r>
    </w:p>
    <w:p>
      <w:pPr>
        <w:numPr>
          <w:ilvl w:val="0"/>
          <w:numId w:val="73"/>
        </w:numPr>
        <w:spacing w:before="0" w:after="160" w:line="259"/>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win                             e. to engage in a contest</w:t>
      </w:r>
    </w:p>
    <w:p>
      <w:pPr>
        <w:numPr>
          <w:ilvl w:val="0"/>
          <w:numId w:val="73"/>
        </w:numPr>
        <w:spacing w:before="0" w:after="160" w:line="259"/>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Put</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the words into 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columns (0,5 point).</w:t>
      </w:r>
    </w:p>
    <w:p>
      <w:pPr>
        <w:spacing w:before="0" w:after="160" w:line="259"/>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Yoga, swimming, roller-skating, athletics, basketball.</w:t>
      </w:r>
    </w:p>
    <w:p>
      <w:pPr>
        <w:spacing w:before="0" w:after="160" w:line="259"/>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Do                            Go                         Play</w:t>
      </w:r>
    </w:p>
    <w:p>
      <w:pPr>
        <w:spacing w:before="0" w:after="160" w:line="259"/>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p>
    <w:p>
      <w:pPr>
        <w:spacing w:before="0" w:after="160" w:line="259"/>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p>
    <w:p>
      <w:pPr>
        <w:spacing w:before="0" w:after="160" w:line="259"/>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p>
    <w:p>
      <w:pPr>
        <w:numPr>
          <w:ilvl w:val="0"/>
          <w:numId w:val="77"/>
        </w:numPr>
        <w:spacing w:before="0" w:after="160" w:line="259"/>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Choose the correct answer (1 point).</w:t>
      </w:r>
    </w:p>
    <w:p>
      <w:pPr>
        <w:numPr>
          <w:ilvl w:val="0"/>
          <w:numId w:val="77"/>
        </w:numPr>
        <w:spacing w:before="0" w:after="160" w:line="259"/>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When I play football, I always win. </w:t>
      </w:r>
      <w:r>
        <w:rPr>
          <w:rFonts w:ascii="Times New Roman" w:hAnsi="Times New Roman" w:cs="Times New Roman" w:eastAsia="Times New Roman"/>
          <w:color w:val="auto"/>
          <w:spacing w:val="0"/>
          <w:position w:val="0"/>
          <w:sz w:val="28"/>
          <w:u w:val="single"/>
          <w:shd w:fill="auto" w:val="clear"/>
        </w:rPr>
        <w:t xml:space="preserve">So do I. / Neither do I.</w:t>
      </w:r>
    </w:p>
    <w:p>
      <w:pPr>
        <w:numPr>
          <w:ilvl w:val="0"/>
          <w:numId w:val="77"/>
        </w:numPr>
        <w:spacing w:before="0" w:after="160" w:line="259"/>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want to be a champion. </w:t>
      </w:r>
      <w:r>
        <w:rPr>
          <w:rFonts w:ascii="Times New Roman" w:hAnsi="Times New Roman" w:cs="Times New Roman" w:eastAsia="Times New Roman"/>
          <w:color w:val="auto"/>
          <w:spacing w:val="0"/>
          <w:position w:val="0"/>
          <w:sz w:val="28"/>
          <w:u w:val="single"/>
          <w:shd w:fill="auto" w:val="clear"/>
        </w:rPr>
        <w:t xml:space="preserve">So do I. / Neither do I. </w:t>
      </w:r>
    </w:p>
    <w:p>
      <w:pPr>
        <w:numPr>
          <w:ilvl w:val="0"/>
          <w:numId w:val="77"/>
        </w:numPr>
        <w:spacing w:before="0" w:after="160" w:line="259"/>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will not to go to the skating-ring. </w:t>
      </w:r>
      <w:r>
        <w:rPr>
          <w:rFonts w:ascii="Times New Roman" w:hAnsi="Times New Roman" w:cs="Times New Roman" w:eastAsia="Times New Roman"/>
          <w:color w:val="auto"/>
          <w:spacing w:val="0"/>
          <w:position w:val="0"/>
          <w:sz w:val="28"/>
          <w:u w:val="single"/>
          <w:shd w:fill="auto" w:val="clear"/>
        </w:rPr>
        <w:t xml:space="preserve">So will I. /Neither will I.</w:t>
      </w:r>
    </w:p>
    <w:p>
      <w:pPr>
        <w:numPr>
          <w:ilvl w:val="0"/>
          <w:numId w:val="77"/>
        </w:numPr>
        <w:spacing w:before="0" w:after="160" w:line="259"/>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didn’t find her in the swimming-pool. </w:t>
      </w:r>
      <w:r>
        <w:rPr>
          <w:rFonts w:ascii="Times New Roman" w:hAnsi="Times New Roman" w:cs="Times New Roman" w:eastAsia="Times New Roman"/>
          <w:color w:val="auto"/>
          <w:spacing w:val="0"/>
          <w:position w:val="0"/>
          <w:sz w:val="28"/>
          <w:u w:val="single"/>
          <w:shd w:fill="auto" w:val="clear"/>
        </w:rPr>
        <w:t xml:space="preserve">So did I. / Neither did  I.</w:t>
      </w:r>
    </w:p>
    <w:p>
      <w:pPr>
        <w:numPr>
          <w:ilvl w:val="0"/>
          <w:numId w:val="77"/>
        </w:numPr>
        <w:spacing w:before="0" w:after="160" w:line="259"/>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wasn’t playing football at 7 o’clock yesterday.</w:t>
      </w:r>
      <w:r>
        <w:rPr>
          <w:rFonts w:ascii="Times New Roman" w:hAnsi="Times New Roman" w:cs="Times New Roman" w:eastAsia="Times New Roman"/>
          <w:color w:val="auto"/>
          <w:spacing w:val="0"/>
          <w:position w:val="0"/>
          <w:sz w:val="28"/>
          <w:u w:val="single"/>
          <w:shd w:fill="auto" w:val="clear"/>
        </w:rPr>
        <w:t xml:space="preserve"> So was I. / Neither was I. </w:t>
      </w:r>
    </w:p>
    <w:p>
      <w:pPr>
        <w:spacing w:before="0" w:after="160" w:line="259"/>
        <w:ind w:right="0" w:left="14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b/>
          <w:color w:val="auto"/>
          <w:spacing w:val="0"/>
          <w:position w:val="0"/>
          <w:sz w:val="28"/>
          <w:shd w:fill="auto" w:val="clear"/>
        </w:rPr>
        <w:t xml:space="preserve">Total: 10 points</w:t>
      </w:r>
    </w:p>
    <w:p>
      <w:pPr>
        <w:spacing w:before="0" w:after="160" w:line="259"/>
        <w:ind w:right="0" w:left="144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14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Keys:</w:t>
      </w:r>
    </w:p>
    <w:p>
      <w:pPr>
        <w:spacing w:before="0" w:after="160" w:line="259"/>
        <w:ind w:right="0" w:left="1440" w:firstLine="0"/>
        <w:jc w:val="left"/>
        <w:rPr>
          <w:rFonts w:ascii="Times New Roman" w:hAnsi="Times New Roman" w:cs="Times New Roman" w:eastAsia="Times New Roman"/>
          <w:b/>
          <w:color w:val="auto"/>
          <w:spacing w:val="0"/>
          <w:position w:val="0"/>
          <w:sz w:val="28"/>
          <w:shd w:fill="auto" w:val="clear"/>
        </w:rPr>
      </w:pPr>
    </w:p>
    <w:p>
      <w:pPr>
        <w:numPr>
          <w:ilvl w:val="0"/>
          <w:numId w:val="80"/>
        </w:numPr>
        <w:spacing w:before="0" w:after="160" w:line="259"/>
        <w:ind w:right="0" w:left="216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1.c</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2.a 3.d 4.e 5.b</w:t>
      </w:r>
    </w:p>
    <w:p>
      <w:pPr>
        <w:numPr>
          <w:ilvl w:val="0"/>
          <w:numId w:val="80"/>
        </w:numPr>
        <w:spacing w:before="0" w:after="160" w:line="259"/>
        <w:ind w:right="0" w:left="216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                      Go                        Play</w:t>
      </w:r>
    </w:p>
    <w:p>
      <w:pPr>
        <w:spacing w:before="0" w:after="160" w:line="259"/>
        <w:ind w:right="0" w:left="21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yoga                  swimming          basketball</w:t>
      </w:r>
    </w:p>
    <w:p>
      <w:pPr>
        <w:spacing w:before="0" w:after="160" w:line="259"/>
        <w:ind w:right="0" w:left="21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athletics            roller-skating</w:t>
      </w:r>
    </w:p>
    <w:p>
      <w:pPr>
        <w:spacing w:before="0" w:after="160" w:line="259"/>
        <w:ind w:right="0" w:left="2160" w:firstLine="0"/>
        <w:jc w:val="left"/>
        <w:rPr>
          <w:rFonts w:ascii="Times New Roman" w:hAnsi="Times New Roman" w:cs="Times New Roman" w:eastAsia="Times New Roman"/>
          <w:color w:val="auto"/>
          <w:spacing w:val="0"/>
          <w:position w:val="0"/>
          <w:sz w:val="28"/>
          <w:shd w:fill="auto" w:val="clear"/>
        </w:rPr>
      </w:pPr>
    </w:p>
    <w:p>
      <w:pPr>
        <w:numPr>
          <w:ilvl w:val="0"/>
          <w:numId w:val="82"/>
        </w:numPr>
        <w:spacing w:before="0" w:after="160" w:line="259"/>
        <w:ind w:right="0" w:left="216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So do I. 2. So do I. 3. Neither do I. 4. Neither did I.              5. Neither will I.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Список использованной литературы</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85"/>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Английский язык: учеб. пособие для 7-го кл. учреждений общ. сред. образования с рус. яз. обучения: Н.В. Юхнель, Е.Г. Наумова, Н.В. Демченко. – 2-е изд., перераб. – Минск: Вышэйшая школа, 2016 </w:t>
      </w:r>
    </w:p>
    <w:p>
      <w:pPr>
        <w:numPr>
          <w:ilvl w:val="0"/>
          <w:numId w:val="85"/>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Научно-методический журнал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Замежныя мовы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2010-2020 гг.</w:t>
      </w:r>
    </w:p>
    <w:p>
      <w:pPr>
        <w:numPr>
          <w:ilvl w:val="0"/>
          <w:numId w:val="85"/>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Тематический контроль по английскому языку. 7 класс: практикум для учащихся учреждений общего среднего образования. – 2-е изд. – Мозырь: Белый Ветер, 2014</w:t>
      </w: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6">
    <w:abstractNumId w:val="108"/>
  </w:num>
  <w:num w:numId="8">
    <w:abstractNumId w:val="102"/>
  </w:num>
  <w:num w:numId="10">
    <w:abstractNumId w:val="96"/>
  </w:num>
  <w:num w:numId="12">
    <w:abstractNumId w:val="90"/>
  </w:num>
  <w:num w:numId="14">
    <w:abstractNumId w:val="84"/>
  </w:num>
  <w:num w:numId="16">
    <w:abstractNumId w:val="78"/>
  </w:num>
  <w:num w:numId="19">
    <w:abstractNumId w:val="72"/>
  </w:num>
  <w:num w:numId="21">
    <w:abstractNumId w:val="66"/>
  </w:num>
  <w:num w:numId="23">
    <w:abstractNumId w:val="60"/>
  </w:num>
  <w:num w:numId="27">
    <w:abstractNumId w:val="54"/>
  </w:num>
  <w:num w:numId="31">
    <w:abstractNumId w:val="48"/>
  </w:num>
  <w:num w:numId="34">
    <w:abstractNumId w:val="42"/>
  </w:num>
  <w:num w:numId="36">
    <w:abstractNumId w:val="36"/>
  </w:num>
  <w:num w:numId="38">
    <w:abstractNumId w:val="30"/>
  </w:num>
  <w:num w:numId="73">
    <w:abstractNumId w:val="24"/>
  </w:num>
  <w:num w:numId="77">
    <w:abstractNumId w:val="18"/>
  </w:num>
  <w:num w:numId="80">
    <w:abstractNumId w:val="12"/>
  </w:num>
  <w:num w:numId="82">
    <w:abstractNumId w:val="6"/>
  </w:num>
  <w:num w:numId="8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