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D6BF" w14:textId="77777777" w:rsidR="00655E46" w:rsidRPr="00655E46" w:rsidRDefault="00655E46" w:rsidP="0065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Форма проведения: </w:t>
      </w:r>
      <w:r w:rsidRPr="00655E46">
        <w:rPr>
          <w:rFonts w:ascii="Times New Roman" w:eastAsia="Times New Roman" w:hAnsi="Times New Roman" w:cs="Times New Roman"/>
          <w:color w:val="000000"/>
          <w:sz w:val="28"/>
        </w:rPr>
        <w:t>Урок мужества.</w:t>
      </w:r>
    </w:p>
    <w:p w14:paraId="6DD9465C" w14:textId="77777777" w:rsidR="00655E46" w:rsidRPr="00655E46" w:rsidRDefault="00655E46" w:rsidP="0065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</w:t>
      </w:r>
      <w:r w:rsidRPr="00655E46">
        <w:rPr>
          <w:rFonts w:ascii="Times New Roman" w:eastAsia="Times New Roman" w:hAnsi="Times New Roman" w:cs="Times New Roman"/>
          <w:i/>
          <w:iCs/>
          <w:color w:val="000000"/>
          <w:sz w:val="28"/>
        </w:rPr>
        <w:t> «Афганистан – наша память и боль»</w:t>
      </w:r>
    </w:p>
    <w:p w14:paraId="4CFC4954" w14:textId="77777777" w:rsidR="00655E46" w:rsidRPr="00655E46" w:rsidRDefault="00655E46" w:rsidP="0065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Цель: </w:t>
      </w:r>
      <w:r w:rsidRPr="00655E46">
        <w:rPr>
          <w:rFonts w:ascii="Times New Roman" w:eastAsia="Times New Roman" w:hAnsi="Times New Roman" w:cs="Times New Roman"/>
          <w:color w:val="000000"/>
          <w:sz w:val="28"/>
        </w:rPr>
        <w:t>воспитание гражданско-патриотических чувств подрастающего поколения</w:t>
      </w:r>
    </w:p>
    <w:p w14:paraId="0595E8B2" w14:textId="77777777" w:rsidR="00655E46" w:rsidRPr="00655E46" w:rsidRDefault="00655E46" w:rsidP="0065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Задачи:</w:t>
      </w:r>
    </w:p>
    <w:p w14:paraId="630CAB96" w14:textId="77777777" w:rsidR="00655E46" w:rsidRPr="00655E46" w:rsidRDefault="00655E46" w:rsidP="00655E4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В годовщину вывода советских войск из Афганистана рассказать учащимся начальной школы о событиях, происходивших в Афганистане в 1079-1989 году.</w:t>
      </w:r>
    </w:p>
    <w:p w14:paraId="781F78CC" w14:textId="77777777" w:rsidR="00655E46" w:rsidRPr="00655E46" w:rsidRDefault="00655E46" w:rsidP="00655E4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Познакомить учащихся с биографией выпускников школы Никулина Александра, Московцева Александра – участников боевых действий в ДРА, погибших при выполнении интернационального долга.</w:t>
      </w:r>
    </w:p>
    <w:p w14:paraId="6A6A2C1C" w14:textId="77777777" w:rsidR="00655E46" w:rsidRPr="00655E46" w:rsidRDefault="00655E46" w:rsidP="00655E4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Познакомить учащихся с живыми свидетелями Афганских событий.</w:t>
      </w:r>
    </w:p>
    <w:p w14:paraId="062B0DB6" w14:textId="77777777" w:rsidR="00655E46" w:rsidRDefault="00655E46" w:rsidP="00655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655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Ход классного часа:</w:t>
      </w:r>
    </w:p>
    <w:p w14:paraId="3CB9A2EF" w14:textId="77777777" w:rsidR="00655E46" w:rsidRPr="00655E46" w:rsidRDefault="00655E46" w:rsidP="00655E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38AC7DEC" w14:textId="77777777" w:rsidR="00655E46" w:rsidRPr="00655E46" w:rsidRDefault="00655E46" w:rsidP="0065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Мальчишкой был убит в Афгане.</w:t>
      </w:r>
    </w:p>
    <w:p w14:paraId="4C678B12" w14:textId="77777777" w:rsidR="00655E46" w:rsidRPr="00655E46" w:rsidRDefault="00655E46" w:rsidP="0065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 За что? Кого он защищал?</w:t>
      </w:r>
    </w:p>
    <w:p w14:paraId="3B4EFE31" w14:textId="77777777" w:rsidR="00655E46" w:rsidRPr="00655E46" w:rsidRDefault="00655E46" w:rsidP="0065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 И, закрывая рукой раны,</w:t>
      </w:r>
    </w:p>
    <w:p w14:paraId="607A70AB" w14:textId="77777777" w:rsidR="00655E46" w:rsidRPr="00655E46" w:rsidRDefault="00655E46" w:rsidP="0065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 Он  перед смертью “мама” прошептал.</w:t>
      </w:r>
    </w:p>
    <w:p w14:paraId="54414C47" w14:textId="77777777" w:rsidR="00655E46" w:rsidRPr="00655E46" w:rsidRDefault="00655E46" w:rsidP="0065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 Она, безумная от горя,</w:t>
      </w:r>
    </w:p>
    <w:p w14:paraId="681818CE" w14:textId="77777777" w:rsidR="00655E46" w:rsidRPr="00655E46" w:rsidRDefault="00655E46" w:rsidP="0065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 Прижавшись к цинку головой,</w:t>
      </w:r>
    </w:p>
    <w:p w14:paraId="7F7C8EF1" w14:textId="77777777" w:rsidR="00655E46" w:rsidRPr="00655E46" w:rsidRDefault="00655E46" w:rsidP="0065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 Шептала, дав слезам всю волю:</w:t>
      </w:r>
    </w:p>
    <w:p w14:paraId="6884BA45" w14:textId="77777777" w:rsidR="00655E46" w:rsidRPr="00655E46" w:rsidRDefault="00655E46" w:rsidP="0065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 “Я так ждала тебя домой”.</w:t>
      </w:r>
    </w:p>
    <w:p w14:paraId="46EAD9AF" w14:textId="77777777" w:rsidR="00655E46" w:rsidRPr="00655E46" w:rsidRDefault="00655E46" w:rsidP="0065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</w:t>
      </w:r>
      <w:r w:rsidRPr="00655E46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32 год</w:t>
      </w:r>
      <w:r w:rsidRPr="00655E46">
        <w:rPr>
          <w:rFonts w:ascii="Times New Roman" w:eastAsia="Times New Roman" w:hAnsi="Times New Roman" w:cs="Times New Roman"/>
          <w:color w:val="000000"/>
          <w:sz w:val="28"/>
        </w:rPr>
        <w:t xml:space="preserve"> вывода  советских войск из Афганистана посвящается сегодня наш урок мужества.</w:t>
      </w:r>
      <w:r w:rsidRPr="00655E4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14:paraId="3AADE8A4" w14:textId="77777777" w:rsidR="00655E46" w:rsidRPr="00655E46" w:rsidRDefault="00655E46" w:rsidP="0065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Что же это за страна – Афганистан?</w:t>
      </w:r>
    </w:p>
    <w:p w14:paraId="3CC29BCB" w14:textId="77777777" w:rsidR="00655E46" w:rsidRPr="00655E46" w:rsidRDefault="00655E46" w:rsidP="00655E4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Афганистан – небольшое  государство в юго-западной части Азии.</w:t>
      </w:r>
    </w:p>
    <w:p w14:paraId="10DF87C7" w14:textId="77777777" w:rsidR="00655E46" w:rsidRPr="00655E46" w:rsidRDefault="00655E46" w:rsidP="00655E4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В 20 веке имело с Советским союзом общую границу</w:t>
      </w:r>
    </w:p>
    <w:p w14:paraId="6A688647" w14:textId="77777777" w:rsidR="00655E46" w:rsidRPr="00655E46" w:rsidRDefault="00655E46" w:rsidP="00655E4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 Столица Афганистана  –  город Кабул..</w:t>
      </w:r>
    </w:p>
    <w:p w14:paraId="46F43958" w14:textId="77777777" w:rsidR="00655E46" w:rsidRPr="00655E46" w:rsidRDefault="00655E46" w:rsidP="00655E4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Территория государства занимает 647,5 тысяч кв. километров.</w:t>
      </w:r>
    </w:p>
    <w:p w14:paraId="2248BFDC" w14:textId="77777777" w:rsidR="00655E46" w:rsidRPr="00655E46" w:rsidRDefault="00655E46" w:rsidP="00655E4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Площадь – 652,2 тыс.кв.м.</w:t>
      </w:r>
    </w:p>
    <w:p w14:paraId="5BF51B0F" w14:textId="77777777" w:rsidR="00655E46" w:rsidRPr="00655E46" w:rsidRDefault="00655E46" w:rsidP="00655E4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Основная религия в Афганистане  – ислам</w:t>
      </w:r>
    </w:p>
    <w:p w14:paraId="651BFADE" w14:textId="77777777" w:rsidR="00655E46" w:rsidRPr="00655E46" w:rsidRDefault="00655E46" w:rsidP="00655E4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Население составляет 15,5 млн. человек.</w:t>
      </w:r>
    </w:p>
    <w:p w14:paraId="7D74107A" w14:textId="77777777" w:rsidR="00655E46" w:rsidRPr="00655E46" w:rsidRDefault="00655E46" w:rsidP="00655E4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В Афганистане проживает более 20 народностей</w:t>
      </w:r>
    </w:p>
    <w:p w14:paraId="68A925DC" w14:textId="77777777" w:rsidR="00655E46" w:rsidRPr="00655E46" w:rsidRDefault="00655E46" w:rsidP="00655E4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Официальный язык государства  – пушту и дари</w:t>
      </w:r>
    </w:p>
    <w:p w14:paraId="3C1E4768" w14:textId="77777777" w:rsidR="00655E46" w:rsidRPr="00655E46" w:rsidRDefault="00655E46" w:rsidP="00655E4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27.04.1978 года в Афганистане произошла национально-демократическая революция.</w:t>
      </w:r>
    </w:p>
    <w:p w14:paraId="70A63C7E" w14:textId="77777777" w:rsidR="00655E46" w:rsidRPr="00655E46" w:rsidRDefault="00655E46" w:rsidP="0065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b/>
          <w:bCs/>
          <w:color w:val="000000"/>
          <w:sz w:val="28"/>
        </w:rPr>
        <w:t> Учитель: </w:t>
      </w:r>
      <w:r w:rsidRPr="00655E46">
        <w:rPr>
          <w:rFonts w:ascii="Times New Roman" w:eastAsia="Times New Roman" w:hAnsi="Times New Roman" w:cs="Times New Roman"/>
          <w:color w:val="000000"/>
          <w:sz w:val="28"/>
        </w:rPr>
        <w:t>А ещё Афганистан – это горы. Много гор. Удивительная природа. «Там реки сказочно голубые, вода может быть такого небесного цвета… Красные маки растут, как у нас ромашки, костры маков у подножия гор.… У афганского народа свои поверья. Чай – непременный атрибут гостеприимства, которое высоко развито. Гость неприкосновенен. Это Восток… ( из книги Светланы.Алексиевич «Цинковые мальчики</w:t>
      </w:r>
      <w:r w:rsidRPr="00655E46">
        <w:rPr>
          <w:rFonts w:ascii="Times New Roman" w:eastAsia="Times New Roman" w:hAnsi="Times New Roman" w:cs="Times New Roman"/>
          <w:b/>
          <w:bCs/>
          <w:color w:val="000000"/>
          <w:sz w:val="28"/>
        </w:rPr>
        <w:t>»)</w:t>
      </w:r>
    </w:p>
    <w:p w14:paraId="346B9434" w14:textId="77777777" w:rsidR="00655E46" w:rsidRPr="00655E46" w:rsidRDefault="00655E46" w:rsidP="00655E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b/>
          <w:bCs/>
          <w:color w:val="333333"/>
          <w:sz w:val="28"/>
        </w:rPr>
        <w:t>Ведущий 1</w:t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 xml:space="preserve">: 30 лет назад закончилась десятилетняя война в Афганистане. Эти события сыграли существенную роль в истории нашей Родины. А знание </w:t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lastRenderedPageBreak/>
        <w:t>истории необходимо, так как тот, кто не знает прошлого, осужден на повторение пройденных человечеством ошибок.</w:t>
      </w:r>
    </w:p>
    <w:p w14:paraId="1E214E0F" w14:textId="77777777" w:rsidR="00655E46" w:rsidRPr="00655E46" w:rsidRDefault="00655E46" w:rsidP="00655E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b/>
          <w:bCs/>
          <w:color w:val="333333"/>
          <w:sz w:val="28"/>
        </w:rPr>
        <w:t>Ведущий 2</w:t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: Впервые вопрос о вводе наших войск в Афганистан был поставлен на повестку дня 15 марта 1979 года, когда вспыхнул антиправительственный мятеж населения в Герате. Афганские руководители обратились с просьбой оказать военную помощь в подавлении этого мятежа путем ввода советских войск на территорию Демократической Республики Афганистан (ДРА).</w:t>
      </w:r>
    </w:p>
    <w:p w14:paraId="7EBC4DA4" w14:textId="77777777" w:rsidR="00655E46" w:rsidRPr="00655E46" w:rsidRDefault="00655E46" w:rsidP="00655E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b/>
          <w:bCs/>
          <w:color w:val="333333"/>
          <w:sz w:val="28"/>
        </w:rPr>
        <w:t>Чтец:</w:t>
      </w:r>
    </w:p>
    <w:p w14:paraId="18FB95A0" w14:textId="77777777" w:rsidR="00655E46" w:rsidRPr="00655E46" w:rsidRDefault="00655E46" w:rsidP="00655E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333333"/>
          <w:sz w:val="28"/>
        </w:rPr>
        <w:t>Всего лишь час до вылета нам дан, 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Всего лишь час последней передышки. 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Сказали нам: летим в Афганистан. 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В Кабул летят вчерашние мальчишки. 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Сегодня мы не пишем не строки. 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И, куполам свою судьбу доверив, 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Опустимся в афганские пески, 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И сапогами скалы будем мерить…</w:t>
      </w:r>
    </w:p>
    <w:p w14:paraId="06A7D725" w14:textId="77777777" w:rsidR="00655E46" w:rsidRPr="00655E46" w:rsidRDefault="00655E46" w:rsidP="00655E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песня «Пришёл приказ»</w:t>
      </w:r>
    </w:p>
    <w:p w14:paraId="6FF56CDF" w14:textId="77777777" w:rsidR="00655E46" w:rsidRPr="00655E46" w:rsidRDefault="00655E46" w:rsidP="00655E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b/>
          <w:bCs/>
          <w:color w:val="333333"/>
          <w:sz w:val="28"/>
        </w:rPr>
        <w:t>Ведущий 1:</w:t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  Командующим 40-й армией, то есть ограниченного контингента, введенного в Афганистан, был назначен Борис Всеволодович Громов – генерал-майор. Планируя любые военные операции, командование армии вплотную сталкивалось с единственной проблемой: как сохранить жизнь людей? И советских, и афганских! Как избежать гибели солдат?</w:t>
      </w:r>
    </w:p>
    <w:p w14:paraId="355E9D53" w14:textId="77777777" w:rsidR="00655E46" w:rsidRDefault="00655E46" w:rsidP="00655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655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1979 год. </w:t>
      </w:r>
      <w:r w:rsidRPr="00655E46">
        <w:rPr>
          <w:rFonts w:ascii="Times New Roman" w:eastAsia="Times New Roman" w:hAnsi="Times New Roman" w:cs="Times New Roman"/>
          <w:color w:val="000000"/>
          <w:sz w:val="28"/>
        </w:rPr>
        <w:t>Декабрь-начало трагедии, вошедшей в историю нашей страны как Афганская война.  Тогда еще никто не догадывался, что продлится эта война долгие годы и унесёт  многие молодые жизни. В конце декабря  в Афганистан  введены советские войска. Поводом  стала  просьба президента Афганистана об оказании ему военной помощи для борьбы с антиправительственными силами.  25 декабря  1979 г. дворец Амина взят штурмом группой советского спецназа, а сам он убит. Советское руководство привело  к власти в Афганистане  нового президента Бабрака Кармаля</w:t>
      </w:r>
      <w:r w:rsidRPr="00655E46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14:paraId="09C64BCD" w14:textId="77777777" w:rsidR="00655E46" w:rsidRPr="00655E46" w:rsidRDefault="00655E46" w:rsidP="0065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1756B85D" w14:textId="77777777" w:rsidR="00655E46" w:rsidRPr="00655E46" w:rsidRDefault="00655E46" w:rsidP="0065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Поначалу в газетах писали, что наши солдаты в Афганистане строят мосты, сажают деревья, закладывают  аллеи дружбы, что наши врачи лечат афганских детей и женщин. Одним словом,  официально считалось, что воины, находившиеся в Афганистане, исполняют интернациональный долг. На самом же деле   со стороны </w:t>
      </w:r>
      <w:r w:rsidRPr="00655E46">
        <w:rPr>
          <w:rFonts w:ascii="Times New Roman" w:eastAsia="Times New Roman" w:hAnsi="Times New Roman" w:cs="Times New Roman"/>
          <w:color w:val="000000"/>
          <w:sz w:val="28"/>
          <w:u w:val="single"/>
        </w:rPr>
        <w:t>моджахедов </w:t>
      </w:r>
      <w:r w:rsidRPr="00655E46">
        <w:rPr>
          <w:rFonts w:ascii="Times New Roman" w:eastAsia="Times New Roman" w:hAnsi="Times New Roman" w:cs="Times New Roman"/>
          <w:color w:val="000000"/>
          <w:sz w:val="28"/>
        </w:rPr>
        <w:t>велась настоящая партизанская война. Эта  война стала затяжной. А тем временем в  Советский Союз, на Родину шли цинковые гробы с погибшими солдатами</w:t>
      </w:r>
      <w:r w:rsidRPr="00655E46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 w:rsidRPr="00655E46">
        <w:rPr>
          <w:rFonts w:ascii="Times New Roman" w:eastAsia="Times New Roman" w:hAnsi="Times New Roman" w:cs="Times New Roman"/>
          <w:color w:val="000000"/>
          <w:sz w:val="28"/>
        </w:rPr>
        <w:t> «Черный тюльпан» - воздушный транспорт, предназначенный для «груза 200», т.е. для вывоза из Афганистана погибших воинов-интернационалистов. Цинковые гробы, о которых с 1979 года говорили шепотом, все чаще и чаще появлялись в крупных городах и отдаленных селах нашей страны</w:t>
      </w:r>
      <w:r w:rsidRPr="00655E46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14:paraId="74EB86CC" w14:textId="77777777" w:rsidR="00655E46" w:rsidRPr="00655E46" w:rsidRDefault="00655E46" w:rsidP="0065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Так продолжалось 10 лет, 2238 дней.</w:t>
      </w:r>
    </w:p>
    <w:p w14:paraId="0A9F3719" w14:textId="77777777" w:rsidR="00655E46" w:rsidRPr="00655E46" w:rsidRDefault="00655E46" w:rsidP="00655E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655E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Звучит песня А. Розенбаума «В черном тюльпане».</w:t>
      </w:r>
    </w:p>
    <w:p w14:paraId="19117EA5" w14:textId="77777777" w:rsidR="00655E46" w:rsidRPr="00655E46" w:rsidRDefault="00655E46" w:rsidP="00655E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b/>
          <w:bCs/>
          <w:color w:val="333333"/>
          <w:sz w:val="28"/>
        </w:rPr>
        <w:lastRenderedPageBreak/>
        <w:t>Ведущий 1</w:t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: Первый вывод наших войск состоялся в июне-июле 1980 г. В 1983 г. на территорию Советского Союза возвращено еще несколько подразделений. Крупномасштабный вывод советских войск из Афганистана был проведен в три этапа. Первый – октябрь 1986 года. Второй – 15 мая 1988 года. Третий – 15 февраля 1989 года. С территории Афганистана войска уходили в боевой обстановке. Главная проблема заключалась в организации боевого охранения колонн на марше.</w:t>
      </w:r>
    </w:p>
    <w:p w14:paraId="4F343B22" w14:textId="77777777" w:rsidR="00655E46" w:rsidRPr="00655E46" w:rsidRDefault="00655E46" w:rsidP="00655E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Чтец: </w:t>
      </w:r>
    </w:p>
    <w:p w14:paraId="21CD7439" w14:textId="77777777" w:rsidR="00655E46" w:rsidRPr="00655E46" w:rsidRDefault="00655E46" w:rsidP="00655E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333333"/>
          <w:sz w:val="28"/>
        </w:rPr>
        <w:t>1.В последний раз взлетаю над Кабулом.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Домой! Домой! Теперь уж навсегда.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Ночь звездами полна и реактивным гулом.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И где-то в ней горит моя звезда.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2.Крен на пределе, нервы на пределе.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И перегрузка не поднять руки.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Вы помните меня, березы, сосны, ели?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Вы от меня, как звезды, далеки. </w:t>
      </w:r>
    </w:p>
    <w:p w14:paraId="61F0859F" w14:textId="77777777" w:rsidR="00655E46" w:rsidRPr="00655E46" w:rsidRDefault="00655E46" w:rsidP="00655E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3.Внизу лежит чужой полночный город: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Десятки тысяч крохотных огней.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Десятки тысяч звезд, просыпанных на горы,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И каждая таит угрозу мне.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4.Над зоной безопасности, кругами,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Громадный лайнер рвется в высоту,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И ложных целей ярко вспыхивает пламя,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Чтоб отвести враждебную звезду.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5.А там, внизу, я знаю, их немало,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Готовых хищно ринуться в полет,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И брызги раскаленного металла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Вонзить в людьми набитый самолет.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6.И каждый, каждый, каждый это знает,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И каждый, каждый напряженно ждет, 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Когда завоет вдруг и замигает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Сигнал, который нам подаст пилот!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7.Граница! Родина! А, значит, будем живы.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Теперь дождется нас аэродром.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Друг другу улыбаемся счастливо,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Гори, моя звезда, греми, салютный гром!</w:t>
      </w:r>
    </w:p>
    <w:p w14:paraId="63431993" w14:textId="77777777" w:rsidR="00655E46" w:rsidRPr="00655E46" w:rsidRDefault="00655E46" w:rsidP="00655E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песня «Мы уходим»</w:t>
      </w:r>
    </w:p>
    <w:p w14:paraId="2038FD10" w14:textId="77777777" w:rsidR="00655E46" w:rsidRPr="00655E46" w:rsidRDefault="00655E46" w:rsidP="0065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b/>
          <w:bCs/>
          <w:color w:val="333333"/>
          <w:sz w:val="28"/>
        </w:rPr>
        <w:t>Ведущий 2: (Слайд 21)</w:t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 xml:space="preserve"> Последним покидал Афганистан батальон 201-й дивизии. Перед выводом Б.В. Громов построил батальон и, зная, что с ним </w:t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lastRenderedPageBreak/>
        <w:t>уже больше не придется встречаться, поблагодарил всех бойцов и сказал, что в этот особенный день разведбат 201-й дивизии войдет в историю как последнее подразделение советских войск, покинувшее территорию Афганистана. Но последним Афганистан покинул БТР, на котором выезжал командующий 40-й армией Герой Советского Союза генерал-полковник Борис Всеволодович Громов.</w:t>
      </w:r>
      <w:r w:rsidRPr="00655E4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45510E6D" w14:textId="77777777" w:rsidR="00655E46" w:rsidRPr="00655E46" w:rsidRDefault="00655E46" w:rsidP="00655E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Время и история всё расставит по своим местам. Афганистан не должен уходить из памяти. </w:t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Тяжелейшим итогом афганской войны является гибель наших солдат и офицеров. Убито и умерло от ран и болезней 13 833 военнослужащих, в том числе 1979 офицеров и генералов, погибло 572 военнослужащих КГБ, 28 сотрудников МВД, 190 военных советников, из них 145 офицеров, инвалидами стали 6669 афганцев, из них 1479 человек, инвалиды 1-й группы. Гепатитом поражено 115308 человек, брюшным тифом 31080 солдат и офицеров. Во время вывода советских войск из Афганистана были эвакуированы на Родину все обелиски, которые были установлены на местах гибели солдат и офицеров 40-й армии.</w:t>
      </w:r>
    </w:p>
    <w:p w14:paraId="51A34D9A" w14:textId="77777777" w:rsidR="00655E46" w:rsidRPr="00655E46" w:rsidRDefault="00655E46" w:rsidP="0065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А те, кто остался жив, не очень охотно вспоминают страшные дни, не любят говорить об этом.</w:t>
      </w:r>
    </w:p>
    <w:p w14:paraId="00E4FD44" w14:textId="77777777" w:rsidR="00655E46" w:rsidRPr="00655E46" w:rsidRDefault="00655E46" w:rsidP="0065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 </w:t>
      </w:r>
      <w:r w:rsidRPr="00655E46">
        <w:rPr>
          <w:rFonts w:ascii="Times New Roman" w:eastAsia="Times New Roman" w:hAnsi="Times New Roman" w:cs="Times New Roman"/>
          <w:color w:val="000000"/>
          <w:sz w:val="28"/>
        </w:rPr>
        <w:t> Афганистан – это боль, скорбь, память. Это война, в которой наши ребята были просто солдатами…</w:t>
      </w:r>
    </w:p>
    <w:p w14:paraId="6BD4D7E4" w14:textId="77777777" w:rsidR="00655E46" w:rsidRPr="00655E46" w:rsidRDefault="00655E46" w:rsidP="00655E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000000"/>
          <w:sz w:val="28"/>
        </w:rPr>
        <w:t>За то, чтоб кто-то нес в руках цветы,</w:t>
      </w:r>
      <w:r w:rsidRPr="00655E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000000"/>
          <w:sz w:val="28"/>
        </w:rPr>
        <w:t>В своих руках они держали автоматы.</w:t>
      </w:r>
      <w:r w:rsidRPr="00655E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000000"/>
          <w:sz w:val="28"/>
        </w:rPr>
        <w:t>Не для войны рождаются солдаты,</w:t>
      </w:r>
      <w:r w:rsidRPr="00655E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000000"/>
          <w:sz w:val="28"/>
        </w:rPr>
        <w:t>А для того, чтоб не было войны.</w:t>
      </w:r>
    </w:p>
    <w:p w14:paraId="5F6B3CE4" w14:textId="77777777" w:rsidR="00655E46" w:rsidRPr="00655E46" w:rsidRDefault="00655E46" w:rsidP="00655E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b/>
          <w:bCs/>
          <w:color w:val="333333"/>
          <w:sz w:val="28"/>
        </w:rPr>
        <w:t>Чтец:</w:t>
      </w:r>
    </w:p>
    <w:p w14:paraId="300BCDF9" w14:textId="77777777" w:rsidR="00655E46" w:rsidRPr="00655E46" w:rsidRDefault="00655E46" w:rsidP="00655E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color w:val="333333"/>
          <w:sz w:val="28"/>
        </w:rPr>
        <w:t>Спокойно спите, матери-отцы, 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Невесты-жены, сердцу дорогие. 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Храним мы свято честь родной страны, 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Мы, верные сыны твои, Россия. 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И, повстречавшись на родной земле, 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Уйдя в круговорот воспоминаний, 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Помянем не вернувшихся парней </w:t>
      </w:r>
      <w:r w:rsidRPr="00655E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55E46">
        <w:rPr>
          <w:rFonts w:ascii="Times New Roman" w:eastAsia="Times New Roman" w:hAnsi="Times New Roman" w:cs="Times New Roman"/>
          <w:color w:val="333333"/>
          <w:sz w:val="28"/>
        </w:rPr>
        <w:t>Единственной минутою молчания.</w:t>
      </w:r>
    </w:p>
    <w:p w14:paraId="4FE98673" w14:textId="77777777" w:rsidR="003E31B9" w:rsidRPr="00655E46" w:rsidRDefault="00655E46" w:rsidP="003E3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</w:pPr>
      <w:r w:rsidRPr="00655E46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</w:p>
    <w:p w14:paraId="4CD7BE12" w14:textId="77777777" w:rsidR="00655E46" w:rsidRPr="00655E46" w:rsidRDefault="00655E46" w:rsidP="00655E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55E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Звучит песня Петлюры «Зажгите свечи».</w:t>
      </w:r>
    </w:p>
    <w:p w14:paraId="0BA39FA5" w14:textId="77777777" w:rsidR="00D20B97" w:rsidRDefault="00D20B97"/>
    <w:sectPr w:rsidR="00D2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0411"/>
    <w:multiLevelType w:val="multilevel"/>
    <w:tmpl w:val="4974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E6469"/>
    <w:multiLevelType w:val="multilevel"/>
    <w:tmpl w:val="D194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C44A0"/>
    <w:multiLevelType w:val="multilevel"/>
    <w:tmpl w:val="CEAC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762F0"/>
    <w:multiLevelType w:val="multilevel"/>
    <w:tmpl w:val="D6FA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85343"/>
    <w:multiLevelType w:val="multilevel"/>
    <w:tmpl w:val="8C9E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0440941">
    <w:abstractNumId w:val="4"/>
  </w:num>
  <w:num w:numId="2" w16cid:durableId="75438806">
    <w:abstractNumId w:val="3"/>
  </w:num>
  <w:num w:numId="3" w16cid:durableId="124322272">
    <w:abstractNumId w:val="0"/>
  </w:num>
  <w:num w:numId="4" w16cid:durableId="1807696379">
    <w:abstractNumId w:val="1"/>
  </w:num>
  <w:num w:numId="5" w16cid:durableId="365762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E46"/>
    <w:rsid w:val="003E31B9"/>
    <w:rsid w:val="00655E46"/>
    <w:rsid w:val="00701A98"/>
    <w:rsid w:val="00D20B97"/>
    <w:rsid w:val="00F3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4EAF"/>
  <w15:docId w15:val="{AEB0C113-F767-4285-B429-CFB0F7FA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5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55E46"/>
  </w:style>
  <w:style w:type="character" w:customStyle="1" w:styleId="c1">
    <w:name w:val="c1"/>
    <w:basedOn w:val="a0"/>
    <w:rsid w:val="00655E46"/>
  </w:style>
  <w:style w:type="character" w:customStyle="1" w:styleId="c4">
    <w:name w:val="c4"/>
    <w:basedOn w:val="a0"/>
    <w:rsid w:val="00655E46"/>
  </w:style>
  <w:style w:type="character" w:customStyle="1" w:styleId="c8">
    <w:name w:val="c8"/>
    <w:basedOn w:val="a0"/>
    <w:rsid w:val="00655E46"/>
  </w:style>
  <w:style w:type="character" w:customStyle="1" w:styleId="c5">
    <w:name w:val="c5"/>
    <w:basedOn w:val="a0"/>
    <w:rsid w:val="00655E46"/>
  </w:style>
  <w:style w:type="paragraph" w:customStyle="1" w:styleId="c16">
    <w:name w:val="c16"/>
    <w:basedOn w:val="a"/>
    <w:rsid w:val="0065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5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55E46"/>
  </w:style>
  <w:style w:type="character" w:customStyle="1" w:styleId="c0">
    <w:name w:val="c0"/>
    <w:basedOn w:val="a0"/>
    <w:rsid w:val="00655E46"/>
  </w:style>
  <w:style w:type="paragraph" w:customStyle="1" w:styleId="c12">
    <w:name w:val="c12"/>
    <w:basedOn w:val="a"/>
    <w:rsid w:val="0065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65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55E46"/>
  </w:style>
  <w:style w:type="character" w:customStyle="1" w:styleId="c24">
    <w:name w:val="c24"/>
    <w:basedOn w:val="a0"/>
    <w:rsid w:val="00655E46"/>
  </w:style>
  <w:style w:type="character" w:customStyle="1" w:styleId="c17">
    <w:name w:val="c17"/>
    <w:basedOn w:val="a0"/>
    <w:rsid w:val="00655E46"/>
  </w:style>
  <w:style w:type="paragraph" w:customStyle="1" w:styleId="c30">
    <w:name w:val="c30"/>
    <w:basedOn w:val="a"/>
    <w:rsid w:val="0065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2021-02-11T16:19:00Z</dcterms:created>
  <dcterms:modified xsi:type="dcterms:W3CDTF">2022-12-28T06:27:00Z</dcterms:modified>
</cp:coreProperties>
</file>