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2" w:rsidRDefault="0097784F" w:rsidP="0097784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21F9">
        <w:rPr>
          <w:rFonts w:ascii="Times New Roman" w:hAnsi="Times New Roman" w:cs="Times New Roman"/>
          <w:b/>
          <w:sz w:val="28"/>
          <w:szCs w:val="24"/>
        </w:rPr>
        <w:t>Вечер памяти воинов-интернационалистов</w:t>
      </w:r>
    </w:p>
    <w:p w:rsidR="0097784F" w:rsidRDefault="0097784F" w:rsidP="0097784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21F9">
        <w:rPr>
          <w:rFonts w:ascii="Times New Roman" w:hAnsi="Times New Roman" w:cs="Times New Roman"/>
          <w:b/>
          <w:sz w:val="28"/>
          <w:szCs w:val="24"/>
        </w:rPr>
        <w:t>«</w:t>
      </w:r>
      <w:r w:rsidR="001B6E05">
        <w:rPr>
          <w:rFonts w:ascii="Times New Roman" w:hAnsi="Times New Roman" w:cs="Times New Roman"/>
          <w:b/>
          <w:sz w:val="28"/>
          <w:szCs w:val="24"/>
        </w:rPr>
        <w:t>Афганистан. Мы помним наших ребят»</w:t>
      </w:r>
    </w:p>
    <w:p w:rsidR="00AF21F9" w:rsidRPr="004E7D10" w:rsidRDefault="00AF21F9" w:rsidP="00977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4F" w:rsidRPr="004E7D10" w:rsidRDefault="0097784F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84F" w:rsidRPr="004E7D10" w:rsidRDefault="0004415B" w:rsidP="0004415B">
      <w:pPr>
        <w:pStyle w:val="a3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b/>
          <w:sz w:val="24"/>
          <w:szCs w:val="24"/>
        </w:rPr>
        <w:t>Цель</w:t>
      </w:r>
      <w:r w:rsidR="0097784F" w:rsidRPr="004E7D10">
        <w:rPr>
          <w:rFonts w:ascii="Times New Roman" w:hAnsi="Times New Roman" w:cs="Times New Roman"/>
          <w:b/>
          <w:sz w:val="24"/>
          <w:szCs w:val="24"/>
        </w:rPr>
        <w:t>:</w:t>
      </w:r>
      <w:r w:rsidR="001B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D10">
        <w:rPr>
          <w:rFonts w:ascii="Times New Roman" w:hAnsi="Times New Roman" w:cs="Times New Roman"/>
          <w:sz w:val="24"/>
          <w:szCs w:val="24"/>
        </w:rPr>
        <w:t>способствовать формированию у учащихся</w:t>
      </w:r>
      <w:r w:rsidR="0097784F" w:rsidRPr="004E7D10">
        <w:rPr>
          <w:rFonts w:ascii="Times New Roman" w:hAnsi="Times New Roman" w:cs="Times New Roman"/>
          <w:sz w:val="24"/>
          <w:szCs w:val="24"/>
        </w:rPr>
        <w:t xml:space="preserve">  патриотических чувств,</w:t>
      </w:r>
      <w:r w:rsidR="001B6E05">
        <w:rPr>
          <w:rFonts w:ascii="Times New Roman" w:hAnsi="Times New Roman" w:cs="Times New Roman"/>
          <w:sz w:val="24"/>
          <w:szCs w:val="24"/>
        </w:rPr>
        <w:t xml:space="preserve"> активной</w:t>
      </w:r>
      <w:r w:rsidR="0097784F" w:rsidRPr="004E7D10">
        <w:rPr>
          <w:rFonts w:ascii="Times New Roman" w:hAnsi="Times New Roman" w:cs="Times New Roman"/>
          <w:sz w:val="24"/>
          <w:szCs w:val="24"/>
        </w:rPr>
        <w:t xml:space="preserve"> </w:t>
      </w:r>
      <w:r w:rsidRPr="004E7D10">
        <w:rPr>
          <w:rFonts w:ascii="Times New Roman" w:hAnsi="Times New Roman" w:cs="Times New Roman"/>
          <w:sz w:val="24"/>
          <w:szCs w:val="24"/>
        </w:rPr>
        <w:t>гражданской позиции, готовности к подвигу.</w:t>
      </w:r>
    </w:p>
    <w:p w:rsidR="0004415B" w:rsidRPr="004E7D10" w:rsidRDefault="0004415B" w:rsidP="00044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D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584C" w:rsidRPr="004E7D10" w:rsidRDefault="00C9584C" w:rsidP="00C958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показать мужество и героизм, проявленный </w:t>
      </w:r>
      <w:r w:rsidR="001B6E05">
        <w:rPr>
          <w:rFonts w:ascii="Times New Roman" w:hAnsi="Times New Roman" w:cs="Times New Roman"/>
          <w:sz w:val="24"/>
          <w:szCs w:val="24"/>
        </w:rPr>
        <w:t xml:space="preserve">белорусскими </w:t>
      </w:r>
      <w:r w:rsidRPr="004E7D10">
        <w:rPr>
          <w:rFonts w:ascii="Times New Roman" w:hAnsi="Times New Roman" w:cs="Times New Roman"/>
          <w:sz w:val="24"/>
          <w:szCs w:val="24"/>
        </w:rPr>
        <w:t>воинами-интернационалистами  во время войны в Афганистане;</w:t>
      </w:r>
    </w:p>
    <w:p w:rsidR="00656457" w:rsidRPr="004E7D10" w:rsidRDefault="00656457" w:rsidP="006564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7D10">
        <w:rPr>
          <w:rFonts w:ascii="Times New Roman" w:hAnsi="Times New Roman" w:cs="Times New Roman"/>
          <w:color w:val="333333"/>
          <w:sz w:val="24"/>
          <w:szCs w:val="24"/>
        </w:rPr>
        <w:t>формировать умения оценивать исторические события, факты;</w:t>
      </w:r>
    </w:p>
    <w:p w:rsidR="0004415B" w:rsidRPr="00C9584C" w:rsidRDefault="0004415B" w:rsidP="00BE2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584C">
        <w:rPr>
          <w:rFonts w:ascii="Times New Roman" w:hAnsi="Times New Roman" w:cs="Times New Roman"/>
          <w:sz w:val="24"/>
          <w:szCs w:val="24"/>
        </w:rPr>
        <w:t xml:space="preserve"> воспитывать уважение к прошлому своего народа;</w:t>
      </w:r>
    </w:p>
    <w:p w:rsidR="0004415B" w:rsidRPr="004E7D10" w:rsidRDefault="0004415B" w:rsidP="00BE2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прививать любовь к чтению художественной литературы;</w:t>
      </w:r>
    </w:p>
    <w:p w:rsidR="0097784F" w:rsidRPr="004E7D10" w:rsidRDefault="0097784F" w:rsidP="00BE2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формировать умения декламировать стихи, выступать перед аудиторией. </w:t>
      </w:r>
    </w:p>
    <w:p w:rsidR="0004415B" w:rsidRPr="004E7D10" w:rsidRDefault="0004415B" w:rsidP="00044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D10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</w:p>
    <w:p w:rsidR="0004415B" w:rsidRPr="00AF21F9" w:rsidRDefault="0004415B" w:rsidP="00AF21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F21F9">
        <w:rPr>
          <w:rFonts w:ascii="Times New Roman" w:hAnsi="Times New Roman" w:cs="Times New Roman"/>
          <w:sz w:val="24"/>
        </w:rPr>
        <w:t>мультимедийная установка;</w:t>
      </w:r>
    </w:p>
    <w:p w:rsidR="00AF21F9" w:rsidRPr="00AF21F9" w:rsidRDefault="00AF21F9" w:rsidP="00AF21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F21F9">
        <w:rPr>
          <w:rFonts w:ascii="Times New Roman" w:hAnsi="Times New Roman" w:cs="Times New Roman"/>
          <w:sz w:val="24"/>
        </w:rPr>
        <w:t>презентация, созданная при помощи  Microsoft PowerPoint.</w:t>
      </w:r>
    </w:p>
    <w:p w:rsidR="00ED3330" w:rsidRPr="00AF21F9" w:rsidRDefault="0004415B" w:rsidP="00AF21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F21F9">
        <w:rPr>
          <w:rFonts w:ascii="Times New Roman" w:hAnsi="Times New Roman" w:cs="Times New Roman"/>
          <w:sz w:val="24"/>
        </w:rPr>
        <w:t xml:space="preserve">стенды с </w:t>
      </w:r>
      <w:r w:rsidR="00910CB2" w:rsidRPr="00AF21F9">
        <w:rPr>
          <w:rFonts w:ascii="Times New Roman" w:hAnsi="Times New Roman" w:cs="Times New Roman"/>
          <w:sz w:val="24"/>
        </w:rPr>
        <w:t>фотографиями воинов-интернацио</w:t>
      </w:r>
      <w:r w:rsidR="00171C6D" w:rsidRPr="00AF21F9">
        <w:rPr>
          <w:rFonts w:ascii="Times New Roman" w:hAnsi="Times New Roman" w:cs="Times New Roman"/>
          <w:sz w:val="24"/>
        </w:rPr>
        <w:t>на</w:t>
      </w:r>
      <w:r w:rsidR="00910CB2" w:rsidRPr="00AF21F9">
        <w:rPr>
          <w:rFonts w:ascii="Times New Roman" w:hAnsi="Times New Roman" w:cs="Times New Roman"/>
          <w:sz w:val="24"/>
        </w:rPr>
        <w:t>листов</w:t>
      </w:r>
      <w:r w:rsidR="00ED3330" w:rsidRPr="00AF21F9">
        <w:rPr>
          <w:rFonts w:ascii="Times New Roman" w:hAnsi="Times New Roman" w:cs="Times New Roman"/>
          <w:sz w:val="24"/>
        </w:rPr>
        <w:t>;</w:t>
      </w:r>
    </w:p>
    <w:p w:rsidR="0004415B" w:rsidRPr="00AF21F9" w:rsidRDefault="00ED3330" w:rsidP="00AF21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F21F9">
        <w:rPr>
          <w:rFonts w:ascii="Times New Roman" w:hAnsi="Times New Roman" w:cs="Times New Roman"/>
          <w:sz w:val="24"/>
        </w:rPr>
        <w:t>фото</w:t>
      </w:r>
      <w:r w:rsidR="00171C6D" w:rsidRPr="00AF21F9">
        <w:rPr>
          <w:rFonts w:ascii="Times New Roman" w:hAnsi="Times New Roman" w:cs="Times New Roman"/>
          <w:sz w:val="24"/>
        </w:rPr>
        <w:t xml:space="preserve">графии </w:t>
      </w:r>
      <w:r w:rsidRPr="00AF21F9">
        <w:rPr>
          <w:rFonts w:ascii="Times New Roman" w:hAnsi="Times New Roman" w:cs="Times New Roman"/>
          <w:sz w:val="24"/>
        </w:rPr>
        <w:t xml:space="preserve"> из личных архивов участников боевых действий в Афганистане</w:t>
      </w:r>
      <w:r w:rsidR="00171C6D" w:rsidRPr="00AF21F9">
        <w:rPr>
          <w:rFonts w:ascii="Times New Roman" w:hAnsi="Times New Roman" w:cs="Times New Roman"/>
          <w:sz w:val="24"/>
        </w:rPr>
        <w:t>;</w:t>
      </w:r>
    </w:p>
    <w:p w:rsidR="00910CB2" w:rsidRPr="00AF21F9" w:rsidRDefault="00910CB2" w:rsidP="00AF21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F21F9">
        <w:rPr>
          <w:rFonts w:ascii="Times New Roman" w:hAnsi="Times New Roman" w:cs="Times New Roman"/>
          <w:sz w:val="24"/>
        </w:rPr>
        <w:t>свечи.</w:t>
      </w:r>
    </w:p>
    <w:p w:rsidR="00910CB2" w:rsidRPr="004E7D10" w:rsidRDefault="00910CB2" w:rsidP="00910C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71C6D" w:rsidRPr="004E7D10" w:rsidRDefault="0004415B" w:rsidP="0004415B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  <w:r w:rsidRPr="004E7D10">
        <w:rPr>
          <w:rFonts w:ascii="Times New Roman" w:hAnsi="Times New Roman" w:cs="Times New Roman"/>
          <w:sz w:val="24"/>
          <w:szCs w:val="24"/>
        </w:rPr>
        <w:t>:</w:t>
      </w:r>
    </w:p>
    <w:p w:rsidR="00171C6D" w:rsidRPr="004E7D10" w:rsidRDefault="00171C6D" w:rsidP="00171C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назначаются учащиеся, которые будут читать стихи и готовить выступления по заданной теме; </w:t>
      </w:r>
    </w:p>
    <w:p w:rsidR="00171C6D" w:rsidRPr="004E7D10" w:rsidRDefault="00171C6D" w:rsidP="00171C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приглашаются участники боевых действий в Афганистане; </w:t>
      </w:r>
    </w:p>
    <w:p w:rsidR="0004415B" w:rsidRPr="004E7D10" w:rsidRDefault="0004415B" w:rsidP="00171C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для приг</w:t>
      </w:r>
      <w:r w:rsidR="00171C6D" w:rsidRPr="004E7D10">
        <w:rPr>
          <w:rFonts w:ascii="Times New Roman" w:hAnsi="Times New Roman" w:cs="Times New Roman"/>
          <w:sz w:val="24"/>
          <w:szCs w:val="24"/>
        </w:rPr>
        <w:t>лашенных гостей готовятся цветы</w:t>
      </w:r>
      <w:r w:rsidRPr="004E7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84F" w:rsidRPr="004E7D10" w:rsidRDefault="0097784F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871" w:rsidRPr="004E7D10" w:rsidRDefault="00F52F11" w:rsidP="00F52F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1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2040D" w:rsidRPr="004E7D10" w:rsidRDefault="0012040D" w:rsidP="001204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1F9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</w:t>
      </w:r>
      <w:r w:rsidRPr="004E7D10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 w:rsidR="00AF21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21F9" w:rsidRPr="004E7D10" w:rsidRDefault="00AF21F9" w:rsidP="00AF21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1F9" w:rsidRPr="004E7D10" w:rsidRDefault="00AF21F9" w:rsidP="00AF2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Хоть на миг оставьте все дела,</w:t>
      </w:r>
    </w:p>
    <w:p w:rsidR="00AF21F9" w:rsidRPr="004E7D10" w:rsidRDefault="00AF21F9" w:rsidP="00AF2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Вспомните, и мир светлее станет!</w:t>
      </w:r>
    </w:p>
    <w:p w:rsidR="00AF21F9" w:rsidRPr="004E7D10" w:rsidRDefault="00AF21F9" w:rsidP="00AF2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Время все стирает, но должна</w:t>
      </w:r>
    </w:p>
    <w:p w:rsidR="00AF21F9" w:rsidRPr="004E7D10" w:rsidRDefault="00AF21F9" w:rsidP="00AF2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В наших душах оставаться память!</w:t>
      </w:r>
    </w:p>
    <w:p w:rsidR="0012040D" w:rsidRPr="004E7D10" w:rsidRDefault="004733B5" w:rsidP="00AF21F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D10">
        <w:rPr>
          <w:rFonts w:ascii="Times New Roman" w:hAnsi="Times New Roman" w:cs="Times New Roman"/>
          <w:i/>
          <w:sz w:val="24"/>
          <w:szCs w:val="24"/>
        </w:rPr>
        <w:t>Слайды 1-3</w:t>
      </w:r>
      <w:r w:rsidR="0012040D" w:rsidRPr="004E7D10">
        <w:rPr>
          <w:rFonts w:ascii="Times New Roman" w:hAnsi="Times New Roman" w:cs="Times New Roman"/>
          <w:i/>
          <w:sz w:val="24"/>
          <w:szCs w:val="24"/>
        </w:rPr>
        <w:t>.</w:t>
      </w:r>
    </w:p>
    <w:p w:rsidR="00171C6D" w:rsidRPr="004E7D10" w:rsidRDefault="0012040D" w:rsidP="00AF2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C9584C" w:rsidRPr="004E7D10" w:rsidRDefault="00CE559D" w:rsidP="00AF2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Афганистан</w:t>
      </w:r>
      <w:r w:rsidR="00C2582C" w:rsidRPr="004E7D10">
        <w:rPr>
          <w:rFonts w:ascii="Times New Roman" w:hAnsi="Times New Roman" w:cs="Times New Roman"/>
          <w:sz w:val="24"/>
          <w:szCs w:val="24"/>
        </w:rPr>
        <w:t>…</w:t>
      </w:r>
      <w:r w:rsidRPr="004E7D10">
        <w:rPr>
          <w:rFonts w:ascii="Times New Roman" w:hAnsi="Times New Roman" w:cs="Times New Roman"/>
          <w:sz w:val="24"/>
          <w:szCs w:val="24"/>
        </w:rPr>
        <w:t xml:space="preserve">  Трагическая  страница  нашей  истории,  где  навечно отпечатаны  слова «Честь.  Достоинство.  Подвиг».  </w:t>
      </w:r>
      <w:r w:rsidR="00C9584C" w:rsidRPr="004E7D10">
        <w:rPr>
          <w:rFonts w:ascii="Times New Roman" w:hAnsi="Times New Roman" w:cs="Times New Roman"/>
          <w:sz w:val="24"/>
          <w:szCs w:val="24"/>
        </w:rPr>
        <w:t xml:space="preserve">Девять  лет,  один  месяц  и восемнадцать  дней  длилась   война,  в  которой  принял  участие  без  малого миллион советских солдат, </w:t>
      </w:r>
      <w:r w:rsidR="00C9584C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9584C" w:rsidRPr="004E7D10">
        <w:rPr>
          <w:rFonts w:ascii="Times New Roman" w:hAnsi="Times New Roman" w:cs="Times New Roman"/>
          <w:sz w:val="24"/>
          <w:szCs w:val="24"/>
        </w:rPr>
        <w:t xml:space="preserve">28 832 уроженца Беларуси… </w:t>
      </w:r>
    </w:p>
    <w:p w:rsidR="00C9584C" w:rsidRPr="004E7D10" w:rsidRDefault="001B6E05" w:rsidP="00AF2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 война обожгла судьбу целого поколения. Афганистан – это наша история и наша боль, наши ошибки и наше уважение к тем, кто прошел через испытание войной и честью настоящего солдата.</w:t>
      </w:r>
    </w:p>
    <w:p w:rsidR="0097784F" w:rsidRPr="00AF21F9" w:rsidRDefault="00AF21F9" w:rsidP="00AF21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54871" w:rsidRPr="00AF21F9">
        <w:rPr>
          <w:rFonts w:ascii="Times New Roman" w:hAnsi="Times New Roman" w:cs="Times New Roman"/>
          <w:b/>
          <w:i/>
          <w:sz w:val="24"/>
          <w:szCs w:val="24"/>
        </w:rPr>
        <w:t xml:space="preserve">Учитель обращается к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учащимся с вопросами)</w:t>
      </w:r>
    </w:p>
    <w:p w:rsidR="0097784F" w:rsidRPr="004E7D10" w:rsidRDefault="0097784F" w:rsidP="00AF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Что в</w:t>
      </w:r>
      <w:r w:rsidR="00E54871" w:rsidRPr="004E7D10">
        <w:rPr>
          <w:rFonts w:ascii="Times New Roman" w:hAnsi="Times New Roman" w:cs="Times New Roman"/>
          <w:sz w:val="24"/>
          <w:szCs w:val="24"/>
        </w:rPr>
        <w:t>ы знаете о войне в Афганистане?</w:t>
      </w:r>
    </w:p>
    <w:p w:rsidR="0097784F" w:rsidRPr="004E7D10" w:rsidRDefault="00C2582C" w:rsidP="00AF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Кто из наших земляков</w:t>
      </w:r>
      <w:r w:rsidR="0097784F" w:rsidRPr="004E7D10">
        <w:rPr>
          <w:rFonts w:ascii="Times New Roman" w:hAnsi="Times New Roman" w:cs="Times New Roman"/>
          <w:sz w:val="24"/>
          <w:szCs w:val="24"/>
        </w:rPr>
        <w:t xml:space="preserve"> не вернулся с этой войны?</w:t>
      </w:r>
    </w:p>
    <w:p w:rsidR="0097784F" w:rsidRPr="004E7D10" w:rsidRDefault="00E54871" w:rsidP="00AF2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Кто из учеников нашей школы принимал участие в Афганской войне</w:t>
      </w:r>
      <w:r w:rsidR="0097784F" w:rsidRPr="004E7D10">
        <w:rPr>
          <w:rFonts w:ascii="Times New Roman" w:hAnsi="Times New Roman" w:cs="Times New Roman"/>
          <w:sz w:val="24"/>
          <w:szCs w:val="24"/>
        </w:rPr>
        <w:t>?</w:t>
      </w:r>
    </w:p>
    <w:p w:rsidR="00E54871" w:rsidRDefault="00AF21F9" w:rsidP="00AF21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1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9584C" w:rsidRPr="00AF21F9">
        <w:rPr>
          <w:rFonts w:ascii="Times New Roman" w:hAnsi="Times New Roman" w:cs="Times New Roman"/>
          <w:b/>
          <w:i/>
          <w:sz w:val="24"/>
          <w:szCs w:val="24"/>
        </w:rPr>
        <w:t>Звучат о</w:t>
      </w:r>
      <w:r w:rsidR="00E54871" w:rsidRPr="00AF21F9">
        <w:rPr>
          <w:rFonts w:ascii="Times New Roman" w:hAnsi="Times New Roman" w:cs="Times New Roman"/>
          <w:b/>
          <w:i/>
          <w:sz w:val="24"/>
          <w:szCs w:val="24"/>
        </w:rPr>
        <w:t>тветы учащихся</w:t>
      </w:r>
      <w:r w:rsidRPr="00AF21F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54871" w:rsidRPr="00AF21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6876" w:rsidRDefault="007C6876" w:rsidP="00AF21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6876" w:rsidRDefault="007C6876" w:rsidP="00AF21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6876" w:rsidRPr="00AF21F9" w:rsidRDefault="007C6876" w:rsidP="00AF21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84C" w:rsidRPr="00C9584C" w:rsidRDefault="00C9584C" w:rsidP="00AF21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4C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</w:p>
    <w:p w:rsidR="00C9584C" w:rsidRPr="004E7D10" w:rsidRDefault="00C9584C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1B6E05">
        <w:rPr>
          <w:rFonts w:ascii="Times New Roman" w:hAnsi="Times New Roman" w:cs="Times New Roman"/>
          <w:sz w:val="24"/>
          <w:szCs w:val="24"/>
        </w:rPr>
        <w:t xml:space="preserve"> 2023 исполняется 34 года</w:t>
      </w:r>
      <w:r>
        <w:rPr>
          <w:rFonts w:ascii="Times New Roman" w:hAnsi="Times New Roman" w:cs="Times New Roman"/>
          <w:sz w:val="24"/>
          <w:szCs w:val="24"/>
        </w:rPr>
        <w:t xml:space="preserve"> со дня вывода советских войск из республики Афганистан</w:t>
      </w:r>
      <w:r w:rsidR="008A7DC0">
        <w:rPr>
          <w:rFonts w:ascii="Times New Roman" w:hAnsi="Times New Roman" w:cs="Times New Roman"/>
          <w:sz w:val="24"/>
          <w:szCs w:val="24"/>
        </w:rPr>
        <w:t>. Мы сегодня поговорим о том, какие события происходили в этой далекой стране в 80-е годы.</w:t>
      </w:r>
    </w:p>
    <w:p w:rsidR="00C2582C" w:rsidRPr="004E7D10" w:rsidRDefault="00AF21F9" w:rsidP="00AF21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1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2582C" w:rsidRPr="00AF21F9">
        <w:rPr>
          <w:rFonts w:ascii="Times New Roman" w:hAnsi="Times New Roman" w:cs="Times New Roman"/>
          <w:b/>
          <w:i/>
          <w:sz w:val="24"/>
          <w:szCs w:val="24"/>
        </w:rPr>
        <w:t xml:space="preserve">Видео «Афганская война (1979-1989)» </w:t>
      </w:r>
      <w:r w:rsidR="00C2582C" w:rsidRPr="004E7D10">
        <w:rPr>
          <w:rFonts w:ascii="Times New Roman" w:hAnsi="Times New Roman" w:cs="Times New Roman"/>
          <w:sz w:val="24"/>
          <w:szCs w:val="24"/>
        </w:rPr>
        <w:t xml:space="preserve">- </w:t>
      </w:r>
      <w:r w:rsidR="00C2582C" w:rsidRPr="004E7D1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2582C" w:rsidRPr="004E7D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33B5" w:rsidRPr="004E7D10" w:rsidRDefault="004733B5" w:rsidP="00AF21F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D10">
        <w:rPr>
          <w:rFonts w:ascii="Times New Roman" w:hAnsi="Times New Roman" w:cs="Times New Roman"/>
          <w:i/>
          <w:sz w:val="24"/>
          <w:szCs w:val="24"/>
        </w:rPr>
        <w:t>Слайд 4.</w:t>
      </w:r>
    </w:p>
    <w:p w:rsidR="00E54871" w:rsidRPr="004E7D10" w:rsidRDefault="004733B5" w:rsidP="00AF21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10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1B3CEB" w:rsidRDefault="0097784F" w:rsidP="00AF21F9">
      <w:pPr>
        <w:pStyle w:val="a3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15  февраля 1989 года  был  выведен  Ограниченный  контингент  советских войск  с  территории  Афганистана. </w:t>
      </w:r>
      <w:r w:rsidR="001B3CEB">
        <w:rPr>
          <w:rFonts w:ascii="Times New Roman" w:hAnsi="Times New Roman" w:cs="Times New Roman"/>
          <w:sz w:val="24"/>
          <w:szCs w:val="24"/>
        </w:rPr>
        <w:t>С тех пор отмечают день 15 февраля – День  воинов-интернационалистов.</w:t>
      </w:r>
    </w:p>
    <w:p w:rsidR="0097784F" w:rsidRPr="004E7D10" w:rsidRDefault="0097784F" w:rsidP="001B3CEB">
      <w:pPr>
        <w:pStyle w:val="a3"/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 Этот  день  волнует  сердца  многих  парней, прошедших огненными дорогами войны. Во имя чего гибли либо становились калеками  тысячи  наших  соотечественников?  Оправданы  ли  боль  и  скорбь  их матерей, вдов, детей-сирот? </w:t>
      </w:r>
    </w:p>
    <w:p w:rsidR="0097784F" w:rsidRPr="004E7D10" w:rsidRDefault="00AF21F9" w:rsidP="00E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84F" w:rsidRPr="004E7D10">
        <w:rPr>
          <w:rFonts w:ascii="Times New Roman" w:hAnsi="Times New Roman" w:cs="Times New Roman"/>
          <w:sz w:val="24"/>
          <w:szCs w:val="24"/>
        </w:rPr>
        <w:t>Долгое время многие плохо представляли себе то, что же на самом делепроисходило  в  Афганистане,  пользуясь  скупыми,  порой  противоречивыми  и искаженными  сведениями из прессы. А ведь большинство советских солдат и офицеров руководствовались кодексом нравственности советского воина. Для них  на  первом  месте  были  честь,  воинская  доблесть,  любовь  к  Отечеству</w:t>
      </w:r>
      <w:r w:rsidR="001B3CEB">
        <w:rPr>
          <w:rFonts w:ascii="Times New Roman" w:hAnsi="Times New Roman" w:cs="Times New Roman"/>
          <w:sz w:val="24"/>
          <w:szCs w:val="24"/>
        </w:rPr>
        <w:t xml:space="preserve">, </w:t>
      </w:r>
      <w:r w:rsidR="0097784F" w:rsidRPr="004E7D10">
        <w:rPr>
          <w:rFonts w:ascii="Times New Roman" w:hAnsi="Times New Roman" w:cs="Times New Roman"/>
          <w:sz w:val="24"/>
          <w:szCs w:val="24"/>
        </w:rPr>
        <w:t xml:space="preserve"> чувство долга</w:t>
      </w:r>
      <w:r w:rsidR="001B3CEB">
        <w:rPr>
          <w:rFonts w:ascii="Times New Roman" w:hAnsi="Times New Roman" w:cs="Times New Roman"/>
          <w:sz w:val="24"/>
          <w:szCs w:val="24"/>
        </w:rPr>
        <w:t>,</w:t>
      </w:r>
      <w:r w:rsidR="0097784F" w:rsidRPr="004E7D10">
        <w:rPr>
          <w:rFonts w:ascii="Times New Roman" w:hAnsi="Times New Roman" w:cs="Times New Roman"/>
          <w:sz w:val="24"/>
          <w:szCs w:val="24"/>
        </w:rPr>
        <w:t xml:space="preserve"> высочайшая ответственность за порученное дело. Они честно выполняли свой воинский и интернациональный долг, нередко проявляя подлинный героизм и самоотверженность. </w:t>
      </w:r>
    </w:p>
    <w:p w:rsidR="0097784F" w:rsidRPr="001B3CEB" w:rsidRDefault="0097784F" w:rsidP="00AF21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Как же все было? </w:t>
      </w:r>
      <w:r w:rsidR="001B3CEB">
        <w:rPr>
          <w:rFonts w:ascii="Times New Roman" w:hAnsi="Times New Roman" w:cs="Times New Roman"/>
          <w:sz w:val="24"/>
          <w:szCs w:val="24"/>
        </w:rPr>
        <w:t>(</w:t>
      </w:r>
      <w:r w:rsidRPr="001B3CEB">
        <w:rPr>
          <w:rFonts w:ascii="Times New Roman" w:hAnsi="Times New Roman" w:cs="Times New Roman"/>
          <w:sz w:val="24"/>
          <w:szCs w:val="24"/>
        </w:rPr>
        <w:t>Небольшая историческая справка</w:t>
      </w:r>
      <w:r w:rsidR="001B3CEB">
        <w:rPr>
          <w:rFonts w:ascii="Times New Roman" w:hAnsi="Times New Roman" w:cs="Times New Roman"/>
          <w:sz w:val="24"/>
          <w:szCs w:val="24"/>
        </w:rPr>
        <w:t>)</w:t>
      </w:r>
    </w:p>
    <w:p w:rsidR="001B3CEB" w:rsidRPr="004E7D10" w:rsidRDefault="001B3CEB" w:rsidP="001B3CE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7D10">
        <w:rPr>
          <w:rFonts w:ascii="Times New Roman" w:hAnsi="Times New Roman" w:cs="Times New Roman"/>
          <w:i/>
          <w:sz w:val="24"/>
          <w:szCs w:val="24"/>
        </w:rPr>
        <w:t>Слайды 5-7.</w:t>
      </w:r>
    </w:p>
    <w:p w:rsidR="0097784F" w:rsidRPr="00B443C7" w:rsidRDefault="00634AAC" w:rsidP="00E54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C7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B3CEB" w:rsidRDefault="001B3CEB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CEB">
        <w:rPr>
          <w:rFonts w:ascii="Times New Roman" w:hAnsi="Times New Roman" w:cs="Times New Roman"/>
          <w:sz w:val="24"/>
          <w:szCs w:val="24"/>
        </w:rPr>
        <w:t>Афганистан</w:t>
      </w:r>
      <w:r>
        <w:rPr>
          <w:rFonts w:ascii="Times New Roman" w:hAnsi="Times New Roman" w:cs="Times New Roman"/>
          <w:sz w:val="24"/>
          <w:szCs w:val="24"/>
        </w:rPr>
        <w:t xml:space="preserve">  - южный сосед бывшего СССР. Их соединяла общая граница протяженностью более 2,3 тыс.км.</w:t>
      </w:r>
    </w:p>
    <w:p w:rsidR="001B3CEB" w:rsidRDefault="001B3CEB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между двумя государствами возникла еще в далеком 1919 году, когда молодое советское государство первым признало независимость и суверенитет Афганистана.</w:t>
      </w:r>
    </w:p>
    <w:p w:rsidR="00B443C7" w:rsidRDefault="001B3CEB" w:rsidP="00E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Афганистана -  сильная разобщенность населения, основанная на вековых традициях. Страна постоянно раздиралась</w:t>
      </w:r>
      <w:r w:rsidR="00B443C7">
        <w:rPr>
          <w:rFonts w:ascii="Times New Roman" w:hAnsi="Times New Roman" w:cs="Times New Roman"/>
          <w:sz w:val="24"/>
          <w:szCs w:val="24"/>
        </w:rPr>
        <w:t xml:space="preserve"> национально -  этническими и феодально-междоусобными распрями, часто заканчивающимися кровавыми столкновениями. </w:t>
      </w:r>
    </w:p>
    <w:p w:rsidR="00B443C7" w:rsidRPr="00B443C7" w:rsidRDefault="00B443C7" w:rsidP="00B443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C7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1B3CEB" w:rsidRPr="001B3CEB" w:rsidRDefault="00B443C7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апреля 1978 года под руководством группы офицеров в Кабуле произошёл военный переворот. Афганистан был объявлен демократической республикой, но вскоре произошел государственный переворот, цель которого было установление авторитарного диктаторского режима во главе с Х.Амином. В стране начались репрессии, массовый террор, мятежи. </w:t>
      </w:r>
    </w:p>
    <w:p w:rsidR="0097784F" w:rsidRPr="004E7D10" w:rsidRDefault="0097784F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Афганское правительство не один раз обращалось к правительству СССР с просьбой об оказании военной помощи, в чем  в  течение  всего 1979 года  получало  решительный  отказ,  полагая,  что афганцы должны сами разрешить свои проблемы. </w:t>
      </w:r>
    </w:p>
    <w:p w:rsidR="0097784F" w:rsidRPr="00AF21F9" w:rsidRDefault="00634AAC" w:rsidP="00E54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F9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97784F" w:rsidRDefault="0097784F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И все-таки решение о вводе ограниченного контингента советских войск на территорию южного соседа было принято. Оно далось не сразу и нелегко, а лишь после того, как стало очевидно, что события выходят из-под контроля и могут  развернуться  непредсказуемо.  Соединенные  Штаты  Америки  предприняли  попытку разместить  новое  мощное  оружие  вбли</w:t>
      </w:r>
      <w:r w:rsidR="00B443C7">
        <w:rPr>
          <w:rFonts w:ascii="Times New Roman" w:hAnsi="Times New Roman" w:cs="Times New Roman"/>
          <w:sz w:val="24"/>
          <w:szCs w:val="24"/>
        </w:rPr>
        <w:t>зи  южных  границ СССР</w:t>
      </w:r>
      <w:r w:rsidRPr="004E7D10">
        <w:rPr>
          <w:rFonts w:ascii="Times New Roman" w:hAnsi="Times New Roman" w:cs="Times New Roman"/>
          <w:sz w:val="24"/>
          <w:szCs w:val="24"/>
        </w:rPr>
        <w:t xml:space="preserve">,  что представляло  собой    серьезную  угрозу.  Только  тогда  это  важное политическое решение относительно ввода советских войск в Афганистан было принято  в  кабинетах  Кремля.  Необходимо  помнить,  что  это  было  время «холодной войны», время жестокого противостояния двух систем. </w:t>
      </w:r>
    </w:p>
    <w:p w:rsidR="00706C92" w:rsidRDefault="00706C92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876" w:rsidRPr="004E7D10" w:rsidRDefault="007C6876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84F" w:rsidRPr="00AF21F9" w:rsidRDefault="00634AAC" w:rsidP="00E54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</w:t>
      </w:r>
    </w:p>
    <w:p w:rsidR="0097784F" w:rsidRPr="004E7D10" w:rsidRDefault="0097784F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Тогда ни у кого не было сомнений в правильности принятых решений. И наши  войска,  верные  воинской  присяге,  отправились  на  чужую  землю </w:t>
      </w:r>
      <w:r w:rsidR="00055876" w:rsidRPr="004E7D10">
        <w:rPr>
          <w:rFonts w:ascii="Times New Roman" w:hAnsi="Times New Roman" w:cs="Times New Roman"/>
          <w:sz w:val="24"/>
          <w:szCs w:val="24"/>
        </w:rPr>
        <w:t>защищать интересы чужого</w:t>
      </w:r>
      <w:r w:rsidRPr="004E7D10">
        <w:rPr>
          <w:rFonts w:ascii="Times New Roman" w:hAnsi="Times New Roman" w:cs="Times New Roman"/>
          <w:sz w:val="24"/>
          <w:szCs w:val="24"/>
        </w:rPr>
        <w:t xml:space="preserve"> народа и выполнять «интернациональный долг». </w:t>
      </w:r>
    </w:p>
    <w:p w:rsidR="0097784F" w:rsidRPr="004E7D10" w:rsidRDefault="0097784F" w:rsidP="00E5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Сколько  раз  так  бывало:  войны  замышляют  отмеченные  сединой политики, а в окопах оказываются те, кому по 20–30 лет. </w:t>
      </w:r>
    </w:p>
    <w:p w:rsidR="0097784F" w:rsidRPr="00AF21F9" w:rsidRDefault="00634AAC" w:rsidP="00E54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F9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97784F" w:rsidRPr="004E7D10" w:rsidRDefault="0097784F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 xml:space="preserve">Главная  цель  военного  присутствия  в  Афганистане  определялась однозначно – оказание  помощи  в  стабилизации  обстановки  и  отражении возможной агрессии извне. Советские войска должны были стать гарнизонами, взять под охрану важные объекты, не ввязываться во внутренний конфликт и боевые действия. </w:t>
      </w:r>
    </w:p>
    <w:p w:rsidR="0097784F" w:rsidRPr="00AF21F9" w:rsidRDefault="00634AAC" w:rsidP="00E54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F9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97784F" w:rsidRPr="004E7D10" w:rsidRDefault="0097784F" w:rsidP="00AF21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10">
        <w:rPr>
          <w:rFonts w:ascii="Times New Roman" w:hAnsi="Times New Roman" w:cs="Times New Roman"/>
          <w:sz w:val="24"/>
          <w:szCs w:val="24"/>
        </w:rPr>
        <w:t>Ввод советских войск в Афганистан начался 25 декабря 1979 года в 15.00 по московскому времени. В Кабул и Баграм самолетами военно-транспортной авиации высадили десант. 27 декабря подразделения спецназ</w:t>
      </w:r>
      <w:r w:rsidR="00B443C7">
        <w:rPr>
          <w:rFonts w:ascii="Times New Roman" w:hAnsi="Times New Roman" w:cs="Times New Roman"/>
          <w:sz w:val="24"/>
          <w:szCs w:val="24"/>
        </w:rPr>
        <w:t>а</w:t>
      </w:r>
      <w:r w:rsidRPr="004E7D10">
        <w:rPr>
          <w:rFonts w:ascii="Times New Roman" w:hAnsi="Times New Roman" w:cs="Times New Roman"/>
          <w:sz w:val="24"/>
          <w:szCs w:val="24"/>
        </w:rPr>
        <w:t xml:space="preserve"> оказали помощь в свержении режима Х. Амина. Новое правительство возглавил Бабрак Кармаль. </w:t>
      </w:r>
    </w:p>
    <w:p w:rsidR="008B4DAF" w:rsidRDefault="008B4DAF" w:rsidP="008B4D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E3F" w:rsidRPr="008B4DAF" w:rsidRDefault="00287E3F" w:rsidP="008B4DAF">
      <w:pPr>
        <w:pStyle w:val="a3"/>
        <w:rPr>
          <w:rFonts w:ascii="Times New Roman" w:hAnsi="Times New Roman" w:cs="Times New Roman"/>
          <w:b/>
          <w:sz w:val="24"/>
        </w:rPr>
      </w:pPr>
      <w:r w:rsidRPr="008B4DAF">
        <w:rPr>
          <w:rFonts w:ascii="Times New Roman" w:hAnsi="Times New Roman" w:cs="Times New Roman"/>
          <w:b/>
          <w:sz w:val="24"/>
        </w:rPr>
        <w:t>Учитель</w:t>
      </w:r>
    </w:p>
    <w:p w:rsidR="00287E3F" w:rsidRPr="008B4DAF" w:rsidRDefault="00287E3F" w:rsidP="008B4DA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Первыми в афганский котел забросили белорусов. 103-й Витебской гвардейской воздушно-десантной дивизии отводилась роль основной ударной силы в предстоящей войне. 25 декабря 1979 года бойцы из 350 гвардейского парашютно-десантного полка, входившего в состав 103-й дивизии, первыми высадились в Кабуле.  </w:t>
      </w:r>
    </w:p>
    <w:p w:rsidR="00306D0B" w:rsidRPr="008B4DAF" w:rsidRDefault="00306D0B" w:rsidP="008B4DAF">
      <w:pPr>
        <w:pStyle w:val="a3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Хотели мы того или нет, но афганская война стала частью нашей истории. Афганистан – это наша незатихающая боль, это наша незаживающая рана.</w:t>
      </w:r>
    </w:p>
    <w:p w:rsidR="00055876" w:rsidRPr="008B4DAF" w:rsidRDefault="00055876" w:rsidP="008B4DAF">
      <w:pPr>
        <w:jc w:val="both"/>
        <w:rPr>
          <w:rFonts w:ascii="Times New Roman" w:hAnsi="Times New Roman" w:cs="Times New Roman"/>
          <w:sz w:val="24"/>
          <w:szCs w:val="24"/>
        </w:rPr>
        <w:sectPr w:rsidR="00055876" w:rsidRPr="008B4DAF" w:rsidSect="007C6876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B4DAF" w:rsidRDefault="008B4DAF" w:rsidP="008B4DAF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E54871" w:rsidRPr="008B4DAF" w:rsidRDefault="004E7D10" w:rsidP="008B4DAF">
      <w:pPr>
        <w:pStyle w:val="a3"/>
        <w:rPr>
          <w:rFonts w:ascii="Times New Roman" w:hAnsi="Times New Roman" w:cs="Times New Roman"/>
          <w:i/>
          <w:sz w:val="24"/>
        </w:rPr>
      </w:pPr>
      <w:r w:rsidRPr="008B4DAF">
        <w:rPr>
          <w:rFonts w:ascii="Times New Roman" w:hAnsi="Times New Roman" w:cs="Times New Roman"/>
          <w:i/>
          <w:sz w:val="24"/>
        </w:rPr>
        <w:t>Слайд 8.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b/>
          <w:sz w:val="24"/>
        </w:rPr>
      </w:pPr>
      <w:r w:rsidRPr="008B4DAF">
        <w:rPr>
          <w:rFonts w:ascii="Times New Roman" w:hAnsi="Times New Roman" w:cs="Times New Roman"/>
          <w:b/>
          <w:sz w:val="24"/>
        </w:rPr>
        <w:t xml:space="preserve">Ученик </w:t>
      </w:r>
    </w:p>
    <w:p w:rsidR="004D0C7E" w:rsidRDefault="004D0C7E" w:rsidP="008B4DAF">
      <w:pPr>
        <w:pStyle w:val="a3"/>
        <w:rPr>
          <w:rFonts w:ascii="Times New Roman" w:hAnsi="Times New Roman" w:cs="Times New Roman"/>
          <w:sz w:val="24"/>
        </w:rPr>
        <w:sectPr w:rsidR="004D0C7E" w:rsidSect="008B4D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lastRenderedPageBreak/>
        <w:t xml:space="preserve">Декабрь. Семьдесят девятый год.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Не за столом сидим с тостами.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Воздушный лайнер нас несет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К чужой войне в Афганистане.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У нас сегодня на борту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Летит не показная рота –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Спецназ. Один лишь только взвод.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Вперед воздушная пехота!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Что нам придется воевать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Уже давно ходили слухи.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Читали мы про «басмачей»,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А это, братцы, те же «духи».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АК пристегнут на груди,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Одет в «афганку» и «кирзуху».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Мы не на праздничных прыжках,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Устроенных для показухи.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lastRenderedPageBreak/>
        <w:t xml:space="preserve">Когда покинем самолет,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Как с Родиной своей простимся,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Не все уж здесь, как Бог пошлет,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Живыми сможем приземлиться.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Внизу – не праздничный салют,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На подвесной своей качаясь.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Дождем свинцовым в нас плюют,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Не сладкой музыкой встречают.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С судьбою мы вступаем в спор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В такие трудные моменты.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Ждет смерть, уставившись в упор,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А не пустые комплименты.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Кому-то, может, не понять,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Что это вовсе не бравада.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Вперед толкнуло нас опять </w:t>
      </w:r>
    </w:p>
    <w:p w:rsidR="0097784F" w:rsidRPr="008B4DAF" w:rsidRDefault="0097784F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Одно простое слово – НАДО! </w:t>
      </w:r>
    </w:p>
    <w:p w:rsidR="00055876" w:rsidRPr="008B4DAF" w:rsidRDefault="00055876" w:rsidP="008B4DAF">
      <w:pPr>
        <w:rPr>
          <w:rFonts w:ascii="Times New Roman" w:hAnsi="Times New Roman" w:cs="Times New Roman"/>
          <w:sz w:val="24"/>
          <w:szCs w:val="24"/>
        </w:rPr>
        <w:sectPr w:rsidR="00055876" w:rsidRPr="008B4DAF" w:rsidSect="004D0C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6D0B" w:rsidRDefault="00306D0B" w:rsidP="008B4DAF">
      <w:pPr>
        <w:rPr>
          <w:rFonts w:ascii="Times New Roman" w:hAnsi="Times New Roman" w:cs="Times New Roman"/>
          <w:sz w:val="24"/>
          <w:szCs w:val="24"/>
        </w:rPr>
      </w:pPr>
    </w:p>
    <w:p w:rsidR="00706C92" w:rsidRDefault="00706C92" w:rsidP="008B4DAF">
      <w:pPr>
        <w:rPr>
          <w:rFonts w:ascii="Times New Roman" w:hAnsi="Times New Roman" w:cs="Times New Roman"/>
          <w:sz w:val="24"/>
          <w:szCs w:val="24"/>
        </w:rPr>
      </w:pPr>
    </w:p>
    <w:p w:rsidR="007C6876" w:rsidRPr="008B4DAF" w:rsidRDefault="007C6876" w:rsidP="008B4DAF">
      <w:pPr>
        <w:rPr>
          <w:rFonts w:ascii="Times New Roman" w:hAnsi="Times New Roman" w:cs="Times New Roman"/>
          <w:sz w:val="24"/>
          <w:szCs w:val="24"/>
        </w:rPr>
      </w:pPr>
    </w:p>
    <w:p w:rsidR="00055876" w:rsidRPr="008B4DAF" w:rsidRDefault="00306D0B" w:rsidP="008B4DAF">
      <w:pPr>
        <w:pStyle w:val="a3"/>
        <w:rPr>
          <w:rFonts w:ascii="Times New Roman" w:hAnsi="Times New Roman" w:cs="Times New Roman"/>
          <w:b/>
          <w:sz w:val="24"/>
        </w:rPr>
      </w:pPr>
      <w:r w:rsidRPr="008B4DAF">
        <w:rPr>
          <w:rFonts w:ascii="Times New Roman" w:hAnsi="Times New Roman" w:cs="Times New Roman"/>
          <w:b/>
          <w:sz w:val="24"/>
        </w:rPr>
        <w:lastRenderedPageBreak/>
        <w:t>Учитель</w:t>
      </w:r>
    </w:p>
    <w:p w:rsidR="000257D1" w:rsidRPr="008B4DAF" w:rsidRDefault="000257D1" w:rsidP="008B4DA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Мальчишки 80-х смотрели смерти в лицо, теряли друзей. Простые безусые парни показывали примеры стойкости и героизма. Они доставляли продовольствие и медикаменты, прикрывали с воздуха автоколонны с мирными грузами, вывозили с поля раненых, штурмовали банды душманов. </w:t>
      </w:r>
    </w:p>
    <w:p w:rsidR="008B4DAF" w:rsidRDefault="008B4DAF" w:rsidP="008B4DA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E7D10" w:rsidRPr="008B4DAF" w:rsidRDefault="004E7D10" w:rsidP="008B4DAF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8B4DAF">
        <w:rPr>
          <w:rFonts w:ascii="Times New Roman" w:hAnsi="Times New Roman" w:cs="Times New Roman"/>
          <w:i/>
          <w:sz w:val="24"/>
        </w:rPr>
        <w:t>Слайды 9-10. Цифры войны</w:t>
      </w:r>
      <w:r w:rsidR="000D2031" w:rsidRPr="008B4DAF">
        <w:rPr>
          <w:rFonts w:ascii="Times New Roman" w:hAnsi="Times New Roman" w:cs="Times New Roman"/>
          <w:i/>
          <w:sz w:val="24"/>
        </w:rPr>
        <w:t>. Общие потери.</w:t>
      </w:r>
    </w:p>
    <w:p w:rsidR="000257D1" w:rsidRPr="008B4DAF" w:rsidRDefault="00B100D7" w:rsidP="008B4DA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За время  афганской войны </w:t>
      </w:r>
      <w:r w:rsidR="001B6E05">
        <w:rPr>
          <w:rFonts w:ascii="Times New Roman" w:hAnsi="Times New Roman" w:cs="Times New Roman"/>
          <w:sz w:val="24"/>
        </w:rPr>
        <w:t>погибло 711 белорусов</w:t>
      </w:r>
      <w:r w:rsidR="000257D1" w:rsidRPr="008B4DAF">
        <w:rPr>
          <w:rFonts w:ascii="Times New Roman" w:hAnsi="Times New Roman" w:cs="Times New Roman"/>
          <w:sz w:val="24"/>
        </w:rPr>
        <w:t>, 12</w:t>
      </w:r>
      <w:r w:rsidR="001B6E05">
        <w:rPr>
          <w:rFonts w:ascii="Times New Roman" w:hAnsi="Times New Roman" w:cs="Times New Roman"/>
          <w:sz w:val="24"/>
        </w:rPr>
        <w:t xml:space="preserve"> человек</w:t>
      </w:r>
      <w:r w:rsidR="000257D1" w:rsidRPr="008B4DAF">
        <w:rPr>
          <w:rFonts w:ascii="Times New Roman" w:hAnsi="Times New Roman" w:cs="Times New Roman"/>
          <w:sz w:val="24"/>
        </w:rPr>
        <w:t xml:space="preserve"> пропали без вести, около тысячи вернулись домой инвалидами. Память об этих людях в наших сердцах. Помнить о них это наш гражданский долг!</w:t>
      </w:r>
    </w:p>
    <w:p w:rsidR="00706C92" w:rsidRDefault="00706C92" w:rsidP="008B4DAF">
      <w:pPr>
        <w:pStyle w:val="a3"/>
        <w:rPr>
          <w:rFonts w:ascii="Times New Roman" w:hAnsi="Times New Roman" w:cs="Times New Roman"/>
          <w:b/>
          <w:sz w:val="24"/>
        </w:rPr>
      </w:pPr>
    </w:p>
    <w:p w:rsidR="00D24985" w:rsidRPr="008B4DAF" w:rsidRDefault="008126B3" w:rsidP="008B4DAF">
      <w:pPr>
        <w:pStyle w:val="a3"/>
        <w:rPr>
          <w:rFonts w:ascii="Times New Roman" w:hAnsi="Times New Roman" w:cs="Times New Roman"/>
          <w:b/>
          <w:sz w:val="24"/>
        </w:rPr>
      </w:pPr>
      <w:r w:rsidRPr="008B4DAF">
        <w:rPr>
          <w:rFonts w:ascii="Times New Roman" w:hAnsi="Times New Roman" w:cs="Times New Roman"/>
          <w:b/>
          <w:sz w:val="24"/>
        </w:rPr>
        <w:t>Учитель</w:t>
      </w:r>
    </w:p>
    <w:p w:rsidR="000D2031" w:rsidRPr="008B4DAF" w:rsidRDefault="000D2031" w:rsidP="008B4DAF">
      <w:pPr>
        <w:pStyle w:val="a3"/>
        <w:rPr>
          <w:rFonts w:ascii="Times New Roman" w:hAnsi="Times New Roman" w:cs="Times New Roman"/>
          <w:i/>
          <w:sz w:val="24"/>
        </w:rPr>
      </w:pPr>
      <w:r w:rsidRPr="008B4DAF">
        <w:rPr>
          <w:rFonts w:ascii="Times New Roman" w:hAnsi="Times New Roman" w:cs="Times New Roman"/>
          <w:i/>
          <w:sz w:val="24"/>
        </w:rPr>
        <w:t>Слайд 11.</w:t>
      </w:r>
    </w:p>
    <w:p w:rsidR="00B100D7" w:rsidRPr="008B4DAF" w:rsidRDefault="00D24985" w:rsidP="007C687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Афганская война</w:t>
      </w:r>
      <w:r w:rsidR="00B100D7" w:rsidRPr="008B4DAF">
        <w:rPr>
          <w:rFonts w:ascii="Times New Roman" w:hAnsi="Times New Roman" w:cs="Times New Roman"/>
          <w:sz w:val="24"/>
        </w:rPr>
        <w:t>,</w:t>
      </w:r>
      <w:r w:rsidRPr="008B4DAF">
        <w:rPr>
          <w:rFonts w:ascii="Times New Roman" w:hAnsi="Times New Roman" w:cs="Times New Roman"/>
          <w:sz w:val="24"/>
        </w:rPr>
        <w:t xml:space="preserve"> которая длилась, без малого, 10 лет на чужой земле, стала трагической страницей </w:t>
      </w:r>
      <w:r w:rsidR="00B100D7" w:rsidRPr="008B4DAF">
        <w:rPr>
          <w:rFonts w:ascii="Times New Roman" w:hAnsi="Times New Roman" w:cs="Times New Roman"/>
          <w:sz w:val="24"/>
        </w:rPr>
        <w:t xml:space="preserve">в истории нашей Родины. </w:t>
      </w:r>
    </w:p>
    <w:p w:rsidR="008126B3" w:rsidRPr="008B4DAF" w:rsidRDefault="00B100D7" w:rsidP="008B4DAF">
      <w:pPr>
        <w:pStyle w:val="a3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Вот имена белорусов, участников афганской войны, удостоенных звания Героев</w:t>
      </w:r>
      <w:r w:rsidR="00D24985" w:rsidRPr="008B4DAF">
        <w:rPr>
          <w:rFonts w:ascii="Times New Roman" w:hAnsi="Times New Roman" w:cs="Times New Roman"/>
          <w:sz w:val="24"/>
        </w:rPr>
        <w:t xml:space="preserve"> Советского Союза</w:t>
      </w:r>
      <w:r w:rsidRPr="008B4DAF">
        <w:rPr>
          <w:rFonts w:ascii="Times New Roman" w:hAnsi="Times New Roman" w:cs="Times New Roman"/>
          <w:sz w:val="24"/>
        </w:rPr>
        <w:t>:</w:t>
      </w:r>
    </w:p>
    <w:p w:rsidR="00B100D7" w:rsidRPr="008B4DAF" w:rsidRDefault="00B100D7" w:rsidP="008B4DAF">
      <w:pPr>
        <w:pStyle w:val="a3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Мельников Андрей Александрович (город Могилев)</w:t>
      </w:r>
    </w:p>
    <w:p w:rsidR="00B100D7" w:rsidRPr="008B4DAF" w:rsidRDefault="00B100D7" w:rsidP="008B4DAF">
      <w:pPr>
        <w:pStyle w:val="a3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Пименов Василий Васильевич (город Витебск)</w:t>
      </w:r>
    </w:p>
    <w:p w:rsidR="00B100D7" w:rsidRPr="008B4DAF" w:rsidRDefault="00B100D7" w:rsidP="008B4DAF">
      <w:pPr>
        <w:pStyle w:val="a3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Чепик Николай Петрович (Пуховичский район Минской области)</w:t>
      </w:r>
    </w:p>
    <w:p w:rsidR="00B100D7" w:rsidRPr="008B4DAF" w:rsidRDefault="00B100D7" w:rsidP="008B4DAF">
      <w:pPr>
        <w:pStyle w:val="a3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Щербаков Василий Васильевич (Полоцкий район Витебской области)</w:t>
      </w:r>
    </w:p>
    <w:p w:rsidR="00706C92" w:rsidRDefault="00706C92" w:rsidP="008B4DAF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8126B3" w:rsidRPr="008B4DAF" w:rsidRDefault="008126B3" w:rsidP="008B4DAF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8B4DAF">
        <w:rPr>
          <w:rFonts w:ascii="Times New Roman" w:hAnsi="Times New Roman" w:cs="Times New Roman"/>
          <w:i/>
          <w:sz w:val="24"/>
        </w:rPr>
        <w:t>Слайд 12.</w:t>
      </w:r>
    </w:p>
    <w:p w:rsidR="008126B3" w:rsidRPr="008B4DAF" w:rsidRDefault="008126B3" w:rsidP="008B4DAF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B4DAF">
        <w:rPr>
          <w:rFonts w:ascii="Times New Roman" w:hAnsi="Times New Roman" w:cs="Times New Roman"/>
          <w:b/>
          <w:sz w:val="24"/>
        </w:rPr>
        <w:t>Ученик</w:t>
      </w:r>
    </w:p>
    <w:p w:rsidR="00AB2F72" w:rsidRPr="008B4DAF" w:rsidRDefault="00AB2F72" w:rsidP="007C687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Первой звездой Героя Советского Союза за подвиг на афганской земле был посмертно награжден гвардии старший сержант </w:t>
      </w:r>
      <w:r w:rsidRPr="00706C92">
        <w:rPr>
          <w:rFonts w:ascii="Times New Roman" w:hAnsi="Times New Roman" w:cs="Times New Roman"/>
          <w:caps/>
          <w:sz w:val="24"/>
        </w:rPr>
        <w:t>Николай Чепик</w:t>
      </w:r>
      <w:r w:rsidRPr="008B4DAF">
        <w:rPr>
          <w:rFonts w:ascii="Times New Roman" w:hAnsi="Times New Roman" w:cs="Times New Roman"/>
          <w:sz w:val="24"/>
        </w:rPr>
        <w:t>, погибший 29 февраля 1980 года, в самом начале Кунарской операции.</w:t>
      </w:r>
    </w:p>
    <w:p w:rsidR="00AB2F72" w:rsidRPr="008B4DAF" w:rsidRDefault="00AB2F72" w:rsidP="007C687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>В тот день, 29 февраля 1980 года, группа из четырех человек под командованием заместителя командира взвода Николая Чепика возвращалась с успешно выполненного задания</w:t>
      </w:r>
      <w:r w:rsidR="008126B3" w:rsidRPr="008B4DAF">
        <w:rPr>
          <w:rFonts w:ascii="Times New Roman" w:hAnsi="Times New Roman" w:cs="Times New Roman"/>
          <w:sz w:val="24"/>
        </w:rPr>
        <w:t xml:space="preserve"> -</w:t>
      </w:r>
      <w:r w:rsidRPr="008B4DAF">
        <w:rPr>
          <w:rFonts w:ascii="Times New Roman" w:hAnsi="Times New Roman" w:cs="Times New Roman"/>
          <w:sz w:val="24"/>
        </w:rPr>
        <w:t xml:space="preserve"> им было поручено взорвать пещеру, в которой засели душманы. Неожиданно десантники наткнулись на </w:t>
      </w:r>
      <w:r w:rsidR="00B100D7" w:rsidRPr="008B4DAF">
        <w:rPr>
          <w:rFonts w:ascii="Times New Roman" w:hAnsi="Times New Roman" w:cs="Times New Roman"/>
          <w:sz w:val="24"/>
        </w:rPr>
        <w:t xml:space="preserve">вражеский </w:t>
      </w:r>
      <w:r w:rsidRPr="008B4DAF">
        <w:rPr>
          <w:rFonts w:ascii="Times New Roman" w:hAnsi="Times New Roman" w:cs="Times New Roman"/>
          <w:sz w:val="24"/>
        </w:rPr>
        <w:t xml:space="preserve"> отряд. Завязался неравный бой. Враг попытался взять ребят в кольцо, но небольшой отряд Николая отчаянно сопротивлялся. Когда один за другим погибли товарищи и у Николая закончились патроны, подпустив душманов поближе, он взорвал оставшуюся мину. Вместе с советским воином-интернационалистом погибли 32 бандита. Николаю Чепику было всего 19 лет.</w:t>
      </w:r>
    </w:p>
    <w:p w:rsidR="008B4DAF" w:rsidRDefault="008B4DAF" w:rsidP="008B4DAF">
      <w:pPr>
        <w:rPr>
          <w:rFonts w:ascii="Times New Roman" w:hAnsi="Times New Roman" w:cs="Times New Roman"/>
          <w:b/>
          <w:sz w:val="24"/>
          <w:szCs w:val="24"/>
        </w:rPr>
      </w:pPr>
    </w:p>
    <w:p w:rsidR="008126B3" w:rsidRDefault="008126B3" w:rsidP="008B4DAF">
      <w:pPr>
        <w:rPr>
          <w:rFonts w:ascii="Times New Roman" w:hAnsi="Times New Roman" w:cs="Times New Roman"/>
          <w:b/>
          <w:sz w:val="24"/>
          <w:szCs w:val="24"/>
        </w:rPr>
      </w:pPr>
      <w:r w:rsidRPr="008B4DAF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8B4DAF" w:rsidRPr="00D448A0" w:rsidRDefault="008B4DAF" w:rsidP="008B4DAF">
      <w:pPr>
        <w:jc w:val="both"/>
        <w:rPr>
          <w:rFonts w:ascii="Times New Roman" w:hAnsi="Times New Roman" w:cs="Times New Roman"/>
          <w:sz w:val="24"/>
        </w:rPr>
      </w:pPr>
      <w:r w:rsidRPr="00D448A0">
        <w:rPr>
          <w:rFonts w:ascii="Times New Roman" w:hAnsi="Times New Roman" w:cs="Times New Roman"/>
          <w:sz w:val="24"/>
        </w:rPr>
        <w:t>Слайд 13.</w:t>
      </w:r>
    </w:p>
    <w:p w:rsidR="000A15F4" w:rsidRPr="00D448A0" w:rsidRDefault="000A15F4" w:rsidP="00D448A0">
      <w:pPr>
        <w:pStyle w:val="a3"/>
        <w:rPr>
          <w:rFonts w:ascii="Times New Roman" w:hAnsi="Times New Roman" w:cs="Times New Roman"/>
          <w:sz w:val="24"/>
        </w:rPr>
      </w:pPr>
      <w:r w:rsidRPr="00D448A0">
        <w:rPr>
          <w:rFonts w:ascii="Times New Roman" w:hAnsi="Times New Roman" w:cs="Times New Roman"/>
          <w:sz w:val="24"/>
        </w:rPr>
        <w:t>ПИМЕНОВ  ВАСИЛИЙ  ВАСИЛЬЕВИЧ -  начальник отдела штаба ВДВ, полковник, Герой Советского Союза. Родился 27 марта 1954 года в г. Витебске. Выпускник  Рязанского высшего воздушно-десантного командного училища 1975 года.</w:t>
      </w:r>
    </w:p>
    <w:p w:rsidR="000A15F4" w:rsidRPr="00D448A0" w:rsidRDefault="000A15F4" w:rsidP="00D448A0">
      <w:pPr>
        <w:pStyle w:val="a3"/>
        <w:rPr>
          <w:rFonts w:ascii="Times New Roman" w:hAnsi="Times New Roman" w:cs="Times New Roman"/>
          <w:sz w:val="24"/>
        </w:rPr>
      </w:pPr>
      <w:r w:rsidRPr="00D448A0">
        <w:rPr>
          <w:rFonts w:ascii="Times New Roman" w:hAnsi="Times New Roman" w:cs="Times New Roman"/>
          <w:sz w:val="24"/>
        </w:rPr>
        <w:t>С 1982 по 1984 командовал парашютно-десантным батальоном (345-й гвардейский отдельный парашютно-десантный полк), входившим в состав ограниченного контингента советских войск в Афганистане.</w:t>
      </w:r>
    </w:p>
    <w:p w:rsidR="000A15F4" w:rsidRPr="00D448A0" w:rsidRDefault="000A15F4" w:rsidP="008B4DAF">
      <w:pPr>
        <w:jc w:val="both"/>
        <w:rPr>
          <w:rFonts w:ascii="Times New Roman" w:hAnsi="Times New Roman" w:cs="Times New Roman"/>
          <w:sz w:val="24"/>
        </w:rPr>
      </w:pPr>
      <w:r w:rsidRPr="00D448A0">
        <w:rPr>
          <w:rFonts w:ascii="Times New Roman" w:hAnsi="Times New Roman" w:cs="Times New Roman"/>
          <w:sz w:val="24"/>
        </w:rPr>
        <w:t xml:space="preserve">Всего </w:t>
      </w:r>
      <w:r w:rsidR="008126B3" w:rsidRPr="00D448A0">
        <w:rPr>
          <w:rFonts w:ascii="Times New Roman" w:hAnsi="Times New Roman" w:cs="Times New Roman"/>
          <w:sz w:val="24"/>
        </w:rPr>
        <w:t>Пименов Василий Васильевич</w:t>
      </w:r>
      <w:r w:rsidRPr="00D448A0">
        <w:rPr>
          <w:rFonts w:ascii="Times New Roman" w:hAnsi="Times New Roman" w:cs="Times New Roman"/>
          <w:sz w:val="24"/>
        </w:rPr>
        <w:t xml:space="preserve"> провел с батальоном тридцать пять операций и в </w:t>
      </w:r>
      <w:r w:rsidR="00B100D7" w:rsidRPr="00D448A0">
        <w:rPr>
          <w:rFonts w:ascii="Times New Roman" w:hAnsi="Times New Roman" w:cs="Times New Roman"/>
          <w:sz w:val="24"/>
        </w:rPr>
        <w:t xml:space="preserve"> ходе </w:t>
      </w:r>
      <w:r w:rsidRPr="00D448A0">
        <w:rPr>
          <w:rFonts w:ascii="Times New Roman" w:hAnsi="Times New Roman" w:cs="Times New Roman"/>
          <w:sz w:val="24"/>
        </w:rPr>
        <w:t>одной из них захватил караван, следовавший в Пакистан с лазуритом, оцененным в 2,5 миллиона долларов.</w:t>
      </w:r>
    </w:p>
    <w:p w:rsidR="008126B3" w:rsidRPr="008B4DAF" w:rsidRDefault="008126B3" w:rsidP="008B4DAF">
      <w:pPr>
        <w:rPr>
          <w:rFonts w:ascii="Times New Roman" w:hAnsi="Times New Roman" w:cs="Times New Roman"/>
          <w:i/>
          <w:sz w:val="24"/>
          <w:szCs w:val="24"/>
        </w:rPr>
      </w:pPr>
      <w:r w:rsidRPr="008B4DAF">
        <w:rPr>
          <w:rFonts w:ascii="Times New Roman" w:hAnsi="Times New Roman" w:cs="Times New Roman"/>
          <w:i/>
          <w:sz w:val="24"/>
          <w:szCs w:val="24"/>
        </w:rPr>
        <w:lastRenderedPageBreak/>
        <w:t>Слайд 14.</w:t>
      </w:r>
    </w:p>
    <w:p w:rsidR="008126B3" w:rsidRPr="008B4DAF" w:rsidRDefault="008126B3" w:rsidP="008B4DAF">
      <w:pPr>
        <w:rPr>
          <w:rFonts w:ascii="Times New Roman" w:hAnsi="Times New Roman" w:cs="Times New Roman"/>
          <w:b/>
          <w:sz w:val="24"/>
          <w:szCs w:val="24"/>
        </w:rPr>
      </w:pPr>
      <w:r w:rsidRPr="008B4DAF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0A15F4" w:rsidRDefault="00E70DAF" w:rsidP="00D44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92">
        <w:rPr>
          <w:rFonts w:ascii="Times New Roman" w:hAnsi="Times New Roman" w:cs="Times New Roman"/>
          <w:caps/>
          <w:sz w:val="24"/>
          <w:szCs w:val="24"/>
        </w:rPr>
        <w:t>Щербаков Василий Васильевич</w:t>
      </w:r>
      <w:r w:rsidRPr="008B4DAF">
        <w:rPr>
          <w:rFonts w:ascii="Times New Roman" w:hAnsi="Times New Roman" w:cs="Times New Roman"/>
          <w:sz w:val="24"/>
          <w:szCs w:val="24"/>
        </w:rPr>
        <w:t xml:space="preserve"> -  </w:t>
      </w:r>
      <w:r w:rsidR="000A15F4" w:rsidRPr="008B4DAF">
        <w:rPr>
          <w:rFonts w:ascii="Times New Roman" w:hAnsi="Times New Roman" w:cs="Times New Roman"/>
          <w:sz w:val="24"/>
          <w:szCs w:val="24"/>
        </w:rPr>
        <w:t>Герой Советского Союза, заместитель председателя Белорусского союза ветеранов войны в Афганистане</w:t>
      </w:r>
      <w:r w:rsidRPr="008B4DAF">
        <w:rPr>
          <w:rFonts w:ascii="Times New Roman" w:hAnsi="Times New Roman" w:cs="Times New Roman"/>
          <w:sz w:val="24"/>
          <w:szCs w:val="24"/>
        </w:rPr>
        <w:t xml:space="preserve">. </w:t>
      </w:r>
      <w:r w:rsidR="00B100D7" w:rsidRPr="008B4DAF">
        <w:rPr>
          <w:rFonts w:ascii="Times New Roman" w:hAnsi="Times New Roman" w:cs="Times New Roman"/>
          <w:sz w:val="24"/>
          <w:szCs w:val="24"/>
        </w:rPr>
        <w:t xml:space="preserve">Будучи командиром эскадрильи, он, во время боя с душманами, в 1979 году </w:t>
      </w:r>
      <w:r w:rsidR="00E42FC1" w:rsidRPr="008B4DAF">
        <w:rPr>
          <w:rFonts w:ascii="Times New Roman" w:hAnsi="Times New Roman" w:cs="Times New Roman"/>
          <w:sz w:val="24"/>
          <w:szCs w:val="24"/>
        </w:rPr>
        <w:t>на своей подбитой машине вывез с поля боя солдат со сбитого советского вертолета.</w:t>
      </w:r>
    </w:p>
    <w:p w:rsidR="001B6E05" w:rsidRDefault="00403CC3" w:rsidP="001B6E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15</w:t>
      </w:r>
      <w:r w:rsidR="001B6E05" w:rsidRPr="008B4DAF">
        <w:rPr>
          <w:rFonts w:ascii="Times New Roman" w:hAnsi="Times New Roman" w:cs="Times New Roman"/>
          <w:i/>
          <w:sz w:val="24"/>
          <w:szCs w:val="24"/>
        </w:rPr>
        <w:t>.</w:t>
      </w:r>
    </w:p>
    <w:p w:rsidR="007C6876" w:rsidRPr="007C6876" w:rsidRDefault="007C6876" w:rsidP="001B6E05">
      <w:pPr>
        <w:rPr>
          <w:rFonts w:ascii="Times New Roman" w:hAnsi="Times New Roman" w:cs="Times New Roman"/>
          <w:b/>
          <w:sz w:val="24"/>
          <w:szCs w:val="24"/>
        </w:rPr>
      </w:pPr>
      <w:r w:rsidRPr="008B4DAF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B6E05" w:rsidRPr="00D448A0" w:rsidRDefault="001B6E05" w:rsidP="00D44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caps/>
          <w:sz w:val="24"/>
          <w:szCs w:val="24"/>
        </w:rPr>
        <w:t>Клинтухов Александр Леонидович</w:t>
      </w:r>
      <w:r w:rsidRPr="00D448A0">
        <w:rPr>
          <w:rFonts w:ascii="Times New Roman" w:hAnsi="Times New Roman" w:cs="Times New Roman"/>
          <w:sz w:val="24"/>
          <w:szCs w:val="24"/>
        </w:rPr>
        <w:t xml:space="preserve"> –</w:t>
      </w:r>
      <w:r w:rsidR="00403CC3" w:rsidRPr="00D448A0">
        <w:rPr>
          <w:rFonts w:ascii="Times New Roman" w:hAnsi="Times New Roman" w:cs="Times New Roman"/>
          <w:sz w:val="24"/>
          <w:szCs w:val="24"/>
        </w:rPr>
        <w:t xml:space="preserve"> </w:t>
      </w:r>
      <w:r w:rsidRPr="00D448A0">
        <w:rPr>
          <w:rFonts w:ascii="Times New Roman" w:hAnsi="Times New Roman" w:cs="Times New Roman"/>
          <w:sz w:val="24"/>
          <w:szCs w:val="24"/>
        </w:rPr>
        <w:t>старший стрелок парашютно-десантной роты, ефрейтор и выпускник нашей школы.</w:t>
      </w:r>
    </w:p>
    <w:p w:rsidR="00403CC3" w:rsidRPr="00D448A0" w:rsidRDefault="00403CC3" w:rsidP="007C68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>23 апреля 1981 года он был призван в ряды Вооруженных Сил. 10 декабря 1981 года был направлен в Афганистан. В январе 1982 года Александр Клинтухов участвовал в боевой операции в районе г. Чарикар провинции Кабул. В бою подавил огневую точку противника, но сам был тяжело ранен и скончался на руках товарищей. Похоронен в Могилёве на Казимировском кладбище.</w:t>
      </w:r>
    </w:p>
    <w:p w:rsidR="00403CC3" w:rsidRPr="00D448A0" w:rsidRDefault="00403CC3" w:rsidP="007C68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>За мужество и героизм Александр Клинтухов посмертно награждён орденом Красной Звезды и медалью «Воину-интернационалисту от благодарного афганского народа».</w:t>
      </w:r>
      <w:r w:rsidR="007C6876">
        <w:rPr>
          <w:rFonts w:ascii="Times New Roman" w:hAnsi="Times New Roman" w:cs="Times New Roman"/>
          <w:sz w:val="24"/>
          <w:szCs w:val="24"/>
        </w:rPr>
        <w:t xml:space="preserve"> </w:t>
      </w:r>
      <w:r w:rsidRPr="00D448A0">
        <w:rPr>
          <w:rFonts w:ascii="Times New Roman" w:hAnsi="Times New Roman" w:cs="Times New Roman"/>
          <w:sz w:val="24"/>
          <w:szCs w:val="24"/>
        </w:rPr>
        <w:t xml:space="preserve">Первичная организация Общественного объединения «Белорусский Республиканский союз молодёжи» учащихся ГУО «Средней школы № 19 г. Могилёва». Носит имя воина-интернационалиста  Клинтухова Александра. </w:t>
      </w:r>
    </w:p>
    <w:p w:rsidR="00D448A0" w:rsidRDefault="00D448A0" w:rsidP="00403CC3">
      <w:pPr>
        <w:rPr>
          <w:rFonts w:ascii="Times New Roman" w:hAnsi="Times New Roman" w:cs="Times New Roman"/>
          <w:sz w:val="24"/>
          <w:szCs w:val="24"/>
        </w:rPr>
      </w:pPr>
    </w:p>
    <w:p w:rsidR="00403CC3" w:rsidRPr="00D448A0" w:rsidRDefault="00403CC3" w:rsidP="00403CC3">
      <w:pPr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>Слайд 16.</w:t>
      </w:r>
    </w:p>
    <w:p w:rsidR="00403CC3" w:rsidRPr="00D448A0" w:rsidRDefault="00403CC3" w:rsidP="00403CC3">
      <w:pPr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>Учащиеся нашей школы знают о подвигах Александра. Чтят его память. Ухаживают за могилой героя.</w:t>
      </w:r>
    </w:p>
    <w:p w:rsidR="00E70DAF" w:rsidRPr="008B4DAF" w:rsidRDefault="00403CC3" w:rsidP="008B4DAF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17</w:t>
      </w:r>
      <w:r w:rsidR="006C209B" w:rsidRPr="008B4DAF">
        <w:rPr>
          <w:rFonts w:ascii="Times New Roman" w:hAnsi="Times New Roman" w:cs="Times New Roman"/>
          <w:i/>
          <w:sz w:val="24"/>
        </w:rPr>
        <w:t>.</w:t>
      </w:r>
    </w:p>
    <w:p w:rsidR="00E42FC1" w:rsidRPr="008B4DAF" w:rsidRDefault="006C209B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МЕЛЬНИКОВ Андрей Александрович. </w:t>
      </w:r>
    </w:p>
    <w:p w:rsidR="00E42FC1" w:rsidRPr="008B4DAF" w:rsidRDefault="00E42FC1" w:rsidP="008B4DAF">
      <w:pPr>
        <w:pStyle w:val="a3"/>
        <w:rPr>
          <w:rFonts w:ascii="Times New Roman" w:hAnsi="Times New Roman" w:cs="Times New Roman"/>
          <w:sz w:val="24"/>
        </w:rPr>
      </w:pPr>
      <w:r w:rsidRPr="008B4DAF">
        <w:rPr>
          <w:rFonts w:ascii="Times New Roman" w:hAnsi="Times New Roman" w:cs="Times New Roman"/>
          <w:sz w:val="24"/>
        </w:rPr>
        <w:t xml:space="preserve">О подвиге Андрея Мельникова  - героя афганской войны, нам расскажет видео фрагмент </w:t>
      </w:r>
      <w:r w:rsidR="00C82167" w:rsidRPr="008B4DAF">
        <w:rPr>
          <w:rFonts w:ascii="Times New Roman" w:hAnsi="Times New Roman" w:cs="Times New Roman"/>
          <w:sz w:val="24"/>
        </w:rPr>
        <w:t>о событиях тех дней.</w:t>
      </w:r>
    </w:p>
    <w:p w:rsidR="00004650" w:rsidRPr="00D448A0" w:rsidRDefault="00011F49" w:rsidP="008B4DA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D448A0">
        <w:rPr>
          <w:rFonts w:ascii="Times New Roman" w:hAnsi="Times New Roman" w:cs="Times New Roman"/>
          <w:b/>
          <w:i/>
          <w:sz w:val="24"/>
        </w:rPr>
        <w:t xml:space="preserve">Видео </w:t>
      </w:r>
      <w:r w:rsidR="008126B3" w:rsidRPr="00D448A0">
        <w:rPr>
          <w:rFonts w:ascii="Times New Roman" w:hAnsi="Times New Roman" w:cs="Times New Roman"/>
          <w:b/>
          <w:i/>
          <w:sz w:val="24"/>
        </w:rPr>
        <w:t xml:space="preserve">–  приложение </w:t>
      </w:r>
      <w:r w:rsidR="008D2BAB" w:rsidRPr="00D448A0">
        <w:rPr>
          <w:rFonts w:ascii="Times New Roman" w:hAnsi="Times New Roman" w:cs="Times New Roman"/>
          <w:b/>
          <w:i/>
          <w:sz w:val="24"/>
        </w:rPr>
        <w:t>3</w:t>
      </w:r>
      <w:r w:rsidR="008126B3" w:rsidRPr="00D448A0">
        <w:rPr>
          <w:rFonts w:ascii="Times New Roman" w:hAnsi="Times New Roman" w:cs="Times New Roman"/>
          <w:b/>
          <w:i/>
          <w:sz w:val="24"/>
        </w:rPr>
        <w:t>.</w:t>
      </w:r>
    </w:p>
    <w:p w:rsidR="008B4DAF" w:rsidRDefault="008B4DAF" w:rsidP="008B4DAF">
      <w:pPr>
        <w:rPr>
          <w:rFonts w:ascii="Times New Roman" w:hAnsi="Times New Roman" w:cs="Times New Roman"/>
          <w:sz w:val="24"/>
          <w:szCs w:val="24"/>
        </w:rPr>
      </w:pPr>
    </w:p>
    <w:p w:rsidR="000257D1" w:rsidRPr="005A116F" w:rsidRDefault="006C209B" w:rsidP="00403CC3">
      <w:pPr>
        <w:rPr>
          <w:rFonts w:ascii="Times New Roman" w:hAnsi="Times New Roman" w:cs="Times New Roman"/>
          <w:b/>
          <w:sz w:val="24"/>
          <w:szCs w:val="24"/>
        </w:rPr>
      </w:pPr>
      <w:r w:rsidRPr="008B4DAF">
        <w:rPr>
          <w:rFonts w:ascii="Times New Roman" w:hAnsi="Times New Roman" w:cs="Times New Roman"/>
          <w:i/>
          <w:sz w:val="24"/>
          <w:szCs w:val="24"/>
        </w:rPr>
        <w:t>Слайд</w:t>
      </w:r>
      <w:r w:rsidR="00403CC3"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Pr="008B4DAF">
        <w:rPr>
          <w:rFonts w:ascii="Times New Roman" w:hAnsi="Times New Roman" w:cs="Times New Roman"/>
          <w:i/>
          <w:sz w:val="24"/>
          <w:szCs w:val="24"/>
        </w:rPr>
        <w:t>.</w:t>
      </w:r>
      <w:r w:rsidR="009167EE" w:rsidRPr="008B4DAF">
        <w:rPr>
          <w:rFonts w:ascii="Times New Roman" w:hAnsi="Times New Roman" w:cs="Times New Roman"/>
          <w:sz w:val="24"/>
          <w:szCs w:val="24"/>
        </w:rPr>
        <w:br/>
      </w:r>
      <w:r w:rsidRPr="005A116F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011F49" w:rsidRPr="008B4DAF" w:rsidRDefault="00927A0D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Жизнь ребят вспыхнула и угасла, как свеча. Они только вступали в жизнь и мечтали о будущем, о счастье</w:t>
      </w:r>
      <w:r w:rsidR="00011F49" w:rsidRPr="008B4DAF">
        <w:rPr>
          <w:rFonts w:ascii="Times New Roman" w:hAnsi="Times New Roman" w:cs="Times New Roman"/>
          <w:sz w:val="24"/>
          <w:szCs w:val="24"/>
        </w:rPr>
        <w:t>…</w:t>
      </w:r>
    </w:p>
    <w:p w:rsidR="00011F49" w:rsidRPr="005A116F" w:rsidRDefault="00011F49" w:rsidP="004D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6F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634AAC" w:rsidRPr="008B4DAF" w:rsidRDefault="00011F49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Вообще в Афганистане юноши взрослели гораздо быстрее своих ровесников. </w:t>
      </w:r>
      <w:r w:rsidR="00927A0D" w:rsidRPr="008B4DAF">
        <w:rPr>
          <w:rFonts w:ascii="Times New Roman" w:hAnsi="Times New Roman" w:cs="Times New Roman"/>
          <w:sz w:val="24"/>
          <w:szCs w:val="24"/>
        </w:rPr>
        <w:t>Об этом говорят их письма…</w:t>
      </w:r>
    </w:p>
    <w:p w:rsidR="001D14C4" w:rsidRPr="00D448A0" w:rsidRDefault="001D14C4" w:rsidP="004D0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Учащиеся под тихую музыку зачитывают выдержки из писем </w:t>
      </w:r>
      <w:r w:rsidR="00011F49" w:rsidRPr="008B4DAF">
        <w:rPr>
          <w:rFonts w:ascii="Times New Roman" w:hAnsi="Times New Roman" w:cs="Times New Roman"/>
          <w:sz w:val="24"/>
          <w:szCs w:val="24"/>
        </w:rPr>
        <w:t xml:space="preserve">солдат </w:t>
      </w:r>
      <w:r w:rsidR="00011F49" w:rsidRPr="00D448A0">
        <w:rPr>
          <w:rFonts w:ascii="Times New Roman" w:hAnsi="Times New Roman" w:cs="Times New Roman"/>
          <w:b/>
          <w:i/>
          <w:sz w:val="24"/>
          <w:szCs w:val="24"/>
        </w:rPr>
        <w:t xml:space="preserve">- приложение </w:t>
      </w:r>
      <w:r w:rsidR="00BD607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11F49" w:rsidRPr="00D448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784F" w:rsidRPr="005A116F" w:rsidRDefault="00634AAC" w:rsidP="004D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6F">
        <w:rPr>
          <w:rFonts w:ascii="Times New Roman" w:hAnsi="Times New Roman" w:cs="Times New Roman"/>
          <w:b/>
          <w:sz w:val="24"/>
          <w:szCs w:val="24"/>
        </w:rPr>
        <w:lastRenderedPageBreak/>
        <w:t>Ученик</w:t>
      </w:r>
    </w:p>
    <w:p w:rsidR="0097784F" w:rsidRPr="008B4DAF" w:rsidRDefault="0097784F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15 ноября 1987 г. </w:t>
      </w:r>
    </w:p>
    <w:p w:rsidR="0097784F" w:rsidRPr="008B4DAF" w:rsidRDefault="0097784F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…Все у меня нормально: служба как служба – полигон, караулы. Бывает очень жарко. У нас дома уже поздняя осень, дожди, а может и снег уже лег, а  здесь,  в  этой  забытой  Богом  стране,  последний  дождь  был  где-то  в  марте. Жарко… </w:t>
      </w:r>
    </w:p>
    <w:p w:rsidR="0097784F" w:rsidRPr="005A116F" w:rsidRDefault="00634AAC" w:rsidP="004D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6F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97784F" w:rsidRPr="008B4DAF" w:rsidRDefault="0097784F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5 января 1985 г. </w:t>
      </w:r>
    </w:p>
    <w:p w:rsidR="0097784F" w:rsidRPr="008B4DAF" w:rsidRDefault="0097784F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… Вот и начался мой дембельский год, последние месяцы службы. Теперь здесь, где мы стоим, сильные морозы, душманы ушли в теплые места, и у  нас  спокойно…  Ты,  мама,  спрашиваешь,  почему  моя  демобилизация  в опасности, почему мы так говорим и пишем. Понимаешь, мама, здесь стреляют, и сегодня я живой, а завтра могут и убить. </w:t>
      </w:r>
    </w:p>
    <w:p w:rsidR="0097784F" w:rsidRPr="005A116F" w:rsidRDefault="00634AAC" w:rsidP="004D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6F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D14C4" w:rsidRPr="008B4DAF" w:rsidRDefault="001D14C4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…Новостей у меня нет, все по-старому. Сейчас наряды замучили. Народу не хватает, «дембелей» уволили, а молодые еще не приехали.</w:t>
      </w:r>
      <w:r w:rsidR="00011F49" w:rsidRPr="008B4DAF">
        <w:rPr>
          <w:rFonts w:ascii="Times New Roman" w:hAnsi="Times New Roman" w:cs="Times New Roman"/>
          <w:sz w:val="24"/>
          <w:szCs w:val="24"/>
        </w:rPr>
        <w:t xml:space="preserve"> С</w:t>
      </w:r>
      <w:r w:rsidRPr="008B4DAF">
        <w:rPr>
          <w:rFonts w:ascii="Times New Roman" w:hAnsi="Times New Roman" w:cs="Times New Roman"/>
          <w:sz w:val="24"/>
          <w:szCs w:val="24"/>
        </w:rPr>
        <w:t>плю по 2-3 часа. Ну это ерунда, некоторые в других нарядах уже больше недели вообще не спят, а менять их некому. Старшина говорит, что если через пару дней молодых не привезут, то задохнемся не выдержим. Людей не хватает, а через неделю у нас операция, так что ждем, когда же приедут сержанты и пятимесячники. Ну, в общем дела нормальные, все хорошо. Здесь у нас осенью повальная желтуха, из-за этого людей не хватает. У нас из роты уже больше 30 человек увезли в госпиталь, но у меня все нормально…</w:t>
      </w:r>
    </w:p>
    <w:p w:rsidR="00A3359E" w:rsidRPr="005A116F" w:rsidRDefault="00A3359E" w:rsidP="004D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6F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3359E" w:rsidRPr="008B4DAF" w:rsidRDefault="00A3359E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«За меня не переживайте, я постараюсь два года отслужить честно и добросовестно».</w:t>
      </w:r>
    </w:p>
    <w:p w:rsidR="003639FD" w:rsidRPr="005A116F" w:rsidRDefault="003639FD" w:rsidP="004D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16F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A3359E" w:rsidRPr="008B4DAF" w:rsidRDefault="00A3359E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«Мама и папа, детство мое осталось позади. Суровая служба заставила меня стать мужчиной. Я часто вспоминаю свою землю, где я родился и вырос. Я думаю, какая она близкая и родная. Как мне её не хватает».</w:t>
      </w:r>
    </w:p>
    <w:p w:rsidR="00315A34" w:rsidRPr="008B4DAF" w:rsidRDefault="00403CC3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19</w:t>
      </w:r>
      <w:r w:rsidR="00315A34" w:rsidRPr="008B4DAF">
        <w:rPr>
          <w:rFonts w:ascii="Times New Roman" w:hAnsi="Times New Roman" w:cs="Times New Roman"/>
          <w:sz w:val="24"/>
          <w:szCs w:val="24"/>
        </w:rPr>
        <w:t>.</w:t>
      </w:r>
      <w:r w:rsidR="008D2BAB" w:rsidRPr="008B4DAF">
        <w:rPr>
          <w:rFonts w:ascii="Times New Roman" w:hAnsi="Times New Roman" w:cs="Times New Roman"/>
          <w:sz w:val="24"/>
          <w:szCs w:val="24"/>
        </w:rPr>
        <w:tab/>
      </w:r>
    </w:p>
    <w:p w:rsidR="001D14C4" w:rsidRPr="007C6876" w:rsidRDefault="001D14C4" w:rsidP="004D0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76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3639FD" w:rsidRPr="008B4DAF" w:rsidRDefault="001D14C4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Нельзя без слез и гордости читать такие письма. Из них можно составить целые тома. В них предстает образ нашего современника, молодого солдата-патриота.</w:t>
      </w:r>
    </w:p>
    <w:p w:rsidR="001D14C4" w:rsidRPr="007C6876" w:rsidRDefault="003639FD" w:rsidP="004D0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(</w:t>
      </w:r>
      <w:r w:rsidR="00745D3B" w:rsidRPr="007C6876">
        <w:rPr>
          <w:rFonts w:ascii="Times New Roman" w:hAnsi="Times New Roman" w:cs="Times New Roman"/>
          <w:b/>
          <w:i/>
          <w:sz w:val="24"/>
          <w:szCs w:val="24"/>
        </w:rPr>
        <w:t>Видеоклип «Письмо к матери»</w:t>
      </w:r>
      <w:r w:rsidR="00F47963" w:rsidRPr="007C6876">
        <w:rPr>
          <w:rFonts w:ascii="Times New Roman" w:hAnsi="Times New Roman" w:cs="Times New Roman"/>
          <w:b/>
          <w:i/>
          <w:sz w:val="24"/>
          <w:szCs w:val="24"/>
        </w:rPr>
        <w:t xml:space="preserve"> -  приложение </w:t>
      </w:r>
      <w:r w:rsidR="00E7253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C687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D2BAB" w:rsidRDefault="008D2BAB" w:rsidP="004D0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876" w:rsidRPr="008B4DAF" w:rsidRDefault="007C6876" w:rsidP="004D0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3D6" w:rsidRPr="008B4DAF" w:rsidRDefault="00403CC3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20</w:t>
      </w:r>
      <w:r w:rsidR="00A423D6" w:rsidRPr="008B4DAF">
        <w:rPr>
          <w:rFonts w:ascii="Times New Roman" w:hAnsi="Times New Roman" w:cs="Times New Roman"/>
          <w:sz w:val="24"/>
          <w:szCs w:val="24"/>
        </w:rPr>
        <w:t>.</w:t>
      </w:r>
    </w:p>
    <w:p w:rsidR="0097784F" w:rsidRPr="008B4DAF" w:rsidRDefault="00A3359E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Учитель</w:t>
      </w:r>
      <w:r w:rsidR="00306D0B" w:rsidRPr="008B4DAF">
        <w:rPr>
          <w:rFonts w:ascii="Times New Roman" w:hAnsi="Times New Roman" w:cs="Times New Roman"/>
          <w:sz w:val="24"/>
          <w:szCs w:val="24"/>
        </w:rPr>
        <w:t>:</w:t>
      </w:r>
    </w:p>
    <w:p w:rsidR="0097784F" w:rsidRPr="008B4DAF" w:rsidRDefault="007D30D9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Как бы не было трудно, </w:t>
      </w:r>
      <w:r w:rsidR="0097784F" w:rsidRPr="008B4DAF">
        <w:rPr>
          <w:rFonts w:ascii="Times New Roman" w:hAnsi="Times New Roman" w:cs="Times New Roman"/>
          <w:sz w:val="24"/>
          <w:szCs w:val="24"/>
        </w:rPr>
        <w:t xml:space="preserve">  песня  была  неизменным  спутником  солдата.  Так  же  и  в Афганистане  песня  помогала  воинам  пережить  трудные  минуты,  звала  на подвиг. Вечерами, в часы затишья, солдаты брали в руки гитару и пели… </w:t>
      </w:r>
    </w:p>
    <w:p w:rsidR="008D2BAB" w:rsidRPr="00D448A0" w:rsidRDefault="00403CC3" w:rsidP="004D0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8A0">
        <w:rPr>
          <w:rFonts w:ascii="Times New Roman" w:hAnsi="Times New Roman" w:cs="Times New Roman"/>
          <w:b/>
          <w:i/>
          <w:sz w:val="24"/>
          <w:szCs w:val="24"/>
        </w:rPr>
        <w:t>Примечание. Если в классе или школе есть учащиеся, желающие исполнить одну из «афганских» песен под гитару, то видео можно заменить живым звуком.</w:t>
      </w:r>
    </w:p>
    <w:p w:rsidR="00A423D6" w:rsidRPr="008B4DAF" w:rsidRDefault="0041287A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21</w:t>
      </w:r>
      <w:r w:rsidR="00A423D6" w:rsidRPr="008B4DAF">
        <w:rPr>
          <w:rFonts w:ascii="Times New Roman" w:hAnsi="Times New Roman" w:cs="Times New Roman"/>
          <w:sz w:val="24"/>
          <w:szCs w:val="24"/>
        </w:rPr>
        <w:t>.</w:t>
      </w:r>
    </w:p>
    <w:p w:rsidR="0097784F" w:rsidRPr="008B4DAF" w:rsidRDefault="00A423D6" w:rsidP="004D0C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Учитель</w:t>
      </w:r>
    </w:p>
    <w:p w:rsidR="0097784F" w:rsidRPr="008B4DAF" w:rsidRDefault="0097784F" w:rsidP="007C6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14 апреля 1988 г. при посредничестве ООН министрами иностранных дел Афганистана и Пакистана были подписаны Женевские соглашения, в качестве гарантов  их  выполнения  выступали  СССР  и  США.  В  апреле 1988г.  был утвержден  план  вывода  ограниченного  контингента  советских  войск  с территории Афганистана с 15 мая 1988 г. по 15 февраля 1989 г. </w:t>
      </w:r>
    </w:p>
    <w:p w:rsidR="0097784F" w:rsidRPr="008B4DAF" w:rsidRDefault="0097784F" w:rsidP="007C6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Так  закончилась  для советских войск эта тяжелая, изнурительная война в Афганистане. Закончилась  и  ушла  в  историю  Афганская  война.  Никем  и  никому  не объявленная, героическая и трагическая, она оказалась в два раза длиннее, чем Великая Отечественная война. </w:t>
      </w:r>
    </w:p>
    <w:p w:rsidR="00A423D6" w:rsidRPr="008B4DAF" w:rsidRDefault="00A423D6" w:rsidP="008B4DAF">
      <w:pPr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Слайд 2</w:t>
      </w:r>
      <w:r w:rsidR="0041287A">
        <w:rPr>
          <w:rFonts w:ascii="Times New Roman" w:hAnsi="Times New Roman" w:cs="Times New Roman"/>
          <w:sz w:val="24"/>
          <w:szCs w:val="24"/>
        </w:rPr>
        <w:t>2</w:t>
      </w:r>
      <w:r w:rsidRPr="008B4DAF">
        <w:rPr>
          <w:rFonts w:ascii="Times New Roman" w:hAnsi="Times New Roman" w:cs="Times New Roman"/>
          <w:sz w:val="24"/>
          <w:szCs w:val="24"/>
        </w:rPr>
        <w:t>.</w:t>
      </w:r>
    </w:p>
    <w:p w:rsidR="0097784F" w:rsidRPr="008B4DAF" w:rsidRDefault="0097784F" w:rsidP="008B4DAF">
      <w:pPr>
        <w:rPr>
          <w:rFonts w:ascii="Times New Roman" w:hAnsi="Times New Roman" w:cs="Times New Roman"/>
          <w:sz w:val="24"/>
          <w:szCs w:val="24"/>
        </w:rPr>
      </w:pPr>
      <w:r w:rsidRPr="007C6876">
        <w:rPr>
          <w:rFonts w:ascii="Times New Roman" w:hAnsi="Times New Roman" w:cs="Times New Roman"/>
          <w:b/>
          <w:i/>
          <w:sz w:val="24"/>
          <w:szCs w:val="24"/>
        </w:rPr>
        <w:t>Ученик читает стихотворение</w:t>
      </w:r>
      <w:r w:rsidR="007D30D9" w:rsidRPr="007C6876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7C6876">
        <w:rPr>
          <w:rFonts w:ascii="Times New Roman" w:hAnsi="Times New Roman" w:cs="Times New Roman"/>
          <w:b/>
          <w:i/>
          <w:sz w:val="24"/>
          <w:szCs w:val="24"/>
        </w:rPr>
        <w:t xml:space="preserve"> Карпенко</w:t>
      </w:r>
      <w:r w:rsidRPr="008B4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E53" w:rsidRPr="008B4DAF" w:rsidRDefault="00E27E53" w:rsidP="008B4DAF">
      <w:pPr>
        <w:rPr>
          <w:rFonts w:ascii="Times New Roman" w:hAnsi="Times New Roman" w:cs="Times New Roman"/>
          <w:sz w:val="24"/>
          <w:szCs w:val="24"/>
        </w:rPr>
        <w:sectPr w:rsidR="00E27E53" w:rsidRPr="008B4DAF" w:rsidSect="008B4D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lastRenderedPageBreak/>
        <w:t xml:space="preserve">Из земли, изувеченной язвами мин, </w:t>
      </w: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Изможденные, злые, как черти, </w:t>
      </w: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Ветераны боев возвращаются в мир </w:t>
      </w: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На правах победителей смерти. </w:t>
      </w: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И не скажут вам метрики, сколько нам лет: </w:t>
      </w: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Так случилось – на высях сожженных </w:t>
      </w: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Прикоснулись мы к вечному миру, где нет </w:t>
      </w:r>
    </w:p>
    <w:p w:rsidR="0097784F" w:rsidRPr="00D448A0" w:rsidRDefault="0097784F" w:rsidP="007C68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Победителей и побежденных. </w:t>
      </w:r>
    </w:p>
    <w:p w:rsidR="0097784F" w:rsidRPr="00D448A0" w:rsidRDefault="0097784F" w:rsidP="00D44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lastRenderedPageBreak/>
        <w:t xml:space="preserve">Вот поднялся наш лайнер, мы вышли в зенит, </w:t>
      </w: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Жизнь и смерть – мы раздвинули грани! </w:t>
      </w: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Только тело на север, на север летит, </w:t>
      </w:r>
    </w:p>
    <w:p w:rsidR="0097784F" w:rsidRPr="00D448A0" w:rsidRDefault="0097784F" w:rsidP="007C6876">
      <w:pPr>
        <w:pStyle w:val="a3"/>
        <w:ind w:right="283"/>
      </w:pPr>
      <w:r w:rsidRPr="00D448A0">
        <w:rPr>
          <w:rFonts w:ascii="Times New Roman" w:hAnsi="Times New Roman" w:cs="Times New Roman"/>
          <w:sz w:val="24"/>
          <w:szCs w:val="24"/>
        </w:rPr>
        <w:t>А душа остается в Афгане</w:t>
      </w:r>
      <w:r w:rsidRPr="00D448A0">
        <w:t xml:space="preserve">. </w:t>
      </w: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И, преследуя солнце, мы рвемся домой, – </w:t>
      </w: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К нашим семьям, по нам тосковавшим, – </w:t>
      </w: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А над выжженной солнцем афганской землей </w:t>
      </w:r>
    </w:p>
    <w:p w:rsidR="0097784F" w:rsidRPr="00D448A0" w:rsidRDefault="0097784F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 xml:space="preserve">Наши души вселяются в павших. </w:t>
      </w:r>
    </w:p>
    <w:p w:rsidR="00E27E53" w:rsidRPr="00D448A0" w:rsidRDefault="00E27E53" w:rsidP="007C6876">
      <w:pPr>
        <w:pStyle w:val="a3"/>
        <w:ind w:right="283"/>
        <w:rPr>
          <w:rFonts w:ascii="Times New Roman" w:hAnsi="Times New Roman" w:cs="Times New Roman"/>
          <w:sz w:val="24"/>
          <w:szCs w:val="24"/>
        </w:rPr>
        <w:sectPr w:rsidR="00E27E53" w:rsidRPr="00D448A0" w:rsidSect="007C6876">
          <w:type w:val="continuous"/>
          <w:pgSz w:w="11906" w:h="16838"/>
          <w:pgMar w:top="568" w:right="282" w:bottom="1134" w:left="1134" w:header="708" w:footer="708" w:gutter="0"/>
          <w:cols w:num="2" w:space="143"/>
          <w:docGrid w:linePitch="360"/>
        </w:sectPr>
      </w:pPr>
    </w:p>
    <w:p w:rsidR="007158DF" w:rsidRPr="00D448A0" w:rsidRDefault="0011274E" w:rsidP="007C68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lastRenderedPageBreak/>
        <w:t>Слайд 2</w:t>
      </w:r>
      <w:r w:rsidR="0041287A" w:rsidRPr="00D448A0">
        <w:rPr>
          <w:rFonts w:ascii="Times New Roman" w:hAnsi="Times New Roman" w:cs="Times New Roman"/>
          <w:sz w:val="24"/>
          <w:szCs w:val="24"/>
        </w:rPr>
        <w:t>3</w:t>
      </w:r>
      <w:r w:rsidR="007158DF" w:rsidRPr="00D448A0">
        <w:rPr>
          <w:rFonts w:ascii="Times New Roman" w:hAnsi="Times New Roman" w:cs="Times New Roman"/>
          <w:sz w:val="24"/>
          <w:szCs w:val="24"/>
        </w:rPr>
        <w:t>.</w:t>
      </w:r>
    </w:p>
    <w:p w:rsidR="007158DF" w:rsidRPr="008B4DAF" w:rsidRDefault="007158DF" w:rsidP="007C6876">
      <w:pPr>
        <w:ind w:left="851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Учитель</w:t>
      </w:r>
    </w:p>
    <w:p w:rsidR="0008606F" w:rsidRPr="008B4DAF" w:rsidRDefault="0008606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…Уходят мальчики на войну. Многие из них не возвращаются. Афганистан… </w:t>
      </w:r>
    </w:p>
    <w:p w:rsidR="0008606F" w:rsidRPr="007C6876" w:rsidRDefault="007C6876" w:rsidP="007C6876">
      <w:pPr>
        <w:pStyle w:val="a3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</w:t>
      </w:r>
      <w:r w:rsidR="0008606F" w:rsidRPr="007C6876">
        <w:rPr>
          <w:rFonts w:ascii="Times New Roman" w:hAnsi="Times New Roman" w:cs="Times New Roman"/>
          <w:b/>
          <w:i/>
          <w:sz w:val="24"/>
          <w:szCs w:val="24"/>
        </w:rPr>
        <w:t>рагмент из х/ф Афганский излом - песня Александра Розенбаума Черный тюльпан</w:t>
      </w:r>
    </w:p>
    <w:p w:rsidR="0008606F" w:rsidRPr="007C6876" w:rsidRDefault="0008606F" w:rsidP="007C6876">
      <w:pPr>
        <w:pStyle w:val="a3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7C6876">
        <w:rPr>
          <w:rFonts w:ascii="Times New Roman" w:hAnsi="Times New Roman" w:cs="Times New Roman"/>
          <w:b/>
          <w:i/>
          <w:sz w:val="24"/>
          <w:szCs w:val="24"/>
        </w:rPr>
        <w:t>Звучит песня</w:t>
      </w:r>
      <w:r w:rsidR="007C6876">
        <w:rPr>
          <w:rFonts w:ascii="Times New Roman" w:hAnsi="Times New Roman" w:cs="Times New Roman"/>
          <w:b/>
          <w:i/>
          <w:sz w:val="24"/>
          <w:szCs w:val="24"/>
        </w:rPr>
        <w:t xml:space="preserve"> А.Розенбаума «Черный тюльпан»- </w:t>
      </w:r>
      <w:r w:rsidRPr="007C6876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  <w:r w:rsidR="007C68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C68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48A0" w:rsidRDefault="00D448A0" w:rsidP="007C6876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D448A0" w:rsidRPr="00D448A0" w:rsidRDefault="00D448A0" w:rsidP="007C6876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7158DF" w:rsidRPr="008B4DAF" w:rsidRDefault="007158D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lastRenderedPageBreak/>
        <w:t>Учитель</w:t>
      </w:r>
    </w:p>
    <w:p w:rsidR="007158DF" w:rsidRPr="008B4DAF" w:rsidRDefault="007158D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Всего за период с 25 декабря 1979 года по 15 февраля 1989 года в войсках, находившихся  на  территории  республики  Афганистан,  прошли  военную службу 620 тысяч военнослужащих, из них в соединениях и частях Советской Армии – 525 тысяч  человек,  в  пограничных  и  других  подразделениях  КГБ СССР – 90 тысяч  человек,  в  отдельных  формированиях  внутренних  войск  и милиции МВД СССР – 5 тысяч человек. </w:t>
      </w:r>
    </w:p>
    <w:p w:rsidR="007158DF" w:rsidRPr="008B4DAF" w:rsidRDefault="007158D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Общие  безвозвратные  людские  потери  Ограниченного  контингента советских  войск  в  Афганистане  вместе  с  пограничными  и  внутренними войсками составили – 14 453 человека. </w:t>
      </w:r>
    </w:p>
    <w:p w:rsidR="007158DF" w:rsidRPr="008B4DAF" w:rsidRDefault="007158D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За этот период пропало без вести и попало в плен 417 военнослужащих, из которых 119 человек были освобождены из плена (97 человек возвращены на Родину, а 22 человека находятся в других странах). </w:t>
      </w:r>
    </w:p>
    <w:p w:rsidR="007158DF" w:rsidRPr="008B4DAF" w:rsidRDefault="007158D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Санитарные  потери  составили – 469 685 человек,  в  том  числе,  ранено, контужено,  травмировано – 53 753 человека,  заболело – 415 932 человека.  </w:t>
      </w:r>
    </w:p>
    <w:p w:rsidR="007158DF" w:rsidRPr="008B4DAF" w:rsidRDefault="007158D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Более 200 тысяч  воинов-интернационалистов  награждены  орденами  и медалями  СССР.  Из  них – 110 тысяч  солдат  и  сержантов,  около 20 тысяч прапорщиков,  более 65 тысяч  офицеров  и  генералов. 10 955 человек награждены  посмертно.  Звание  Героя  Советского  Союза  присвоено 71 «афганцу», двадцати пяти из них это звание присвоено посмертно. </w:t>
      </w:r>
    </w:p>
    <w:p w:rsidR="00651BB4" w:rsidRDefault="0011274E" w:rsidP="007C687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41287A">
        <w:rPr>
          <w:rFonts w:ascii="Times New Roman" w:hAnsi="Times New Roman" w:cs="Times New Roman"/>
          <w:sz w:val="24"/>
          <w:szCs w:val="24"/>
        </w:rPr>
        <w:t>24</w:t>
      </w:r>
      <w:r w:rsidR="00651BB4" w:rsidRPr="008B4DAF">
        <w:rPr>
          <w:rFonts w:ascii="Times New Roman" w:hAnsi="Times New Roman" w:cs="Times New Roman"/>
          <w:sz w:val="24"/>
          <w:szCs w:val="24"/>
        </w:rPr>
        <w:t>.</w:t>
      </w:r>
    </w:p>
    <w:p w:rsidR="0041287A" w:rsidRPr="00D448A0" w:rsidRDefault="0041287A" w:rsidP="007C68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  <w:lang w:eastAsia="ru-RU"/>
        </w:rPr>
        <w:t>Памятники воинам-интернационалистам есть во многих белорусских городах.</w:t>
      </w:r>
    </w:p>
    <w:p w:rsidR="0041287A" w:rsidRDefault="0041287A" w:rsidP="007C6876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D448A0">
        <w:rPr>
          <w:rFonts w:ascii="Times New Roman" w:hAnsi="Times New Roman" w:cs="Times New Roman"/>
          <w:sz w:val="24"/>
          <w:szCs w:val="24"/>
          <w:lang w:eastAsia="ru-RU"/>
        </w:rPr>
        <w:t>Среди памятников афганцам особо выделяется Остров слез в Минске — Остров Мужества и Скорби. </w:t>
      </w:r>
    </w:p>
    <w:p w:rsidR="00D448A0" w:rsidRPr="00D448A0" w:rsidRDefault="00D448A0" w:rsidP="007C6876">
      <w:pPr>
        <w:pStyle w:val="a3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7A" w:rsidRDefault="0041287A" w:rsidP="007C68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D448A0">
        <w:rPr>
          <w:rFonts w:ascii="Times New Roman" w:hAnsi="Times New Roman" w:cs="Times New Roman"/>
          <w:sz w:val="24"/>
          <w:szCs w:val="24"/>
        </w:rPr>
        <w:t>Слайд 25.</w:t>
      </w:r>
    </w:p>
    <w:p w:rsidR="00D448A0" w:rsidRPr="00D448A0" w:rsidRDefault="00D448A0" w:rsidP="007C687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41287A" w:rsidRPr="00D448A0" w:rsidRDefault="0041287A" w:rsidP="007C6876">
      <w:pPr>
        <w:pStyle w:val="a3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8A0">
        <w:rPr>
          <w:rFonts w:ascii="Times New Roman" w:hAnsi="Times New Roman" w:cs="Times New Roman"/>
          <w:sz w:val="24"/>
          <w:szCs w:val="24"/>
          <w:shd w:val="clear" w:color="auto" w:fill="FFFFFF"/>
        </w:rPr>
        <w:t>В Могилеве на берегу Днепра на улице Большой Чаусской располагается часовня в честь воинов-интернационалистов.</w:t>
      </w:r>
    </w:p>
    <w:p w:rsidR="0041287A" w:rsidRPr="00D448A0" w:rsidRDefault="0041287A" w:rsidP="007C6876">
      <w:pPr>
        <w:pStyle w:val="a3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287A" w:rsidRPr="00D448A0" w:rsidRDefault="00D448A0" w:rsidP="007C6876">
      <w:pPr>
        <w:pStyle w:val="a3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8A0">
        <w:rPr>
          <w:rFonts w:ascii="Times New Roman" w:hAnsi="Times New Roman" w:cs="Times New Roman"/>
          <w:sz w:val="24"/>
          <w:szCs w:val="24"/>
          <w:shd w:val="clear" w:color="auto" w:fill="FFFFFF"/>
        </w:rPr>
        <w:t>Мы чтим и отдаем дань памяти тем, кто с честью прошел трудными дорогами Афганистана, людям с высоким чувством гражданского долга и солдатского мужества, верных воинской присяге.</w:t>
      </w:r>
    </w:p>
    <w:p w:rsidR="0041287A" w:rsidRDefault="0041287A" w:rsidP="007C6876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DB494D" w:rsidRPr="00D448A0" w:rsidRDefault="00DB494D" w:rsidP="007C687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 xml:space="preserve">Предоставляем слово нашим уважаемым гостям. </w:t>
      </w:r>
      <w:r w:rsidRPr="00D448A0">
        <w:rPr>
          <w:rFonts w:ascii="Times New Roman" w:hAnsi="Times New Roman" w:cs="Times New Roman"/>
          <w:i/>
          <w:sz w:val="24"/>
          <w:szCs w:val="24"/>
        </w:rPr>
        <w:t>(Выступают приглашенные участники боевых действий в Афганистане. Учащиеся благодарят их, вручают цветы).</w:t>
      </w:r>
    </w:p>
    <w:p w:rsidR="007158DF" w:rsidRPr="008B4DAF" w:rsidRDefault="007158DF" w:rsidP="007C687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Слайд 2</w:t>
      </w:r>
      <w:r w:rsidR="00677713">
        <w:rPr>
          <w:rFonts w:ascii="Times New Roman" w:hAnsi="Times New Roman" w:cs="Times New Roman"/>
          <w:sz w:val="24"/>
          <w:szCs w:val="24"/>
        </w:rPr>
        <w:t>6</w:t>
      </w:r>
      <w:r w:rsidRPr="008B4DAF">
        <w:rPr>
          <w:rFonts w:ascii="Times New Roman" w:hAnsi="Times New Roman" w:cs="Times New Roman"/>
          <w:sz w:val="24"/>
          <w:szCs w:val="24"/>
        </w:rPr>
        <w:t>.</w:t>
      </w:r>
    </w:p>
    <w:p w:rsidR="007158DF" w:rsidRPr="00D448A0" w:rsidRDefault="007158DF" w:rsidP="007C687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8A0">
        <w:rPr>
          <w:rFonts w:ascii="Times New Roman" w:hAnsi="Times New Roman" w:cs="Times New Roman"/>
          <w:i/>
          <w:sz w:val="24"/>
          <w:szCs w:val="24"/>
        </w:rPr>
        <w:t xml:space="preserve">(Учащиеся зажигают свечи).  </w:t>
      </w:r>
    </w:p>
    <w:p w:rsidR="007158DF" w:rsidRPr="007C6876" w:rsidRDefault="007158DF" w:rsidP="007C6876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t>Это мероприятие мы посвящаем памяти солдат и о</w:t>
      </w:r>
      <w:r w:rsidR="007C6876">
        <w:rPr>
          <w:rFonts w:ascii="Times New Roman" w:hAnsi="Times New Roman" w:cs="Times New Roman"/>
          <w:sz w:val="24"/>
          <w:szCs w:val="24"/>
        </w:rPr>
        <w:t>фицеров, погибших в Афганистане</w:t>
      </w:r>
      <w:r w:rsidRPr="008B4DAF">
        <w:rPr>
          <w:rFonts w:ascii="Times New Roman" w:hAnsi="Times New Roman" w:cs="Times New Roman"/>
          <w:sz w:val="24"/>
          <w:szCs w:val="24"/>
        </w:rPr>
        <w:t>. Прошу почтить их память минутой молчания</w:t>
      </w:r>
      <w:r w:rsidR="007C6876">
        <w:rPr>
          <w:rFonts w:ascii="Times New Roman" w:hAnsi="Times New Roman" w:cs="Times New Roman"/>
          <w:sz w:val="24"/>
          <w:szCs w:val="24"/>
        </w:rPr>
        <w:t>.</w:t>
      </w:r>
      <w:r w:rsidR="00BA2F65">
        <w:rPr>
          <w:rFonts w:ascii="Times New Roman" w:hAnsi="Times New Roman" w:cs="Times New Roman"/>
          <w:sz w:val="24"/>
          <w:szCs w:val="24"/>
        </w:rPr>
        <w:t xml:space="preserve"> - </w:t>
      </w:r>
      <w:r w:rsidR="00BA2F65" w:rsidRPr="00BA2F6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C6876">
        <w:rPr>
          <w:rFonts w:ascii="Times New Roman" w:hAnsi="Times New Roman" w:cs="Times New Roman"/>
          <w:b/>
          <w:i/>
          <w:sz w:val="24"/>
          <w:szCs w:val="24"/>
        </w:rPr>
        <w:t>риложение 7.</w:t>
      </w:r>
    </w:p>
    <w:p w:rsidR="00DB494D" w:rsidRPr="008B4DAF" w:rsidRDefault="00DB494D" w:rsidP="00BA2F65">
      <w:pPr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B4DAF">
        <w:rPr>
          <w:rFonts w:ascii="Times New Roman" w:hAnsi="Times New Roman" w:cs="Times New Roman"/>
          <w:sz w:val="24"/>
          <w:szCs w:val="24"/>
        </w:rPr>
        <w:lastRenderedPageBreak/>
        <w:t>Память дана людям не только на радость, но и на горе. Боль, пришедшая с афганской войны, не скоро пройдёт, может быть, останется навечно, пока живы те, кому эта боль досталась. Наши солдаты — это совесть нашего народа… Мы будем преклоняться перед нашими Солдатами до конца своих дней!</w:t>
      </w:r>
    </w:p>
    <w:p w:rsidR="00F630A4" w:rsidRPr="007C6876" w:rsidRDefault="00F630A4" w:rsidP="007C6876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876">
        <w:rPr>
          <w:rFonts w:ascii="Times New Roman" w:hAnsi="Times New Roman" w:cs="Times New Roman"/>
          <w:i/>
          <w:sz w:val="24"/>
          <w:szCs w:val="24"/>
        </w:rPr>
        <w:t>Учитель предлагает учащимся поделиться своими впечатлениями о рассказанных событиях.</w:t>
      </w:r>
    </w:p>
    <w:p w:rsidR="00A5492E" w:rsidRPr="00BA2F65" w:rsidRDefault="000838E4" w:rsidP="00A549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65">
        <w:rPr>
          <w:rFonts w:ascii="Times New Roman" w:hAnsi="Times New Roman" w:cs="Times New Roman"/>
          <w:b/>
          <w:sz w:val="24"/>
          <w:szCs w:val="24"/>
        </w:rPr>
        <w:t>Л</w:t>
      </w:r>
      <w:r w:rsidR="00A5492E" w:rsidRPr="00BA2F65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BA2F65">
        <w:rPr>
          <w:rFonts w:ascii="Times New Roman" w:hAnsi="Times New Roman" w:cs="Times New Roman"/>
          <w:b/>
          <w:sz w:val="24"/>
          <w:szCs w:val="24"/>
        </w:rPr>
        <w:t>а и ресурсы</w:t>
      </w:r>
      <w:r w:rsidR="00A5492E" w:rsidRPr="00BA2F65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D24985" w:rsidRPr="00BA2F65" w:rsidRDefault="00734BE0" w:rsidP="000838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F65">
        <w:rPr>
          <w:rFonts w:ascii="Times New Roman" w:hAnsi="Times New Roman" w:cs="Times New Roman"/>
          <w:sz w:val="24"/>
          <w:szCs w:val="24"/>
        </w:rPr>
        <w:t xml:space="preserve">Историко-документальная книга «Память» города Могилева. Мн, «Белорусская энциклопедия», 1998. </w:t>
      </w:r>
    </w:p>
    <w:p w:rsidR="00E70DAF" w:rsidRPr="00BA2F65" w:rsidRDefault="00E70DAF" w:rsidP="000838E4">
      <w:pPr>
        <w:pStyle w:val="ad"/>
        <w:numPr>
          <w:ilvl w:val="0"/>
          <w:numId w:val="8"/>
        </w:numPr>
        <w:shd w:val="clear" w:color="auto" w:fill="FFFFFF"/>
        <w:spacing w:before="30" w:after="3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Матвеенко, Ж.</w:t>
      </w:r>
      <w:r w:rsidR="0049417A" w:rsidRPr="00BA2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BA2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9" w:tgtFrame="_blank" w:history="1">
        <w:r w:rsidRPr="00BA2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 имя </w:t>
        </w:r>
        <w:bookmarkStart w:id="0" w:name="_GoBack"/>
        <w:bookmarkEnd w:id="0"/>
        <w:r w:rsidRPr="00BA2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родины</w:t>
        </w:r>
      </w:hyperlink>
      <w:r w:rsidRPr="00BA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Ж. </w:t>
      </w:r>
      <w:r w:rsidR="0049417A" w:rsidRPr="00BA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BA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Матвеенко // Новая газета. — 2011. — 29 июля.</w:t>
      </w:r>
    </w:p>
    <w:p w:rsidR="00E70DAF" w:rsidRPr="00BA2F65" w:rsidRDefault="00E70DAF" w:rsidP="000838E4">
      <w:pPr>
        <w:pStyle w:val="ad"/>
        <w:numPr>
          <w:ilvl w:val="0"/>
          <w:numId w:val="8"/>
        </w:numPr>
        <w:shd w:val="clear" w:color="auto" w:fill="FFFFFF"/>
        <w:spacing w:before="30" w:after="30" w:line="234" w:lineRule="atLeast"/>
        <w:jc w:val="both"/>
        <w:rPr>
          <w:rFonts w:ascii="Times New Roman" w:eastAsia="Times New Roman" w:hAnsi="Times New Roman" w:cs="Times New Roman"/>
          <w:color w:val="464343"/>
          <w:sz w:val="24"/>
          <w:szCs w:val="24"/>
          <w:lang w:eastAsia="ru-RU"/>
        </w:rPr>
      </w:pPr>
      <w:r w:rsidRPr="00BA2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Михайлов, В.</w:t>
      </w:r>
      <w:r w:rsidR="0049417A" w:rsidRPr="00BA2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Pr="00BA2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BA2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«Афганистан снится все реже…»</w:t>
        </w:r>
      </w:hyperlink>
      <w:r w:rsidRPr="00BA2F65">
        <w:rPr>
          <w:rFonts w:ascii="Times New Roman" w:eastAsia="Times New Roman" w:hAnsi="Times New Roman" w:cs="Times New Roman"/>
          <w:color w:val="464343"/>
          <w:sz w:val="24"/>
          <w:szCs w:val="24"/>
          <w:lang w:eastAsia="ru-RU"/>
        </w:rPr>
        <w:t> / В.</w:t>
      </w:r>
      <w:r w:rsidR="0049417A" w:rsidRPr="00BA2F65">
        <w:rPr>
          <w:rFonts w:ascii="Times New Roman" w:eastAsia="Times New Roman" w:hAnsi="Times New Roman" w:cs="Times New Roman"/>
          <w:color w:val="464343"/>
          <w:sz w:val="24"/>
          <w:szCs w:val="24"/>
          <w:lang w:eastAsia="ru-RU"/>
        </w:rPr>
        <w:t>П.</w:t>
      </w:r>
      <w:r w:rsidRPr="00BA2F65">
        <w:rPr>
          <w:rFonts w:ascii="Times New Roman" w:eastAsia="Times New Roman" w:hAnsi="Times New Roman" w:cs="Times New Roman"/>
          <w:color w:val="464343"/>
          <w:sz w:val="24"/>
          <w:szCs w:val="24"/>
          <w:lang w:eastAsia="ru-RU"/>
        </w:rPr>
        <w:t xml:space="preserve"> Михайлов // Белорусская военная газета. — 2008. апр..</w:t>
      </w:r>
    </w:p>
    <w:p w:rsidR="0049417A" w:rsidRPr="00BA2F65" w:rsidRDefault="0049417A" w:rsidP="000838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2F65">
        <w:rPr>
          <w:rFonts w:ascii="Times New Roman" w:hAnsi="Times New Roman" w:cs="Times New Roman"/>
          <w:sz w:val="24"/>
          <w:szCs w:val="24"/>
        </w:rPr>
        <w:t xml:space="preserve">Пименов, В. В. // Слава и гордость земли Витебской : биогр. справ. / сост. М. Н. Пригожий; ред.кол.: М. П. Кузьмич [и др.]. — Витебск: Витеб. обл. тип., 2009. </w:t>
      </w:r>
    </w:p>
    <w:p w:rsidR="00D24985" w:rsidRPr="00BA2F65" w:rsidRDefault="003D0070" w:rsidP="000838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79AE" w:rsidRPr="00BA2F6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https://www.youtube.com/watch?v=kFynUzG2180</w:t>
        </w:r>
      </w:hyperlink>
    </w:p>
    <w:p w:rsidR="00D24985" w:rsidRPr="000838E4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985" w:rsidRPr="004E7D10" w:rsidRDefault="00D24985" w:rsidP="009778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4985" w:rsidRPr="004E7D10" w:rsidSect="0049417A">
      <w:type w:val="continuous"/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4D" w:rsidRDefault="007D034D" w:rsidP="00BE21CF">
      <w:pPr>
        <w:spacing w:after="0" w:line="240" w:lineRule="auto"/>
      </w:pPr>
      <w:r>
        <w:separator/>
      </w:r>
    </w:p>
  </w:endnote>
  <w:endnote w:type="continuationSeparator" w:id="1">
    <w:p w:rsidR="007D034D" w:rsidRDefault="007D034D" w:rsidP="00BE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5367"/>
      <w:docPartObj>
        <w:docPartGallery w:val="Page Numbers (Bottom of Page)"/>
        <w:docPartUnique/>
      </w:docPartObj>
    </w:sdtPr>
    <w:sdtContent>
      <w:p w:rsidR="00403CC3" w:rsidRDefault="003D0070">
        <w:pPr>
          <w:pStyle w:val="a6"/>
          <w:jc w:val="right"/>
        </w:pPr>
        <w:fldSimple w:instr="PAGE   \* MERGEFORMAT">
          <w:r w:rsidR="00677713">
            <w:rPr>
              <w:noProof/>
            </w:rPr>
            <w:t>8</w:t>
          </w:r>
        </w:fldSimple>
      </w:p>
    </w:sdtContent>
  </w:sdt>
  <w:p w:rsidR="00403CC3" w:rsidRDefault="00403CC3">
    <w:pPr>
      <w:pStyle w:val="a6"/>
    </w:pPr>
  </w:p>
  <w:p w:rsidR="00403CC3" w:rsidRDefault="00403C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4D" w:rsidRDefault="007D034D" w:rsidP="00BE21CF">
      <w:pPr>
        <w:spacing w:after="0" w:line="240" w:lineRule="auto"/>
      </w:pPr>
      <w:r>
        <w:separator/>
      </w:r>
    </w:p>
  </w:footnote>
  <w:footnote w:type="continuationSeparator" w:id="1">
    <w:p w:rsidR="007D034D" w:rsidRDefault="007D034D" w:rsidP="00BE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855"/>
    <w:multiLevelType w:val="hybridMultilevel"/>
    <w:tmpl w:val="7ED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079C"/>
    <w:multiLevelType w:val="hybridMultilevel"/>
    <w:tmpl w:val="568A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7660"/>
    <w:multiLevelType w:val="hybridMultilevel"/>
    <w:tmpl w:val="176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0FFC"/>
    <w:multiLevelType w:val="hybridMultilevel"/>
    <w:tmpl w:val="EA3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97839"/>
    <w:multiLevelType w:val="hybridMultilevel"/>
    <w:tmpl w:val="6158DADC"/>
    <w:lvl w:ilvl="0" w:tplc="BF98DA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07420B"/>
    <w:multiLevelType w:val="hybridMultilevel"/>
    <w:tmpl w:val="E99EE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771A8"/>
    <w:multiLevelType w:val="hybridMultilevel"/>
    <w:tmpl w:val="2062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10AC"/>
    <w:multiLevelType w:val="multilevel"/>
    <w:tmpl w:val="A8F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11BF7"/>
    <w:multiLevelType w:val="hybridMultilevel"/>
    <w:tmpl w:val="053E89B6"/>
    <w:lvl w:ilvl="0" w:tplc="BF98DA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84F"/>
    <w:rsid w:val="00004650"/>
    <w:rsid w:val="00011F49"/>
    <w:rsid w:val="000257D1"/>
    <w:rsid w:val="0004415B"/>
    <w:rsid w:val="00055876"/>
    <w:rsid w:val="000838E4"/>
    <w:rsid w:val="0008606F"/>
    <w:rsid w:val="000A15F4"/>
    <w:rsid w:val="000D2031"/>
    <w:rsid w:val="000E5F4D"/>
    <w:rsid w:val="000F2DA6"/>
    <w:rsid w:val="0011274E"/>
    <w:rsid w:val="0012040D"/>
    <w:rsid w:val="001579AE"/>
    <w:rsid w:val="00171C6D"/>
    <w:rsid w:val="001B3CEB"/>
    <w:rsid w:val="001B6E05"/>
    <w:rsid w:val="001D14C4"/>
    <w:rsid w:val="00262C63"/>
    <w:rsid w:val="00287E3F"/>
    <w:rsid w:val="0029014C"/>
    <w:rsid w:val="002F64FC"/>
    <w:rsid w:val="00306D0B"/>
    <w:rsid w:val="00315A34"/>
    <w:rsid w:val="00335B02"/>
    <w:rsid w:val="003639FD"/>
    <w:rsid w:val="003741F5"/>
    <w:rsid w:val="003A6E9D"/>
    <w:rsid w:val="003B2478"/>
    <w:rsid w:val="003D0070"/>
    <w:rsid w:val="004011D7"/>
    <w:rsid w:val="00403CC3"/>
    <w:rsid w:val="0041287A"/>
    <w:rsid w:val="00432D42"/>
    <w:rsid w:val="00433C5F"/>
    <w:rsid w:val="004733B5"/>
    <w:rsid w:val="0049417A"/>
    <w:rsid w:val="004A2EBC"/>
    <w:rsid w:val="004A6BF0"/>
    <w:rsid w:val="004D0C7E"/>
    <w:rsid w:val="004D33B5"/>
    <w:rsid w:val="004E7D10"/>
    <w:rsid w:val="00503EF2"/>
    <w:rsid w:val="005A116F"/>
    <w:rsid w:val="00634AAC"/>
    <w:rsid w:val="00651BB4"/>
    <w:rsid w:val="00656457"/>
    <w:rsid w:val="00677713"/>
    <w:rsid w:val="006B1349"/>
    <w:rsid w:val="006C209B"/>
    <w:rsid w:val="00706C92"/>
    <w:rsid w:val="00711DB6"/>
    <w:rsid w:val="00713B1E"/>
    <w:rsid w:val="007158DF"/>
    <w:rsid w:val="00734BE0"/>
    <w:rsid w:val="00745D3B"/>
    <w:rsid w:val="007C5FC8"/>
    <w:rsid w:val="007C6876"/>
    <w:rsid w:val="007D034D"/>
    <w:rsid w:val="007D30D9"/>
    <w:rsid w:val="008126B3"/>
    <w:rsid w:val="00861F79"/>
    <w:rsid w:val="008A7DC0"/>
    <w:rsid w:val="008B4DAF"/>
    <w:rsid w:val="008D2BAB"/>
    <w:rsid w:val="008F2567"/>
    <w:rsid w:val="00910CB2"/>
    <w:rsid w:val="009167EE"/>
    <w:rsid w:val="00927A0D"/>
    <w:rsid w:val="0097784F"/>
    <w:rsid w:val="009953ED"/>
    <w:rsid w:val="00A15DF0"/>
    <w:rsid w:val="00A3359E"/>
    <w:rsid w:val="00A423D6"/>
    <w:rsid w:val="00A5492E"/>
    <w:rsid w:val="00A92B5C"/>
    <w:rsid w:val="00AB2F72"/>
    <w:rsid w:val="00AF21F9"/>
    <w:rsid w:val="00B100D7"/>
    <w:rsid w:val="00B12A9C"/>
    <w:rsid w:val="00B443C7"/>
    <w:rsid w:val="00B67308"/>
    <w:rsid w:val="00B7188E"/>
    <w:rsid w:val="00BA2F65"/>
    <w:rsid w:val="00BA5893"/>
    <w:rsid w:val="00BD6075"/>
    <w:rsid w:val="00BE21CF"/>
    <w:rsid w:val="00BE6093"/>
    <w:rsid w:val="00C168A2"/>
    <w:rsid w:val="00C2582C"/>
    <w:rsid w:val="00C7008D"/>
    <w:rsid w:val="00C82167"/>
    <w:rsid w:val="00C9584C"/>
    <w:rsid w:val="00CE559D"/>
    <w:rsid w:val="00D24985"/>
    <w:rsid w:val="00D448A0"/>
    <w:rsid w:val="00D56BFF"/>
    <w:rsid w:val="00DB494D"/>
    <w:rsid w:val="00E27E53"/>
    <w:rsid w:val="00E31F14"/>
    <w:rsid w:val="00E42FC1"/>
    <w:rsid w:val="00E54871"/>
    <w:rsid w:val="00E70DAF"/>
    <w:rsid w:val="00E72536"/>
    <w:rsid w:val="00ED3330"/>
    <w:rsid w:val="00EE7DBE"/>
    <w:rsid w:val="00F47963"/>
    <w:rsid w:val="00F52F11"/>
    <w:rsid w:val="00F630A4"/>
    <w:rsid w:val="00FB0AA4"/>
    <w:rsid w:val="00FC4642"/>
    <w:rsid w:val="00FD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D1"/>
  </w:style>
  <w:style w:type="paragraph" w:styleId="1">
    <w:name w:val="heading 1"/>
    <w:basedOn w:val="a"/>
    <w:link w:val="10"/>
    <w:uiPriority w:val="9"/>
    <w:qFormat/>
    <w:rsid w:val="00927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8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E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CF"/>
  </w:style>
  <w:style w:type="paragraph" w:styleId="a6">
    <w:name w:val="footer"/>
    <w:basedOn w:val="a"/>
    <w:link w:val="a7"/>
    <w:uiPriority w:val="99"/>
    <w:unhideWhenUsed/>
    <w:rsid w:val="00BE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CF"/>
  </w:style>
  <w:style w:type="paragraph" w:styleId="a8">
    <w:name w:val="Normal (Web)"/>
    <w:basedOn w:val="a"/>
    <w:uiPriority w:val="99"/>
    <w:unhideWhenUsed/>
    <w:rsid w:val="0028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7E3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A15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70DAF"/>
  </w:style>
  <w:style w:type="character" w:styleId="aa">
    <w:name w:val="Hyperlink"/>
    <w:basedOn w:val="a0"/>
    <w:uiPriority w:val="99"/>
    <w:unhideWhenUsed/>
    <w:rsid w:val="00E70D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8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D1"/>
  </w:style>
  <w:style w:type="paragraph" w:styleId="1">
    <w:name w:val="heading 1"/>
    <w:basedOn w:val="a"/>
    <w:link w:val="10"/>
    <w:uiPriority w:val="9"/>
    <w:qFormat/>
    <w:rsid w:val="00927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8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E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CF"/>
  </w:style>
  <w:style w:type="paragraph" w:styleId="a6">
    <w:name w:val="footer"/>
    <w:basedOn w:val="a"/>
    <w:link w:val="a7"/>
    <w:uiPriority w:val="99"/>
    <w:unhideWhenUsed/>
    <w:rsid w:val="00BE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CF"/>
  </w:style>
  <w:style w:type="paragraph" w:styleId="a8">
    <w:name w:val="Normal (Web)"/>
    <w:basedOn w:val="a"/>
    <w:uiPriority w:val="99"/>
    <w:unhideWhenUsed/>
    <w:rsid w:val="0028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7E3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A15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70DAF"/>
  </w:style>
  <w:style w:type="character" w:styleId="aa">
    <w:name w:val="Hyperlink"/>
    <w:basedOn w:val="a0"/>
    <w:uiPriority w:val="99"/>
    <w:unhideWhenUsed/>
    <w:rsid w:val="00E70D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8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FynUzG2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fgan.vlib.by/images/stories/pdf/geroi-sovetskogo-soyuza/Afgganistan-snitsja-vse-rezh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gan.vlib.by/images/stories/pdf/geroi-sovetskogo-soyuza/vo-imya-rodiny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93A0-A6C8-427E-9737-508E2CC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54321</cp:lastModifiedBy>
  <cp:revision>23</cp:revision>
  <cp:lastPrinted>2015-03-27T10:53:00Z</cp:lastPrinted>
  <dcterms:created xsi:type="dcterms:W3CDTF">2015-01-13T19:25:00Z</dcterms:created>
  <dcterms:modified xsi:type="dcterms:W3CDTF">2023-02-03T16:15:00Z</dcterms:modified>
</cp:coreProperties>
</file>