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6C" w:rsidRPr="004602A3" w:rsidRDefault="004602A3" w:rsidP="00EE2453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4602A3"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-1090409</wp:posOffset>
            </wp:positionH>
            <wp:positionV relativeFrom="paragraph">
              <wp:posOffset>-761187</wp:posOffset>
            </wp:positionV>
            <wp:extent cx="7602876" cy="107364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96___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389" cy="107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D6C" w:rsidRPr="004602A3">
        <w:rPr>
          <w:b/>
          <w:sz w:val="30"/>
          <w:szCs w:val="30"/>
        </w:rPr>
        <w:t>ОТДЕЛ ОБРАЗОВАНИЯ</w:t>
      </w:r>
      <w:r w:rsidR="007F7171">
        <w:rPr>
          <w:b/>
          <w:sz w:val="30"/>
          <w:szCs w:val="30"/>
        </w:rPr>
        <w:t>,</w:t>
      </w:r>
      <w:r w:rsidR="000F3D6C" w:rsidRPr="004602A3">
        <w:rPr>
          <w:b/>
          <w:sz w:val="30"/>
          <w:szCs w:val="30"/>
        </w:rPr>
        <w:t xml:space="preserve"> СПОРТА И ТУРИЗМА АДМИНИСТРАЦИИ СОВЕТСКОГО РАЙОНА г</w:t>
      </w:r>
      <w:proofErr w:type="gramStart"/>
      <w:r w:rsidR="000F3D6C" w:rsidRPr="004602A3">
        <w:rPr>
          <w:b/>
          <w:sz w:val="30"/>
          <w:szCs w:val="30"/>
        </w:rPr>
        <w:t>.Г</w:t>
      </w:r>
      <w:proofErr w:type="gramEnd"/>
      <w:r w:rsidR="000F3D6C" w:rsidRPr="004602A3">
        <w:rPr>
          <w:b/>
          <w:sz w:val="30"/>
          <w:szCs w:val="30"/>
        </w:rPr>
        <w:t>ОМЕЛЯ</w:t>
      </w:r>
    </w:p>
    <w:p w:rsidR="000F3D6C" w:rsidRPr="004602A3" w:rsidRDefault="000F3D6C" w:rsidP="00EE2453">
      <w:pPr>
        <w:jc w:val="center"/>
        <w:rPr>
          <w:b/>
          <w:sz w:val="30"/>
          <w:szCs w:val="30"/>
        </w:rPr>
      </w:pPr>
    </w:p>
    <w:p w:rsidR="000F3D6C" w:rsidRPr="004602A3" w:rsidRDefault="000F3D6C" w:rsidP="00EE2453">
      <w:pPr>
        <w:jc w:val="center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ГОСУДАРСТВЕННОЕ УЧРЕЖДЕНИЕ ОБРАЗОВАНИЯ</w:t>
      </w:r>
    </w:p>
    <w:p w:rsidR="000F3D6C" w:rsidRPr="004602A3" w:rsidRDefault="000F3D6C" w:rsidP="00EE2453">
      <w:pPr>
        <w:jc w:val="center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«СРЕДНЯЯ ШКОЛА № 69 г.ГОМЕЛЯ</w:t>
      </w:r>
      <w:r w:rsidR="009F1673">
        <w:rPr>
          <w:b/>
          <w:sz w:val="30"/>
          <w:szCs w:val="30"/>
        </w:rPr>
        <w:t>»</w:t>
      </w:r>
    </w:p>
    <w:p w:rsidR="000F3D6C" w:rsidRPr="004602A3" w:rsidRDefault="000F3D6C" w:rsidP="00EE2453">
      <w:pPr>
        <w:rPr>
          <w:b/>
          <w:sz w:val="30"/>
          <w:szCs w:val="30"/>
        </w:rPr>
      </w:pPr>
    </w:p>
    <w:p w:rsidR="000F3D6C" w:rsidRPr="004602A3" w:rsidRDefault="000F3D6C" w:rsidP="00EE2453">
      <w:pPr>
        <w:rPr>
          <w:b/>
          <w:sz w:val="30"/>
          <w:szCs w:val="30"/>
        </w:rPr>
      </w:pPr>
    </w:p>
    <w:p w:rsidR="000F3D6C" w:rsidRPr="00FA0A1A" w:rsidRDefault="0011544F" w:rsidP="00EE2453">
      <w:pPr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ВЫСТАВКА-КОНКУРС НАУЧНО-МЕТОДИЧЕСКИХ МАТЕРИАЛОВ И ПЕДАГОГИЧЕСКОГО ОПЫТА</w:t>
      </w:r>
    </w:p>
    <w:p w:rsidR="000F3D6C" w:rsidRPr="00FA0A1A" w:rsidRDefault="000F3D6C" w:rsidP="000F3D6C">
      <w:pPr>
        <w:ind w:left="5954"/>
        <w:rPr>
          <w:b/>
          <w:color w:val="FF0000"/>
          <w:sz w:val="30"/>
          <w:szCs w:val="30"/>
        </w:rPr>
      </w:pPr>
    </w:p>
    <w:p w:rsidR="000F3D6C" w:rsidRPr="0011544F" w:rsidRDefault="00EE2453" w:rsidP="00EE2453">
      <w:pPr>
        <w:tabs>
          <w:tab w:val="left" w:pos="0"/>
        </w:tabs>
        <w:jc w:val="center"/>
        <w:rPr>
          <w:b/>
          <w:color w:val="000000" w:themeColor="text1"/>
          <w:sz w:val="30"/>
          <w:szCs w:val="30"/>
        </w:rPr>
      </w:pPr>
      <w:r w:rsidRPr="0011544F">
        <w:rPr>
          <w:b/>
          <w:color w:val="000000" w:themeColor="text1"/>
          <w:sz w:val="30"/>
          <w:szCs w:val="30"/>
        </w:rPr>
        <w:t>Номинация «Программа объединения по интересам</w:t>
      </w:r>
      <w:r w:rsidR="0011544F" w:rsidRPr="0011544F">
        <w:rPr>
          <w:b/>
          <w:color w:val="000000" w:themeColor="text1"/>
          <w:sz w:val="30"/>
          <w:szCs w:val="30"/>
        </w:rPr>
        <w:t xml:space="preserve"> эколого-биологического профиля</w:t>
      </w:r>
      <w:r w:rsidRPr="0011544F">
        <w:rPr>
          <w:b/>
          <w:color w:val="000000" w:themeColor="text1"/>
          <w:sz w:val="30"/>
          <w:szCs w:val="30"/>
        </w:rPr>
        <w:t>»</w:t>
      </w:r>
    </w:p>
    <w:p w:rsidR="000F3D6C" w:rsidRPr="004602A3" w:rsidRDefault="000F3D6C" w:rsidP="000F3D6C">
      <w:pPr>
        <w:ind w:left="5954"/>
        <w:jc w:val="center"/>
        <w:rPr>
          <w:b/>
          <w:sz w:val="30"/>
          <w:szCs w:val="30"/>
        </w:rPr>
      </w:pPr>
    </w:p>
    <w:p w:rsidR="00EE2453" w:rsidRPr="004602A3" w:rsidRDefault="00EE2453" w:rsidP="000F3D6C">
      <w:pPr>
        <w:ind w:left="5954"/>
        <w:jc w:val="center"/>
        <w:rPr>
          <w:b/>
          <w:sz w:val="30"/>
          <w:szCs w:val="30"/>
        </w:rPr>
      </w:pPr>
    </w:p>
    <w:p w:rsidR="00EE2453" w:rsidRPr="004602A3" w:rsidRDefault="00EE2453" w:rsidP="000F3D6C">
      <w:pPr>
        <w:ind w:left="5954"/>
        <w:jc w:val="center"/>
        <w:rPr>
          <w:b/>
          <w:sz w:val="30"/>
          <w:szCs w:val="30"/>
        </w:rPr>
      </w:pPr>
    </w:p>
    <w:p w:rsidR="00EE2453" w:rsidRPr="004602A3" w:rsidRDefault="00EE2453" w:rsidP="000F3D6C">
      <w:pPr>
        <w:ind w:left="5954"/>
        <w:jc w:val="center"/>
        <w:rPr>
          <w:b/>
          <w:sz w:val="30"/>
          <w:szCs w:val="30"/>
        </w:rPr>
      </w:pPr>
    </w:p>
    <w:p w:rsidR="000F3D6C" w:rsidRPr="004602A3" w:rsidRDefault="000F3D6C" w:rsidP="000F3D6C">
      <w:pPr>
        <w:ind w:left="5954"/>
        <w:jc w:val="center"/>
        <w:rPr>
          <w:b/>
          <w:sz w:val="30"/>
          <w:szCs w:val="30"/>
        </w:rPr>
      </w:pPr>
    </w:p>
    <w:p w:rsidR="00494B5E" w:rsidRPr="004602A3" w:rsidRDefault="0029344A" w:rsidP="000F3D6C">
      <w:pPr>
        <w:jc w:val="center"/>
        <w:rPr>
          <w:b/>
          <w:bCs/>
          <w:sz w:val="32"/>
          <w:szCs w:val="32"/>
        </w:rPr>
      </w:pPr>
      <w:r w:rsidRPr="004602A3">
        <w:rPr>
          <w:b/>
          <w:bCs/>
          <w:sz w:val="32"/>
          <w:szCs w:val="32"/>
        </w:rPr>
        <w:t>«Юный метеоролог»</w:t>
      </w:r>
      <w:r w:rsidR="00494B5E" w:rsidRPr="004602A3">
        <w:rPr>
          <w:b/>
          <w:bCs/>
          <w:sz w:val="32"/>
          <w:szCs w:val="32"/>
        </w:rPr>
        <w:t xml:space="preserve"> </w:t>
      </w:r>
    </w:p>
    <w:p w:rsidR="00EE2453" w:rsidRPr="004602A3" w:rsidRDefault="00494B5E" w:rsidP="000F3D6C">
      <w:pPr>
        <w:jc w:val="center"/>
        <w:rPr>
          <w:b/>
          <w:bCs/>
          <w:sz w:val="30"/>
          <w:szCs w:val="30"/>
        </w:rPr>
      </w:pPr>
      <w:r w:rsidRPr="004602A3">
        <w:rPr>
          <w:b/>
          <w:bCs/>
          <w:sz w:val="30"/>
          <w:szCs w:val="30"/>
        </w:rPr>
        <w:t xml:space="preserve">программа объединения по интересам базового уровня для учащихся </w:t>
      </w:r>
    </w:p>
    <w:p w:rsidR="000F3D6C" w:rsidRPr="004602A3" w:rsidRDefault="00494B5E" w:rsidP="000F3D6C">
      <w:pPr>
        <w:jc w:val="center"/>
        <w:rPr>
          <w:b/>
          <w:sz w:val="30"/>
          <w:szCs w:val="30"/>
        </w:rPr>
      </w:pPr>
      <w:r w:rsidRPr="004602A3">
        <w:rPr>
          <w:b/>
          <w:bCs/>
          <w:sz w:val="30"/>
          <w:szCs w:val="30"/>
        </w:rPr>
        <w:t>2 ступени учреждений общего среднего образования</w:t>
      </w:r>
    </w:p>
    <w:p w:rsidR="000F3D6C" w:rsidRPr="004602A3" w:rsidRDefault="000F3D6C" w:rsidP="000F3D6C">
      <w:pPr>
        <w:rPr>
          <w:b/>
          <w:sz w:val="30"/>
          <w:szCs w:val="30"/>
        </w:rPr>
      </w:pPr>
    </w:p>
    <w:p w:rsidR="000F3D6C" w:rsidRPr="004602A3" w:rsidRDefault="000F3D6C" w:rsidP="000F3D6C">
      <w:pPr>
        <w:ind w:left="5103"/>
        <w:rPr>
          <w:b/>
          <w:sz w:val="30"/>
          <w:szCs w:val="30"/>
        </w:rPr>
      </w:pPr>
    </w:p>
    <w:p w:rsidR="000F3D6C" w:rsidRPr="004602A3" w:rsidRDefault="000F3D6C" w:rsidP="000F3D6C">
      <w:pPr>
        <w:ind w:left="5103"/>
        <w:rPr>
          <w:b/>
          <w:sz w:val="30"/>
          <w:szCs w:val="30"/>
        </w:rPr>
      </w:pPr>
    </w:p>
    <w:p w:rsidR="000F3D6C" w:rsidRPr="004602A3" w:rsidRDefault="000F3D6C" w:rsidP="000F3D6C">
      <w:pPr>
        <w:ind w:left="5103"/>
        <w:rPr>
          <w:b/>
          <w:sz w:val="30"/>
          <w:szCs w:val="30"/>
        </w:rPr>
      </w:pPr>
    </w:p>
    <w:p w:rsidR="000F3D6C" w:rsidRPr="004602A3" w:rsidRDefault="000F3D6C" w:rsidP="000F3D6C">
      <w:pPr>
        <w:ind w:left="5103"/>
        <w:rPr>
          <w:b/>
          <w:sz w:val="30"/>
          <w:szCs w:val="30"/>
        </w:rPr>
      </w:pPr>
    </w:p>
    <w:p w:rsidR="000F3D6C" w:rsidRPr="004602A3" w:rsidRDefault="000F3D6C" w:rsidP="000F3D6C">
      <w:pPr>
        <w:ind w:left="5103"/>
        <w:rPr>
          <w:b/>
          <w:sz w:val="30"/>
          <w:szCs w:val="30"/>
        </w:rPr>
      </w:pPr>
    </w:p>
    <w:p w:rsidR="000F3D6C" w:rsidRPr="004602A3" w:rsidRDefault="000F3D6C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Срок реализации программы: 1 год</w:t>
      </w:r>
    </w:p>
    <w:p w:rsidR="000F3D6C" w:rsidRPr="004602A3" w:rsidRDefault="000F3D6C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Возраст учащихся: 1</w:t>
      </w:r>
      <w:r w:rsidR="00494B5E" w:rsidRPr="004602A3">
        <w:rPr>
          <w:b/>
          <w:sz w:val="30"/>
          <w:szCs w:val="30"/>
        </w:rPr>
        <w:t>0</w:t>
      </w:r>
      <w:r w:rsidRPr="004602A3">
        <w:rPr>
          <w:b/>
          <w:sz w:val="30"/>
          <w:szCs w:val="30"/>
        </w:rPr>
        <w:t>-1</w:t>
      </w:r>
      <w:r w:rsidR="00494B5E" w:rsidRPr="004602A3">
        <w:rPr>
          <w:b/>
          <w:sz w:val="30"/>
          <w:szCs w:val="30"/>
        </w:rPr>
        <w:t>2</w:t>
      </w:r>
      <w:r w:rsidRPr="004602A3">
        <w:rPr>
          <w:b/>
          <w:sz w:val="30"/>
          <w:szCs w:val="30"/>
        </w:rPr>
        <w:t xml:space="preserve">  лет</w:t>
      </w:r>
    </w:p>
    <w:p w:rsidR="000F3D6C" w:rsidRPr="004602A3" w:rsidRDefault="00EE2453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Год создания</w:t>
      </w:r>
      <w:r w:rsidR="00494B5E" w:rsidRPr="004602A3">
        <w:rPr>
          <w:b/>
          <w:sz w:val="30"/>
          <w:szCs w:val="30"/>
        </w:rPr>
        <w:t>: 2020 г.</w:t>
      </w:r>
    </w:p>
    <w:p w:rsidR="00EE2453" w:rsidRPr="004602A3" w:rsidRDefault="00EE2453" w:rsidP="007A1883">
      <w:pPr>
        <w:tabs>
          <w:tab w:val="left" w:pos="4253"/>
        </w:tabs>
        <w:ind w:left="4253"/>
        <w:rPr>
          <w:b/>
          <w:sz w:val="30"/>
          <w:szCs w:val="30"/>
        </w:rPr>
      </w:pPr>
    </w:p>
    <w:p w:rsidR="000F3D6C" w:rsidRPr="004602A3" w:rsidRDefault="00494B5E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proofErr w:type="spellStart"/>
      <w:r w:rsidRPr="004602A3">
        <w:rPr>
          <w:b/>
          <w:sz w:val="30"/>
          <w:szCs w:val="30"/>
        </w:rPr>
        <w:t>Насиковская</w:t>
      </w:r>
      <w:proofErr w:type="spellEnd"/>
      <w:r w:rsidRPr="004602A3">
        <w:rPr>
          <w:b/>
          <w:sz w:val="30"/>
          <w:szCs w:val="30"/>
        </w:rPr>
        <w:t xml:space="preserve"> Ольга Витальевна,</w:t>
      </w:r>
    </w:p>
    <w:p w:rsidR="000F3D6C" w:rsidRPr="004602A3" w:rsidRDefault="00EE2453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учитель географии</w:t>
      </w:r>
    </w:p>
    <w:p w:rsidR="0037598E" w:rsidRPr="004602A3" w:rsidRDefault="0037598E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ГУО «Средняя школа №69 г</w:t>
      </w:r>
      <w:proofErr w:type="gramStart"/>
      <w:r w:rsidRPr="004602A3">
        <w:rPr>
          <w:b/>
          <w:sz w:val="30"/>
          <w:szCs w:val="30"/>
        </w:rPr>
        <w:t>.Г</w:t>
      </w:r>
      <w:proofErr w:type="gramEnd"/>
      <w:r w:rsidRPr="004602A3">
        <w:rPr>
          <w:b/>
          <w:sz w:val="30"/>
          <w:szCs w:val="30"/>
        </w:rPr>
        <w:t>омеля».</w:t>
      </w:r>
    </w:p>
    <w:p w:rsidR="0037598E" w:rsidRPr="004602A3" w:rsidRDefault="0037598E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Адрес: 246012 г</w:t>
      </w:r>
      <w:proofErr w:type="gramStart"/>
      <w:r w:rsidRPr="004602A3">
        <w:rPr>
          <w:b/>
          <w:sz w:val="30"/>
          <w:szCs w:val="30"/>
        </w:rPr>
        <w:t>.Г</w:t>
      </w:r>
      <w:proofErr w:type="gramEnd"/>
      <w:r w:rsidRPr="004602A3">
        <w:rPr>
          <w:b/>
          <w:sz w:val="30"/>
          <w:szCs w:val="30"/>
        </w:rPr>
        <w:t>омель, пр.Октября, 72</w:t>
      </w:r>
    </w:p>
    <w:p w:rsidR="0037598E" w:rsidRPr="004602A3" w:rsidRDefault="0037598E" w:rsidP="007A1883">
      <w:pPr>
        <w:tabs>
          <w:tab w:val="left" w:pos="4253"/>
        </w:tabs>
        <w:ind w:left="4253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Тел.+375447511062</w:t>
      </w:r>
    </w:p>
    <w:p w:rsidR="0037598E" w:rsidRPr="004602A3" w:rsidRDefault="0037598E" w:rsidP="000F3D6C">
      <w:pPr>
        <w:tabs>
          <w:tab w:val="left" w:pos="4500"/>
        </w:tabs>
        <w:ind w:left="4500"/>
        <w:rPr>
          <w:b/>
          <w:sz w:val="30"/>
          <w:szCs w:val="30"/>
        </w:rPr>
      </w:pPr>
    </w:p>
    <w:p w:rsidR="000F3D6C" w:rsidRPr="004602A3" w:rsidRDefault="000F3D6C" w:rsidP="000F3D6C">
      <w:pPr>
        <w:rPr>
          <w:b/>
          <w:sz w:val="30"/>
          <w:szCs w:val="30"/>
        </w:rPr>
      </w:pPr>
    </w:p>
    <w:p w:rsidR="000F3D6C" w:rsidRDefault="000F3D6C" w:rsidP="000F3D6C">
      <w:pPr>
        <w:rPr>
          <w:b/>
          <w:sz w:val="30"/>
          <w:szCs w:val="30"/>
        </w:rPr>
      </w:pPr>
    </w:p>
    <w:p w:rsidR="007A1883" w:rsidRDefault="007A1883" w:rsidP="000F3D6C">
      <w:pPr>
        <w:rPr>
          <w:b/>
          <w:sz w:val="30"/>
          <w:szCs w:val="30"/>
        </w:rPr>
      </w:pPr>
    </w:p>
    <w:p w:rsidR="007A1883" w:rsidRPr="004602A3" w:rsidRDefault="007A1883" w:rsidP="000F3D6C">
      <w:pPr>
        <w:rPr>
          <w:b/>
          <w:sz w:val="30"/>
          <w:szCs w:val="30"/>
        </w:rPr>
      </w:pPr>
    </w:p>
    <w:p w:rsidR="00DF7867" w:rsidRDefault="000F3D6C" w:rsidP="00DF7867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4602A3">
        <w:rPr>
          <w:b/>
          <w:sz w:val="30"/>
          <w:szCs w:val="30"/>
        </w:rPr>
        <w:t>Гомель 202</w:t>
      </w:r>
      <w:r w:rsidR="0011544F">
        <w:rPr>
          <w:b/>
          <w:sz w:val="30"/>
          <w:szCs w:val="30"/>
        </w:rPr>
        <w:t>1</w:t>
      </w:r>
      <w:r w:rsidR="00DF7867">
        <w:rPr>
          <w:b/>
          <w:sz w:val="30"/>
          <w:szCs w:val="30"/>
        </w:rPr>
        <w:br w:type="page"/>
      </w:r>
    </w:p>
    <w:p w:rsid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bCs/>
          <w:color w:val="111111"/>
          <w:sz w:val="32"/>
          <w:szCs w:val="32"/>
        </w:rPr>
      </w:pPr>
      <w:r w:rsidRPr="00DF7867">
        <w:rPr>
          <w:b/>
          <w:bCs/>
          <w:color w:val="111111"/>
          <w:sz w:val="32"/>
          <w:szCs w:val="32"/>
        </w:rPr>
        <w:lastRenderedPageBreak/>
        <w:t>Пояснительная записка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bCs/>
          <w:color w:val="111111"/>
          <w:sz w:val="32"/>
          <w:szCs w:val="32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Современный человек в процессе своей эволюции</w:t>
      </w:r>
      <w:r w:rsidR="00C56B30">
        <w:rPr>
          <w:sz w:val="28"/>
          <w:szCs w:val="28"/>
        </w:rPr>
        <w:t>,</w:t>
      </w:r>
      <w:r w:rsidRPr="00DF7867">
        <w:rPr>
          <w:sz w:val="28"/>
          <w:szCs w:val="28"/>
        </w:rPr>
        <w:t xml:space="preserve"> используя технические </w:t>
      </w:r>
      <w:r w:rsidR="00C56B30" w:rsidRPr="00DF7867">
        <w:rPr>
          <w:sz w:val="28"/>
          <w:szCs w:val="28"/>
        </w:rPr>
        <w:t>достижения,</w:t>
      </w:r>
      <w:r w:rsidRPr="00DF7867">
        <w:rPr>
          <w:sz w:val="28"/>
          <w:szCs w:val="28"/>
        </w:rPr>
        <w:t xml:space="preserve"> преобразовал окружающую среду под свои нужды и потребности. Научные знания позволили человеку использовать богатства литосферы, энергетический потенциал гидросферы, возобновляемые ресурсы биосферы. Но остались явления, которые до сих пор почти неподвластны человеку. К проявлениям совокупности таких явлений можно отнести и </w:t>
      </w:r>
      <w:r w:rsidRPr="00DF7867">
        <w:rPr>
          <w:b/>
          <w:i/>
          <w:sz w:val="28"/>
          <w:szCs w:val="28"/>
        </w:rPr>
        <w:t>погоду</w:t>
      </w:r>
      <w:r w:rsidRPr="00DF7867">
        <w:rPr>
          <w:sz w:val="28"/>
          <w:szCs w:val="28"/>
        </w:rPr>
        <w:t xml:space="preserve"> – состояние нижних слоев атмосферы в конкретный период времени.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Программа объединения по интересам «Юный метеоролог» знакомит </w:t>
      </w:r>
      <w:r w:rsidR="00CD57A9">
        <w:rPr>
          <w:sz w:val="28"/>
          <w:szCs w:val="28"/>
        </w:rPr>
        <w:t xml:space="preserve">учащихся </w:t>
      </w:r>
      <w:r w:rsidRPr="00DF7867">
        <w:rPr>
          <w:sz w:val="28"/>
          <w:szCs w:val="28"/>
        </w:rPr>
        <w:t>с основными атмосферными явлениями, формирующими погоду, а также с метеорологией – наукой, изучающей погодные явления. Наблюдения за погодой состоят из определения состояния неба, наличия или отсутствия осадков и ветра. Особое внимание уделяется мониторингу состояния атмосферного воздуха, в том числе определению уровня его загрязнения и выявлению источников загрязнения. Программа содействует выполнению заданий республиканского экологического образовательного проекта «Зелёные школы» (блок «Качество атмосферного воздуха»).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Цель программы:</w:t>
      </w:r>
      <w:r w:rsidRPr="00DF7867">
        <w:rPr>
          <w:color w:val="111111"/>
          <w:sz w:val="28"/>
          <w:szCs w:val="28"/>
        </w:rPr>
        <w:t xml:space="preserve"> формирование экологической культуры </w:t>
      </w:r>
      <w:r w:rsidR="00CD57A9">
        <w:rPr>
          <w:color w:val="111111"/>
          <w:sz w:val="28"/>
          <w:szCs w:val="28"/>
        </w:rPr>
        <w:t>учащихся</w:t>
      </w:r>
      <w:r w:rsidRPr="00DF7867">
        <w:rPr>
          <w:color w:val="111111"/>
          <w:sz w:val="28"/>
          <w:szCs w:val="28"/>
        </w:rPr>
        <w:t xml:space="preserve"> в процессе наблюдения за погодой и экологическим состоянием атмосферного воздуха.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Задачи: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DF7867">
        <w:rPr>
          <w:b/>
          <w:i/>
          <w:sz w:val="28"/>
          <w:szCs w:val="28"/>
        </w:rPr>
        <w:t>Образовательные: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изучить виды атмосферных явлений  формирующих погоду в нашей местности;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обучить правилам работы с метеорологическими приборами и оборудованием;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- научить устанавливать причинно-следственные связи между элементами погоды и на этой основе </w:t>
      </w:r>
      <w:r w:rsidRPr="00DF7867">
        <w:rPr>
          <w:bCs/>
          <w:sz w:val="28"/>
          <w:szCs w:val="28"/>
        </w:rPr>
        <w:t>прогнозировать её изменения</w:t>
      </w:r>
      <w:r w:rsidRPr="00DF7867">
        <w:rPr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осуществлять мониторинг загрязнения атмосферы населенного пункта, информировать общественность о результатах мониторинга;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выполнить задания проекта «Зелёные школы» (блок «Качество атмосферного воздуха»).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DF7867">
        <w:rPr>
          <w:b/>
          <w:i/>
          <w:sz w:val="28"/>
          <w:szCs w:val="28"/>
        </w:rPr>
        <w:t>Развивающие: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развивать потребность к участию в исследовательской и проектной деятельности;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развивать у детей субъективно новые способы познавательной деятельности, связанные с проведением самостоятельных наблюдений, получением, обработкой и анализом полученной информации.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развивать навыки регулятивной деятельности (ставить учебную задачу, планировать свою деятельность, работать в соответствии с поставленной задачей);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- развивать познавательные мотивы к овладению знаниями об </w:t>
      </w:r>
      <w:r w:rsidRPr="00DF7867">
        <w:rPr>
          <w:bCs/>
          <w:sz w:val="28"/>
          <w:szCs w:val="28"/>
        </w:rPr>
        <w:t>окружающей среде</w:t>
      </w:r>
      <w:r w:rsidRPr="00DF7867">
        <w:rPr>
          <w:sz w:val="28"/>
          <w:szCs w:val="28"/>
        </w:rPr>
        <w:t>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DF7867">
        <w:rPr>
          <w:b/>
          <w:i/>
          <w:sz w:val="28"/>
          <w:szCs w:val="28"/>
        </w:rPr>
        <w:lastRenderedPageBreak/>
        <w:t>Воспитательные: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воспитывать любовь к природе и формировать активную жизненную позицию по вопросам охраны окружающей среды;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- знакомить учащихся с профессией </w:t>
      </w:r>
      <w:r w:rsidRPr="00DF7867">
        <w:rPr>
          <w:bCs/>
          <w:sz w:val="28"/>
          <w:szCs w:val="28"/>
        </w:rPr>
        <w:t>метеоролога</w:t>
      </w:r>
      <w:r w:rsidRPr="00DF7867">
        <w:rPr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формировать навыки коммуникативного поведения и межличностного общения;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</w:t>
      </w:r>
      <w:r w:rsidRPr="00DF7867">
        <w:rPr>
          <w:sz w:val="28"/>
          <w:szCs w:val="28"/>
          <w:lang w:val="en-US"/>
        </w:rPr>
        <w:t> </w:t>
      </w:r>
      <w:r w:rsidRPr="00DF7867">
        <w:rPr>
          <w:sz w:val="28"/>
          <w:szCs w:val="28"/>
        </w:rPr>
        <w:t>воспитывать высокий уровень самодисциплины и чувство ответственности при работе в группе.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b/>
          <w:sz w:val="28"/>
          <w:szCs w:val="28"/>
        </w:rPr>
        <w:t>Актуальность данной программы</w:t>
      </w:r>
      <w:r w:rsidRPr="00DF7867">
        <w:rPr>
          <w:sz w:val="28"/>
          <w:szCs w:val="28"/>
        </w:rPr>
        <w:t xml:space="preserve"> заключается в том, что наблюдая за погодой, </w:t>
      </w:r>
      <w:r w:rsidR="00CD57A9">
        <w:rPr>
          <w:sz w:val="28"/>
          <w:szCs w:val="28"/>
        </w:rPr>
        <w:t xml:space="preserve">учащиеся </w:t>
      </w:r>
      <w:r w:rsidRPr="00DF7867">
        <w:rPr>
          <w:sz w:val="28"/>
          <w:szCs w:val="28"/>
        </w:rPr>
        <w:t xml:space="preserve">учатся выделять отдельные явления, степень их интенсивности и другие характеристики. Дети наблюдают не только сами явления погоды, но и их воздействие на другие компоненты окружающей среды. Прогнозирование погоды – это деятельность познавательная, доступная ребенку. </w:t>
      </w:r>
      <w:proofErr w:type="gramStart"/>
      <w:r w:rsidRPr="00DF7867">
        <w:rPr>
          <w:sz w:val="28"/>
          <w:szCs w:val="28"/>
        </w:rPr>
        <w:t>Она развивает его умственные способности: наблюдательность, любознательность, умение сравнивать, предполагать, анализировать, сопоставлять, рассуждать, делать умозаключения, выводы.</w:t>
      </w:r>
      <w:proofErr w:type="gramEnd"/>
      <w:r w:rsidRPr="00DF7867">
        <w:rPr>
          <w:sz w:val="28"/>
          <w:szCs w:val="28"/>
        </w:rPr>
        <w:t xml:space="preserve"> Прогнозирование погоды позволяет углубить знания о природе, о значимости ее компонентов, о зависимости органической природы </w:t>
      </w:r>
      <w:proofErr w:type="gramStart"/>
      <w:r w:rsidRPr="00DF7867">
        <w:rPr>
          <w:sz w:val="28"/>
          <w:szCs w:val="28"/>
        </w:rPr>
        <w:t>от</w:t>
      </w:r>
      <w:proofErr w:type="gramEnd"/>
      <w:r w:rsidRPr="00DF7867">
        <w:rPr>
          <w:sz w:val="28"/>
          <w:szCs w:val="28"/>
        </w:rPr>
        <w:t xml:space="preserve"> неорганической. Определение уровня загрязнения атмосферы, выявление источников загрязнений и их последствий позволяют сформировать активную жизненную позицию по вопросам охраны окружающей среды и отстаивать данную позицию в процессе общественной деятельности. Результатом выполнения данной программы является.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b/>
          <w:sz w:val="28"/>
          <w:szCs w:val="28"/>
        </w:rPr>
        <w:t>Новизну</w:t>
      </w:r>
      <w:r w:rsidRPr="00DF7867">
        <w:rPr>
          <w:sz w:val="28"/>
          <w:szCs w:val="28"/>
        </w:rPr>
        <w:t xml:space="preserve"> программы определят возможность использования в процессе обучения современного оборудования – цифровой портативной метеостанции, газоанализаторов и т.п., а также доступа к современным информационным ресурсам по наблюдению за погодой.</w:t>
      </w:r>
    </w:p>
    <w:p w:rsidR="00DF7867" w:rsidRPr="00DF7867" w:rsidRDefault="00DF7867" w:rsidP="00DF7867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-11"/>
          <w:sz w:val="28"/>
          <w:szCs w:val="28"/>
        </w:rPr>
      </w:pPr>
      <w:r w:rsidRPr="00DF7867">
        <w:rPr>
          <w:rFonts w:eastAsia="Calibri"/>
          <w:bCs/>
          <w:spacing w:val="-11"/>
          <w:sz w:val="28"/>
          <w:szCs w:val="28"/>
        </w:rPr>
        <w:t xml:space="preserve">Образовательной областью программы является </w:t>
      </w:r>
      <w:r w:rsidRPr="00DF7867">
        <w:rPr>
          <w:rFonts w:eastAsia="Calibri"/>
          <w:b/>
          <w:bCs/>
          <w:spacing w:val="-11"/>
          <w:sz w:val="28"/>
          <w:szCs w:val="28"/>
        </w:rPr>
        <w:t>«Экология».</w:t>
      </w:r>
      <w:r w:rsidRPr="00DF7867">
        <w:rPr>
          <w:rFonts w:eastAsia="Calibri"/>
          <w:bCs/>
          <w:spacing w:val="-11"/>
          <w:sz w:val="28"/>
          <w:szCs w:val="28"/>
        </w:rPr>
        <w:t xml:space="preserve"> Содержание программы охватывает такие  учебные дисциплины образовательной области «Экология» как экология атмосферы и метеорология, геоэкология, охрана окружающей среды, экологическое нормирование, социальная экология, климатология.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sz w:val="28"/>
          <w:szCs w:val="28"/>
        </w:rPr>
      </w:pPr>
      <w:r w:rsidRPr="00DF7867">
        <w:rPr>
          <w:sz w:val="28"/>
          <w:szCs w:val="28"/>
        </w:rPr>
        <w:t>П</w:t>
      </w:r>
      <w:r w:rsidRPr="00DF7867">
        <w:rPr>
          <w:color w:val="111111"/>
          <w:sz w:val="28"/>
          <w:szCs w:val="28"/>
        </w:rPr>
        <w:t xml:space="preserve">рограмма рассчитана на 1 год (72 часа). Занятия проводятся 2 раза в неделю, продолжительность одного занятия – 1 час. </w:t>
      </w:r>
    </w:p>
    <w:p w:rsidR="00DF7867" w:rsidRPr="00DF7867" w:rsidRDefault="00DF7867" w:rsidP="00DF7867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DF7867">
        <w:rPr>
          <w:sz w:val="28"/>
          <w:szCs w:val="28"/>
        </w:rPr>
        <w:t xml:space="preserve">При проведении занятий необходимо руководствоваться общепринятыми </w:t>
      </w:r>
      <w:r w:rsidRPr="00DF7867">
        <w:rPr>
          <w:b/>
          <w:sz w:val="28"/>
          <w:szCs w:val="28"/>
        </w:rPr>
        <w:t>дидактическими принципами</w:t>
      </w:r>
      <w:r w:rsidRPr="00DF7867">
        <w:rPr>
          <w:sz w:val="28"/>
          <w:szCs w:val="28"/>
        </w:rPr>
        <w:t xml:space="preserve"> – доступности и последовательности, научности, </w:t>
      </w:r>
      <w:proofErr w:type="spellStart"/>
      <w:r w:rsidRPr="00DF7867">
        <w:rPr>
          <w:sz w:val="28"/>
          <w:szCs w:val="28"/>
        </w:rPr>
        <w:t>природосообразности</w:t>
      </w:r>
      <w:proofErr w:type="spellEnd"/>
      <w:r w:rsidRPr="00DF7867">
        <w:rPr>
          <w:sz w:val="28"/>
          <w:szCs w:val="28"/>
        </w:rPr>
        <w:t xml:space="preserve">, </w:t>
      </w:r>
      <w:proofErr w:type="spellStart"/>
      <w:r w:rsidRPr="00DF7867">
        <w:rPr>
          <w:sz w:val="28"/>
          <w:szCs w:val="28"/>
        </w:rPr>
        <w:t>культуросообразности</w:t>
      </w:r>
      <w:proofErr w:type="spellEnd"/>
      <w:r w:rsidRPr="00DF7867">
        <w:rPr>
          <w:sz w:val="28"/>
          <w:szCs w:val="28"/>
        </w:rPr>
        <w:t>, связи теории с практикой, учитывать особенности регионального компонента.</w:t>
      </w:r>
      <w:r w:rsidRPr="00DF7867">
        <w:rPr>
          <w:color w:val="000000"/>
          <w:sz w:val="28"/>
          <w:szCs w:val="28"/>
        </w:rPr>
        <w:t xml:space="preserve">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 Содержание занятий должно быть направлено на формирование целостного спектра </w:t>
      </w:r>
      <w:r w:rsidRPr="00DF7867">
        <w:rPr>
          <w:b/>
          <w:sz w:val="28"/>
          <w:szCs w:val="28"/>
        </w:rPr>
        <w:t>компетенций,</w:t>
      </w:r>
      <w:r w:rsidRPr="00DF7867">
        <w:rPr>
          <w:sz w:val="28"/>
          <w:szCs w:val="28"/>
        </w:rPr>
        <w:t xml:space="preserve"> среди которых: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i/>
          <w:sz w:val="28"/>
          <w:szCs w:val="28"/>
        </w:rPr>
        <w:t>академические:</w:t>
      </w:r>
      <w:r w:rsidRPr="00DF7867">
        <w:rPr>
          <w:sz w:val="28"/>
          <w:szCs w:val="28"/>
        </w:rPr>
        <w:t xml:space="preserve"> умение учиться и работать самостоятельно, выполнять различные мыслительные операции (анализ, синтез, сравнение, обобщение, классификация и др.);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F7867">
        <w:rPr>
          <w:i/>
          <w:sz w:val="28"/>
          <w:szCs w:val="28"/>
        </w:rPr>
        <w:t>социально-личностные</w:t>
      </w:r>
      <w:proofErr w:type="gramEnd"/>
      <w:r w:rsidRPr="00DF7867">
        <w:rPr>
          <w:sz w:val="28"/>
          <w:szCs w:val="28"/>
        </w:rPr>
        <w:t>: быть способным к социальному взаимодействию; уметь работать в команде, творческой группе; иметь гражданскую позицию;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i/>
          <w:sz w:val="28"/>
          <w:szCs w:val="28"/>
        </w:rPr>
        <w:lastRenderedPageBreak/>
        <w:t xml:space="preserve">общепрофессиональные: </w:t>
      </w:r>
      <w:r w:rsidRPr="00DF7867">
        <w:rPr>
          <w:sz w:val="28"/>
          <w:szCs w:val="28"/>
        </w:rPr>
        <w:t xml:space="preserve">определять элементы погоды при помощи </w:t>
      </w:r>
      <w:proofErr w:type="spellStart"/>
      <w:r w:rsidRPr="00DF7867">
        <w:rPr>
          <w:sz w:val="28"/>
          <w:szCs w:val="28"/>
        </w:rPr>
        <w:t>метеоприборов</w:t>
      </w:r>
      <w:proofErr w:type="spellEnd"/>
      <w:r w:rsidRPr="00DF7867">
        <w:rPr>
          <w:sz w:val="28"/>
          <w:szCs w:val="28"/>
        </w:rPr>
        <w:t xml:space="preserve">, портативной метеостанции; измерять метеоданные; анализировать метеоданные и синоптические карты; прогнозировать погоду на ближайшие сутки исходя из данных синоптических карт; определять уровень загрязнения атмосферы при помощи приборов (газоанализатора, </w:t>
      </w:r>
      <w:r w:rsidRPr="00DF7867">
        <w:rPr>
          <w:sz w:val="28"/>
          <w:szCs w:val="28"/>
          <w:lang w:val="en-US"/>
        </w:rPr>
        <w:t>Ph</w:t>
      </w:r>
      <w:r w:rsidRPr="00DF7867">
        <w:rPr>
          <w:sz w:val="28"/>
          <w:szCs w:val="28"/>
        </w:rPr>
        <w:t xml:space="preserve">-метра, кондуктометра) и с использованием методов </w:t>
      </w:r>
      <w:proofErr w:type="spellStart"/>
      <w:r w:rsidRPr="00DF7867">
        <w:rPr>
          <w:sz w:val="28"/>
          <w:szCs w:val="28"/>
        </w:rPr>
        <w:t>биоиндикации</w:t>
      </w:r>
      <w:proofErr w:type="spellEnd"/>
      <w:r w:rsidRPr="00DF7867">
        <w:rPr>
          <w:sz w:val="28"/>
          <w:szCs w:val="28"/>
        </w:rPr>
        <w:t>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В качестве общей организационной формы педагогического взаимодействия, посредством которой реализуется данная </w:t>
      </w:r>
      <w:proofErr w:type="gramStart"/>
      <w:r w:rsidRPr="00DF7867">
        <w:rPr>
          <w:sz w:val="28"/>
          <w:szCs w:val="28"/>
        </w:rPr>
        <w:t>программа</w:t>
      </w:r>
      <w:proofErr w:type="gramEnd"/>
      <w:r w:rsidRPr="00DF7867">
        <w:rPr>
          <w:sz w:val="28"/>
          <w:szCs w:val="28"/>
        </w:rPr>
        <w:t xml:space="preserve"> предлагается экологический практикум. Основной формой организации образовательного процесса при реализации программ объединений по интересам или индивидуально является занятие, включающее в себя теоретическую (лекция)</w:t>
      </w:r>
      <w:r>
        <w:rPr>
          <w:sz w:val="28"/>
          <w:szCs w:val="28"/>
        </w:rPr>
        <w:t xml:space="preserve">, </w:t>
      </w:r>
      <w:r w:rsidRPr="00DF7867">
        <w:rPr>
          <w:sz w:val="28"/>
          <w:szCs w:val="28"/>
        </w:rPr>
        <w:t>практичес</w:t>
      </w:r>
      <w:r>
        <w:rPr>
          <w:sz w:val="28"/>
          <w:szCs w:val="28"/>
        </w:rPr>
        <w:t xml:space="preserve">кую (лабораторная работа) части, экскурсии в Гомельский филиал </w:t>
      </w:r>
      <w:proofErr w:type="spellStart"/>
      <w:r>
        <w:rPr>
          <w:sz w:val="28"/>
          <w:szCs w:val="28"/>
        </w:rPr>
        <w:t>Белгидромета</w:t>
      </w:r>
      <w:proofErr w:type="spellEnd"/>
      <w:r>
        <w:rPr>
          <w:sz w:val="28"/>
          <w:szCs w:val="28"/>
        </w:rPr>
        <w:t>, региональный ресурсный центр по реализации образовательного проекта «Зеленые школы», полевые выходы с целью мониторинга окружающей среды.</w:t>
      </w:r>
    </w:p>
    <w:p w:rsidR="00DF7867" w:rsidRPr="00DF7867" w:rsidRDefault="00DF7867" w:rsidP="00DF7867">
      <w:pPr>
        <w:ind w:firstLine="708"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Программа объединения по интересам «Юный метеоролог» разработана с учетом требований типовой программы дополнительного образования детей и молодёжи (эколого-биологический профиль) утвержденной постановлением Министерства образования Республики Беларусь от 06.09.2017 г. №123 и Положения о реализации образовательного проекта «Зелёные школы».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bCs/>
          <w:color w:val="111111"/>
          <w:kern w:val="36"/>
          <w:sz w:val="28"/>
          <w:szCs w:val="28"/>
        </w:rPr>
      </w:pPr>
    </w:p>
    <w:p w:rsidR="00DF7867" w:rsidRDefault="00DF7867" w:rsidP="00DF7867">
      <w:pPr>
        <w:tabs>
          <w:tab w:val="left" w:pos="672"/>
        </w:tabs>
        <w:contextualSpacing/>
        <w:jc w:val="center"/>
        <w:rPr>
          <w:b/>
          <w:bCs/>
          <w:color w:val="111111"/>
          <w:kern w:val="36"/>
          <w:sz w:val="32"/>
          <w:szCs w:val="32"/>
        </w:rPr>
      </w:pPr>
      <w:r w:rsidRPr="00DF7867">
        <w:rPr>
          <w:b/>
          <w:bCs/>
          <w:color w:val="111111"/>
          <w:kern w:val="36"/>
          <w:sz w:val="32"/>
          <w:szCs w:val="32"/>
        </w:rPr>
        <w:t>Учебно-тематический план</w:t>
      </w:r>
    </w:p>
    <w:p w:rsidR="005125FF" w:rsidRDefault="005125FF" w:rsidP="00DF7867">
      <w:pPr>
        <w:tabs>
          <w:tab w:val="left" w:pos="672"/>
        </w:tabs>
        <w:contextualSpacing/>
        <w:jc w:val="center"/>
        <w:rPr>
          <w:b/>
          <w:bCs/>
          <w:color w:val="111111"/>
          <w:kern w:val="36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96"/>
        <w:gridCol w:w="1713"/>
      </w:tblGrid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proofErr w:type="gramStart"/>
            <w:r w:rsidRPr="00DF7867">
              <w:rPr>
                <w:b/>
                <w:color w:val="111111"/>
                <w:sz w:val="28"/>
                <w:szCs w:val="28"/>
              </w:rPr>
              <w:t>Общие</w:t>
            </w:r>
            <w:proofErr w:type="gramEnd"/>
            <w:r w:rsidRPr="00DF7867">
              <w:rPr>
                <w:b/>
                <w:color w:val="111111"/>
                <w:sz w:val="28"/>
                <w:szCs w:val="28"/>
              </w:rPr>
              <w:t xml:space="preserve"> количество часов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Количество часов теории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Количество часов практики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Я – метеоролог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Раздел 1 Атмосфера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1.1 Состав и строение атмосферы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rPr>
          <w:trHeight w:val="624"/>
        </w:trPr>
        <w:tc>
          <w:tcPr>
            <w:tcW w:w="4644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Раздел 2.</w:t>
            </w:r>
            <w:r w:rsidRPr="00DF7867">
              <w:rPr>
                <w:b/>
                <w:bCs/>
                <w:color w:val="111111"/>
                <w:sz w:val="28"/>
                <w:szCs w:val="28"/>
              </w:rPr>
              <w:t xml:space="preserve"> Метеорологические</w:t>
            </w:r>
            <w:r w:rsidRPr="00DF7867">
              <w:rPr>
                <w:b/>
                <w:color w:val="111111"/>
                <w:sz w:val="28"/>
                <w:szCs w:val="28"/>
              </w:rPr>
              <w:t xml:space="preserve"> элементы и их измерение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16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9</w:t>
            </w:r>
          </w:p>
        </w:tc>
      </w:tr>
      <w:tr w:rsidR="00DF7867" w:rsidRPr="00DF7867" w:rsidTr="00DF7867">
        <w:trPr>
          <w:trHeight w:val="311"/>
        </w:trPr>
        <w:tc>
          <w:tcPr>
            <w:tcW w:w="4644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2.1 Температура воздуха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2.2 Атмосферное давление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2.3 Скорость и направление ветра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 xml:space="preserve">2.4 Влажность воздуха. 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2.5 Атмосферные осадки.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2.6 Облачность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2.7 Метеорологическая дальность видимости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2.8 Измерения метеорологических элементов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–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Раздел 3</w:t>
            </w:r>
            <w:r w:rsidRPr="00DF7867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DF7867">
              <w:rPr>
                <w:b/>
                <w:color w:val="111111"/>
                <w:sz w:val="28"/>
                <w:szCs w:val="28"/>
              </w:rPr>
              <w:t>Метеорологические явления в атмосфере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3</w:t>
            </w:r>
          </w:p>
        </w:tc>
      </w:tr>
      <w:tr w:rsidR="005125FF" w:rsidRPr="00DF7867" w:rsidTr="005125FF"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</w:tcPr>
          <w:p w:rsidR="005125FF" w:rsidRPr="005125FF" w:rsidRDefault="005125FF" w:rsidP="005125FF">
            <w:pPr>
              <w:tabs>
                <w:tab w:val="left" w:pos="672"/>
              </w:tabs>
              <w:contextualSpacing/>
              <w:jc w:val="right"/>
              <w:rPr>
                <w:color w:val="111111"/>
                <w:sz w:val="28"/>
                <w:szCs w:val="28"/>
              </w:rPr>
            </w:pPr>
            <w:r w:rsidRPr="005125FF">
              <w:rPr>
                <w:color w:val="111111"/>
                <w:sz w:val="28"/>
                <w:szCs w:val="28"/>
              </w:rPr>
              <w:lastRenderedPageBreak/>
              <w:t>Продолжение таблицы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3.1 Классификация атмосферных явлений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–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  <w:lang w:val="en-US"/>
              </w:rPr>
            </w:pPr>
            <w:r w:rsidRPr="00DF7867">
              <w:rPr>
                <w:color w:val="111111"/>
                <w:sz w:val="28"/>
                <w:szCs w:val="28"/>
              </w:rPr>
              <w:t xml:space="preserve">3.2 Оптические явления 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3.3 Звуковые явления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3.4 Электрические явления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rPr>
          <w:trHeight w:val="307"/>
        </w:trPr>
        <w:tc>
          <w:tcPr>
            <w:tcW w:w="4644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Раздел 4</w:t>
            </w:r>
            <w:r w:rsidRPr="00DF7867">
              <w:rPr>
                <w:b/>
                <w:bCs/>
                <w:color w:val="111111"/>
                <w:sz w:val="28"/>
                <w:szCs w:val="28"/>
              </w:rPr>
              <w:t xml:space="preserve"> </w:t>
            </w:r>
            <w:r w:rsidRPr="00DF7867">
              <w:rPr>
                <w:b/>
                <w:color w:val="111111"/>
                <w:sz w:val="28"/>
                <w:szCs w:val="28"/>
              </w:rPr>
              <w:t>Погода и её предсказание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8</w:t>
            </w:r>
          </w:p>
        </w:tc>
      </w:tr>
      <w:tr w:rsidR="00DF7867" w:rsidRPr="00DF7867" w:rsidTr="00DF7867">
        <w:trPr>
          <w:trHeight w:val="307"/>
        </w:trPr>
        <w:tc>
          <w:tcPr>
            <w:tcW w:w="4644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4.1 Всемирная метеорологическая организация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–</w:t>
            </w:r>
          </w:p>
        </w:tc>
      </w:tr>
      <w:tr w:rsidR="00DF7867" w:rsidRPr="00DF7867" w:rsidTr="00DF7867">
        <w:trPr>
          <w:trHeight w:val="307"/>
        </w:trPr>
        <w:tc>
          <w:tcPr>
            <w:tcW w:w="4644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sz w:val="28"/>
                <w:szCs w:val="28"/>
              </w:rPr>
              <w:t>4.2 Гидрометеорологическая служба Республики Беларусь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–</w:t>
            </w:r>
          </w:p>
        </w:tc>
      </w:tr>
      <w:tr w:rsidR="00DF7867" w:rsidRPr="00DF7867" w:rsidTr="00DF7867">
        <w:trPr>
          <w:trHeight w:val="344"/>
        </w:trPr>
        <w:tc>
          <w:tcPr>
            <w:tcW w:w="4644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4.3 Наблюдения и анализ погоды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rPr>
          <w:trHeight w:val="344"/>
        </w:trPr>
        <w:tc>
          <w:tcPr>
            <w:tcW w:w="4644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4.4 Автоматическая метеостанция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rPr>
          <w:trHeight w:val="344"/>
        </w:trPr>
        <w:tc>
          <w:tcPr>
            <w:tcW w:w="4644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4.5 Метеорологическая площадка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–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rPr>
          <w:trHeight w:val="344"/>
        </w:trPr>
        <w:tc>
          <w:tcPr>
            <w:tcW w:w="4644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4.6 Синоптическая карта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 xml:space="preserve">4.7 </w:t>
            </w:r>
            <w:r w:rsidRPr="00DF7867">
              <w:rPr>
                <w:bCs/>
                <w:color w:val="111111"/>
                <w:sz w:val="28"/>
                <w:szCs w:val="28"/>
              </w:rPr>
              <w:t>Прогноз погоды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4.8 Погода и климат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–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426D4E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 xml:space="preserve">Раздел </w:t>
            </w:r>
            <w:r w:rsidR="00426D4E">
              <w:rPr>
                <w:b/>
                <w:color w:val="111111"/>
                <w:sz w:val="28"/>
                <w:szCs w:val="28"/>
              </w:rPr>
              <w:t>5</w:t>
            </w:r>
            <w:r w:rsidRPr="00DF7867">
              <w:rPr>
                <w:b/>
                <w:color w:val="111111"/>
                <w:sz w:val="28"/>
                <w:szCs w:val="28"/>
              </w:rPr>
              <w:t xml:space="preserve"> Экологический мониторинг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13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8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DF7867" w:rsidRPr="00DF7867">
              <w:rPr>
                <w:color w:val="111111"/>
                <w:sz w:val="28"/>
                <w:szCs w:val="28"/>
              </w:rPr>
              <w:t>.1 Виды мониторинга окружающей среды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–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DF7867" w:rsidRPr="00DF7867">
              <w:rPr>
                <w:color w:val="111111"/>
                <w:sz w:val="28"/>
                <w:szCs w:val="28"/>
              </w:rPr>
              <w:t>.2 Мониторинг поверхностных и подземных вод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DF7867" w:rsidRPr="00DF7867">
              <w:rPr>
                <w:color w:val="111111"/>
                <w:sz w:val="28"/>
                <w:szCs w:val="28"/>
              </w:rPr>
              <w:t>.3 Мониторинг растительного мира.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DF7867" w:rsidRPr="00DF7867">
              <w:rPr>
                <w:color w:val="111111"/>
                <w:sz w:val="28"/>
                <w:szCs w:val="28"/>
              </w:rPr>
              <w:t>.4 Мониторинг животного мира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DF7867" w:rsidRPr="00DF7867">
              <w:rPr>
                <w:color w:val="111111"/>
                <w:sz w:val="28"/>
                <w:szCs w:val="28"/>
              </w:rPr>
              <w:t>.5 Мониторинг атмосферного воздуха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426D4E">
            <w:pPr>
              <w:tabs>
                <w:tab w:val="left" w:pos="672"/>
              </w:tabs>
              <w:contextualSpacing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 xml:space="preserve">Раздел </w:t>
            </w:r>
            <w:r w:rsidR="00426D4E">
              <w:rPr>
                <w:b/>
                <w:color w:val="111111"/>
                <w:sz w:val="28"/>
                <w:szCs w:val="28"/>
              </w:rPr>
              <w:t>6</w:t>
            </w:r>
            <w:r w:rsidRPr="00DF7867">
              <w:rPr>
                <w:b/>
                <w:color w:val="111111"/>
                <w:sz w:val="28"/>
                <w:szCs w:val="28"/>
              </w:rPr>
              <w:t xml:space="preserve"> Методы </w:t>
            </w:r>
            <w:proofErr w:type="spellStart"/>
            <w:r w:rsidRPr="00DF7867">
              <w:rPr>
                <w:b/>
                <w:color w:val="111111"/>
                <w:sz w:val="28"/>
                <w:szCs w:val="28"/>
              </w:rPr>
              <w:t>биоиндикации</w:t>
            </w:r>
            <w:proofErr w:type="spellEnd"/>
            <w:r w:rsidRPr="00DF7867">
              <w:rPr>
                <w:b/>
                <w:color w:val="111111"/>
                <w:sz w:val="28"/>
                <w:szCs w:val="28"/>
              </w:rPr>
              <w:t xml:space="preserve"> для определения качества атмосферного воздуха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16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10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  <w:r w:rsidR="00DF7867" w:rsidRPr="00DF7867">
              <w:rPr>
                <w:color w:val="111111"/>
                <w:sz w:val="28"/>
                <w:szCs w:val="28"/>
              </w:rPr>
              <w:t xml:space="preserve">.1. Оценка качества воздуха атмосферного воздуха методом </w:t>
            </w:r>
            <w:proofErr w:type="spellStart"/>
            <w:r w:rsidR="00DF7867" w:rsidRPr="00DF7867">
              <w:rPr>
                <w:color w:val="111111"/>
                <w:sz w:val="28"/>
                <w:szCs w:val="28"/>
              </w:rPr>
              <w:t>лихеноиндикации</w:t>
            </w:r>
            <w:proofErr w:type="spellEnd"/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  <w:r w:rsidR="00DF7867" w:rsidRPr="00DF7867">
              <w:rPr>
                <w:color w:val="111111"/>
                <w:sz w:val="28"/>
                <w:szCs w:val="28"/>
              </w:rPr>
              <w:t xml:space="preserve">.2. </w:t>
            </w:r>
            <w:proofErr w:type="spellStart"/>
            <w:r w:rsidR="00DF7867" w:rsidRPr="00DF7867">
              <w:rPr>
                <w:color w:val="111111"/>
                <w:sz w:val="28"/>
                <w:szCs w:val="28"/>
              </w:rPr>
              <w:t>Биоиндикация</w:t>
            </w:r>
            <w:proofErr w:type="spellEnd"/>
            <w:r w:rsidR="00DF7867" w:rsidRPr="00DF7867">
              <w:rPr>
                <w:color w:val="111111"/>
                <w:sz w:val="28"/>
                <w:szCs w:val="28"/>
              </w:rPr>
              <w:t xml:space="preserve"> загрязнения  атмосферного воздуха по состоянию сосны обыкновенной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426D4E" w:rsidP="00DF7867">
            <w:pPr>
              <w:tabs>
                <w:tab w:val="left" w:pos="672"/>
              </w:tabs>
              <w:contextualSpacing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6</w:t>
            </w:r>
            <w:r w:rsidR="00DF7867" w:rsidRPr="00DF7867">
              <w:rPr>
                <w:color w:val="111111"/>
                <w:sz w:val="28"/>
                <w:szCs w:val="28"/>
              </w:rPr>
              <w:t>.3 Источники загрязнения атмосферы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color w:val="111111"/>
                <w:sz w:val="28"/>
                <w:szCs w:val="28"/>
              </w:rPr>
            </w:pPr>
            <w:r w:rsidRPr="00DF7867">
              <w:rPr>
                <w:color w:val="111111"/>
                <w:sz w:val="28"/>
                <w:szCs w:val="28"/>
              </w:rPr>
              <w:t>2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1</w:t>
            </w:r>
          </w:p>
        </w:tc>
      </w:tr>
      <w:tr w:rsidR="00DF7867" w:rsidRPr="00DF7867" w:rsidTr="00DF7867">
        <w:tc>
          <w:tcPr>
            <w:tcW w:w="4644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both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72</w:t>
            </w:r>
          </w:p>
        </w:tc>
        <w:tc>
          <w:tcPr>
            <w:tcW w:w="1796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31</w:t>
            </w:r>
          </w:p>
        </w:tc>
        <w:tc>
          <w:tcPr>
            <w:tcW w:w="1713" w:type="dxa"/>
          </w:tcPr>
          <w:p w:rsidR="00DF7867" w:rsidRPr="00DF7867" w:rsidRDefault="00DF7867" w:rsidP="00DF7867">
            <w:pPr>
              <w:tabs>
                <w:tab w:val="left" w:pos="672"/>
              </w:tabs>
              <w:contextualSpacing/>
              <w:jc w:val="center"/>
              <w:rPr>
                <w:b/>
                <w:color w:val="111111"/>
                <w:sz w:val="28"/>
                <w:szCs w:val="28"/>
              </w:rPr>
            </w:pPr>
            <w:r w:rsidRPr="00DF7867">
              <w:rPr>
                <w:b/>
                <w:color w:val="111111"/>
                <w:sz w:val="28"/>
                <w:szCs w:val="28"/>
              </w:rPr>
              <w:t>41</w:t>
            </w:r>
          </w:p>
        </w:tc>
      </w:tr>
    </w:tbl>
    <w:p w:rsidR="00DF7867" w:rsidRDefault="00DF7867" w:rsidP="00DF7867">
      <w:pPr>
        <w:spacing w:after="160" w:line="259" w:lineRule="auto"/>
        <w:rPr>
          <w:b/>
          <w:color w:val="111111"/>
          <w:sz w:val="28"/>
          <w:szCs w:val="28"/>
        </w:rPr>
      </w:pPr>
    </w:p>
    <w:p w:rsidR="005125FF" w:rsidRPr="00DF7867" w:rsidRDefault="005125FF" w:rsidP="00DF7867">
      <w:pPr>
        <w:spacing w:after="160" w:line="259" w:lineRule="auto"/>
        <w:rPr>
          <w:b/>
          <w:color w:val="111111"/>
          <w:sz w:val="28"/>
          <w:szCs w:val="28"/>
        </w:rPr>
      </w:pPr>
      <w:bookmarkStart w:id="0" w:name="_GoBack"/>
      <w:bookmarkEnd w:id="0"/>
    </w:p>
    <w:p w:rsidR="00DF7867" w:rsidRPr="00DF7867" w:rsidRDefault="00DF7867" w:rsidP="00DF7867">
      <w:pPr>
        <w:spacing w:after="160" w:line="259" w:lineRule="auto"/>
        <w:jc w:val="center"/>
        <w:rPr>
          <w:b/>
          <w:color w:val="111111"/>
          <w:sz w:val="32"/>
          <w:szCs w:val="32"/>
        </w:rPr>
      </w:pPr>
      <w:r w:rsidRPr="00DF7867">
        <w:rPr>
          <w:b/>
          <w:color w:val="111111"/>
          <w:sz w:val="32"/>
          <w:szCs w:val="32"/>
        </w:rPr>
        <w:lastRenderedPageBreak/>
        <w:t>Содержание образовательных областей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Введение.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Я – метеоролог.</w:t>
      </w:r>
      <w:r w:rsidRPr="00DF7867">
        <w:rPr>
          <w:color w:val="111111"/>
          <w:sz w:val="28"/>
          <w:szCs w:val="28"/>
        </w:rPr>
        <w:t xml:space="preserve"> Инструктаж по правилам безопасного поведения. Презентации: 1. Профессия </w:t>
      </w:r>
      <w:r w:rsidRPr="00DF7867">
        <w:rPr>
          <w:bCs/>
          <w:color w:val="111111"/>
          <w:sz w:val="28"/>
          <w:szCs w:val="28"/>
        </w:rPr>
        <w:t>метеоролог</w:t>
      </w:r>
      <w:r w:rsidRPr="00DF7867">
        <w:rPr>
          <w:color w:val="111111"/>
          <w:sz w:val="28"/>
          <w:szCs w:val="28"/>
        </w:rPr>
        <w:t xml:space="preserve">. 2. Чем занимаются </w:t>
      </w:r>
      <w:r w:rsidRPr="00DF7867">
        <w:rPr>
          <w:bCs/>
          <w:color w:val="111111"/>
          <w:sz w:val="28"/>
          <w:szCs w:val="28"/>
        </w:rPr>
        <w:t>метеорологи</w:t>
      </w:r>
      <w:r w:rsidRPr="00DF7867">
        <w:rPr>
          <w:color w:val="111111"/>
          <w:sz w:val="28"/>
          <w:szCs w:val="28"/>
        </w:rPr>
        <w:t xml:space="preserve">? Плюсы и минусы профессии. 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Тренинг «Давайте познакомимся».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 xml:space="preserve">Раздел 1. </w:t>
      </w:r>
      <w:r w:rsidRPr="00DF7867">
        <w:rPr>
          <w:b/>
          <w:bCs/>
          <w:color w:val="111111"/>
          <w:sz w:val="28"/>
          <w:szCs w:val="28"/>
        </w:rPr>
        <w:t>Атмосфера</w:t>
      </w:r>
      <w:r w:rsidRPr="00DF7867">
        <w:rPr>
          <w:color w:val="111111"/>
          <w:sz w:val="28"/>
          <w:szCs w:val="28"/>
        </w:rPr>
        <w:t>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1.1 Состав и строение атмосферы.</w:t>
      </w:r>
      <w:r w:rsidRPr="00DF7867">
        <w:rPr>
          <w:sz w:val="28"/>
          <w:szCs w:val="28"/>
        </w:rPr>
        <w:t xml:space="preserve">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Просмотр видеофильма </w:t>
      </w:r>
      <w:hyperlink r:id="rId9" w:history="1">
        <w:r w:rsidRPr="00DF7867">
          <w:rPr>
            <w:sz w:val="28"/>
            <w:szCs w:val="28"/>
          </w:rPr>
          <w:t xml:space="preserve">BBC «Земля: Мощь планеты. </w:t>
        </w:r>
        <w:r w:rsidRPr="00DF7867">
          <w:rPr>
            <w:bCs/>
            <w:sz w:val="28"/>
            <w:szCs w:val="28"/>
          </w:rPr>
          <w:t>Атмосфера</w:t>
        </w:r>
        <w:r w:rsidRPr="00DF7867">
          <w:rPr>
            <w:sz w:val="28"/>
            <w:szCs w:val="28"/>
          </w:rPr>
          <w:t>» (</w:t>
        </w:r>
        <w:proofErr w:type="gramStart"/>
        <w:r w:rsidRPr="00DF7867">
          <w:rPr>
            <w:sz w:val="28"/>
            <w:szCs w:val="28"/>
          </w:rPr>
          <w:t>Научно-познавательный</w:t>
        </w:r>
        <w:proofErr w:type="gramEnd"/>
        <w:r w:rsidRPr="00DF7867">
          <w:rPr>
            <w:sz w:val="28"/>
            <w:szCs w:val="28"/>
          </w:rPr>
          <w:t>, природа, 2007)</w:t>
        </w:r>
      </w:hyperlink>
      <w:r w:rsidRPr="00DF7867">
        <w:rPr>
          <w:sz w:val="28"/>
          <w:szCs w:val="28"/>
        </w:rPr>
        <w:t>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 xml:space="preserve">Раздел 2. </w:t>
      </w:r>
      <w:r w:rsidRPr="00DF7867">
        <w:rPr>
          <w:b/>
          <w:bCs/>
          <w:color w:val="111111"/>
          <w:sz w:val="28"/>
          <w:szCs w:val="28"/>
        </w:rPr>
        <w:t>Метеорологические</w:t>
      </w:r>
      <w:r w:rsidRPr="00DF7867">
        <w:rPr>
          <w:b/>
          <w:color w:val="111111"/>
          <w:sz w:val="28"/>
          <w:szCs w:val="28"/>
        </w:rPr>
        <w:t xml:space="preserve"> элементы и их измерение</w:t>
      </w:r>
      <w:r w:rsidRPr="00DF7867">
        <w:rPr>
          <w:color w:val="111111"/>
          <w:sz w:val="28"/>
          <w:szCs w:val="28"/>
        </w:rPr>
        <w:t>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2.1 Температура воздуха. </w:t>
      </w:r>
      <w:r w:rsidRPr="00DF7867">
        <w:rPr>
          <w:color w:val="111111"/>
          <w:sz w:val="28"/>
          <w:szCs w:val="28"/>
        </w:rPr>
        <w:t xml:space="preserve">Шкалы температур </w:t>
      </w:r>
      <w:r w:rsidRPr="00DF7867">
        <w:rPr>
          <w:iCs/>
          <w:color w:val="111111"/>
          <w:sz w:val="28"/>
          <w:szCs w:val="28"/>
        </w:rPr>
        <w:t>(по Цельсию и Фаренгейту)</w:t>
      </w:r>
      <w:r w:rsidRPr="00DF7867">
        <w:rPr>
          <w:color w:val="111111"/>
          <w:sz w:val="28"/>
          <w:szCs w:val="28"/>
        </w:rPr>
        <w:t xml:space="preserve">. Виды термометров. Устройство термометра. Установка термометра. Суточный ход температуры. Средняя температура и амплитуда температур </w:t>
      </w:r>
      <w:r w:rsidRPr="00DF7867">
        <w:rPr>
          <w:iCs/>
          <w:color w:val="111111"/>
          <w:sz w:val="28"/>
          <w:szCs w:val="28"/>
        </w:rPr>
        <w:t>(суточная, месячная, годовая)</w:t>
      </w:r>
      <w:r w:rsidRPr="00DF7867">
        <w:rPr>
          <w:color w:val="111111"/>
          <w:sz w:val="28"/>
          <w:szCs w:val="28"/>
        </w:rPr>
        <w:t>. Изотермы.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Лабораторная работа: </w:t>
      </w:r>
      <w:r w:rsidRPr="00DF7867">
        <w:rPr>
          <w:color w:val="111111"/>
          <w:sz w:val="28"/>
          <w:szCs w:val="28"/>
        </w:rPr>
        <w:t>Измерение температуры с помощью термометра. Определение амплитуды температур. Построение и анализ графиков годового хода температур.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2.2 Атмосферное давление.</w:t>
      </w:r>
      <w:r w:rsidRPr="00DF7867">
        <w:rPr>
          <w:color w:val="111111"/>
          <w:sz w:val="28"/>
          <w:szCs w:val="28"/>
        </w:rPr>
        <w:t xml:space="preserve"> Единицы измерения. Барометр-анероид: устройство, использование. Высокое и низкое атмосферное давление. Циклоны и антициклоны. Последствия изменения атмосферного давления. Атмосферные фронты и их погода. Изобары.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Лабораторная работа:</w:t>
      </w:r>
      <w:r w:rsidRPr="00DF7867">
        <w:rPr>
          <w:color w:val="111111"/>
          <w:sz w:val="28"/>
          <w:szCs w:val="28"/>
        </w:rPr>
        <w:t xml:space="preserve"> Измерение давления с помощью барометра-анероида. Измерение направления ветра. Измерение скорости ветра. Построение розы ветров за разные периоды времени. Анализ парных зависимостей между </w:t>
      </w:r>
      <w:r w:rsidRPr="00DF7867">
        <w:rPr>
          <w:bCs/>
          <w:color w:val="111111"/>
          <w:sz w:val="28"/>
          <w:szCs w:val="28"/>
        </w:rPr>
        <w:t>метеорологическими элементами</w:t>
      </w:r>
      <w:r w:rsidRPr="00DF7867">
        <w:rPr>
          <w:color w:val="111111"/>
          <w:sz w:val="28"/>
          <w:szCs w:val="28"/>
        </w:rPr>
        <w:t>: температурой и давлением воздуха.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2.3 Ветер.</w:t>
      </w:r>
      <w:r w:rsidRPr="00DF7867">
        <w:rPr>
          <w:color w:val="111111"/>
          <w:sz w:val="28"/>
          <w:szCs w:val="28"/>
        </w:rPr>
        <w:t xml:space="preserve"> Направления и румбы ветров. Скорость ветра. Типы ветров. Штиль, шторм, ураган. Шкала силы ветров. Механизм образования </w:t>
      </w:r>
      <w:proofErr w:type="spellStart"/>
      <w:r w:rsidRPr="00DF7867">
        <w:rPr>
          <w:color w:val="111111"/>
          <w:sz w:val="28"/>
          <w:szCs w:val="28"/>
        </w:rPr>
        <w:t>шквалового</w:t>
      </w:r>
      <w:proofErr w:type="spellEnd"/>
      <w:r w:rsidRPr="00DF7867">
        <w:rPr>
          <w:color w:val="111111"/>
          <w:sz w:val="28"/>
          <w:szCs w:val="28"/>
        </w:rPr>
        <w:t xml:space="preserve"> ворота. Приборы для измерения направления и скорости ветра: флюгер, анемометр. Принцип их действия, особенности установки и использования. Обозначение направления и силы ветра на карте.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Практическая работа:</w:t>
      </w:r>
      <w:r w:rsidRPr="00DF7867">
        <w:rPr>
          <w:color w:val="111111"/>
          <w:sz w:val="28"/>
          <w:szCs w:val="28"/>
        </w:rPr>
        <w:t xml:space="preserve"> построение розы ветров.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2.4 Влажность.</w:t>
      </w:r>
      <w:r w:rsidRPr="00DF7867">
        <w:rPr>
          <w:color w:val="111111"/>
          <w:sz w:val="28"/>
          <w:szCs w:val="28"/>
        </w:rPr>
        <w:t xml:space="preserve"> Абсолютная и относительная влажность воздуха, единицы их измерения. Психрометр: устройство и использование.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Лабораторная работа:</w:t>
      </w:r>
      <w:r w:rsidRPr="00DF7867">
        <w:rPr>
          <w:color w:val="111111"/>
          <w:sz w:val="28"/>
          <w:szCs w:val="28"/>
        </w:rPr>
        <w:t xml:space="preserve"> Измерение абсолютной влажности воздуха. Расчёт относительной влажности воздуха. </w:t>
      </w:r>
      <w:r w:rsidRPr="00DF7867">
        <w:rPr>
          <w:sz w:val="28"/>
          <w:szCs w:val="28"/>
        </w:rPr>
        <w:t xml:space="preserve">Анализ парных зависимостей между </w:t>
      </w:r>
      <w:r w:rsidRPr="00DF7867">
        <w:rPr>
          <w:bCs/>
          <w:sz w:val="28"/>
          <w:szCs w:val="28"/>
        </w:rPr>
        <w:t>метеорологическими элементами</w:t>
      </w:r>
      <w:r w:rsidRPr="00DF7867">
        <w:rPr>
          <w:sz w:val="28"/>
          <w:szCs w:val="28"/>
        </w:rPr>
        <w:t>: температурой и влажностью,</w:t>
      </w:r>
      <w:r w:rsidRPr="00DF7867">
        <w:rPr>
          <w:color w:val="FF0000"/>
          <w:sz w:val="28"/>
          <w:szCs w:val="28"/>
        </w:rPr>
        <w:t xml:space="preserve"> </w:t>
      </w:r>
      <w:r w:rsidRPr="00DF7867">
        <w:rPr>
          <w:color w:val="111111"/>
          <w:sz w:val="28"/>
          <w:szCs w:val="28"/>
        </w:rPr>
        <w:t>влажностью и давлением.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2.5</w:t>
      </w:r>
      <w:r w:rsidRPr="00DF7867">
        <w:rPr>
          <w:color w:val="111111"/>
          <w:sz w:val="28"/>
          <w:szCs w:val="28"/>
        </w:rPr>
        <w:t xml:space="preserve"> </w:t>
      </w:r>
      <w:r w:rsidRPr="00DF7867">
        <w:rPr>
          <w:i/>
          <w:color w:val="111111"/>
          <w:sz w:val="28"/>
          <w:szCs w:val="28"/>
        </w:rPr>
        <w:t>Атмосферные осадки.</w:t>
      </w:r>
      <w:r w:rsidRPr="00DF7867">
        <w:rPr>
          <w:color w:val="111111"/>
          <w:sz w:val="28"/>
          <w:szCs w:val="28"/>
        </w:rPr>
        <w:t xml:space="preserve"> </w:t>
      </w:r>
      <w:proofErr w:type="gramStart"/>
      <w:r w:rsidRPr="00DF7867">
        <w:rPr>
          <w:color w:val="111111"/>
          <w:sz w:val="28"/>
          <w:szCs w:val="28"/>
        </w:rPr>
        <w:t>Виды атмосферных осадков: дождь, снег, крупа, град, роса, иней, изморозь, гололёд и гололедица.</w:t>
      </w:r>
      <w:proofErr w:type="gramEnd"/>
      <w:r w:rsidRPr="00DF7867">
        <w:rPr>
          <w:color w:val="111111"/>
          <w:sz w:val="28"/>
          <w:szCs w:val="28"/>
        </w:rPr>
        <w:t xml:space="preserve"> Механизм образования </w:t>
      </w:r>
      <w:r w:rsidRPr="00DF7867">
        <w:rPr>
          <w:color w:val="111111"/>
          <w:sz w:val="28"/>
          <w:szCs w:val="28"/>
        </w:rPr>
        <w:lastRenderedPageBreak/>
        <w:t xml:space="preserve">грозы. Измерение осадков. </w:t>
      </w:r>
      <w:proofErr w:type="spellStart"/>
      <w:r w:rsidRPr="00DF7867">
        <w:rPr>
          <w:color w:val="111111"/>
          <w:sz w:val="28"/>
          <w:szCs w:val="28"/>
        </w:rPr>
        <w:t>Осадкомер</w:t>
      </w:r>
      <w:proofErr w:type="spellEnd"/>
      <w:r w:rsidRPr="00DF7867">
        <w:rPr>
          <w:color w:val="111111"/>
          <w:sz w:val="28"/>
          <w:szCs w:val="28"/>
        </w:rPr>
        <w:t xml:space="preserve">: устройство, установка и использование. Изогиеты.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Практическая работа: </w:t>
      </w:r>
      <w:r w:rsidRPr="00DF7867">
        <w:rPr>
          <w:color w:val="111111"/>
          <w:sz w:val="28"/>
          <w:szCs w:val="28"/>
        </w:rPr>
        <w:t>Анализ измерение количества осадков и графиков годового хода количества осадков. Построение графика осадков.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2.6 Облачность.</w:t>
      </w:r>
      <w:r w:rsidRPr="00DF7867">
        <w:rPr>
          <w:color w:val="111111"/>
          <w:sz w:val="28"/>
          <w:szCs w:val="28"/>
        </w:rPr>
        <w:t xml:space="preserve">  Откуда берутся облака? Просмотр видеофильма «Виды облаков». Шкала облачности.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Практическая работа:</w:t>
      </w:r>
      <w:r w:rsidRPr="00DF7867">
        <w:rPr>
          <w:color w:val="111111"/>
          <w:sz w:val="28"/>
          <w:szCs w:val="28"/>
        </w:rPr>
        <w:t xml:space="preserve"> Наблюдение за облаками.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2.7 Метеорологическая дальность видимости. </w:t>
      </w:r>
      <w:r w:rsidRPr="00DF7867">
        <w:rPr>
          <w:color w:val="111111"/>
          <w:sz w:val="28"/>
          <w:szCs w:val="28"/>
        </w:rPr>
        <w:t>Наклонная дальность видимости.</w:t>
      </w:r>
      <w:r w:rsidRPr="00DF7867">
        <w:rPr>
          <w:i/>
          <w:color w:val="111111"/>
          <w:sz w:val="28"/>
          <w:szCs w:val="28"/>
        </w:rPr>
        <w:t xml:space="preserve"> </w:t>
      </w:r>
      <w:r w:rsidRPr="00DF7867">
        <w:rPr>
          <w:color w:val="111111"/>
          <w:sz w:val="28"/>
          <w:szCs w:val="28"/>
        </w:rPr>
        <w:t>Международная шкала метеорологической дальности видимости содержит 10 баллов.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Практическая работа:</w:t>
      </w:r>
      <w:r w:rsidRPr="00DF7867">
        <w:rPr>
          <w:color w:val="111111"/>
          <w:sz w:val="28"/>
          <w:szCs w:val="28"/>
        </w:rPr>
        <w:t xml:space="preserve"> Определение метеорологической дальности видимости.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2.8 Измерения метеорологических элементов.</w:t>
      </w:r>
      <w:r w:rsidRPr="00DF7867">
        <w:rPr>
          <w:color w:val="111111"/>
          <w:sz w:val="28"/>
          <w:szCs w:val="28"/>
        </w:rPr>
        <w:t xml:space="preserve"> Экскурсия в Гомельский филиал </w:t>
      </w:r>
      <w:proofErr w:type="spellStart"/>
      <w:r w:rsidRPr="00DF7867">
        <w:rPr>
          <w:color w:val="111111"/>
          <w:sz w:val="28"/>
          <w:szCs w:val="28"/>
        </w:rPr>
        <w:t>Белгидромета</w:t>
      </w:r>
      <w:proofErr w:type="spellEnd"/>
      <w:r w:rsidRPr="00DF7867">
        <w:rPr>
          <w:color w:val="111111"/>
          <w:sz w:val="28"/>
          <w:szCs w:val="28"/>
        </w:rPr>
        <w:t>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</w:p>
    <w:p w:rsidR="00DF7867" w:rsidRPr="00DF7867" w:rsidRDefault="00DF7867" w:rsidP="00DF7867">
      <w:pPr>
        <w:widowControl w:val="0"/>
        <w:tabs>
          <w:tab w:val="left" w:pos="-709"/>
        </w:tabs>
        <w:contextualSpacing/>
        <w:jc w:val="center"/>
        <w:rPr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Раздел 3</w:t>
      </w:r>
      <w:r w:rsidRPr="00DF7867">
        <w:rPr>
          <w:b/>
          <w:bCs/>
          <w:color w:val="111111"/>
          <w:sz w:val="28"/>
          <w:szCs w:val="28"/>
        </w:rPr>
        <w:t xml:space="preserve"> </w:t>
      </w:r>
      <w:r w:rsidRPr="00DF7867">
        <w:rPr>
          <w:b/>
          <w:color w:val="111111"/>
          <w:sz w:val="28"/>
          <w:szCs w:val="28"/>
        </w:rPr>
        <w:t>Метеорологические явления в атмосфере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3.1 Классификация атмосферных явлений. </w:t>
      </w:r>
      <w:r w:rsidRPr="00DF7867">
        <w:rPr>
          <w:color w:val="111111"/>
          <w:sz w:val="28"/>
          <w:szCs w:val="28"/>
        </w:rPr>
        <w:t xml:space="preserve">Гидрометеоры. </w:t>
      </w:r>
      <w:proofErr w:type="spellStart"/>
      <w:r w:rsidRPr="00DF7867">
        <w:rPr>
          <w:color w:val="111111"/>
          <w:sz w:val="28"/>
          <w:szCs w:val="28"/>
        </w:rPr>
        <w:t>Литометеоры</w:t>
      </w:r>
      <w:proofErr w:type="spellEnd"/>
      <w:r w:rsidRPr="00DF7867">
        <w:rPr>
          <w:color w:val="111111"/>
          <w:sz w:val="28"/>
          <w:szCs w:val="28"/>
        </w:rPr>
        <w:t xml:space="preserve">. Оптические. Электрические. 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3.2 Оптические явления. </w:t>
      </w:r>
      <w:r w:rsidRPr="00DF7867">
        <w:rPr>
          <w:color w:val="111111"/>
          <w:sz w:val="28"/>
          <w:szCs w:val="28"/>
        </w:rPr>
        <w:t>Заря. Гало. Мираж. Радуга.</w:t>
      </w:r>
      <w:r w:rsidRPr="00DF7867">
        <w:rPr>
          <w:i/>
          <w:color w:val="111111"/>
          <w:sz w:val="28"/>
          <w:szCs w:val="28"/>
        </w:rPr>
        <w:t xml:space="preserve"> </w:t>
      </w:r>
      <w:r w:rsidRPr="00DF7867">
        <w:rPr>
          <w:color w:val="111111"/>
          <w:sz w:val="28"/>
          <w:szCs w:val="28"/>
        </w:rPr>
        <w:t>Солнечный столб.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3.3 Звуковые явления. </w:t>
      </w:r>
      <w:r w:rsidRPr="00DF7867">
        <w:rPr>
          <w:color w:val="111111"/>
          <w:sz w:val="28"/>
          <w:szCs w:val="28"/>
        </w:rPr>
        <w:t>Гром. Эхо. «Голос моря».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3.4 Электрические явления. </w:t>
      </w:r>
      <w:r w:rsidRPr="00DF7867">
        <w:rPr>
          <w:color w:val="111111"/>
          <w:sz w:val="28"/>
          <w:szCs w:val="28"/>
        </w:rPr>
        <w:t xml:space="preserve">Гроза. Зарница. Шаровая молния. Огни святого </w:t>
      </w:r>
      <w:proofErr w:type="spellStart"/>
      <w:r w:rsidRPr="00DF7867">
        <w:rPr>
          <w:color w:val="111111"/>
          <w:sz w:val="28"/>
          <w:szCs w:val="28"/>
        </w:rPr>
        <w:t>Эльма</w:t>
      </w:r>
      <w:proofErr w:type="spellEnd"/>
      <w:r w:rsidRPr="00DF7867">
        <w:rPr>
          <w:color w:val="111111"/>
          <w:sz w:val="28"/>
          <w:szCs w:val="28"/>
        </w:rPr>
        <w:t>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Демонстрация видеофильмов о метеоявлениях. Опыты: «Гром и молния», «Радуга».</w:t>
      </w:r>
    </w:p>
    <w:p w:rsidR="00DF7867" w:rsidRPr="00DF7867" w:rsidRDefault="00DF7867" w:rsidP="00DF7867">
      <w:pPr>
        <w:widowControl w:val="0"/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 xml:space="preserve">Раздел 4. Погода и её предсказание.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4.1 Всемирная метеорологическая организация. </w:t>
      </w:r>
      <w:r w:rsidRPr="00DF7867">
        <w:rPr>
          <w:color w:val="111111"/>
          <w:sz w:val="28"/>
          <w:szCs w:val="28"/>
        </w:rPr>
        <w:t>Организация метеорологических наблюдений в мире.</w:t>
      </w:r>
      <w:r w:rsidRPr="00DF7867">
        <w:rPr>
          <w:rFonts w:ascii="Calibri" w:hAnsi="Calibri"/>
          <w:sz w:val="22"/>
          <w:szCs w:val="22"/>
        </w:rPr>
        <w:t xml:space="preserve"> </w:t>
      </w:r>
      <w:r w:rsidRPr="00DF7867">
        <w:rPr>
          <w:color w:val="111111"/>
          <w:sz w:val="28"/>
          <w:szCs w:val="28"/>
        </w:rPr>
        <w:t xml:space="preserve">Всемирная служба погоды. Знакомство </w:t>
      </w:r>
      <w:proofErr w:type="gramStart"/>
      <w:r w:rsidRPr="00DF7867">
        <w:rPr>
          <w:color w:val="111111"/>
          <w:sz w:val="28"/>
          <w:szCs w:val="28"/>
        </w:rPr>
        <w:t>со</w:t>
      </w:r>
      <w:proofErr w:type="gramEnd"/>
      <w:r w:rsidRPr="00DF7867">
        <w:rPr>
          <w:color w:val="111111"/>
          <w:sz w:val="28"/>
          <w:szCs w:val="28"/>
        </w:rPr>
        <w:t xml:space="preserve"> всемирный информационным погодным сервисом.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Творческие проекты</w:t>
      </w:r>
      <w:r w:rsidRPr="00DF7867">
        <w:rPr>
          <w:color w:val="111111"/>
          <w:sz w:val="28"/>
          <w:szCs w:val="28"/>
        </w:rPr>
        <w:t xml:space="preserve"> </w:t>
      </w:r>
      <w:r w:rsidR="00CD57A9">
        <w:rPr>
          <w:color w:val="111111"/>
          <w:sz w:val="28"/>
          <w:szCs w:val="28"/>
        </w:rPr>
        <w:t>учащихся</w:t>
      </w:r>
      <w:r w:rsidRPr="00DF7867">
        <w:rPr>
          <w:color w:val="111111"/>
          <w:sz w:val="28"/>
          <w:szCs w:val="28"/>
        </w:rPr>
        <w:t>: Организация метеонаблюдений в различных странах мира. Подготовка презентаций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4.2 Гидрометеорологическая служба Республики Беларусь. </w:t>
      </w:r>
      <w:r w:rsidRPr="00DF7867">
        <w:rPr>
          <w:color w:val="111111"/>
          <w:sz w:val="28"/>
          <w:szCs w:val="28"/>
        </w:rPr>
        <w:t>Организация метеорологических наблюдений в нашей стране.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4.3. Наблюдение и анализ погоды. </w:t>
      </w:r>
      <w:r w:rsidRPr="00DF7867">
        <w:rPr>
          <w:color w:val="111111"/>
          <w:sz w:val="28"/>
          <w:szCs w:val="28"/>
        </w:rPr>
        <w:t xml:space="preserve">История наблюдений за погодой. Элементы погоды. Правила ведения дневника метеонаблюдений. Типы погоды.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Лабораторная работа: </w:t>
      </w:r>
      <w:r w:rsidRPr="00DF7867">
        <w:rPr>
          <w:color w:val="111111"/>
          <w:sz w:val="28"/>
          <w:szCs w:val="28"/>
        </w:rPr>
        <w:t>Построение диаграммы типов погоды своей местности.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4.4 </w:t>
      </w:r>
      <w:proofErr w:type="gramStart"/>
      <w:r w:rsidRPr="00DF7867">
        <w:rPr>
          <w:i/>
          <w:color w:val="111111"/>
          <w:sz w:val="28"/>
          <w:szCs w:val="28"/>
        </w:rPr>
        <w:t>Автоматическая</w:t>
      </w:r>
      <w:proofErr w:type="gramEnd"/>
      <w:r w:rsidRPr="00DF7867">
        <w:rPr>
          <w:i/>
          <w:color w:val="111111"/>
          <w:sz w:val="28"/>
          <w:szCs w:val="28"/>
        </w:rPr>
        <w:t xml:space="preserve"> метеостанции. </w:t>
      </w:r>
      <w:r w:rsidRPr="00DF7867">
        <w:rPr>
          <w:color w:val="111111"/>
          <w:sz w:val="28"/>
          <w:szCs w:val="28"/>
        </w:rPr>
        <w:t xml:space="preserve">Знакомство с работой цифровой портативной метеостанции. Обработка учащимися результатов </w:t>
      </w:r>
      <w:r w:rsidRPr="00DF7867">
        <w:rPr>
          <w:bCs/>
          <w:color w:val="111111"/>
          <w:sz w:val="28"/>
          <w:szCs w:val="28"/>
        </w:rPr>
        <w:t>метеорологических наблюдений</w:t>
      </w:r>
      <w:r w:rsidRPr="00DF7867">
        <w:rPr>
          <w:color w:val="111111"/>
          <w:sz w:val="28"/>
          <w:szCs w:val="28"/>
        </w:rPr>
        <w:t xml:space="preserve">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Экскурсия:</w:t>
      </w:r>
      <w:r w:rsidRPr="00DF7867">
        <w:rPr>
          <w:color w:val="111111"/>
          <w:sz w:val="28"/>
          <w:szCs w:val="28"/>
        </w:rPr>
        <w:t xml:space="preserve"> Посещение метеостанции в региональном ресурсном центре по образовательному проекту «Зеленые школы».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Практическая работа:</w:t>
      </w:r>
      <w:r w:rsidRPr="00DF7867">
        <w:rPr>
          <w:color w:val="111111"/>
          <w:sz w:val="28"/>
          <w:szCs w:val="28"/>
        </w:rPr>
        <w:t xml:space="preserve"> Анализ данных, полученных с цифровой портативной метеостанции.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lastRenderedPageBreak/>
        <w:t xml:space="preserve">4.5 Метеорологическая площадка. </w:t>
      </w:r>
      <w:r w:rsidRPr="00DF7867">
        <w:rPr>
          <w:color w:val="111111"/>
          <w:sz w:val="28"/>
          <w:szCs w:val="28"/>
        </w:rPr>
        <w:t xml:space="preserve">Устройство метеорологической площадки. </w:t>
      </w:r>
      <w:r w:rsidRPr="00DF7867">
        <w:rPr>
          <w:i/>
          <w:color w:val="111111"/>
          <w:sz w:val="28"/>
          <w:szCs w:val="28"/>
        </w:rPr>
        <w:t>Практическая работа:</w:t>
      </w:r>
      <w:r w:rsidRPr="00DF7867">
        <w:rPr>
          <w:color w:val="111111"/>
          <w:sz w:val="28"/>
          <w:szCs w:val="28"/>
        </w:rPr>
        <w:t xml:space="preserve"> разработка проекта метеоплощадки в школьном дворе.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4.6 Синоптическая карта. </w:t>
      </w:r>
      <w:r w:rsidRPr="00DF7867">
        <w:rPr>
          <w:color w:val="111111"/>
          <w:sz w:val="28"/>
          <w:szCs w:val="28"/>
        </w:rPr>
        <w:t xml:space="preserve">Условные обозначения на синоптической карте. </w:t>
      </w:r>
      <w:r w:rsidRPr="00DF7867">
        <w:rPr>
          <w:i/>
          <w:color w:val="111111"/>
          <w:sz w:val="28"/>
          <w:szCs w:val="28"/>
        </w:rPr>
        <w:t>Практическая работа:</w:t>
      </w:r>
      <w:r w:rsidRPr="00DF7867">
        <w:rPr>
          <w:color w:val="111111"/>
          <w:sz w:val="28"/>
          <w:szCs w:val="28"/>
        </w:rPr>
        <w:t xml:space="preserve"> Чтение погодных условий по синоптической карте.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4.7 Прогноз погоды.</w:t>
      </w:r>
      <w:r w:rsidRPr="00DF7867">
        <w:rPr>
          <w:color w:val="111111"/>
          <w:sz w:val="28"/>
          <w:szCs w:val="28"/>
        </w:rPr>
        <w:t xml:space="preserve"> Как составляется </w:t>
      </w:r>
      <w:r w:rsidRPr="00DF7867">
        <w:rPr>
          <w:bCs/>
          <w:color w:val="111111"/>
          <w:sz w:val="28"/>
          <w:szCs w:val="28"/>
        </w:rPr>
        <w:t>прогноз погоды</w:t>
      </w:r>
      <w:r w:rsidRPr="00DF7867">
        <w:rPr>
          <w:color w:val="111111"/>
          <w:sz w:val="28"/>
          <w:szCs w:val="28"/>
        </w:rPr>
        <w:t xml:space="preserve">. Краткосрочные, среднесрочные и долгосрочные </w:t>
      </w:r>
      <w:r w:rsidRPr="00DF7867">
        <w:rPr>
          <w:bCs/>
          <w:color w:val="111111"/>
          <w:sz w:val="28"/>
          <w:szCs w:val="28"/>
        </w:rPr>
        <w:t>прогнозы</w:t>
      </w:r>
      <w:r w:rsidRPr="00DF7867">
        <w:rPr>
          <w:color w:val="111111"/>
          <w:sz w:val="28"/>
          <w:szCs w:val="28"/>
        </w:rPr>
        <w:t xml:space="preserve">. </w:t>
      </w:r>
      <w:proofErr w:type="gramStart"/>
      <w:r w:rsidRPr="00DF7867">
        <w:rPr>
          <w:color w:val="111111"/>
          <w:sz w:val="28"/>
          <w:szCs w:val="28"/>
        </w:rPr>
        <w:t>Интернет-сервисы</w:t>
      </w:r>
      <w:proofErr w:type="gramEnd"/>
      <w:r w:rsidRPr="00DF7867">
        <w:rPr>
          <w:color w:val="111111"/>
          <w:sz w:val="28"/>
          <w:szCs w:val="28"/>
        </w:rPr>
        <w:t xml:space="preserve"> по прогнозированию погоды. Онлайн-карты гроз и осадков (</w:t>
      </w:r>
      <w:r w:rsidRPr="00DF7867">
        <w:rPr>
          <w:color w:val="111111"/>
          <w:sz w:val="28"/>
          <w:szCs w:val="28"/>
          <w:lang w:val="be-BY"/>
        </w:rPr>
        <w:t xml:space="preserve">Радар гроз, </w:t>
      </w:r>
      <w:proofErr w:type="spellStart"/>
      <w:r w:rsidRPr="00DF7867">
        <w:rPr>
          <w:color w:val="111111"/>
          <w:sz w:val="28"/>
          <w:szCs w:val="28"/>
          <w:lang w:val="en-US"/>
        </w:rPr>
        <w:t>Gismeteo</w:t>
      </w:r>
      <w:proofErr w:type="spellEnd"/>
      <w:r w:rsidRPr="00DF7867">
        <w:rPr>
          <w:color w:val="111111"/>
          <w:sz w:val="28"/>
          <w:szCs w:val="28"/>
        </w:rPr>
        <w:t>, Яндекс Осадки). «Живые барометры».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Лабораторная работа:</w:t>
      </w:r>
      <w:r w:rsidRPr="00DF7867">
        <w:rPr>
          <w:color w:val="111111"/>
          <w:sz w:val="28"/>
          <w:szCs w:val="28"/>
        </w:rPr>
        <w:t xml:space="preserve"> Прогноз погоды по народным приметам. Составление краткосрочного </w:t>
      </w:r>
      <w:r w:rsidRPr="00DF7867">
        <w:rPr>
          <w:bCs/>
          <w:color w:val="111111"/>
          <w:sz w:val="28"/>
          <w:szCs w:val="28"/>
        </w:rPr>
        <w:t>прогноза</w:t>
      </w:r>
      <w:r w:rsidRPr="00DF7867">
        <w:rPr>
          <w:color w:val="111111"/>
          <w:sz w:val="28"/>
          <w:szCs w:val="28"/>
        </w:rPr>
        <w:t xml:space="preserve"> погоды по наблюдениям за атмосферным давлениям, влажностью воздуха, облаками и ветром. Сравнение результативности прогнозов.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4.8 Погода и климат. Взаимосвязь погоды и климата. Климатообразующие факторы. Климатические пояса. Глобальное потепление климата.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Тренинг: </w:t>
      </w:r>
      <w:r w:rsidRPr="00DF7867">
        <w:rPr>
          <w:color w:val="111111"/>
          <w:sz w:val="28"/>
          <w:szCs w:val="28"/>
        </w:rPr>
        <w:t>Глобальное потепление – естественный процесс или результат хозяйственной деятельности человека?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Раздел 5 Экологический мониторинг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i/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5.1 Виды мониторинга окружающей среды. </w:t>
      </w:r>
      <w:proofErr w:type="spellStart"/>
      <w:r w:rsidRPr="00DF7867">
        <w:rPr>
          <w:i/>
          <w:color w:val="111111"/>
          <w:sz w:val="28"/>
          <w:szCs w:val="28"/>
        </w:rPr>
        <w:t>Орхусская</w:t>
      </w:r>
      <w:proofErr w:type="spellEnd"/>
      <w:r w:rsidRPr="00DF7867">
        <w:rPr>
          <w:i/>
          <w:color w:val="111111"/>
          <w:sz w:val="28"/>
          <w:szCs w:val="28"/>
        </w:rPr>
        <w:t xml:space="preserve"> конвенция.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5.2 Мониторинг поверхностных и подземных вод. </w:t>
      </w:r>
      <w:r w:rsidRPr="00DF7867">
        <w:rPr>
          <w:color w:val="111111"/>
          <w:sz w:val="28"/>
          <w:szCs w:val="28"/>
        </w:rPr>
        <w:t xml:space="preserve">Органолептические показатели качества воды и методы их измерения. Общие показатели качества воды и методы их измерения. Методы </w:t>
      </w:r>
      <w:proofErr w:type="spellStart"/>
      <w:r w:rsidRPr="00DF7867">
        <w:rPr>
          <w:color w:val="111111"/>
          <w:sz w:val="28"/>
          <w:szCs w:val="28"/>
        </w:rPr>
        <w:t>биоиндикации</w:t>
      </w:r>
      <w:proofErr w:type="spellEnd"/>
      <w:r w:rsidRPr="00DF7867">
        <w:rPr>
          <w:color w:val="111111"/>
          <w:sz w:val="28"/>
          <w:szCs w:val="28"/>
        </w:rPr>
        <w:t xml:space="preserve"> для определения качества поверхностных вод.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Экскурсия</w:t>
      </w:r>
      <w:r w:rsidRPr="00DF7867">
        <w:rPr>
          <w:color w:val="111111"/>
          <w:sz w:val="28"/>
          <w:szCs w:val="28"/>
        </w:rPr>
        <w:t xml:space="preserve"> на ближайший водоем с целью отбора проб для дальнейшего изучения.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Лабораторная работа:</w:t>
      </w:r>
      <w:r w:rsidRPr="00DF7867">
        <w:rPr>
          <w:color w:val="111111"/>
          <w:sz w:val="28"/>
          <w:szCs w:val="28"/>
        </w:rPr>
        <w:t xml:space="preserve"> Изучение качества поверхностных вод в отобранных пробах.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5.3 Мониторинг растительного мира.</w:t>
      </w:r>
      <w:r w:rsidRPr="00DF7867">
        <w:rPr>
          <w:color w:val="111111"/>
          <w:sz w:val="28"/>
          <w:szCs w:val="28"/>
        </w:rPr>
        <w:t xml:space="preserve"> Направления мониторинга растительного мира. Методы </w:t>
      </w:r>
      <w:proofErr w:type="spellStart"/>
      <w:r w:rsidRPr="00DF7867">
        <w:rPr>
          <w:color w:val="111111"/>
          <w:sz w:val="28"/>
          <w:szCs w:val="28"/>
        </w:rPr>
        <w:t>фитоиндикации</w:t>
      </w:r>
      <w:proofErr w:type="spellEnd"/>
      <w:r w:rsidRPr="00DF7867">
        <w:rPr>
          <w:color w:val="111111"/>
          <w:sz w:val="28"/>
          <w:szCs w:val="28"/>
        </w:rPr>
        <w:t>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Экскурсия</w:t>
      </w:r>
      <w:r w:rsidRPr="00DF7867">
        <w:rPr>
          <w:color w:val="111111"/>
          <w:sz w:val="28"/>
          <w:szCs w:val="28"/>
        </w:rPr>
        <w:t xml:space="preserve"> в природное окружение учреждения образования с целью мониторинга растительного мира. Обобщение результатов.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5.4 Мониторинг животного мира.</w:t>
      </w:r>
      <w:r w:rsidRPr="00DF7867">
        <w:rPr>
          <w:color w:val="111111"/>
          <w:sz w:val="28"/>
          <w:szCs w:val="28"/>
        </w:rPr>
        <w:t xml:space="preserve"> Направления и методы зоологических исследований. Наблюдение и изучение птиц.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Экскурсия</w:t>
      </w:r>
      <w:r w:rsidRPr="00DF7867">
        <w:rPr>
          <w:color w:val="111111"/>
          <w:sz w:val="28"/>
          <w:szCs w:val="28"/>
        </w:rPr>
        <w:t xml:space="preserve"> в природу с целью наблюдения за птицами. Анализ данных.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Практическая работа: </w:t>
      </w:r>
      <w:r w:rsidRPr="00DF7867">
        <w:rPr>
          <w:color w:val="111111"/>
          <w:sz w:val="28"/>
          <w:szCs w:val="28"/>
        </w:rPr>
        <w:t>Создание уголка живой природы.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>5.5 Мониторинг атмосферного воздуха.</w:t>
      </w:r>
      <w:r w:rsidRPr="00DF7867">
        <w:rPr>
          <w:color w:val="111111"/>
          <w:sz w:val="28"/>
          <w:szCs w:val="28"/>
        </w:rPr>
        <w:t xml:space="preserve"> Методики проведения мониторинга атмосферного воздуха. Объекты мониторинга атмосферного воздуха. Атмосферный воздух. Атмосферные осадки. Снежный покров.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Лабораторная работа </w:t>
      </w:r>
      <w:r w:rsidRPr="00DF7867">
        <w:rPr>
          <w:color w:val="111111"/>
          <w:sz w:val="28"/>
          <w:szCs w:val="28"/>
        </w:rPr>
        <w:t>«Определение водородного показателя и удельной электропроводности в атмосферных осадках» или «Определение концентрации углерода оксида в воздухе».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lastRenderedPageBreak/>
        <w:t xml:space="preserve">Раздел 6 Методы </w:t>
      </w:r>
      <w:proofErr w:type="spellStart"/>
      <w:r w:rsidRPr="00DF7867">
        <w:rPr>
          <w:b/>
          <w:color w:val="111111"/>
          <w:sz w:val="28"/>
          <w:szCs w:val="28"/>
        </w:rPr>
        <w:t>биоиндикации</w:t>
      </w:r>
      <w:proofErr w:type="spellEnd"/>
      <w:r w:rsidRPr="00DF7867">
        <w:rPr>
          <w:b/>
          <w:color w:val="111111"/>
          <w:sz w:val="28"/>
          <w:szCs w:val="28"/>
        </w:rPr>
        <w:t xml:space="preserve"> для определения качества атмосферного воздуха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6.1. Оценка качества воздуха атмосферного воздуха методом </w:t>
      </w:r>
      <w:proofErr w:type="spellStart"/>
      <w:r w:rsidRPr="00DF7867">
        <w:rPr>
          <w:i/>
          <w:color w:val="111111"/>
          <w:sz w:val="28"/>
          <w:szCs w:val="28"/>
        </w:rPr>
        <w:t>лихеноиндикации</w:t>
      </w:r>
      <w:proofErr w:type="spellEnd"/>
      <w:r w:rsidRPr="00DF7867">
        <w:rPr>
          <w:i/>
          <w:color w:val="111111"/>
          <w:sz w:val="28"/>
          <w:szCs w:val="28"/>
        </w:rPr>
        <w:t>.</w:t>
      </w:r>
      <w:r w:rsidRPr="00DF7867">
        <w:rPr>
          <w:rFonts w:ascii="Calibri" w:hAnsi="Calibri"/>
          <w:i/>
          <w:sz w:val="22"/>
          <w:szCs w:val="22"/>
        </w:rPr>
        <w:t xml:space="preserve"> </w:t>
      </w:r>
      <w:r w:rsidRPr="00DF7867">
        <w:rPr>
          <w:color w:val="111111"/>
          <w:sz w:val="28"/>
          <w:szCs w:val="28"/>
        </w:rPr>
        <w:t>Экскурсия в природное окружение учреждения образования для сбора материалов.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Лабораторная работа: </w:t>
      </w:r>
      <w:r w:rsidRPr="00DF7867">
        <w:rPr>
          <w:color w:val="111111"/>
          <w:sz w:val="28"/>
          <w:szCs w:val="28"/>
        </w:rPr>
        <w:t xml:space="preserve">«Определение загрязнения воздуха </w:t>
      </w:r>
      <w:proofErr w:type="spellStart"/>
      <w:r w:rsidRPr="00DF7867">
        <w:rPr>
          <w:color w:val="111111"/>
          <w:sz w:val="28"/>
          <w:szCs w:val="28"/>
        </w:rPr>
        <w:t>г</w:t>
      </w:r>
      <w:proofErr w:type="gramStart"/>
      <w:r w:rsidRPr="00DF7867">
        <w:rPr>
          <w:color w:val="111111"/>
          <w:sz w:val="28"/>
          <w:szCs w:val="28"/>
        </w:rPr>
        <w:t>.Г</w:t>
      </w:r>
      <w:proofErr w:type="gramEnd"/>
      <w:r w:rsidRPr="00DF7867">
        <w:rPr>
          <w:color w:val="111111"/>
          <w:sz w:val="28"/>
          <w:szCs w:val="28"/>
        </w:rPr>
        <w:t>омеля</w:t>
      </w:r>
      <w:proofErr w:type="spellEnd"/>
      <w:r w:rsidRPr="00DF7867">
        <w:rPr>
          <w:color w:val="111111"/>
          <w:sz w:val="28"/>
          <w:szCs w:val="28"/>
        </w:rPr>
        <w:t xml:space="preserve"> методом </w:t>
      </w:r>
      <w:proofErr w:type="spellStart"/>
      <w:r w:rsidRPr="00DF7867">
        <w:rPr>
          <w:color w:val="111111"/>
          <w:sz w:val="28"/>
          <w:szCs w:val="28"/>
        </w:rPr>
        <w:t>лихеноиндикации</w:t>
      </w:r>
      <w:proofErr w:type="spellEnd"/>
      <w:r w:rsidRPr="00DF7867">
        <w:rPr>
          <w:color w:val="111111"/>
          <w:sz w:val="28"/>
          <w:szCs w:val="28"/>
        </w:rPr>
        <w:t>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6.2. </w:t>
      </w:r>
      <w:proofErr w:type="spellStart"/>
      <w:r w:rsidRPr="00DF7867">
        <w:rPr>
          <w:i/>
          <w:color w:val="111111"/>
          <w:sz w:val="28"/>
          <w:szCs w:val="28"/>
        </w:rPr>
        <w:t>Биоиндикация</w:t>
      </w:r>
      <w:proofErr w:type="spellEnd"/>
      <w:r w:rsidRPr="00DF7867">
        <w:rPr>
          <w:i/>
          <w:color w:val="111111"/>
          <w:sz w:val="28"/>
          <w:szCs w:val="28"/>
        </w:rPr>
        <w:t xml:space="preserve"> загрязнения атмосферного воздуха по состоянию сосны обыкновенной</w:t>
      </w:r>
      <w:r w:rsidRPr="00DF7867">
        <w:rPr>
          <w:color w:val="111111"/>
          <w:sz w:val="28"/>
          <w:szCs w:val="28"/>
        </w:rPr>
        <w:t>. Экскурсия в природное окружение учреждения образования для сбора материалов.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i/>
          <w:color w:val="111111"/>
          <w:sz w:val="28"/>
          <w:szCs w:val="28"/>
        </w:rPr>
        <w:t xml:space="preserve">Лабораторная работа: </w:t>
      </w:r>
      <w:r w:rsidRPr="00DF7867">
        <w:rPr>
          <w:color w:val="111111"/>
          <w:sz w:val="28"/>
          <w:szCs w:val="28"/>
        </w:rPr>
        <w:t>«Определение загрязнения атмосферного воздуха г</w:t>
      </w:r>
      <w:proofErr w:type="gramStart"/>
      <w:r w:rsidRPr="00DF7867">
        <w:rPr>
          <w:color w:val="111111"/>
          <w:sz w:val="28"/>
          <w:szCs w:val="28"/>
        </w:rPr>
        <w:t>.Г</w:t>
      </w:r>
      <w:proofErr w:type="gramEnd"/>
      <w:r w:rsidRPr="00DF7867">
        <w:rPr>
          <w:color w:val="111111"/>
          <w:sz w:val="28"/>
          <w:szCs w:val="28"/>
        </w:rPr>
        <w:t>омеля по состоянию сосны обыкновенной».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6.3 Источники загрязнения атмосферы. Источники загрязнения атмосферы. Последствия загрязнения атмосферы. Механизм образования кислотных дождей. Парниковый эффект. Разрушение озонового слоя.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  <w:r w:rsidRPr="00DF7867">
        <w:rPr>
          <w:i/>
          <w:sz w:val="28"/>
          <w:szCs w:val="28"/>
        </w:rPr>
        <w:t>Лабораторная работа:</w:t>
      </w:r>
      <w:r w:rsidRPr="00DF7867">
        <w:rPr>
          <w:sz w:val="28"/>
          <w:szCs w:val="28"/>
        </w:rPr>
        <w:t xml:space="preserve"> «</w:t>
      </w:r>
      <w:proofErr w:type="spellStart"/>
      <w:r w:rsidRPr="00DF7867">
        <w:rPr>
          <w:sz w:val="28"/>
          <w:szCs w:val="28"/>
        </w:rPr>
        <w:t>Биоиндикация</w:t>
      </w:r>
      <w:proofErr w:type="spellEnd"/>
      <w:r w:rsidRPr="00DF7867">
        <w:rPr>
          <w:sz w:val="28"/>
          <w:szCs w:val="28"/>
        </w:rPr>
        <w:t xml:space="preserve"> загрязнения атмосферы». Проект: «Составление карты загрязнения атмосферы микрорайона по данным </w:t>
      </w:r>
      <w:proofErr w:type="spellStart"/>
      <w:r w:rsidRPr="00DF7867">
        <w:rPr>
          <w:sz w:val="28"/>
          <w:szCs w:val="28"/>
        </w:rPr>
        <w:t>биоиндикации</w:t>
      </w:r>
      <w:proofErr w:type="spellEnd"/>
      <w:r w:rsidRPr="00DF7867">
        <w:rPr>
          <w:sz w:val="28"/>
          <w:szCs w:val="28"/>
        </w:rPr>
        <w:t>».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rPr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 xml:space="preserve">Итоговое занятие: </w:t>
      </w:r>
      <w:proofErr w:type="spellStart"/>
      <w:r w:rsidRPr="00DF7867">
        <w:rPr>
          <w:color w:val="111111"/>
          <w:sz w:val="28"/>
          <w:szCs w:val="28"/>
        </w:rPr>
        <w:t>Квест</w:t>
      </w:r>
      <w:proofErr w:type="spellEnd"/>
      <w:r w:rsidRPr="00DF7867">
        <w:rPr>
          <w:color w:val="111111"/>
          <w:sz w:val="28"/>
          <w:szCs w:val="28"/>
        </w:rPr>
        <w:t>-викторина  «Роза ветров»</w:t>
      </w:r>
    </w:p>
    <w:p w:rsidR="00DF7867" w:rsidRPr="00245421" w:rsidRDefault="00DF7867" w:rsidP="00DF7867">
      <w:pPr>
        <w:tabs>
          <w:tab w:val="left" w:pos="672"/>
        </w:tabs>
        <w:ind w:firstLine="709"/>
        <w:contextualSpacing/>
        <w:rPr>
          <w:color w:val="111111"/>
          <w:sz w:val="32"/>
          <w:szCs w:val="32"/>
        </w:rPr>
      </w:pPr>
    </w:p>
    <w:p w:rsid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28"/>
          <w:szCs w:val="28"/>
        </w:rPr>
      </w:pPr>
      <w:r w:rsidRPr="00245421">
        <w:rPr>
          <w:b/>
          <w:color w:val="111111"/>
          <w:sz w:val="32"/>
          <w:szCs w:val="32"/>
        </w:rPr>
        <w:t>О</w:t>
      </w:r>
      <w:r w:rsidR="00C110FA">
        <w:rPr>
          <w:b/>
          <w:color w:val="111111"/>
          <w:sz w:val="32"/>
          <w:szCs w:val="32"/>
        </w:rPr>
        <w:t>ЖИДАЕМЫЕ РЕЗУЛЬТАТЫ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Учащиеся должны знать: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задачи метеорологии как науки;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историю метеорологических наблюдений в мире и Беларуси;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отличия между понятиями «погода» и «климат»;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основные элементы погоды: температуру, давление, влажность;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основные погодные явления: ветер, облачность</w:t>
      </w:r>
      <w:proofErr w:type="gramStart"/>
      <w:r w:rsidRPr="00DF7867">
        <w:rPr>
          <w:color w:val="111111"/>
          <w:sz w:val="28"/>
          <w:szCs w:val="28"/>
        </w:rPr>
        <w:t xml:space="preserve"> ,</w:t>
      </w:r>
      <w:proofErr w:type="gramEnd"/>
      <w:r w:rsidRPr="00DF7867">
        <w:rPr>
          <w:color w:val="111111"/>
          <w:sz w:val="28"/>
          <w:szCs w:val="28"/>
        </w:rPr>
        <w:t xml:space="preserve"> осадки;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основные виды атмосферных осадков: дождь, снег, крупа, град, иней и роса, гололёд и гололедица;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отличия между циклоном и антициклоном, теплым и холодным атмосферными фронтами;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механизм образования грозы и </w:t>
      </w:r>
      <w:proofErr w:type="spellStart"/>
      <w:r w:rsidRPr="00DF7867">
        <w:rPr>
          <w:color w:val="111111"/>
          <w:sz w:val="28"/>
          <w:szCs w:val="28"/>
        </w:rPr>
        <w:t>шквалового</w:t>
      </w:r>
      <w:proofErr w:type="spellEnd"/>
      <w:r w:rsidRPr="00DF7867">
        <w:rPr>
          <w:color w:val="111111"/>
          <w:sz w:val="28"/>
          <w:szCs w:val="28"/>
        </w:rPr>
        <w:t xml:space="preserve"> ворота;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принцип работы </w:t>
      </w:r>
      <w:proofErr w:type="gramStart"/>
      <w:r w:rsidRPr="00DF7867">
        <w:rPr>
          <w:color w:val="111111"/>
          <w:sz w:val="28"/>
          <w:szCs w:val="28"/>
        </w:rPr>
        <w:t>основных</w:t>
      </w:r>
      <w:proofErr w:type="gramEnd"/>
      <w:r w:rsidRPr="00DF7867">
        <w:rPr>
          <w:color w:val="111111"/>
          <w:sz w:val="28"/>
          <w:szCs w:val="28"/>
        </w:rPr>
        <w:t xml:space="preserve"> </w:t>
      </w:r>
      <w:proofErr w:type="spellStart"/>
      <w:r w:rsidRPr="00DF7867">
        <w:rPr>
          <w:color w:val="111111"/>
          <w:sz w:val="28"/>
          <w:szCs w:val="28"/>
        </w:rPr>
        <w:t>метеоприборов</w:t>
      </w:r>
      <w:proofErr w:type="spellEnd"/>
      <w:r w:rsidRPr="00DF7867">
        <w:rPr>
          <w:color w:val="111111"/>
          <w:sz w:val="28"/>
          <w:szCs w:val="28"/>
        </w:rPr>
        <w:t>: термометра, барометра-</w:t>
      </w:r>
      <w:proofErr w:type="spellStart"/>
      <w:r w:rsidRPr="00DF7867">
        <w:rPr>
          <w:color w:val="111111"/>
          <w:sz w:val="28"/>
          <w:szCs w:val="28"/>
        </w:rPr>
        <w:t>анеройда</w:t>
      </w:r>
      <w:proofErr w:type="spellEnd"/>
      <w:r w:rsidRPr="00DF7867">
        <w:rPr>
          <w:color w:val="111111"/>
          <w:sz w:val="28"/>
          <w:szCs w:val="28"/>
        </w:rPr>
        <w:t xml:space="preserve">, психрометра, </w:t>
      </w:r>
      <w:proofErr w:type="spellStart"/>
      <w:r w:rsidRPr="00DF7867">
        <w:rPr>
          <w:color w:val="111111"/>
          <w:sz w:val="28"/>
          <w:szCs w:val="28"/>
        </w:rPr>
        <w:t>осадкомера</w:t>
      </w:r>
      <w:proofErr w:type="spellEnd"/>
      <w:r w:rsidRPr="00DF7867">
        <w:rPr>
          <w:color w:val="111111"/>
          <w:sz w:val="28"/>
          <w:szCs w:val="28"/>
        </w:rPr>
        <w:t xml:space="preserve">, </w:t>
      </w:r>
      <w:proofErr w:type="spellStart"/>
      <w:r w:rsidRPr="00DF7867">
        <w:rPr>
          <w:color w:val="111111"/>
          <w:sz w:val="28"/>
          <w:szCs w:val="28"/>
        </w:rPr>
        <w:t>газаанализатора</w:t>
      </w:r>
      <w:proofErr w:type="spellEnd"/>
      <w:r w:rsidRPr="00DF7867">
        <w:rPr>
          <w:color w:val="111111"/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народные приметы погоды, принцип «цветочного барометра»;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условные знаки и легенду синоптических карт;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интернет-ресурсы, размещающие данные о погоде;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как осуществляются </w:t>
      </w:r>
      <w:r w:rsidRPr="00DF7867">
        <w:rPr>
          <w:bCs/>
          <w:color w:val="111111"/>
          <w:sz w:val="28"/>
          <w:szCs w:val="28"/>
        </w:rPr>
        <w:t>метеорологические наблюдения</w:t>
      </w:r>
      <w:r w:rsidRPr="00DF7867">
        <w:rPr>
          <w:color w:val="111111"/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как осуществляется </w:t>
      </w:r>
      <w:r w:rsidRPr="00DF7867">
        <w:rPr>
          <w:bCs/>
          <w:color w:val="111111"/>
          <w:sz w:val="28"/>
          <w:szCs w:val="28"/>
        </w:rPr>
        <w:t>прогноз погоды</w:t>
      </w:r>
      <w:r w:rsidRPr="00DF7867">
        <w:rPr>
          <w:color w:val="111111"/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как погода влияет на разные стороны жизни человека;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устройство и назначение термометра, барометра, флюгера, анемометра, гигрометра, </w:t>
      </w:r>
      <w:proofErr w:type="spellStart"/>
      <w:r w:rsidRPr="00DF7867">
        <w:rPr>
          <w:color w:val="111111"/>
          <w:sz w:val="28"/>
          <w:szCs w:val="28"/>
        </w:rPr>
        <w:t>осадкомера</w:t>
      </w:r>
      <w:proofErr w:type="spellEnd"/>
      <w:r w:rsidRPr="00DF7867">
        <w:rPr>
          <w:color w:val="111111"/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метеорологические элементы и правила их измерения;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lastRenderedPageBreak/>
        <w:t>– метеорологические явления в атмосфере;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строение и состав атмосферы;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основные источники загрязнения атмосферы;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последствия загрязнения атмосферы;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механизм образования кислотного дождя;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виды экологического мониторинга;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методики проведения различных видов экологического мониторинга с использованием оборудования и без;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способы </w:t>
      </w:r>
      <w:proofErr w:type="spellStart"/>
      <w:r w:rsidRPr="00DF7867">
        <w:rPr>
          <w:color w:val="111111"/>
          <w:sz w:val="28"/>
          <w:szCs w:val="28"/>
        </w:rPr>
        <w:t>биондикации</w:t>
      </w:r>
      <w:proofErr w:type="spellEnd"/>
      <w:r w:rsidRPr="00DF7867">
        <w:rPr>
          <w:color w:val="111111"/>
          <w:sz w:val="28"/>
          <w:szCs w:val="28"/>
        </w:rPr>
        <w:t xml:space="preserve"> загрязнения атмосферы.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b/>
          <w:color w:val="111111"/>
          <w:sz w:val="28"/>
          <w:szCs w:val="28"/>
        </w:rPr>
      </w:pPr>
      <w:r w:rsidRPr="00DF7867">
        <w:rPr>
          <w:b/>
          <w:color w:val="111111"/>
          <w:sz w:val="28"/>
          <w:szCs w:val="28"/>
        </w:rPr>
        <w:t>Учащиеся должны уметь: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проводить самостоятельные </w:t>
      </w:r>
      <w:r w:rsidRPr="00DF7867">
        <w:rPr>
          <w:bCs/>
          <w:color w:val="111111"/>
          <w:sz w:val="28"/>
          <w:szCs w:val="28"/>
        </w:rPr>
        <w:t>метеорологические</w:t>
      </w:r>
      <w:r w:rsidRPr="00DF7867">
        <w:rPr>
          <w:color w:val="111111"/>
          <w:sz w:val="28"/>
          <w:szCs w:val="28"/>
        </w:rPr>
        <w:t xml:space="preserve"> наблюдения и измерения с помощью </w:t>
      </w:r>
      <w:r w:rsidRPr="00DF7867">
        <w:rPr>
          <w:bCs/>
          <w:color w:val="111111"/>
          <w:sz w:val="28"/>
          <w:szCs w:val="28"/>
        </w:rPr>
        <w:t>метеорологических приборов: измерять температуру (максимальную, минимальную), атмосферное давление, атмосферную влажность</w:t>
      </w:r>
      <w:r w:rsidRPr="00DF7867">
        <w:rPr>
          <w:color w:val="111111"/>
          <w:sz w:val="28"/>
          <w:szCs w:val="28"/>
        </w:rPr>
        <w:t>; проводить наблюдения за атмосферными явлениями, фиксировать их результаты (облачность, количество осадков), обобщать и делать выводы;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снимать показатели с  цифровой портативной метеостанции;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строить розу ветров, графики хода температур, давления, влажности, осадков,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проводить расчёт относительной влажности воздуха;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пользоваться метеорологическими </w:t>
      </w:r>
      <w:proofErr w:type="gramStart"/>
      <w:r w:rsidRPr="00DF7867">
        <w:rPr>
          <w:color w:val="111111"/>
          <w:sz w:val="28"/>
          <w:szCs w:val="28"/>
        </w:rPr>
        <w:t>интернет-сервисами</w:t>
      </w:r>
      <w:proofErr w:type="gramEnd"/>
      <w:r w:rsidRPr="00DF7867">
        <w:rPr>
          <w:color w:val="111111"/>
          <w:sz w:val="28"/>
          <w:szCs w:val="28"/>
        </w:rPr>
        <w:t xml:space="preserve">;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читать синоптическую карту и делать выводы по ней;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составлять элементарный краткосрочный </w:t>
      </w:r>
      <w:r w:rsidRPr="00DF7867">
        <w:rPr>
          <w:bCs/>
          <w:color w:val="111111"/>
          <w:sz w:val="28"/>
          <w:szCs w:val="28"/>
        </w:rPr>
        <w:t xml:space="preserve">прогноз </w:t>
      </w:r>
      <w:r w:rsidR="00CD57A9" w:rsidRPr="00DF7867">
        <w:rPr>
          <w:bCs/>
          <w:color w:val="111111"/>
          <w:sz w:val="28"/>
          <w:szCs w:val="28"/>
        </w:rPr>
        <w:t>погоды,</w:t>
      </w:r>
      <w:r w:rsidRPr="00DF7867">
        <w:rPr>
          <w:bCs/>
          <w:color w:val="111111"/>
          <w:sz w:val="28"/>
          <w:szCs w:val="28"/>
        </w:rPr>
        <w:t xml:space="preserve"> опираясь на данные об изменениях основных элементов погоды</w:t>
      </w:r>
      <w:r w:rsidRPr="00DF7867">
        <w:rPr>
          <w:color w:val="111111"/>
          <w:sz w:val="28"/>
          <w:szCs w:val="28"/>
        </w:rPr>
        <w:t>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проводить измерения содержания </w:t>
      </w:r>
      <w:r w:rsidRPr="00DF7867">
        <w:rPr>
          <w:color w:val="111111"/>
          <w:sz w:val="28"/>
          <w:szCs w:val="28"/>
          <w:lang w:val="be-BY"/>
        </w:rPr>
        <w:t>С</w:t>
      </w:r>
      <w:proofErr w:type="gramStart"/>
      <w:r w:rsidRPr="00DF7867">
        <w:rPr>
          <w:color w:val="111111"/>
          <w:sz w:val="28"/>
          <w:szCs w:val="28"/>
          <w:lang w:val="en-US"/>
        </w:rPr>
        <w:t>O</w:t>
      </w:r>
      <w:proofErr w:type="gramEnd"/>
      <w:r w:rsidRPr="00DF7867">
        <w:rPr>
          <w:color w:val="111111"/>
          <w:sz w:val="28"/>
          <w:szCs w:val="28"/>
        </w:rPr>
        <w:t xml:space="preserve"> в атмосфере при помощи газоанализатора;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определять кислотность и минерализацию осадков;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–  определять уровни загрязненности атмосферного воздуха при помощи </w:t>
      </w:r>
      <w:proofErr w:type="spellStart"/>
      <w:r w:rsidRPr="00DF7867">
        <w:rPr>
          <w:color w:val="111111"/>
          <w:sz w:val="28"/>
          <w:szCs w:val="28"/>
        </w:rPr>
        <w:t>биоиндикации</w:t>
      </w:r>
      <w:proofErr w:type="spellEnd"/>
      <w:r w:rsidRPr="00DF7867">
        <w:rPr>
          <w:color w:val="111111"/>
          <w:sz w:val="28"/>
          <w:szCs w:val="28"/>
        </w:rPr>
        <w:t xml:space="preserve"> (по состоянию лишайников, по состоянию хвои сосны)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выявлять источники загрязнений атмосферы;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составлять карты загрязнения атмосферы.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читать синоптические карты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– проводить изучение окружающей среды с помощью различных видов мониторинга.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</w:p>
    <w:p w:rsidR="00DF7867" w:rsidRPr="00DF7867" w:rsidRDefault="00DF7867" w:rsidP="00DF7867">
      <w:pPr>
        <w:ind w:right="141" w:firstLine="709"/>
        <w:jc w:val="center"/>
        <w:rPr>
          <w:b/>
          <w:sz w:val="28"/>
          <w:szCs w:val="28"/>
        </w:rPr>
      </w:pPr>
      <w:r w:rsidRPr="00DF7867">
        <w:rPr>
          <w:b/>
          <w:sz w:val="28"/>
          <w:szCs w:val="28"/>
        </w:rPr>
        <w:t>ФОРМЫ ПОДВЕДЕНИЯ ИТОГОВ РЕАЛИЗАЦИИ ПРОГРАММЫ:</w:t>
      </w:r>
    </w:p>
    <w:p w:rsidR="00DF7867" w:rsidRPr="00DF7867" w:rsidRDefault="00DF7867" w:rsidP="00DF7867">
      <w:pPr>
        <w:ind w:right="141"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Для подведения итогов программы проводится интерактивная игра </w:t>
      </w:r>
      <w:r w:rsidR="00245421">
        <w:rPr>
          <w:sz w:val="28"/>
          <w:szCs w:val="28"/>
        </w:rPr>
        <w:t>(</w:t>
      </w:r>
      <w:proofErr w:type="spellStart"/>
      <w:r w:rsidR="00245421">
        <w:rPr>
          <w:sz w:val="28"/>
          <w:szCs w:val="28"/>
        </w:rPr>
        <w:t>квест</w:t>
      </w:r>
      <w:proofErr w:type="spellEnd"/>
      <w:r w:rsidR="00245421">
        <w:rPr>
          <w:sz w:val="28"/>
          <w:szCs w:val="28"/>
        </w:rPr>
        <w:t>-викторина) «Роза ветров», п</w:t>
      </w:r>
      <w:r w:rsidRPr="00DF7867">
        <w:rPr>
          <w:sz w:val="28"/>
          <w:szCs w:val="28"/>
        </w:rPr>
        <w:t xml:space="preserve">ишутся исследовательские проекты по изучению качества атмосферного воздуха различными методами </w:t>
      </w:r>
      <w:proofErr w:type="spellStart"/>
      <w:r w:rsidRPr="00DF7867">
        <w:rPr>
          <w:sz w:val="28"/>
          <w:szCs w:val="28"/>
        </w:rPr>
        <w:t>биоиндикации</w:t>
      </w:r>
      <w:proofErr w:type="spellEnd"/>
      <w:r w:rsidRPr="00DF7867">
        <w:rPr>
          <w:sz w:val="28"/>
          <w:szCs w:val="28"/>
        </w:rPr>
        <w:t>, а также по другим изученным в ходе реализации данной программы видам мо</w:t>
      </w:r>
      <w:r w:rsidR="00245421">
        <w:rPr>
          <w:sz w:val="28"/>
          <w:szCs w:val="28"/>
        </w:rPr>
        <w:t>ниторинга окружающей среды, для предоставления на конкурсы исследовательских проектов учащихся.</w:t>
      </w:r>
    </w:p>
    <w:p w:rsidR="00DF7867" w:rsidRDefault="00DF7867" w:rsidP="00DF7867">
      <w:pPr>
        <w:ind w:right="141" w:firstLine="709"/>
        <w:jc w:val="both"/>
        <w:rPr>
          <w:sz w:val="28"/>
          <w:szCs w:val="28"/>
        </w:rPr>
      </w:pPr>
    </w:p>
    <w:p w:rsidR="00C110FA" w:rsidRDefault="00C110FA" w:rsidP="00DF7867">
      <w:pPr>
        <w:ind w:right="141" w:firstLine="709"/>
        <w:jc w:val="both"/>
        <w:rPr>
          <w:sz w:val="28"/>
          <w:szCs w:val="28"/>
        </w:rPr>
      </w:pPr>
    </w:p>
    <w:p w:rsidR="00C110FA" w:rsidRDefault="00C110FA" w:rsidP="00DF7867">
      <w:pPr>
        <w:ind w:right="141" w:firstLine="709"/>
        <w:jc w:val="both"/>
        <w:rPr>
          <w:sz w:val="28"/>
          <w:szCs w:val="28"/>
        </w:rPr>
      </w:pPr>
    </w:p>
    <w:p w:rsidR="00C110FA" w:rsidRPr="00DF7867" w:rsidRDefault="00C110FA" w:rsidP="00DF7867">
      <w:pPr>
        <w:ind w:right="141" w:firstLine="709"/>
        <w:jc w:val="both"/>
        <w:rPr>
          <w:sz w:val="28"/>
          <w:szCs w:val="28"/>
        </w:rPr>
      </w:pPr>
    </w:p>
    <w:p w:rsidR="00DF7867" w:rsidRPr="00DF7867" w:rsidRDefault="00DF7867" w:rsidP="00DF7867">
      <w:pPr>
        <w:ind w:right="141" w:firstLine="709"/>
        <w:jc w:val="center"/>
        <w:rPr>
          <w:b/>
          <w:sz w:val="28"/>
          <w:szCs w:val="28"/>
        </w:rPr>
      </w:pPr>
      <w:r w:rsidRPr="00DF7867">
        <w:rPr>
          <w:b/>
          <w:sz w:val="28"/>
          <w:szCs w:val="28"/>
        </w:rPr>
        <w:lastRenderedPageBreak/>
        <w:t>ФОРМЫ И МЕТОДЫ РЕАЛИЗАЦИИ ПРОГРАММЫ:</w:t>
      </w:r>
    </w:p>
    <w:p w:rsidR="00DF7867" w:rsidRPr="00DF7867" w:rsidRDefault="00DF7867" w:rsidP="00DF7867">
      <w:pPr>
        <w:ind w:firstLine="709"/>
        <w:jc w:val="both"/>
        <w:rPr>
          <w:i/>
          <w:sz w:val="28"/>
          <w:szCs w:val="28"/>
        </w:rPr>
      </w:pPr>
      <w:r w:rsidRPr="00DF7867">
        <w:rPr>
          <w:i/>
          <w:sz w:val="28"/>
          <w:szCs w:val="28"/>
        </w:rPr>
        <w:t>Используемые формы педагогического взаимодействия: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- </w:t>
      </w:r>
      <w:proofErr w:type="gramStart"/>
      <w:r w:rsidRPr="00DF7867">
        <w:rPr>
          <w:sz w:val="28"/>
          <w:szCs w:val="28"/>
        </w:rPr>
        <w:t>основные</w:t>
      </w:r>
      <w:proofErr w:type="gramEnd"/>
      <w:r w:rsidRPr="00DF7867">
        <w:rPr>
          <w:sz w:val="28"/>
          <w:szCs w:val="28"/>
        </w:rPr>
        <w:t>: лекция, рассказ, лабораторная работа.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- </w:t>
      </w:r>
      <w:proofErr w:type="gramStart"/>
      <w:r w:rsidRPr="00DF7867">
        <w:rPr>
          <w:sz w:val="28"/>
          <w:szCs w:val="28"/>
        </w:rPr>
        <w:t>дополнительные</w:t>
      </w:r>
      <w:proofErr w:type="gramEnd"/>
      <w:r w:rsidRPr="00DF7867">
        <w:rPr>
          <w:sz w:val="28"/>
          <w:szCs w:val="28"/>
        </w:rPr>
        <w:t>: экскурсия, игра (</w:t>
      </w:r>
      <w:proofErr w:type="spellStart"/>
      <w:r w:rsidRPr="00DF7867">
        <w:rPr>
          <w:sz w:val="28"/>
          <w:szCs w:val="28"/>
        </w:rPr>
        <w:t>квест</w:t>
      </w:r>
      <w:proofErr w:type="spellEnd"/>
      <w:r w:rsidRPr="00DF7867">
        <w:rPr>
          <w:sz w:val="28"/>
          <w:szCs w:val="28"/>
        </w:rPr>
        <w:t>-викторина), демонстрация видеофильмов.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</w:rPr>
      </w:pPr>
      <w:r w:rsidRPr="00DF7867">
        <w:rPr>
          <w:i/>
          <w:sz w:val="28"/>
          <w:szCs w:val="28"/>
        </w:rPr>
        <w:t>Используемые педагогические технологии:</w:t>
      </w:r>
      <w:r w:rsidRPr="00DF7867">
        <w:rPr>
          <w:sz w:val="28"/>
          <w:szCs w:val="28"/>
        </w:rPr>
        <w:t xml:space="preserve"> 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информационно-коммуникативные технологии;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проектная технология;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технология интерактивного обучения;</w:t>
      </w:r>
    </w:p>
    <w:p w:rsidR="00DF7867" w:rsidRPr="00DF7867" w:rsidRDefault="00DF7867" w:rsidP="00DF7867">
      <w:pPr>
        <w:ind w:firstLine="709"/>
        <w:jc w:val="both"/>
        <w:rPr>
          <w:i/>
          <w:sz w:val="28"/>
          <w:szCs w:val="28"/>
        </w:rPr>
      </w:pPr>
      <w:r w:rsidRPr="00DF7867">
        <w:rPr>
          <w:i/>
          <w:sz w:val="28"/>
          <w:szCs w:val="28"/>
        </w:rPr>
        <w:t>Используемые методы:</w:t>
      </w:r>
    </w:p>
    <w:p w:rsidR="00DF7867" w:rsidRPr="00DF7867" w:rsidRDefault="00DF7867" w:rsidP="00DF7867">
      <w:pPr>
        <w:ind w:firstLine="709"/>
        <w:jc w:val="both"/>
        <w:rPr>
          <w:sz w:val="28"/>
          <w:szCs w:val="28"/>
          <w:shd w:val="clear" w:color="auto" w:fill="FFFFFF"/>
        </w:rPr>
      </w:pPr>
      <w:r w:rsidRPr="00DF7867">
        <w:rPr>
          <w:sz w:val="28"/>
          <w:szCs w:val="28"/>
        </w:rPr>
        <w:t xml:space="preserve">- методы формирования экологического сознания: </w:t>
      </w:r>
      <w:r w:rsidRPr="00DF7867">
        <w:rPr>
          <w:sz w:val="28"/>
          <w:szCs w:val="28"/>
          <w:shd w:val="clear" w:color="auto" w:fill="FFFFFF"/>
        </w:rPr>
        <w:t>лекция, беседа, рассказ,  пример, пояснение, демонстрация и др.;</w:t>
      </w:r>
    </w:p>
    <w:p w:rsidR="00DF7867" w:rsidRPr="00DF7867" w:rsidRDefault="00DF7867" w:rsidP="00DF7867">
      <w:pPr>
        <w:shd w:val="clear" w:color="auto" w:fill="FFFFFF"/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 xml:space="preserve">- методы организации эколого-биологической деятельности, поведения </w:t>
      </w:r>
      <w:proofErr w:type="gramStart"/>
      <w:r w:rsidRPr="00DF7867">
        <w:rPr>
          <w:sz w:val="28"/>
          <w:szCs w:val="28"/>
        </w:rPr>
        <w:t>обучающихся</w:t>
      </w:r>
      <w:proofErr w:type="gramEnd"/>
      <w:r w:rsidRPr="00DF7867">
        <w:rPr>
          <w:sz w:val="28"/>
          <w:szCs w:val="28"/>
        </w:rPr>
        <w:t>: лабораторная работа, управляемая самостоятельная работа, практическая исследовательская работа, работа с литературой и информационными ресурсами, работа с документацией;</w:t>
      </w:r>
    </w:p>
    <w:p w:rsidR="00DF7867" w:rsidRPr="00DF7867" w:rsidRDefault="00DF7867" w:rsidP="00DF7867">
      <w:pPr>
        <w:shd w:val="clear" w:color="auto" w:fill="FFFFFF"/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методы стимулирования эколого-биологической деятельности, поведения учащихся: поощрение, перспектива, ситуация успеха;</w:t>
      </w:r>
    </w:p>
    <w:p w:rsidR="00DF7867" w:rsidRPr="00DF7867" w:rsidRDefault="00DF7867" w:rsidP="00DF7867">
      <w:pPr>
        <w:shd w:val="clear" w:color="auto" w:fill="FFFFFF"/>
        <w:ind w:firstLine="709"/>
        <w:jc w:val="both"/>
        <w:rPr>
          <w:sz w:val="28"/>
          <w:szCs w:val="28"/>
        </w:rPr>
      </w:pPr>
      <w:r w:rsidRPr="00DF7867">
        <w:rPr>
          <w:sz w:val="28"/>
          <w:szCs w:val="28"/>
        </w:rPr>
        <w:t>- методы контроля и оценки эколого-биологической деятельности, поведения учащихся: интерактивная игра (</w:t>
      </w:r>
      <w:proofErr w:type="spellStart"/>
      <w:r w:rsidRPr="00DF7867">
        <w:rPr>
          <w:sz w:val="28"/>
          <w:szCs w:val="28"/>
        </w:rPr>
        <w:t>квест</w:t>
      </w:r>
      <w:proofErr w:type="spellEnd"/>
      <w:r w:rsidRPr="00DF7867">
        <w:rPr>
          <w:sz w:val="28"/>
          <w:szCs w:val="28"/>
        </w:rPr>
        <w:t>-викторина); творческое задание.</w:t>
      </w:r>
    </w:p>
    <w:p w:rsidR="00C110FA" w:rsidRDefault="00C110FA">
      <w:pPr>
        <w:spacing w:after="200" w:line="276" w:lineRule="auto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br w:type="page"/>
      </w:r>
    </w:p>
    <w:p w:rsid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32"/>
          <w:szCs w:val="32"/>
        </w:rPr>
      </w:pPr>
      <w:r w:rsidRPr="00245421">
        <w:rPr>
          <w:b/>
          <w:color w:val="111111"/>
          <w:sz w:val="32"/>
          <w:szCs w:val="32"/>
        </w:rPr>
        <w:lastRenderedPageBreak/>
        <w:t>Литература и информационные источники</w:t>
      </w:r>
    </w:p>
    <w:p w:rsidR="00245421" w:rsidRPr="00245421" w:rsidRDefault="00245421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32"/>
          <w:szCs w:val="32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1. Астапенко, П.Д. Вопросы о погоде (что мы о ней знаем и чего не знаем) / П.Д. Астапенко. – Ленинград</w:t>
      </w:r>
      <w:proofErr w:type="gramStart"/>
      <w:r w:rsidRPr="00DF7867">
        <w:rPr>
          <w:color w:val="111111"/>
          <w:sz w:val="28"/>
          <w:szCs w:val="28"/>
        </w:rPr>
        <w:t xml:space="preserve"> :</w:t>
      </w:r>
      <w:proofErr w:type="gramEnd"/>
      <w:r w:rsidRPr="00DF7867">
        <w:rPr>
          <w:color w:val="111111"/>
          <w:sz w:val="28"/>
          <w:szCs w:val="28"/>
        </w:rPr>
        <w:t xml:space="preserve"> </w:t>
      </w:r>
      <w:proofErr w:type="spellStart"/>
      <w:r w:rsidRPr="00DF7867">
        <w:rPr>
          <w:color w:val="111111"/>
          <w:sz w:val="28"/>
          <w:szCs w:val="28"/>
        </w:rPr>
        <w:t>Гидрометеоиздат</w:t>
      </w:r>
      <w:proofErr w:type="spellEnd"/>
      <w:r w:rsidRPr="00DF7867">
        <w:rPr>
          <w:color w:val="111111"/>
          <w:sz w:val="28"/>
          <w:szCs w:val="28"/>
        </w:rPr>
        <w:t>, 1986. – 392 с. – URL: http://publ.lib.ru/ARCHIVES/N/Nauchno-populyarnaya_biblioteka_shkolnik</w:t>
      </w:r>
      <w:proofErr w:type="gramStart"/>
      <w:r w:rsidRPr="00DF7867">
        <w:rPr>
          <w:color w:val="111111"/>
          <w:sz w:val="28"/>
          <w:szCs w:val="28"/>
        </w:rPr>
        <w:t>а</w:t>
      </w:r>
      <w:proofErr w:type="gramEnd"/>
      <w:r w:rsidRPr="00DF7867">
        <w:rPr>
          <w:color w:val="111111"/>
          <w:sz w:val="28"/>
          <w:szCs w:val="28"/>
        </w:rPr>
        <w:t>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2. Данлоп, С. Атлас погоды. Атмосферные явления и прогнозы / С.</w:t>
      </w:r>
      <w:r w:rsidR="00245421">
        <w:rPr>
          <w:color w:val="111111"/>
          <w:sz w:val="28"/>
          <w:szCs w:val="28"/>
        </w:rPr>
        <w:t> </w:t>
      </w:r>
      <w:r w:rsidRPr="00DF7867">
        <w:rPr>
          <w:color w:val="111111"/>
          <w:sz w:val="28"/>
          <w:szCs w:val="28"/>
        </w:rPr>
        <w:t xml:space="preserve">Данлоп. – М: Амфора, 2010. – 192 с. – URL: </w:t>
      </w:r>
      <w:hyperlink r:id="rId10" w:history="1">
        <w:r w:rsidRPr="00DF7867">
          <w:rPr>
            <w:sz w:val="28"/>
            <w:szCs w:val="28"/>
          </w:rPr>
          <w:t>https://www.livelib.ru/book/</w:t>
        </w:r>
      </w:hyperlink>
      <w:r w:rsidRPr="00DF7867">
        <w:rPr>
          <w:sz w:val="28"/>
          <w:szCs w:val="28"/>
        </w:rPr>
        <w:t xml:space="preserve"> </w:t>
      </w:r>
      <w:r w:rsidRPr="00DF7867">
        <w:rPr>
          <w:color w:val="111111"/>
          <w:sz w:val="28"/>
          <w:szCs w:val="28"/>
        </w:rPr>
        <w:t>1000442969-atlas-pogody-atmosfernye-yavleniya-i-prognozy-storm-danlop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3. </w:t>
      </w:r>
      <w:proofErr w:type="spellStart"/>
      <w:r w:rsidRPr="00DF7867">
        <w:rPr>
          <w:color w:val="111111"/>
          <w:sz w:val="28"/>
          <w:szCs w:val="28"/>
        </w:rPr>
        <w:t>Кальмакова</w:t>
      </w:r>
      <w:proofErr w:type="spellEnd"/>
      <w:r w:rsidRPr="00DF7867">
        <w:rPr>
          <w:color w:val="111111"/>
          <w:sz w:val="28"/>
          <w:szCs w:val="28"/>
        </w:rPr>
        <w:t xml:space="preserve">, Е.Г. География. Физическая география: учебное пособие для 6 класса для школ с русским языком обучения / Е.Г. </w:t>
      </w:r>
      <w:proofErr w:type="spellStart"/>
      <w:r w:rsidRPr="00DF7867">
        <w:rPr>
          <w:color w:val="111111"/>
          <w:sz w:val="28"/>
          <w:szCs w:val="28"/>
        </w:rPr>
        <w:t>Кальмакова</w:t>
      </w:r>
      <w:proofErr w:type="spellEnd"/>
      <w:r w:rsidRPr="00DF7867">
        <w:rPr>
          <w:color w:val="111111"/>
          <w:sz w:val="28"/>
          <w:szCs w:val="28"/>
        </w:rPr>
        <w:t>, В.В.</w:t>
      </w:r>
      <w:r w:rsidR="00245421">
        <w:rPr>
          <w:color w:val="111111"/>
          <w:sz w:val="28"/>
          <w:szCs w:val="28"/>
        </w:rPr>
        <w:t> </w:t>
      </w:r>
      <w:proofErr w:type="spellStart"/>
      <w:r w:rsidRPr="00DF7867">
        <w:rPr>
          <w:color w:val="111111"/>
          <w:sz w:val="28"/>
          <w:szCs w:val="28"/>
        </w:rPr>
        <w:t>Пикулик</w:t>
      </w:r>
      <w:proofErr w:type="spellEnd"/>
      <w:r w:rsidRPr="00DF7867">
        <w:rPr>
          <w:color w:val="111111"/>
          <w:sz w:val="28"/>
          <w:szCs w:val="28"/>
        </w:rPr>
        <w:t xml:space="preserve">. – Минск: Народная </w:t>
      </w:r>
      <w:proofErr w:type="spellStart"/>
      <w:r w:rsidRPr="00DF7867">
        <w:rPr>
          <w:color w:val="111111"/>
          <w:sz w:val="28"/>
          <w:szCs w:val="28"/>
        </w:rPr>
        <w:t>асвета</w:t>
      </w:r>
      <w:proofErr w:type="spellEnd"/>
      <w:r w:rsidRPr="00DF7867">
        <w:rPr>
          <w:color w:val="111111"/>
          <w:sz w:val="28"/>
          <w:szCs w:val="28"/>
        </w:rPr>
        <w:t>, 2016. – 190 с.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4. Летягин, А.А. География. Начальный курс. 5-6 класс / А.А. Летягин. – М.: </w:t>
      </w:r>
      <w:proofErr w:type="spellStart"/>
      <w:r w:rsidRPr="00DF7867">
        <w:rPr>
          <w:color w:val="111111"/>
          <w:sz w:val="28"/>
          <w:szCs w:val="28"/>
        </w:rPr>
        <w:t>Вентана</w:t>
      </w:r>
      <w:proofErr w:type="spellEnd"/>
      <w:r w:rsidRPr="00DF7867">
        <w:rPr>
          <w:color w:val="111111"/>
          <w:sz w:val="28"/>
          <w:szCs w:val="28"/>
        </w:rPr>
        <w:t>-граф, 2013. – 223 с.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5. </w:t>
      </w:r>
      <w:proofErr w:type="spellStart"/>
      <w:r w:rsidRPr="00DF7867">
        <w:rPr>
          <w:color w:val="111111"/>
          <w:sz w:val="28"/>
          <w:szCs w:val="28"/>
        </w:rPr>
        <w:t>Лобжанидзе</w:t>
      </w:r>
      <w:proofErr w:type="spellEnd"/>
      <w:r w:rsidRPr="00DF7867">
        <w:rPr>
          <w:color w:val="111111"/>
          <w:sz w:val="28"/>
          <w:szCs w:val="28"/>
        </w:rPr>
        <w:t>, А.А. География. Планета Зёмля. 5-6 класс / А.А.</w:t>
      </w:r>
      <w:r w:rsidR="00245421">
        <w:rPr>
          <w:color w:val="111111"/>
          <w:sz w:val="28"/>
          <w:szCs w:val="28"/>
        </w:rPr>
        <w:t> </w:t>
      </w:r>
      <w:proofErr w:type="spellStart"/>
      <w:r w:rsidRPr="00DF7867">
        <w:rPr>
          <w:color w:val="111111"/>
          <w:sz w:val="28"/>
          <w:szCs w:val="28"/>
        </w:rPr>
        <w:t>Лорбжанидзе</w:t>
      </w:r>
      <w:proofErr w:type="spellEnd"/>
      <w:r w:rsidRPr="00DF7867">
        <w:rPr>
          <w:color w:val="111111"/>
          <w:sz w:val="28"/>
          <w:szCs w:val="28"/>
        </w:rPr>
        <w:t>. – Москва</w:t>
      </w:r>
      <w:proofErr w:type="gramStart"/>
      <w:r w:rsidRPr="00DF7867">
        <w:rPr>
          <w:color w:val="111111"/>
          <w:sz w:val="28"/>
          <w:szCs w:val="28"/>
        </w:rPr>
        <w:t xml:space="preserve"> :</w:t>
      </w:r>
      <w:proofErr w:type="gramEnd"/>
      <w:r w:rsidRPr="00DF7867">
        <w:rPr>
          <w:color w:val="111111"/>
          <w:sz w:val="28"/>
          <w:szCs w:val="28"/>
        </w:rPr>
        <w:t xml:space="preserve"> Просвещение, 2013. – 219 с.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6. </w:t>
      </w:r>
      <w:proofErr w:type="gramStart"/>
      <w:r w:rsidRPr="00DF7867">
        <w:rPr>
          <w:color w:val="111111"/>
          <w:sz w:val="28"/>
          <w:szCs w:val="28"/>
        </w:rPr>
        <w:t>Моргунов</w:t>
      </w:r>
      <w:proofErr w:type="gramEnd"/>
      <w:r w:rsidRPr="00DF7867">
        <w:rPr>
          <w:color w:val="111111"/>
          <w:sz w:val="28"/>
          <w:szCs w:val="28"/>
        </w:rPr>
        <w:t>, В.К. Основы метеорологии, климатологии. Метеорологические приборы и методы на</w:t>
      </w:r>
      <w:r w:rsidR="00245421">
        <w:rPr>
          <w:color w:val="111111"/>
          <w:sz w:val="28"/>
          <w:szCs w:val="28"/>
        </w:rPr>
        <w:t>блюдений. Учебник. / В.К. </w:t>
      </w:r>
      <w:proofErr w:type="gramStart"/>
      <w:r w:rsidRPr="00DF7867">
        <w:rPr>
          <w:color w:val="111111"/>
          <w:sz w:val="28"/>
          <w:szCs w:val="28"/>
        </w:rPr>
        <w:t>Моргунов</w:t>
      </w:r>
      <w:proofErr w:type="gramEnd"/>
      <w:r w:rsidRPr="00DF7867">
        <w:rPr>
          <w:color w:val="111111"/>
          <w:sz w:val="28"/>
          <w:szCs w:val="28"/>
        </w:rPr>
        <w:t xml:space="preserve">. – Ростов на Дону: Феникс, 2005. – 331 с. – URL: </w:t>
      </w:r>
      <w:hyperlink r:id="rId11" w:history="1">
        <w:r w:rsidRPr="00DF7867">
          <w:rPr>
            <w:sz w:val="28"/>
            <w:szCs w:val="28"/>
          </w:rPr>
          <w:t>http://bookre.org/reader?file=1221655</w:t>
        </w:r>
      </w:hyperlink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7. Угрюмов, </w:t>
      </w:r>
      <w:proofErr w:type="gramStart"/>
      <w:r w:rsidRPr="00DF7867">
        <w:rPr>
          <w:color w:val="111111"/>
          <w:sz w:val="28"/>
          <w:szCs w:val="28"/>
        </w:rPr>
        <w:t>А.</w:t>
      </w:r>
      <w:proofErr w:type="gramEnd"/>
      <w:r w:rsidRPr="00DF7867">
        <w:rPr>
          <w:color w:val="111111"/>
          <w:sz w:val="28"/>
          <w:szCs w:val="28"/>
        </w:rPr>
        <w:t xml:space="preserve"> Когда пойдет дождь? З</w:t>
      </w:r>
      <w:r w:rsidR="00245421">
        <w:rPr>
          <w:color w:val="111111"/>
          <w:sz w:val="28"/>
          <w:szCs w:val="28"/>
        </w:rPr>
        <w:t>анимательная метеорология. / А. </w:t>
      </w:r>
      <w:r w:rsidRPr="00DF7867">
        <w:rPr>
          <w:color w:val="111111"/>
          <w:sz w:val="28"/>
          <w:szCs w:val="28"/>
        </w:rPr>
        <w:t xml:space="preserve">Угрюмов. – М.: </w:t>
      </w:r>
      <w:proofErr w:type="spellStart"/>
      <w:r w:rsidRPr="00DF7867">
        <w:rPr>
          <w:color w:val="111111"/>
          <w:sz w:val="28"/>
          <w:szCs w:val="28"/>
        </w:rPr>
        <w:t>ОлмаМедиаГрупп</w:t>
      </w:r>
      <w:proofErr w:type="spellEnd"/>
      <w:r w:rsidRPr="00DF7867">
        <w:rPr>
          <w:color w:val="111111"/>
          <w:sz w:val="28"/>
          <w:szCs w:val="28"/>
        </w:rPr>
        <w:t>/Просвещение, 2014. – 128 с.. – URL: http://www.labirint.ru/books/457443/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8. Ходжаева, Г.К. Метеорологические методы и приборы наблюдений: Учебное пособие. / Г.К. Ходжаева. – Нижневартовск: </w:t>
      </w:r>
      <w:proofErr w:type="spellStart"/>
      <w:r w:rsidRPr="00DF7867">
        <w:rPr>
          <w:color w:val="111111"/>
          <w:sz w:val="28"/>
          <w:szCs w:val="28"/>
        </w:rPr>
        <w:t>Нижневартовский</w:t>
      </w:r>
      <w:proofErr w:type="spellEnd"/>
      <w:r w:rsidRPr="00DF7867">
        <w:rPr>
          <w:color w:val="111111"/>
          <w:sz w:val="28"/>
          <w:szCs w:val="28"/>
        </w:rPr>
        <w:t xml:space="preserve"> госуниверситет, 2013. – 189 с. – 189 с. – URL</w:t>
      </w:r>
      <w:r w:rsidRPr="00DF7867">
        <w:rPr>
          <w:sz w:val="28"/>
          <w:szCs w:val="28"/>
        </w:rPr>
        <w:t xml:space="preserve">: </w:t>
      </w:r>
      <w:hyperlink r:id="rId12" w:history="1">
        <w:r w:rsidRPr="00DF7867">
          <w:rPr>
            <w:sz w:val="28"/>
            <w:szCs w:val="28"/>
          </w:rPr>
          <w:t>http://nvsu.ru/ru/Intellekt/1135/</w:t>
        </w:r>
      </w:hyperlink>
      <w:r w:rsidRPr="00DF7867">
        <w:rPr>
          <w:color w:val="111111"/>
          <w:sz w:val="28"/>
          <w:szCs w:val="28"/>
        </w:rPr>
        <w:t xml:space="preserve"> </w:t>
      </w:r>
      <w:proofErr w:type="spellStart"/>
      <w:r w:rsidRPr="00DF7867">
        <w:rPr>
          <w:color w:val="111111"/>
          <w:sz w:val="28"/>
          <w:szCs w:val="28"/>
        </w:rPr>
        <w:t>Hodzhaeva</w:t>
      </w:r>
      <w:proofErr w:type="spellEnd"/>
      <w:r w:rsidRPr="00DF7867">
        <w:rPr>
          <w:color w:val="111111"/>
          <w:sz w:val="28"/>
          <w:szCs w:val="28"/>
        </w:rPr>
        <w:t xml:space="preserve"> G.K./ </w:t>
      </w:r>
      <w:proofErr w:type="spellStart"/>
      <w:r w:rsidRPr="00DF7867">
        <w:rPr>
          <w:color w:val="111111"/>
          <w:sz w:val="28"/>
          <w:szCs w:val="28"/>
        </w:rPr>
        <w:t>Meteorologicheskie</w:t>
      </w:r>
      <w:proofErr w:type="spellEnd"/>
      <w:r w:rsidRPr="00DF7867">
        <w:rPr>
          <w:color w:val="111111"/>
          <w:sz w:val="28"/>
          <w:szCs w:val="28"/>
        </w:rPr>
        <w:t xml:space="preserve"> </w:t>
      </w:r>
      <w:proofErr w:type="spellStart"/>
      <w:r w:rsidRPr="00DF7867">
        <w:rPr>
          <w:color w:val="111111"/>
          <w:sz w:val="28"/>
          <w:szCs w:val="28"/>
        </w:rPr>
        <w:t>metodi</w:t>
      </w:r>
      <w:proofErr w:type="spellEnd"/>
      <w:r w:rsidRPr="00DF7867">
        <w:rPr>
          <w:color w:val="111111"/>
          <w:sz w:val="28"/>
          <w:szCs w:val="28"/>
        </w:rPr>
        <w:t xml:space="preserve"> i </w:t>
      </w:r>
      <w:proofErr w:type="spellStart"/>
      <w:r w:rsidRPr="00DF7867">
        <w:rPr>
          <w:color w:val="111111"/>
          <w:sz w:val="28"/>
          <w:szCs w:val="28"/>
        </w:rPr>
        <w:t>pribori</w:t>
      </w:r>
      <w:proofErr w:type="spellEnd"/>
      <w:r w:rsidRPr="00DF7867">
        <w:rPr>
          <w:color w:val="111111"/>
          <w:sz w:val="28"/>
          <w:szCs w:val="28"/>
        </w:rPr>
        <w:t xml:space="preserve"> </w:t>
      </w:r>
      <w:proofErr w:type="spellStart"/>
      <w:r w:rsidRPr="00DF7867">
        <w:rPr>
          <w:color w:val="111111"/>
          <w:sz w:val="28"/>
          <w:szCs w:val="28"/>
        </w:rPr>
        <w:t>nablyudeniy-Uch</w:t>
      </w:r>
      <w:proofErr w:type="spellEnd"/>
      <w:r w:rsidRPr="00DF7867">
        <w:rPr>
          <w:color w:val="111111"/>
          <w:sz w:val="28"/>
          <w:szCs w:val="28"/>
        </w:rPr>
        <w:t xml:space="preserve"> posobie-2013.pdf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9. Мельник, Е. Практическое руководство по методике проведения различных видов экологического мониторинга учреждениями образования, в том числе «Зелеными школами» без использования сложного оборудования / Е. Мельник. – Минск: Проект «Вовлечение общественности в экологический мониторинг и улучшение управления охраной окружающей среды на местном уровне». – 69 с.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10. </w:t>
      </w:r>
      <w:proofErr w:type="spellStart"/>
      <w:r w:rsidRPr="00DF7867">
        <w:rPr>
          <w:color w:val="111111"/>
          <w:sz w:val="28"/>
          <w:szCs w:val="28"/>
        </w:rPr>
        <w:t>Лаевская</w:t>
      </w:r>
      <w:proofErr w:type="spellEnd"/>
      <w:r w:rsidRPr="00DF7867">
        <w:rPr>
          <w:color w:val="111111"/>
          <w:sz w:val="28"/>
          <w:szCs w:val="28"/>
        </w:rPr>
        <w:t xml:space="preserve">, Е.В. Реализация </w:t>
      </w:r>
      <w:proofErr w:type="spellStart"/>
      <w:r w:rsidRPr="00DF7867">
        <w:rPr>
          <w:color w:val="111111"/>
          <w:sz w:val="28"/>
          <w:szCs w:val="28"/>
        </w:rPr>
        <w:t>Орхусской</w:t>
      </w:r>
      <w:proofErr w:type="spellEnd"/>
      <w:r w:rsidRPr="00DF7867">
        <w:rPr>
          <w:color w:val="111111"/>
          <w:sz w:val="28"/>
          <w:szCs w:val="28"/>
        </w:rPr>
        <w:t xml:space="preserve"> конвенции в Республике Беларусь / Е.В. </w:t>
      </w:r>
      <w:proofErr w:type="spellStart"/>
      <w:r w:rsidRPr="00DF7867">
        <w:rPr>
          <w:color w:val="111111"/>
          <w:sz w:val="28"/>
          <w:szCs w:val="28"/>
        </w:rPr>
        <w:t>Лаевская</w:t>
      </w:r>
      <w:proofErr w:type="spellEnd"/>
      <w:r w:rsidRPr="00DF7867">
        <w:rPr>
          <w:color w:val="111111"/>
          <w:sz w:val="28"/>
          <w:szCs w:val="28"/>
        </w:rPr>
        <w:t>. – Минск: Проект «Вовлечение общественности в экологический мониторинг и улучшение управления охраной окружающей среды на местном уровне». – 120 с.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28"/>
          <w:szCs w:val="28"/>
        </w:rPr>
      </w:pPr>
    </w:p>
    <w:p w:rsidR="0011544F" w:rsidRDefault="0011544F">
      <w:pPr>
        <w:spacing w:after="200" w:line="276" w:lineRule="auto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br w:type="page"/>
      </w:r>
    </w:p>
    <w:p w:rsidR="00DF7867" w:rsidRPr="00245421" w:rsidRDefault="00DF7867" w:rsidP="00DF7867">
      <w:pPr>
        <w:tabs>
          <w:tab w:val="left" w:pos="672"/>
        </w:tabs>
        <w:ind w:firstLine="709"/>
        <w:contextualSpacing/>
        <w:jc w:val="center"/>
        <w:rPr>
          <w:b/>
          <w:color w:val="111111"/>
          <w:sz w:val="32"/>
          <w:szCs w:val="32"/>
        </w:rPr>
      </w:pPr>
      <w:r w:rsidRPr="00245421">
        <w:rPr>
          <w:b/>
          <w:color w:val="111111"/>
          <w:sz w:val="32"/>
          <w:szCs w:val="32"/>
        </w:rPr>
        <w:lastRenderedPageBreak/>
        <w:t>Электронные ресурсы</w:t>
      </w:r>
    </w:p>
    <w:p w:rsidR="00245421" w:rsidRDefault="00245421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1. </w:t>
      </w:r>
      <w:proofErr w:type="spellStart"/>
      <w:r w:rsidRPr="00DF7867">
        <w:rPr>
          <w:color w:val="111111"/>
          <w:sz w:val="28"/>
          <w:szCs w:val="28"/>
        </w:rPr>
        <w:t>Белгидромет</w:t>
      </w:r>
      <w:proofErr w:type="spellEnd"/>
      <w:r w:rsidRPr="00DF7867">
        <w:rPr>
          <w:color w:val="111111"/>
          <w:sz w:val="28"/>
          <w:szCs w:val="28"/>
        </w:rPr>
        <w:t xml:space="preserve"> [Электронный ресурс]. – Режим доступа: http://www.pogoda.by/. – Дата доступа: 01.06.2020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2. Гидрометцентр России [Электронный ресурс]. – Режим доступа: https://meteoinfo.ru/. – Дата доступа: 01.06.2020.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sz w:val="28"/>
          <w:szCs w:val="28"/>
        </w:rPr>
        <w:t>3. МААМ: международный образовательный портал [Электронный ресурс]. – Режим доступа: https://www.maam.ru/detskijsad/programa-kruzhka-meteorolog.html. – Дата доступа: 01.06.2020.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bCs/>
          <w:color w:val="111111"/>
          <w:sz w:val="28"/>
          <w:szCs w:val="28"/>
        </w:rPr>
        <w:t>4. Метеоролог и я: научно популярный метеорологический проект [Электронный ресурс]. – Режим доступа: https://meteo59.ru/book/obshhee/professiya_meteorolog.php. – Дата доступа: 01.06.2020.</w:t>
      </w:r>
      <w:r w:rsidRPr="00DF7867">
        <w:rPr>
          <w:color w:val="111111"/>
          <w:sz w:val="28"/>
          <w:szCs w:val="28"/>
        </w:rPr>
        <w:t xml:space="preserve"> 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>5. Яндекс Погода [Электронный ресурс]. – Режим доступа: https://yandex.by/pogoda/?utm_source=serp&amp;utm_medium=desktop&amp;utm_campaign=suggest&amp;lat=52.427857&amp;lon=31.00451. – Дата доступа: 01.06.2020.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6. </w:t>
      </w:r>
      <w:proofErr w:type="spellStart"/>
      <w:r w:rsidRPr="00DF7867">
        <w:rPr>
          <w:color w:val="111111"/>
          <w:sz w:val="28"/>
          <w:szCs w:val="28"/>
        </w:rPr>
        <w:t>Gismeteo</w:t>
      </w:r>
      <w:proofErr w:type="spellEnd"/>
      <w:r w:rsidRPr="00DF7867">
        <w:rPr>
          <w:color w:val="111111"/>
          <w:sz w:val="28"/>
          <w:szCs w:val="28"/>
        </w:rPr>
        <w:t xml:space="preserve"> [Электронный ресурс]. – Режим доступа: https://www.gismeteo.ru/. – Дата доступа: 01.06.2020.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color w:val="111111"/>
          <w:sz w:val="28"/>
          <w:szCs w:val="28"/>
        </w:rPr>
      </w:pPr>
      <w:r w:rsidRPr="00DF7867">
        <w:rPr>
          <w:color w:val="111111"/>
          <w:sz w:val="28"/>
          <w:szCs w:val="28"/>
        </w:rPr>
        <w:t xml:space="preserve">7. Об утверждении учебной программы факультативного занятия [Электронный ресурс]: Постановление Мин. обр. </w:t>
      </w:r>
      <w:proofErr w:type="spellStart"/>
      <w:r w:rsidRPr="00DF7867">
        <w:rPr>
          <w:color w:val="111111"/>
          <w:sz w:val="28"/>
          <w:szCs w:val="28"/>
        </w:rPr>
        <w:t>Респ</w:t>
      </w:r>
      <w:proofErr w:type="spellEnd"/>
      <w:r w:rsidRPr="00DF7867">
        <w:rPr>
          <w:color w:val="111111"/>
          <w:sz w:val="28"/>
          <w:szCs w:val="28"/>
        </w:rPr>
        <w:t>. Беларусь,13июл.2020, №191 // Национальный правовой Интернет-портал Республики Беларусь. – Минск, 2020.</w:t>
      </w:r>
    </w:p>
    <w:p w:rsidR="00DF7867" w:rsidRPr="00DF7867" w:rsidRDefault="00DF7867" w:rsidP="00DF7867">
      <w:pPr>
        <w:tabs>
          <w:tab w:val="left" w:pos="672"/>
        </w:tabs>
        <w:ind w:firstLine="709"/>
        <w:contextualSpacing/>
        <w:jc w:val="both"/>
        <w:rPr>
          <w:sz w:val="28"/>
          <w:szCs w:val="28"/>
        </w:rPr>
      </w:pPr>
    </w:p>
    <w:p w:rsidR="00DF7867" w:rsidRPr="00DF7867" w:rsidRDefault="00DF7867" w:rsidP="00DF786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D52C2" w:rsidRPr="004602A3" w:rsidRDefault="00ED52C2" w:rsidP="00EE2453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sectPr w:rsidR="00ED52C2" w:rsidRPr="004602A3" w:rsidSect="00735192"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1B" w:rsidRDefault="006D401B" w:rsidP="00245421">
      <w:r>
        <w:separator/>
      </w:r>
    </w:p>
  </w:endnote>
  <w:endnote w:type="continuationSeparator" w:id="0">
    <w:p w:rsidR="006D401B" w:rsidRDefault="006D401B" w:rsidP="0024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38843"/>
      <w:docPartObj>
        <w:docPartGallery w:val="Page Numbers (Bottom of Page)"/>
        <w:docPartUnique/>
      </w:docPartObj>
    </w:sdtPr>
    <w:sdtEndPr/>
    <w:sdtContent>
      <w:p w:rsidR="00245421" w:rsidRDefault="00DC0D2B">
        <w:pPr>
          <w:pStyle w:val="a9"/>
          <w:jc w:val="center"/>
        </w:pPr>
        <w:r>
          <w:fldChar w:fldCharType="begin"/>
        </w:r>
        <w:r w:rsidR="00245421">
          <w:instrText>PAGE   \* MERGEFORMAT</w:instrText>
        </w:r>
        <w:r>
          <w:fldChar w:fldCharType="separate"/>
        </w:r>
        <w:r w:rsidR="005125FF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1B" w:rsidRDefault="006D401B" w:rsidP="00245421">
      <w:r>
        <w:separator/>
      </w:r>
    </w:p>
  </w:footnote>
  <w:footnote w:type="continuationSeparator" w:id="0">
    <w:p w:rsidR="006D401B" w:rsidRDefault="006D401B" w:rsidP="0024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6C"/>
    <w:rsid w:val="000F3D6C"/>
    <w:rsid w:val="0011544F"/>
    <w:rsid w:val="00245421"/>
    <w:rsid w:val="0029344A"/>
    <w:rsid w:val="002D5CCC"/>
    <w:rsid w:val="0037598E"/>
    <w:rsid w:val="00426D4E"/>
    <w:rsid w:val="004602A3"/>
    <w:rsid w:val="00494B5E"/>
    <w:rsid w:val="005125FF"/>
    <w:rsid w:val="005E3217"/>
    <w:rsid w:val="006D401B"/>
    <w:rsid w:val="00735192"/>
    <w:rsid w:val="007A1883"/>
    <w:rsid w:val="007F7171"/>
    <w:rsid w:val="008A4747"/>
    <w:rsid w:val="009E3F59"/>
    <w:rsid w:val="009F1673"/>
    <w:rsid w:val="00A64112"/>
    <w:rsid w:val="00BF6C6C"/>
    <w:rsid w:val="00C110FA"/>
    <w:rsid w:val="00C56B30"/>
    <w:rsid w:val="00CD57A9"/>
    <w:rsid w:val="00DC0D2B"/>
    <w:rsid w:val="00DF7867"/>
    <w:rsid w:val="00ED52C2"/>
    <w:rsid w:val="00EE2453"/>
    <w:rsid w:val="00FA0A1A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D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75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8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DF78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7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54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4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vsu.ru/ru/Intellekt/11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ookre.org/reader?file=12216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velib.ru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by/video/preview?filmId=10599676253179216603&amp;from=tabbar&amp;parent-reqid=1600374761037584-1371368873318695305800135-production-app-host-vla-web-yp-223&amp;text=%D0%B0%D1%82%D0%BC%D0%BE%D1%81%D1%84%D0%B5%D1%80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2001-12-31T22:21:00Z</dcterms:created>
  <dcterms:modified xsi:type="dcterms:W3CDTF">2021-02-19T17:07:00Z</dcterms:modified>
</cp:coreProperties>
</file>