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D3D90A" wp14:editId="433A55BC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737995" cy="2602230"/>
            <wp:effectExtent l="0" t="0" r="0" b="7620"/>
            <wp:wrapSquare wrapText="bothSides"/>
            <wp:docPr id="8" name="Рисунок 8" descr="C:\Documents and Settings\User\Мои документы\Мои рисунки\весна\Примако Т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весна\Примако Т.В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7F2">
        <w:rPr>
          <w:rFonts w:ascii="Times New Roman" w:hAnsi="Times New Roman" w:cs="Times New Roman"/>
          <w:sz w:val="28"/>
          <w:szCs w:val="28"/>
        </w:rPr>
        <w:t>Примако Татьяна Владимировна,  музыкальный руководитель первой квалификационной категории государственного учреждения образования «</w:t>
      </w:r>
      <w:proofErr w:type="gramStart"/>
      <w:r w:rsidRPr="007567F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567F2">
        <w:rPr>
          <w:rFonts w:ascii="Times New Roman" w:hAnsi="Times New Roman" w:cs="Times New Roman"/>
          <w:sz w:val="28"/>
          <w:szCs w:val="28"/>
        </w:rPr>
        <w:t xml:space="preserve"> агрогородка Обухово», Гродненского района, Гродненской области, ул.40 лет Победы, д.16</w:t>
      </w: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sz w:val="28"/>
          <w:szCs w:val="28"/>
        </w:rPr>
        <w:t>Паспортные данные: КН2861557</w:t>
      </w: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sz w:val="28"/>
          <w:szCs w:val="28"/>
        </w:rPr>
        <w:t>Личный номер 4301088К025РВ9</w:t>
      </w: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sz w:val="28"/>
          <w:szCs w:val="28"/>
        </w:rPr>
        <w:t xml:space="preserve">Выдан 04.02.2019. </w:t>
      </w:r>
      <w:proofErr w:type="gramStart"/>
      <w:r w:rsidRPr="007567F2">
        <w:rPr>
          <w:rFonts w:ascii="Times New Roman" w:hAnsi="Times New Roman" w:cs="Times New Roman"/>
          <w:sz w:val="28"/>
          <w:szCs w:val="28"/>
        </w:rPr>
        <w:t>Гродненским</w:t>
      </w:r>
      <w:proofErr w:type="gramEnd"/>
      <w:r w:rsidRPr="007567F2">
        <w:rPr>
          <w:rFonts w:ascii="Times New Roman" w:hAnsi="Times New Roman" w:cs="Times New Roman"/>
          <w:sz w:val="28"/>
          <w:szCs w:val="28"/>
        </w:rPr>
        <w:t xml:space="preserve"> РОВД,  Гродненской обл.</w:t>
      </w: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sz w:val="28"/>
          <w:szCs w:val="28"/>
        </w:rPr>
        <w:t xml:space="preserve">Домашний адрес: 231766, </w:t>
      </w:r>
      <w:proofErr w:type="gramStart"/>
      <w:r w:rsidRPr="007567F2">
        <w:rPr>
          <w:rFonts w:ascii="Times New Roman" w:hAnsi="Times New Roman" w:cs="Times New Roman"/>
          <w:sz w:val="28"/>
          <w:szCs w:val="28"/>
        </w:rPr>
        <w:t>Гродненская</w:t>
      </w:r>
      <w:proofErr w:type="gramEnd"/>
      <w:r w:rsidRPr="007567F2">
        <w:rPr>
          <w:rFonts w:ascii="Times New Roman" w:hAnsi="Times New Roman" w:cs="Times New Roman"/>
          <w:sz w:val="28"/>
          <w:szCs w:val="28"/>
        </w:rPr>
        <w:t xml:space="preserve"> обл., Гродненский р-он, аг. Обухово, ул. </w:t>
      </w:r>
      <w:proofErr w:type="gramStart"/>
      <w:r w:rsidRPr="007567F2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Pr="007567F2">
        <w:rPr>
          <w:rFonts w:ascii="Times New Roman" w:hAnsi="Times New Roman" w:cs="Times New Roman"/>
          <w:sz w:val="28"/>
          <w:szCs w:val="28"/>
        </w:rPr>
        <w:t>, д. 32</w:t>
      </w:r>
    </w:p>
    <w:p w:rsidR="007567F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sz w:val="28"/>
          <w:szCs w:val="28"/>
        </w:rPr>
        <w:t>тел. +375(33) 68-67-963</w:t>
      </w:r>
    </w:p>
    <w:p w:rsidR="007567F2" w:rsidRPr="007567F2" w:rsidRDefault="007567F2" w:rsidP="0075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F2" w:rsidRPr="007567F2" w:rsidRDefault="007567F2" w:rsidP="007567F2">
      <w:pPr>
        <w:rPr>
          <w:rFonts w:ascii="Times New Roman" w:hAnsi="Times New Roman" w:cs="Times New Roman"/>
          <w:b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67F2" w:rsidRPr="007567F2" w:rsidRDefault="007567F2" w:rsidP="0075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развлечение «Праздник, лета!»</w:t>
      </w:r>
    </w:p>
    <w:p w:rsidR="007567F2" w:rsidRPr="007567F2" w:rsidRDefault="007567F2" w:rsidP="0075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t>для детей 2 младшей группы</w:t>
      </w:r>
    </w:p>
    <w:p w:rsidR="004E5932" w:rsidRPr="007567F2" w:rsidRDefault="004E593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7567F2">
        <w:rPr>
          <w:rFonts w:ascii="Times New Roman" w:hAnsi="Times New Roman" w:cs="Times New Roman"/>
          <w:sz w:val="28"/>
          <w:szCs w:val="28"/>
        </w:rPr>
        <w:t xml:space="preserve">: </w:t>
      </w:r>
      <w:r w:rsidR="007567F2" w:rsidRPr="007567F2">
        <w:rPr>
          <w:rFonts w:ascii="Times New Roman" w:hAnsi="Times New Roman" w:cs="Times New Roman"/>
          <w:sz w:val="28"/>
          <w:szCs w:val="28"/>
        </w:rPr>
        <w:t>расширять и закреплять знания детей о времени года – лето; развивать активность детей в двигательной деятельности. Формировать дружеские взаимоотношения в игре.</w:t>
      </w:r>
    </w:p>
    <w:p w:rsidR="007567F2" w:rsidRPr="007567F2" w:rsidRDefault="004E593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7567F2">
        <w:rPr>
          <w:rFonts w:ascii="Times New Roman" w:hAnsi="Times New Roman" w:cs="Times New Roman"/>
          <w:sz w:val="28"/>
          <w:szCs w:val="28"/>
        </w:rPr>
        <w:t xml:space="preserve">: аудиозаписи, </w:t>
      </w:r>
      <w:r w:rsidR="007567F2" w:rsidRPr="007567F2">
        <w:rPr>
          <w:rFonts w:ascii="Times New Roman" w:hAnsi="Times New Roman" w:cs="Times New Roman"/>
          <w:sz w:val="28"/>
          <w:szCs w:val="28"/>
        </w:rPr>
        <w:t>обручи по количеству детей, письмо, 2 метлы (гимнастические палки), мяч, игрушечный руль, большой шар с длинной лентой.</w:t>
      </w:r>
    </w:p>
    <w:p w:rsidR="004E5932" w:rsidRPr="007567F2" w:rsidRDefault="007567F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sz w:val="28"/>
          <w:szCs w:val="28"/>
        </w:rPr>
        <w:t xml:space="preserve"> </w:t>
      </w:r>
      <w:r w:rsidR="004E5932" w:rsidRPr="007567F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E5932" w:rsidRPr="007567F2">
        <w:rPr>
          <w:rFonts w:ascii="Times New Roman" w:hAnsi="Times New Roman" w:cs="Times New Roman"/>
          <w:sz w:val="28"/>
          <w:szCs w:val="28"/>
        </w:rPr>
        <w:t xml:space="preserve">:  разучивание с детьми стихов, </w:t>
      </w:r>
      <w:r w:rsidRPr="007567F2">
        <w:rPr>
          <w:rFonts w:ascii="Times New Roman" w:hAnsi="Times New Roman" w:cs="Times New Roman"/>
          <w:sz w:val="28"/>
          <w:szCs w:val="28"/>
        </w:rPr>
        <w:t>танца.</w:t>
      </w:r>
    </w:p>
    <w:p w:rsidR="004E5932" w:rsidRPr="007567F2" w:rsidRDefault="004E5932" w:rsidP="00756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7567F2">
        <w:rPr>
          <w:rFonts w:ascii="Times New Roman" w:hAnsi="Times New Roman" w:cs="Times New Roman"/>
          <w:sz w:val="28"/>
          <w:szCs w:val="28"/>
        </w:rPr>
        <w:t xml:space="preserve">: </w:t>
      </w:r>
      <w:r w:rsidR="007567F2" w:rsidRPr="007567F2">
        <w:rPr>
          <w:rFonts w:ascii="Times New Roman" w:hAnsi="Times New Roman" w:cs="Times New Roman"/>
          <w:sz w:val="28"/>
          <w:szCs w:val="28"/>
        </w:rPr>
        <w:t>Воспитатель, Клоун</w:t>
      </w:r>
      <w:r w:rsidRPr="007567F2">
        <w:rPr>
          <w:rFonts w:ascii="Times New Roman" w:hAnsi="Times New Roman" w:cs="Times New Roman"/>
          <w:sz w:val="28"/>
          <w:szCs w:val="28"/>
        </w:rPr>
        <w:t>.</w:t>
      </w:r>
    </w:p>
    <w:p w:rsidR="004E5932" w:rsidRPr="007567F2" w:rsidRDefault="004E5932" w:rsidP="00756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932" w:rsidRPr="007567F2" w:rsidRDefault="004E5932" w:rsidP="00756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F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210B0" w:rsidRPr="007567F2" w:rsidRDefault="000210B0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F03AC0" w:rsidRPr="007567F2" w:rsidRDefault="007A398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03AC0"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дороге в детский сад  я встретила почтальона </w:t>
      </w:r>
      <w:proofErr w:type="gramStart"/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Печкина</w:t>
      </w:r>
      <w:proofErr w:type="gramEnd"/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для вас ребята передал письмо, давайте прочтём его:</w:t>
      </w:r>
    </w:p>
    <w:p w:rsidR="00130A3E" w:rsidRPr="007567F2" w:rsidRDefault="00F03AC0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2E5A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мои маленькие друзья! Сегодня я собираюсь к вам в гости</w:t>
      </w:r>
      <w:r w:rsidR="000210B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того, что бы встретить праздник лета! А если вы еще не догадались, кто я, отгадайте загадку и узнаете: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жонглирую мячами,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канату прохожу.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я с друзьями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арене провожу.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костюм мне не по росту.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грустный, и смешной.</w:t>
      </w:r>
    </w:p>
    <w:p w:rsidR="006E2E5A" w:rsidRPr="006E2E5A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смешу детей и взрослых.</w:t>
      </w:r>
    </w:p>
    <w:p w:rsidR="000210B0" w:rsidRPr="007567F2" w:rsidRDefault="006E2E5A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кто же я такой?</w:t>
      </w:r>
      <w:r w:rsidR="000210B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10B0" w:rsidRPr="00756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Марина Абина)</w:t>
      </w:r>
    </w:p>
    <w:p w:rsidR="000210B0" w:rsidRPr="006E2E5A" w:rsidRDefault="000210B0" w:rsidP="007567F2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6E2E5A"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Клоун.</w:t>
      </w:r>
    </w:p>
    <w:p w:rsidR="00130A3E" w:rsidRPr="007567F2" w:rsidRDefault="00437B72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</w:t>
      </w:r>
      <w:r w:rsidR="004A236E"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 песни «Солнечный клоун» (сл. и муз.</w:t>
      </w:r>
      <w:proofErr w:type="gramEnd"/>
      <w:r w:rsidR="004A236E"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A236E"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Анатолия Ушанова)</w:t>
      </w:r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236E"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площадку выбегает клоун.</w:t>
      </w:r>
      <w:proofErr w:type="gramEnd"/>
    </w:p>
    <w:p w:rsidR="00130A3E" w:rsidRPr="007567F2" w:rsidRDefault="00F03AC0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0A3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всем, друзья!</w:t>
      </w:r>
    </w:p>
    <w:p w:rsidR="00130A3E" w:rsidRPr="007567F2" w:rsidRDefault="004A236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всех приветствую сегодня я</w:t>
      </w:r>
      <w:r w:rsidR="00130A3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клоун Бим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 зовут Вас, мои милые, очаровательные и забавные ребятишки? Давайте познакомимся поближе: 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бросать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в руки мячик, а вы должны поймать его, 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громко произнести 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имя.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Договорились!</w:t>
      </w:r>
    </w:p>
    <w:p w:rsidR="00F03AC0" w:rsidRPr="007567F2" w:rsidRDefault="00F03AC0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F03AC0" w:rsidRPr="007567F2" w:rsidRDefault="00F03AC0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«Давайте познакомимся!»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познакомились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36E" w:rsidRPr="007567F2" w:rsidRDefault="007A398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</w:t>
      </w:r>
      <w:proofErr w:type="gramStart"/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клоун Бим, что решил сегодня прийти в гости к ребятам!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клоун люблю играть и веселиться, 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сегодня вместе со мной устроить праздник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лето.</w:t>
      </w:r>
      <w:r w:rsidR="00B30713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лето – это з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амечательная</w:t>
      </w:r>
      <w:r w:rsidR="00B30713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C4DCC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– отдых, летом – воздух. Летом можно не скучать, физкультурой заниматься, бегать, прыгать и скакать.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F85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лето?</w:t>
      </w:r>
    </w:p>
    <w:p w:rsidR="004A236E" w:rsidRPr="007567F2" w:rsidRDefault="007A398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тебе ребята расскажут:</w:t>
      </w:r>
    </w:p>
    <w:p w:rsidR="009E0F85" w:rsidRPr="007567F2" w:rsidRDefault="009E0F85" w:rsidP="007567F2">
      <w:pPr>
        <w:pStyle w:val="a3"/>
        <w:spacing w:line="276" w:lineRule="auto"/>
        <w:rPr>
          <w:sz w:val="28"/>
          <w:szCs w:val="28"/>
        </w:rPr>
      </w:pPr>
      <w:r w:rsidRPr="007567F2">
        <w:rPr>
          <w:b/>
          <w:sz w:val="28"/>
          <w:szCs w:val="28"/>
        </w:rPr>
        <w:t>Ребёнок:</w:t>
      </w:r>
      <w:r w:rsidRPr="007567F2">
        <w:rPr>
          <w:sz w:val="28"/>
          <w:szCs w:val="28"/>
        </w:rPr>
        <w:t xml:space="preserve"> Лето, лето к нам пришло! </w:t>
      </w:r>
      <w:r w:rsidRPr="007567F2">
        <w:rPr>
          <w:sz w:val="28"/>
          <w:szCs w:val="28"/>
        </w:rPr>
        <w:br/>
        <w:t xml:space="preserve">Стало сухо и тепло. </w:t>
      </w:r>
      <w:r w:rsidRPr="007567F2">
        <w:rPr>
          <w:sz w:val="28"/>
          <w:szCs w:val="28"/>
        </w:rPr>
        <w:br/>
        <w:t xml:space="preserve">По дорожке прямиком </w:t>
      </w:r>
      <w:r w:rsidRPr="007567F2">
        <w:rPr>
          <w:sz w:val="28"/>
          <w:szCs w:val="28"/>
        </w:rPr>
        <w:br/>
        <w:t>Ходят ножки босиком</w:t>
      </w:r>
      <w:proofErr w:type="gramStart"/>
      <w:r w:rsidRPr="007567F2">
        <w:rPr>
          <w:sz w:val="28"/>
          <w:szCs w:val="28"/>
        </w:rPr>
        <w:t>.(</w:t>
      </w:r>
      <w:proofErr w:type="gramEnd"/>
      <w:r w:rsidRPr="007567F2">
        <w:rPr>
          <w:i/>
          <w:iCs/>
          <w:sz w:val="28"/>
          <w:szCs w:val="28"/>
        </w:rPr>
        <w:t>Валентин Берестов</w:t>
      </w:r>
      <w:r w:rsidRPr="007567F2">
        <w:rPr>
          <w:sz w:val="28"/>
          <w:szCs w:val="28"/>
        </w:rPr>
        <w:t>)</w:t>
      </w:r>
    </w:p>
    <w:p w:rsidR="004A236E" w:rsidRPr="007567F2" w:rsidRDefault="009E0F85" w:rsidP="007567F2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Лето. Что это такое?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свежесть ветерка.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небо голубое.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солнце в облаках.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бегают букашки.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ландыши в лесу. 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белые ромашки</w:t>
      </w:r>
      <w:r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с поля принесу.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56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Ирина Захарова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0F85" w:rsidRPr="007567F2" w:rsidRDefault="009E0F85" w:rsidP="007567F2">
      <w:pPr>
        <w:pStyle w:val="a3"/>
        <w:spacing w:line="276" w:lineRule="auto"/>
        <w:rPr>
          <w:sz w:val="28"/>
          <w:szCs w:val="28"/>
        </w:rPr>
      </w:pPr>
      <w:r w:rsidRPr="007567F2">
        <w:rPr>
          <w:b/>
          <w:sz w:val="28"/>
          <w:szCs w:val="28"/>
        </w:rPr>
        <w:t>Ребёнок:</w:t>
      </w:r>
      <w:r w:rsidRPr="007567F2">
        <w:rPr>
          <w:sz w:val="28"/>
          <w:szCs w:val="28"/>
        </w:rPr>
        <w:t xml:space="preserve"> До чего хорош денёк: </w:t>
      </w:r>
      <w:r w:rsidRPr="007567F2">
        <w:rPr>
          <w:sz w:val="28"/>
          <w:szCs w:val="28"/>
        </w:rPr>
        <w:br/>
        <w:t xml:space="preserve">Веет лёгкий ветерок, </w:t>
      </w:r>
      <w:r w:rsidRPr="007567F2">
        <w:rPr>
          <w:sz w:val="28"/>
          <w:szCs w:val="28"/>
        </w:rPr>
        <w:br/>
        <w:t>Солнца летнего лучи</w:t>
      </w:r>
      <w:proofErr w:type="gramStart"/>
      <w:r w:rsidRPr="007567F2">
        <w:rPr>
          <w:sz w:val="28"/>
          <w:szCs w:val="28"/>
        </w:rPr>
        <w:t xml:space="preserve"> </w:t>
      </w:r>
      <w:r w:rsidRPr="007567F2">
        <w:rPr>
          <w:sz w:val="28"/>
          <w:szCs w:val="28"/>
        </w:rPr>
        <w:br/>
        <w:t>Т</w:t>
      </w:r>
      <w:proofErr w:type="gramEnd"/>
      <w:r w:rsidRPr="007567F2">
        <w:rPr>
          <w:sz w:val="28"/>
          <w:szCs w:val="28"/>
        </w:rPr>
        <w:t xml:space="preserve">ак приятно горячи! </w:t>
      </w:r>
      <w:r w:rsidRPr="007567F2">
        <w:rPr>
          <w:sz w:val="28"/>
          <w:szCs w:val="28"/>
        </w:rPr>
        <w:br/>
        <w:t>И не надо</w:t>
      </w:r>
      <w:proofErr w:type="gramStart"/>
      <w:r w:rsidRPr="007567F2">
        <w:rPr>
          <w:sz w:val="28"/>
          <w:szCs w:val="28"/>
        </w:rPr>
        <w:t xml:space="preserve"> </w:t>
      </w:r>
      <w:r w:rsidRPr="007567F2">
        <w:rPr>
          <w:sz w:val="28"/>
          <w:szCs w:val="28"/>
        </w:rPr>
        <w:br/>
        <w:t>Н</w:t>
      </w:r>
      <w:proofErr w:type="gramEnd"/>
      <w:r w:rsidRPr="007567F2">
        <w:rPr>
          <w:sz w:val="28"/>
          <w:szCs w:val="28"/>
        </w:rPr>
        <w:t xml:space="preserve">и сапог, </w:t>
      </w:r>
      <w:r w:rsidRPr="007567F2">
        <w:rPr>
          <w:sz w:val="28"/>
          <w:szCs w:val="28"/>
        </w:rPr>
        <w:br/>
        <w:t xml:space="preserve">Ни рубахи, </w:t>
      </w:r>
      <w:r w:rsidRPr="007567F2">
        <w:rPr>
          <w:sz w:val="28"/>
          <w:szCs w:val="28"/>
        </w:rPr>
        <w:br/>
        <w:t xml:space="preserve">Ни чулок, </w:t>
      </w:r>
      <w:r w:rsidRPr="007567F2">
        <w:rPr>
          <w:sz w:val="28"/>
          <w:szCs w:val="28"/>
        </w:rPr>
        <w:br/>
        <w:t xml:space="preserve">Ни тужурки, </w:t>
      </w:r>
      <w:r w:rsidRPr="007567F2">
        <w:rPr>
          <w:sz w:val="28"/>
          <w:szCs w:val="28"/>
        </w:rPr>
        <w:br/>
        <w:t xml:space="preserve">Ни калош... </w:t>
      </w:r>
      <w:r w:rsidRPr="007567F2">
        <w:rPr>
          <w:sz w:val="28"/>
          <w:szCs w:val="28"/>
        </w:rPr>
        <w:br/>
        <w:t>До чего денёк хорош! (</w:t>
      </w:r>
      <w:r w:rsidRPr="007567F2">
        <w:rPr>
          <w:i/>
          <w:iCs/>
          <w:sz w:val="28"/>
          <w:szCs w:val="28"/>
        </w:rPr>
        <w:t>Александр Шибаев</w:t>
      </w:r>
      <w:r w:rsidRPr="007567F2">
        <w:rPr>
          <w:sz w:val="28"/>
          <w:szCs w:val="28"/>
        </w:rPr>
        <w:t>)</w:t>
      </w:r>
    </w:p>
    <w:p w:rsidR="009E0F85" w:rsidRPr="007567F2" w:rsidRDefault="005938CF" w:rsidP="007567F2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Ребёнок: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Лето, лето красное, 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Солнечное, ясное, 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ягодами, травами, 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Речками, дубравами, 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Дождиком весёлым, 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Радугой над долом –</w:t>
      </w:r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Лето, лето, не спеши</w:t>
      </w:r>
      <w:proofErr w:type="gramStart"/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9E0F85" w:rsidRPr="009E0F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за камыши!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F85" w:rsidRPr="007567F2">
        <w:rPr>
          <w:rFonts w:ascii="Times New Roman" w:hAnsi="Times New Roman" w:cs="Times New Roman"/>
          <w:sz w:val="28"/>
          <w:szCs w:val="28"/>
        </w:rPr>
        <w:t>(</w:t>
      </w:r>
      <w:r w:rsidR="009E0F85" w:rsidRPr="007567F2">
        <w:rPr>
          <w:rFonts w:ascii="Times New Roman" w:hAnsi="Times New Roman" w:cs="Times New Roman"/>
          <w:i/>
          <w:iCs/>
          <w:sz w:val="28"/>
          <w:szCs w:val="28"/>
        </w:rPr>
        <w:t>И. Волознев</w:t>
      </w:r>
      <w:r w:rsidR="009E0F85" w:rsidRPr="007567F2">
        <w:rPr>
          <w:rFonts w:ascii="Times New Roman" w:hAnsi="Times New Roman" w:cs="Times New Roman"/>
          <w:sz w:val="28"/>
          <w:szCs w:val="28"/>
        </w:rPr>
        <w:t>)</w:t>
      </w:r>
    </w:p>
    <w:p w:rsidR="005938CF" w:rsidRPr="007567F2" w:rsidRDefault="007A398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CF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видишь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8CF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 Бим, как ребята любят лето!</w:t>
      </w:r>
    </w:p>
    <w:p w:rsidR="00F03AC0" w:rsidRPr="007567F2" w:rsidRDefault="005938CF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 ж предлагаю незамедлительно начать наш праздник лета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начнем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F03AC0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веселой зарядки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738" w:rsidRPr="007567F2" w:rsidRDefault="001E3738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Кукутики «Зарядка»</w:t>
      </w:r>
    </w:p>
    <w:p w:rsidR="001E3738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теперь модно и посоревноваться. Ребята, скажите</w:t>
      </w:r>
      <w:r w:rsidR="005938CF"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бегать умеете?</w:t>
      </w:r>
    </w:p>
    <w:p w:rsidR="001E3738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</w:t>
      </w:r>
      <w:r w:rsidR="005938CF"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1E3738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прыгать?</w:t>
      </w:r>
    </w:p>
    <w:p w:rsidR="001E3738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Да</w:t>
      </w:r>
    </w:p>
    <w:p w:rsidR="001E3738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А лететь?</w:t>
      </w:r>
    </w:p>
    <w:p w:rsidR="005938CF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5938CF"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Нет!</w:t>
      </w:r>
    </w:p>
    <w:p w:rsidR="001E3738" w:rsidRPr="007567F2" w:rsidRDefault="005938CF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Тогда я вас сейчас</w:t>
      </w:r>
      <w:r w:rsidR="001E3738"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научу. </w:t>
      </w:r>
    </w:p>
    <w:p w:rsidR="001E3738" w:rsidRPr="007567F2" w:rsidRDefault="007A398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CF"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Интересно, это как? Ты что волшебник?</w:t>
      </w:r>
    </w:p>
    <w:p w:rsidR="001E3738" w:rsidRPr="007567F2" w:rsidRDefault="001E3738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Мы сейчас с вами разделимся на 2 команды  и поиграем в игру, которая называется «Полет на мет</w:t>
      </w:r>
      <w:r w:rsidR="005938CF"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</w:t>
      </w:r>
      <w:r w:rsidRPr="007567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У меня есть 2 волшебные метелки, запрыгиваем на них и летим до ориентира и обратно и так до последнего игрока. </w:t>
      </w:r>
    </w:p>
    <w:p w:rsidR="001E3738" w:rsidRPr="007567F2" w:rsidRDefault="001E3738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«Полет на метелках»</w:t>
      </w:r>
      <w:r w:rsidR="005938CF" w:rsidRPr="0075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звучит «Итальянская полька» (Рахманинов)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</w:t>
      </w:r>
      <w:proofErr w:type="gramStart"/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мы с вами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полетали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Понравилось вам дети? </w:t>
      </w:r>
      <w:r w:rsidR="005938CF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вы умеете не только бегать и прыгать, но и лететь! </w:t>
      </w:r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5938CF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мы научились с вами летать, </w:t>
      </w:r>
      <w:proofErr w:type="gramStart"/>
      <w:r w:rsidR="005938CF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proofErr w:type="gramEnd"/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превратимся в маленьких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38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птичек-невеличек и полетим искать зернышки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738" w:rsidRPr="007567F2" w:rsidRDefault="001E3738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Танец-игра «Птички-невелички»</w:t>
      </w:r>
    </w:p>
    <w:p w:rsidR="003A2DD1" w:rsidRPr="007567F2" w:rsidRDefault="003A2DD1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каких птичек вы знаете? </w:t>
      </w:r>
    </w:p>
    <w:p w:rsidR="007A398E" w:rsidRPr="007567F2" w:rsidRDefault="007A398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расскажем, клоуну, каких птичек мы знаем</w:t>
      </w:r>
      <w:proofErr w:type="gramStart"/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3A2DD1" w:rsidRPr="007567F2" w:rsidRDefault="003A2DD1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вам интересно, какими мы с вами будем теперь птичками?</w:t>
      </w:r>
    </w:p>
    <w:p w:rsidR="003A2DD1" w:rsidRPr="007567F2" w:rsidRDefault="003A2DD1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</w:p>
    <w:p w:rsidR="003A2DD1" w:rsidRPr="007567F2" w:rsidRDefault="003A2DD1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слушайте загадку:</w:t>
      </w:r>
    </w:p>
    <w:p w:rsidR="00130A3E" w:rsidRPr="007567F2" w:rsidRDefault="005938CF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hAnsi="Times New Roman" w:cs="Times New Roman"/>
          <w:sz w:val="28"/>
          <w:szCs w:val="28"/>
        </w:rPr>
        <w:t>Возле дома, по дорожке,</w:t>
      </w:r>
      <w:r w:rsidRPr="007567F2">
        <w:rPr>
          <w:rFonts w:ascii="Times New Roman" w:hAnsi="Times New Roman" w:cs="Times New Roman"/>
          <w:sz w:val="28"/>
          <w:szCs w:val="28"/>
        </w:rPr>
        <w:br/>
        <w:t>Скачет, собирая крошки.</w:t>
      </w:r>
      <w:r w:rsidRPr="007567F2">
        <w:rPr>
          <w:rFonts w:ascii="Times New Roman" w:hAnsi="Times New Roman" w:cs="Times New Roman"/>
          <w:sz w:val="28"/>
          <w:szCs w:val="28"/>
        </w:rPr>
        <w:br/>
        <w:t>Друг синиц и голубей,</w:t>
      </w:r>
      <w:r w:rsidRPr="007567F2">
        <w:rPr>
          <w:rFonts w:ascii="Times New Roman" w:hAnsi="Times New Roman" w:cs="Times New Roman"/>
          <w:sz w:val="28"/>
          <w:szCs w:val="28"/>
        </w:rPr>
        <w:br/>
        <w:t>Серый, шустрый …</w:t>
      </w:r>
      <w:r w:rsidR="007A398E" w:rsidRPr="007567F2">
        <w:rPr>
          <w:rFonts w:ascii="Times New Roman" w:hAnsi="Times New Roman" w:cs="Times New Roman"/>
          <w:sz w:val="28"/>
          <w:szCs w:val="28"/>
        </w:rPr>
        <w:t>(С. Бабинцев)</w:t>
      </w:r>
      <w:r w:rsidRPr="007567F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567F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A2DD1"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3A2DD1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130A3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оробей</w:t>
      </w:r>
      <w:r w:rsidR="003A2DD1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DD1" w:rsidRPr="007567F2" w:rsidRDefault="003A2DD1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ребята! </w:t>
      </w:r>
      <w:r w:rsidR="007A398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воробьями, а я автомобилем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98E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поиграем с вами в игру.</w:t>
      </w:r>
    </w:p>
    <w:p w:rsidR="003A2DD1" w:rsidRPr="007567F2" w:rsidRDefault="00130A3E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«Воробушки и автомобиль»</w:t>
      </w:r>
    </w:p>
    <w:p w:rsidR="00130A3E" w:rsidRPr="007567F2" w:rsidRDefault="003A2DD1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F2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proofErr w:type="gramStart"/>
      <w:r w:rsidRPr="007567F2">
        <w:rPr>
          <w:rFonts w:ascii="Times New Roman" w:hAnsi="Times New Roman" w:cs="Times New Roman"/>
          <w:i/>
          <w:sz w:val="28"/>
          <w:szCs w:val="28"/>
        </w:rPr>
        <w:t>(</w:t>
      </w:r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t>Дети становятся в обручи на одной стороне площадки.</w:t>
      </w:r>
      <w:proofErr w:type="gramEnd"/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 воробушки в гнездышках. На противоположной стороне становится клоун. Он изображает автомобиль. После слов </w:t>
      </w:r>
      <w:r w:rsidR="007A398E" w:rsidRPr="007567F2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воспитателя</w:t>
      </w:r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«Полетели, воробушки, на дорожку» дети бегают по площадке, размахивая руками </w:t>
      </w:r>
      <w:proofErr w:type="gramStart"/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t>-к</w:t>
      </w:r>
      <w:proofErr w:type="gramEnd"/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t>рылышками.</w:t>
      </w:r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br/>
        <w:t>Разлетелись воробушки в разные стороны.</w:t>
      </w:r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По сигналу воспитателя «Автомобиль едет, летите, воробушки, в свои гнездышки!» автомобиль выезжает из гаража, воробушки улетают в гнезда (обручи). </w:t>
      </w:r>
      <w:proofErr w:type="gramStart"/>
      <w:r w:rsidRPr="007567F2">
        <w:rPr>
          <w:rFonts w:ascii="Times New Roman" w:hAnsi="Times New Roman" w:cs="Times New Roman"/>
          <w:i/>
          <w:color w:val="000000"/>
          <w:sz w:val="28"/>
          <w:szCs w:val="28"/>
        </w:rPr>
        <w:t>Автомобиль возвращается в гараж).</w:t>
      </w:r>
      <w:proofErr w:type="gramEnd"/>
    </w:p>
    <w:p w:rsidR="00B30713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30713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вы умеете, быстро, аккуратно, не наталкиваясь.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проверю вас, какие вы внимательные, умеете вы слушать внимательно.</w:t>
      </w:r>
    </w:p>
    <w:p w:rsidR="00437B72" w:rsidRPr="007567F2" w:rsidRDefault="00130A3E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Съедобное</w:t>
      </w:r>
      <w:proofErr w:type="gramEnd"/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не съедобное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0A3E" w:rsidRPr="007567F2" w:rsidRDefault="007A398E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клоун называет </w:t>
      </w:r>
      <w:proofErr w:type="gramStart"/>
      <w:r w:rsidR="003A2DD1" w:rsidRPr="0075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съедобное</w:t>
      </w:r>
      <w:proofErr w:type="gramEnd"/>
      <w:r w:rsidR="003A2DD1" w:rsidRPr="0075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75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</w:t>
      </w:r>
      <w:r w:rsidR="003A2DD1" w:rsidRPr="0075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хлопают, а не съедобное - </w:t>
      </w:r>
      <w:r w:rsidR="00437B72" w:rsidRPr="0075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топаю</w:t>
      </w:r>
      <w:r w:rsidR="00B30713" w:rsidRPr="00756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B30713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скучно стало мне, хочу я потанцевать, и посмотреть на вас как вы танцуете.</w:t>
      </w:r>
    </w:p>
    <w:p w:rsidR="00130A3E" w:rsidRPr="007567F2" w:rsidRDefault="007A398E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«Песенка про лето» (сл. Ю.Энтин, муз.</w:t>
      </w:r>
      <w:proofErr w:type="gramEnd"/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Е.Крылатов)</w:t>
      </w:r>
      <w:proofErr w:type="gramEnd"/>
    </w:p>
    <w:p w:rsidR="00130A3E" w:rsidRPr="007567F2" w:rsidRDefault="00130A3E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B72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</w:t>
      </w:r>
      <w:proofErr w:type="gramStart"/>
      <w:r w:rsidR="00437B72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437B72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повеселились. Вам понравился наш праздник лета?</w:t>
      </w:r>
    </w:p>
    <w:p w:rsidR="00437B72" w:rsidRPr="007567F2" w:rsidRDefault="00437B72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437B72" w:rsidRPr="007567F2" w:rsidRDefault="00437B72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вы не забыли о нашей встрече и веселом празднике, </w:t>
      </w:r>
      <w:r w:rsidR="004E5932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подарю вам вот этот огромный воздушный шар, на котором вы сможете улететь в группу.</w:t>
      </w:r>
    </w:p>
    <w:p w:rsidR="00437B72" w:rsidRPr="007567F2" w:rsidRDefault="00437B72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мне пора</w:t>
      </w:r>
      <w:r w:rsidR="004E5932"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свиданья, друзья.</w:t>
      </w:r>
    </w:p>
    <w:p w:rsidR="004E5932" w:rsidRPr="007567F2" w:rsidRDefault="004E5932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фонограмма песни «Солнечный клоун» (сл. и муз.</w:t>
      </w:r>
      <w:proofErr w:type="gramEnd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Анатолия Ушанова) </w:t>
      </w:r>
      <w:r w:rsidR="00437B72" w:rsidRPr="007567F2">
        <w:rPr>
          <w:rFonts w:ascii="Times New Roman" w:hAnsi="Times New Roman" w:cs="Times New Roman"/>
          <w:b/>
          <w:sz w:val="28"/>
          <w:szCs w:val="28"/>
        </w:rPr>
        <w:t xml:space="preserve"> – клоун уходит</w:t>
      </w:r>
      <w:r w:rsidRPr="007567F2">
        <w:rPr>
          <w:rFonts w:ascii="Times New Roman" w:hAnsi="Times New Roman" w:cs="Times New Roman"/>
          <w:b/>
          <w:sz w:val="28"/>
          <w:szCs w:val="28"/>
        </w:rPr>
        <w:t>.</w:t>
      </w:r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</w:p>
    <w:p w:rsidR="004E5932" w:rsidRPr="007567F2" w:rsidRDefault="004E5932" w:rsidP="007567F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Ну, что ж ребята, </w:t>
      </w:r>
      <w:proofErr w:type="gramStart"/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цепляйтесь за воздушный шарик полетим</w:t>
      </w:r>
      <w:proofErr w:type="gramEnd"/>
      <w:r w:rsidRPr="0075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группы.</w:t>
      </w:r>
    </w:p>
    <w:p w:rsidR="004E5932" w:rsidRPr="007567F2" w:rsidRDefault="004E5932" w:rsidP="007567F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Звучит фонограмма «Разноцветное лето» (сл. и муз.</w:t>
      </w:r>
      <w:proofErr w:type="gramEnd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567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А.Воинов) – ребята берутся за ленту и за воспитателем идут в группу. </w:t>
      </w:r>
      <w:proofErr w:type="gramEnd"/>
    </w:p>
    <w:p w:rsidR="00B553CC" w:rsidRDefault="00B553CC" w:rsidP="00B5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553CC" w:rsidRDefault="00B553CC" w:rsidP="00B553CC">
      <w:pPr>
        <w:pStyle w:val="ac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 / М-во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есп. Бел. – 2-е изд. – Минск: НИО; Аверсев, 2014</w:t>
      </w:r>
    </w:p>
    <w:p w:rsidR="00362205" w:rsidRPr="007567F2" w:rsidRDefault="00362205" w:rsidP="0075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2205" w:rsidRPr="007567F2" w:rsidSect="00B30713">
      <w:footerReference w:type="default" r:id="rId9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3F" w:rsidRDefault="00ED7A3F" w:rsidP="00437B72">
      <w:pPr>
        <w:spacing w:after="0" w:line="240" w:lineRule="auto"/>
      </w:pPr>
      <w:r>
        <w:separator/>
      </w:r>
    </w:p>
  </w:endnote>
  <w:endnote w:type="continuationSeparator" w:id="0">
    <w:p w:rsidR="00ED7A3F" w:rsidRDefault="00ED7A3F" w:rsidP="0043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638583"/>
      <w:docPartObj>
        <w:docPartGallery w:val="Page Numbers (Bottom of Page)"/>
        <w:docPartUnique/>
      </w:docPartObj>
    </w:sdtPr>
    <w:sdtEndPr/>
    <w:sdtContent>
      <w:p w:rsidR="00437B72" w:rsidRDefault="00437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CC">
          <w:rPr>
            <w:noProof/>
          </w:rPr>
          <w:t>5</w:t>
        </w:r>
        <w:r>
          <w:fldChar w:fldCharType="end"/>
        </w:r>
      </w:p>
    </w:sdtContent>
  </w:sdt>
  <w:p w:rsidR="00437B72" w:rsidRDefault="00437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3F" w:rsidRDefault="00ED7A3F" w:rsidP="00437B72">
      <w:pPr>
        <w:spacing w:after="0" w:line="240" w:lineRule="auto"/>
      </w:pPr>
      <w:r>
        <w:separator/>
      </w:r>
    </w:p>
  </w:footnote>
  <w:footnote w:type="continuationSeparator" w:id="0">
    <w:p w:rsidR="00ED7A3F" w:rsidRDefault="00ED7A3F" w:rsidP="0043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E75"/>
    <w:multiLevelType w:val="hybridMultilevel"/>
    <w:tmpl w:val="FC0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3E"/>
    <w:rsid w:val="000210B0"/>
    <w:rsid w:val="00130A3E"/>
    <w:rsid w:val="001E3738"/>
    <w:rsid w:val="00362205"/>
    <w:rsid w:val="003A2DD1"/>
    <w:rsid w:val="00437B72"/>
    <w:rsid w:val="004A236E"/>
    <w:rsid w:val="004E5932"/>
    <w:rsid w:val="004F15B8"/>
    <w:rsid w:val="005938CF"/>
    <w:rsid w:val="006E2E5A"/>
    <w:rsid w:val="007567F2"/>
    <w:rsid w:val="007A398E"/>
    <w:rsid w:val="009E0F85"/>
    <w:rsid w:val="00AC4DCC"/>
    <w:rsid w:val="00B30713"/>
    <w:rsid w:val="00B553CC"/>
    <w:rsid w:val="00ED7A3F"/>
    <w:rsid w:val="00F03AC0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A3E"/>
  </w:style>
  <w:style w:type="character" w:styleId="a4">
    <w:name w:val="Emphasis"/>
    <w:basedOn w:val="a0"/>
    <w:uiPriority w:val="20"/>
    <w:qFormat/>
    <w:rsid w:val="00130A3E"/>
    <w:rPr>
      <w:i/>
      <w:iCs/>
    </w:rPr>
  </w:style>
  <w:style w:type="paragraph" w:styleId="a5">
    <w:name w:val="header"/>
    <w:basedOn w:val="a"/>
    <w:link w:val="a6"/>
    <w:uiPriority w:val="99"/>
    <w:unhideWhenUsed/>
    <w:rsid w:val="0043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72"/>
  </w:style>
  <w:style w:type="paragraph" w:styleId="a7">
    <w:name w:val="footer"/>
    <w:basedOn w:val="a"/>
    <w:link w:val="a8"/>
    <w:uiPriority w:val="99"/>
    <w:unhideWhenUsed/>
    <w:rsid w:val="0043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72"/>
  </w:style>
  <w:style w:type="paragraph" w:styleId="a9">
    <w:name w:val="Balloon Text"/>
    <w:basedOn w:val="a"/>
    <w:link w:val="aa"/>
    <w:uiPriority w:val="99"/>
    <w:semiHidden/>
    <w:unhideWhenUsed/>
    <w:rsid w:val="004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B7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E0F85"/>
    <w:rPr>
      <w:b/>
      <w:bCs/>
    </w:rPr>
  </w:style>
  <w:style w:type="paragraph" w:styleId="ac">
    <w:name w:val="List Paragraph"/>
    <w:basedOn w:val="a"/>
    <w:uiPriority w:val="34"/>
    <w:qFormat/>
    <w:rsid w:val="00B553CC"/>
    <w:pPr>
      <w:spacing w:after="100" w:afterAutospacing="1" w:line="0" w:lineRule="atLeas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A3E"/>
  </w:style>
  <w:style w:type="character" w:styleId="a4">
    <w:name w:val="Emphasis"/>
    <w:basedOn w:val="a0"/>
    <w:uiPriority w:val="20"/>
    <w:qFormat/>
    <w:rsid w:val="00130A3E"/>
    <w:rPr>
      <w:i/>
      <w:iCs/>
    </w:rPr>
  </w:style>
  <w:style w:type="paragraph" w:styleId="a5">
    <w:name w:val="header"/>
    <w:basedOn w:val="a"/>
    <w:link w:val="a6"/>
    <w:uiPriority w:val="99"/>
    <w:unhideWhenUsed/>
    <w:rsid w:val="0043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72"/>
  </w:style>
  <w:style w:type="paragraph" w:styleId="a7">
    <w:name w:val="footer"/>
    <w:basedOn w:val="a"/>
    <w:link w:val="a8"/>
    <w:uiPriority w:val="99"/>
    <w:unhideWhenUsed/>
    <w:rsid w:val="0043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72"/>
  </w:style>
  <w:style w:type="paragraph" w:styleId="a9">
    <w:name w:val="Balloon Text"/>
    <w:basedOn w:val="a"/>
    <w:link w:val="aa"/>
    <w:uiPriority w:val="99"/>
    <w:semiHidden/>
    <w:unhideWhenUsed/>
    <w:rsid w:val="0043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B7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E0F85"/>
    <w:rPr>
      <w:b/>
      <w:bCs/>
    </w:rPr>
  </w:style>
  <w:style w:type="paragraph" w:styleId="ac">
    <w:name w:val="List Paragraph"/>
    <w:basedOn w:val="a"/>
    <w:uiPriority w:val="34"/>
    <w:qFormat/>
    <w:rsid w:val="00B553CC"/>
    <w:pPr>
      <w:spacing w:after="100" w:afterAutospacing="1" w:line="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2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4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3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1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4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57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2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249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632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2019-06-10T12:10:00Z</cp:lastPrinted>
  <dcterms:created xsi:type="dcterms:W3CDTF">2019-06-10T13:32:00Z</dcterms:created>
  <dcterms:modified xsi:type="dcterms:W3CDTF">2019-06-10T13:33:00Z</dcterms:modified>
</cp:coreProperties>
</file>