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F6" w:rsidRPr="00493880" w:rsidRDefault="00C7255A" w:rsidP="004938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880">
        <w:rPr>
          <w:rFonts w:ascii="Times New Roman" w:hAnsi="Times New Roman" w:cs="Times New Roman"/>
          <w:b/>
          <w:sz w:val="24"/>
          <w:szCs w:val="24"/>
        </w:rPr>
        <w:t>ХОД КЛАССНОГО ЧАСА.</w:t>
      </w:r>
    </w:p>
    <w:p w:rsidR="00C7255A" w:rsidRPr="00493880" w:rsidRDefault="00C7255A" w:rsidP="00493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880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493880">
        <w:rPr>
          <w:rFonts w:ascii="Times New Roman" w:hAnsi="Times New Roman" w:cs="Times New Roman"/>
          <w:sz w:val="24"/>
          <w:szCs w:val="24"/>
        </w:rPr>
        <w:t xml:space="preserve">  Р</w:t>
      </w:r>
      <w:r w:rsidR="007334E4" w:rsidRPr="00493880">
        <w:rPr>
          <w:rFonts w:ascii="Times New Roman" w:hAnsi="Times New Roman" w:cs="Times New Roman"/>
          <w:sz w:val="24"/>
          <w:szCs w:val="24"/>
        </w:rPr>
        <w:t>усская земля! Многострадальная белорусская</w:t>
      </w:r>
      <w:r w:rsidRPr="00493880">
        <w:rPr>
          <w:rFonts w:ascii="Times New Roman" w:hAnsi="Times New Roman" w:cs="Times New Roman"/>
          <w:sz w:val="24"/>
          <w:szCs w:val="24"/>
        </w:rPr>
        <w:t xml:space="preserve"> земля! Сколько повидала она на своём веку за долгие годы своей истории! Сколько бед претерпела ты! Сколько раз топтали злые враги бескрайние просторы нашей Родины! Сколько раз жгли и пытали нашу землю! И звонили колокола! И уходили на бой кровавый воины наши, за землю русскую, за Отечество своё славное! И на удивление врагам поднималась наша Родина из пепла   всё могущественней, всё величавее. Много войн прокатилось по земле русской. Но самой кровопролитной и самой жестокой была Великая Отечественная война.</w:t>
      </w:r>
    </w:p>
    <w:p w:rsidR="00C7255A" w:rsidRPr="00493880" w:rsidRDefault="00C7255A" w:rsidP="00493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880">
        <w:rPr>
          <w:rFonts w:ascii="Times New Roman" w:hAnsi="Times New Roman" w:cs="Times New Roman"/>
          <w:sz w:val="24"/>
          <w:szCs w:val="24"/>
        </w:rPr>
        <w:t xml:space="preserve">     Звучит запись песни «Вставай, страна огромная».</w:t>
      </w:r>
    </w:p>
    <w:p w:rsidR="006B3DD3" w:rsidRPr="00493880" w:rsidRDefault="006B3DD3" w:rsidP="00493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880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493880">
        <w:rPr>
          <w:rFonts w:ascii="Times New Roman" w:hAnsi="Times New Roman" w:cs="Times New Roman"/>
          <w:sz w:val="24"/>
          <w:szCs w:val="24"/>
        </w:rPr>
        <w:t>. Эта война была такой страшной и неожиданной, что многие уходили на фронт, даже не простившись с родными.</w:t>
      </w:r>
    </w:p>
    <w:p w:rsidR="006B3DD3" w:rsidRPr="00493880" w:rsidRDefault="006B3DD3" w:rsidP="00493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880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493880">
        <w:rPr>
          <w:rFonts w:ascii="Times New Roman" w:hAnsi="Times New Roman" w:cs="Times New Roman"/>
          <w:sz w:val="24"/>
          <w:szCs w:val="24"/>
        </w:rPr>
        <w:t xml:space="preserve">. Какие планы строил Гитлер? </w:t>
      </w:r>
    </w:p>
    <w:p w:rsidR="006B3DD3" w:rsidRPr="00493880" w:rsidRDefault="006B3DD3" w:rsidP="00493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880">
        <w:rPr>
          <w:rFonts w:ascii="Times New Roman" w:hAnsi="Times New Roman" w:cs="Times New Roman"/>
          <w:b/>
          <w:sz w:val="24"/>
          <w:szCs w:val="24"/>
        </w:rPr>
        <w:t>Ученики</w:t>
      </w:r>
      <w:r w:rsidRPr="00493880">
        <w:rPr>
          <w:rFonts w:ascii="Times New Roman" w:hAnsi="Times New Roman" w:cs="Times New Roman"/>
          <w:sz w:val="24"/>
          <w:szCs w:val="24"/>
        </w:rPr>
        <w:t>. ….</w:t>
      </w:r>
    </w:p>
    <w:p w:rsidR="006B3DD3" w:rsidRPr="00493880" w:rsidRDefault="006B3DD3" w:rsidP="00493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880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493880">
        <w:rPr>
          <w:rFonts w:ascii="Times New Roman" w:hAnsi="Times New Roman" w:cs="Times New Roman"/>
          <w:sz w:val="24"/>
          <w:szCs w:val="24"/>
        </w:rPr>
        <w:t>. В битве за родную землю стояли насмерть все, кто мог держать оружие в руках. А фашисты свирепели. На передовой от взрывов снарядов и бомб не осталось целым ни единого клочка земли. Но вновь и вновь поднимались в атаку бойцы. Изрезано рваными ранами тело бойца, но не сломлен дух русский.</w:t>
      </w:r>
    </w:p>
    <w:p w:rsidR="006B3DD3" w:rsidRPr="00493880" w:rsidRDefault="006B3DD3" w:rsidP="00493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880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493880">
        <w:rPr>
          <w:rFonts w:ascii="Times New Roman" w:hAnsi="Times New Roman" w:cs="Times New Roman"/>
          <w:sz w:val="24"/>
          <w:szCs w:val="24"/>
        </w:rPr>
        <w:t xml:space="preserve">.  Война не щадила никого: ни бойца, ни старика, ни женщины, ни ребёнка. Во время Великой Отечественной войны, когда родину захватили враги, они стали устанавливать свои порядки, </w:t>
      </w:r>
      <w:r w:rsidR="002921F6" w:rsidRPr="00493880">
        <w:rPr>
          <w:rFonts w:ascii="Times New Roman" w:hAnsi="Times New Roman" w:cs="Times New Roman"/>
          <w:sz w:val="24"/>
          <w:szCs w:val="24"/>
        </w:rPr>
        <w:t>с</w:t>
      </w:r>
      <w:r w:rsidRPr="00493880">
        <w:rPr>
          <w:rFonts w:ascii="Times New Roman" w:hAnsi="Times New Roman" w:cs="Times New Roman"/>
          <w:sz w:val="24"/>
          <w:szCs w:val="24"/>
        </w:rPr>
        <w:t xml:space="preserve">тали грабить, убивать, </w:t>
      </w:r>
      <w:r w:rsidR="002921F6" w:rsidRPr="00493880">
        <w:rPr>
          <w:rFonts w:ascii="Times New Roman" w:hAnsi="Times New Roman" w:cs="Times New Roman"/>
          <w:sz w:val="24"/>
          <w:szCs w:val="24"/>
        </w:rPr>
        <w:t>сжигать дома</w:t>
      </w:r>
      <w:r w:rsidRPr="00493880">
        <w:rPr>
          <w:rFonts w:ascii="Times New Roman" w:hAnsi="Times New Roman" w:cs="Times New Roman"/>
          <w:sz w:val="24"/>
          <w:szCs w:val="24"/>
        </w:rPr>
        <w:t>, угонять в плен на чужбину. Все русские люди стали на защиту своей страны. Среди тех, кто защищал Родину, было много детей. Я хочу на</w:t>
      </w:r>
      <w:r w:rsidR="002921F6" w:rsidRPr="00493880">
        <w:rPr>
          <w:rFonts w:ascii="Times New Roman" w:hAnsi="Times New Roman" w:cs="Times New Roman"/>
          <w:sz w:val="24"/>
          <w:szCs w:val="24"/>
        </w:rPr>
        <w:t>звать</w:t>
      </w:r>
      <w:r w:rsidRPr="00493880">
        <w:rPr>
          <w:rFonts w:ascii="Times New Roman" w:hAnsi="Times New Roman" w:cs="Times New Roman"/>
          <w:sz w:val="24"/>
          <w:szCs w:val="24"/>
        </w:rPr>
        <w:t xml:space="preserve"> вам их имена:</w:t>
      </w:r>
    </w:p>
    <w:p w:rsidR="002921F6" w:rsidRPr="00493880" w:rsidRDefault="002921F6" w:rsidP="004938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3880">
        <w:rPr>
          <w:rFonts w:ascii="Times New Roman" w:hAnsi="Times New Roman" w:cs="Times New Roman"/>
          <w:b/>
          <w:sz w:val="24"/>
          <w:szCs w:val="24"/>
        </w:rPr>
        <w:t>Леня Голиков</w:t>
      </w:r>
      <w:r w:rsidRPr="00493880">
        <w:rPr>
          <w:rFonts w:ascii="Times New Roman" w:hAnsi="Times New Roman" w:cs="Times New Roman"/>
          <w:sz w:val="24"/>
          <w:szCs w:val="24"/>
        </w:rPr>
        <w:t xml:space="preserve"> </w:t>
      </w:r>
      <w:r w:rsidRPr="0049388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2314575"/>
            <wp:effectExtent l="19050" t="0" r="0" b="0"/>
            <wp:docPr id="19" name="Рисунок 19" descr="Leonid Gol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eonid Goliko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1F6" w:rsidRPr="00493880" w:rsidRDefault="002921F6" w:rsidP="004938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1F6" w:rsidRPr="00493880" w:rsidRDefault="002921F6" w:rsidP="00493880">
      <w:pPr>
        <w:pStyle w:val="a5"/>
        <w:shd w:val="clear" w:color="auto" w:fill="FFFFFF"/>
        <w:spacing w:before="0" w:beforeAutospacing="0" w:after="0" w:afterAutospacing="0" w:line="288" w:lineRule="atLeast"/>
      </w:pPr>
      <w:r w:rsidRPr="00493880">
        <w:t xml:space="preserve">Родился в деревне </w:t>
      </w:r>
      <w:proofErr w:type="spellStart"/>
      <w:r w:rsidRPr="00493880">
        <w:t>Лукино</w:t>
      </w:r>
      <w:proofErr w:type="spellEnd"/>
      <w:r w:rsidRPr="00493880">
        <w:t xml:space="preserve"> ныне</w:t>
      </w:r>
      <w:r w:rsidRPr="00493880">
        <w:rPr>
          <w:rStyle w:val="apple-converted-space"/>
        </w:rPr>
        <w:t> </w:t>
      </w:r>
      <w:proofErr w:type="spellStart"/>
      <w:r w:rsidR="008C4108" w:rsidRPr="00493880">
        <w:fldChar w:fldCharType="begin"/>
      </w:r>
      <w:r w:rsidR="008C4108" w:rsidRPr="00493880">
        <w:instrText>HYPERLINK "http://ru.wikipedia.org/wiki/%D0%9F%D0%B0%D1%80%D1%84%D0%B8%D0%BD%D1%81%D0%BA%D0%B8%D0%B9_%D1%80%D0%B0%D0%B9%D0%BE%D0%BD" \o "Парфинский район"</w:instrText>
      </w:r>
      <w:r w:rsidR="008C4108" w:rsidRPr="00493880">
        <w:fldChar w:fldCharType="separate"/>
      </w:r>
      <w:r w:rsidRPr="00493880">
        <w:rPr>
          <w:rStyle w:val="a6"/>
          <w:color w:val="auto"/>
        </w:rPr>
        <w:t>Парфинского</w:t>
      </w:r>
      <w:proofErr w:type="spellEnd"/>
      <w:r w:rsidRPr="00493880">
        <w:rPr>
          <w:rStyle w:val="a6"/>
          <w:color w:val="auto"/>
        </w:rPr>
        <w:t xml:space="preserve"> района</w:t>
      </w:r>
      <w:r w:rsidR="008C4108" w:rsidRPr="00493880">
        <w:fldChar w:fldCharType="end"/>
      </w:r>
      <w:r w:rsidRPr="00493880">
        <w:rPr>
          <w:rStyle w:val="apple-converted-space"/>
        </w:rPr>
        <w:t> </w:t>
      </w:r>
      <w:r w:rsidRPr="00493880">
        <w:t>Новгородской области в семье рабочего.</w:t>
      </w:r>
    </w:p>
    <w:p w:rsidR="002921F6" w:rsidRPr="00493880" w:rsidRDefault="002921F6" w:rsidP="00493880">
      <w:pPr>
        <w:pStyle w:val="a5"/>
        <w:shd w:val="clear" w:color="auto" w:fill="FFFFFF"/>
        <w:spacing w:before="0" w:beforeAutospacing="0" w:after="0" w:afterAutospacing="0" w:line="288" w:lineRule="atLeast"/>
      </w:pPr>
      <w:r w:rsidRPr="00493880">
        <w:t>Окончил 5 классов.</w:t>
      </w:r>
    </w:p>
    <w:p w:rsidR="002921F6" w:rsidRPr="00493880" w:rsidRDefault="002921F6" w:rsidP="00493880">
      <w:pPr>
        <w:pStyle w:val="a5"/>
        <w:shd w:val="clear" w:color="auto" w:fill="FFFFFF"/>
        <w:spacing w:before="0" w:beforeAutospacing="0" w:after="0" w:afterAutospacing="0" w:line="288" w:lineRule="atLeast"/>
      </w:pPr>
      <w:r w:rsidRPr="00493880">
        <w:t xml:space="preserve">Был разведчиком ленинградской партизанской бригады. Участвовал в 27 боевых операциях. </w:t>
      </w:r>
    </w:p>
    <w:p w:rsidR="002921F6" w:rsidRPr="00493880" w:rsidRDefault="002921F6" w:rsidP="00493880">
      <w:pPr>
        <w:pStyle w:val="a5"/>
        <w:shd w:val="clear" w:color="auto" w:fill="FFFFFF"/>
        <w:spacing w:before="0" w:beforeAutospacing="0" w:after="0" w:afterAutospacing="0" w:line="288" w:lineRule="atLeast"/>
      </w:pPr>
      <w:r w:rsidRPr="00493880">
        <w:t xml:space="preserve">Уничтожил: 78 немцев, два железнодорожных и 12 шоссейных мостов, два </w:t>
      </w:r>
      <w:proofErr w:type="spellStart"/>
      <w:r w:rsidRPr="00493880">
        <w:t>продовольственно</w:t>
      </w:r>
      <w:proofErr w:type="spellEnd"/>
      <w:r w:rsidRPr="00493880">
        <w:t xml:space="preserve"> - фуражных склада и 10 автомашин с боеприпасами. Сопровождал обоз с продовольствием (250 подвод) в</w:t>
      </w:r>
      <w:r w:rsidRPr="00493880">
        <w:rPr>
          <w:rStyle w:val="apple-converted-space"/>
        </w:rPr>
        <w:t> </w:t>
      </w:r>
      <w:hyperlink r:id="rId5" w:tooltip="Блокада Ленинграда" w:history="1">
        <w:r w:rsidRPr="00493880">
          <w:rPr>
            <w:rStyle w:val="a6"/>
            <w:color w:val="auto"/>
          </w:rPr>
          <w:t>блокадный</w:t>
        </w:r>
      </w:hyperlink>
      <w:r w:rsidRPr="00493880">
        <w:rPr>
          <w:rStyle w:val="apple-converted-space"/>
        </w:rPr>
        <w:t> </w:t>
      </w:r>
      <w:hyperlink r:id="rId6" w:tooltip="Ленинград" w:history="1">
        <w:r w:rsidRPr="00493880">
          <w:rPr>
            <w:rStyle w:val="a6"/>
            <w:color w:val="auto"/>
          </w:rPr>
          <w:t>Ленинград</w:t>
        </w:r>
      </w:hyperlink>
      <w:r w:rsidRPr="00493880">
        <w:t>. За доблесть и отвагу награждён</w:t>
      </w:r>
      <w:r w:rsidRPr="00493880">
        <w:rPr>
          <w:rStyle w:val="apple-converted-space"/>
        </w:rPr>
        <w:t> </w:t>
      </w:r>
      <w:hyperlink r:id="rId7" w:tooltip="Орден Ленина" w:history="1">
        <w:r w:rsidRPr="00493880">
          <w:rPr>
            <w:rStyle w:val="a6"/>
            <w:color w:val="auto"/>
          </w:rPr>
          <w:t>орденом Ленина</w:t>
        </w:r>
      </w:hyperlink>
      <w:r w:rsidRPr="00493880">
        <w:t>,</w:t>
      </w:r>
      <w:r w:rsidRPr="00493880">
        <w:rPr>
          <w:rStyle w:val="apple-converted-space"/>
        </w:rPr>
        <w:t> </w:t>
      </w:r>
      <w:hyperlink r:id="rId8" w:tooltip="Орден Отечественной войны" w:history="1">
        <w:r w:rsidRPr="00493880">
          <w:rPr>
            <w:rStyle w:val="a6"/>
            <w:color w:val="auto"/>
          </w:rPr>
          <w:t>орденом Отечественной войны 1 степени</w:t>
        </w:r>
      </w:hyperlink>
      <w:r w:rsidRPr="00493880">
        <w:t>,</w:t>
      </w:r>
      <w:r w:rsidRPr="00493880">
        <w:rPr>
          <w:rStyle w:val="apple-converted-space"/>
        </w:rPr>
        <w:t> </w:t>
      </w:r>
      <w:hyperlink r:id="rId9" w:tooltip="Медаль " w:history="1">
        <w:r w:rsidRPr="00493880">
          <w:rPr>
            <w:rStyle w:val="a6"/>
            <w:color w:val="auto"/>
          </w:rPr>
          <w:t>медалью «За отвагу»</w:t>
        </w:r>
      </w:hyperlink>
      <w:r w:rsidRPr="00493880">
        <w:rPr>
          <w:rStyle w:val="apple-converted-space"/>
        </w:rPr>
        <w:t> </w:t>
      </w:r>
      <w:proofErr w:type="spellStart"/>
      <w:r w:rsidRPr="00493880">
        <w:t>и</w:t>
      </w:r>
      <w:hyperlink r:id="rId10" w:tooltip="Медаль " w:history="1">
        <w:r w:rsidRPr="00493880">
          <w:rPr>
            <w:rStyle w:val="a6"/>
            <w:color w:val="auto"/>
          </w:rPr>
          <w:t>медалью</w:t>
        </w:r>
        <w:proofErr w:type="spellEnd"/>
        <w:r w:rsidRPr="00493880">
          <w:rPr>
            <w:rStyle w:val="a6"/>
            <w:color w:val="auto"/>
          </w:rPr>
          <w:t xml:space="preserve"> Партизану Отечественной войны II степени</w:t>
        </w:r>
      </w:hyperlink>
      <w:r w:rsidRPr="00493880">
        <w:t>.</w:t>
      </w:r>
    </w:p>
    <w:p w:rsidR="002921F6" w:rsidRPr="00493880" w:rsidRDefault="00493880" w:rsidP="00493880">
      <w:pPr>
        <w:pStyle w:val="a5"/>
        <w:shd w:val="clear" w:color="auto" w:fill="FFFFFF"/>
        <w:spacing w:before="0" w:beforeAutospacing="0" w:after="0" w:afterAutospacing="0" w:line="288" w:lineRule="atLeast"/>
      </w:pPr>
      <w:hyperlink r:id="rId11" w:tooltip="24 января" w:history="1">
        <w:r w:rsidR="002921F6" w:rsidRPr="00493880">
          <w:rPr>
            <w:rStyle w:val="a6"/>
            <w:color w:val="auto"/>
          </w:rPr>
          <w:t>24 января</w:t>
        </w:r>
      </w:hyperlink>
      <w:r w:rsidR="002921F6" w:rsidRPr="00493880">
        <w:rPr>
          <w:rStyle w:val="apple-converted-space"/>
        </w:rPr>
        <w:t> </w:t>
      </w:r>
      <w:hyperlink r:id="rId12" w:tooltip="1943 год" w:history="1">
        <w:r w:rsidR="002921F6" w:rsidRPr="00493880">
          <w:rPr>
            <w:rStyle w:val="a6"/>
            <w:color w:val="auto"/>
          </w:rPr>
          <w:t>1943 года</w:t>
        </w:r>
      </w:hyperlink>
      <w:r w:rsidR="002921F6" w:rsidRPr="00493880">
        <w:rPr>
          <w:rStyle w:val="apple-converted-space"/>
        </w:rPr>
        <w:t> </w:t>
      </w:r>
      <w:r w:rsidR="002921F6" w:rsidRPr="00493880">
        <w:t>в неравном бою в селе Острая Лука Псковской области Леонид Голиков погиб.</w:t>
      </w:r>
    </w:p>
    <w:p w:rsidR="002921F6" w:rsidRPr="00493880" w:rsidRDefault="002921F6" w:rsidP="00493880">
      <w:pPr>
        <w:pStyle w:val="a5"/>
        <w:shd w:val="clear" w:color="auto" w:fill="FFFFFF"/>
        <w:spacing w:before="0" w:beforeAutospacing="0" w:after="0" w:afterAutospacing="0" w:line="288" w:lineRule="atLeast"/>
      </w:pPr>
      <w:r w:rsidRPr="00493880">
        <w:lastRenderedPageBreak/>
        <w:t>Впоследствии был внесён в список</w:t>
      </w:r>
      <w:r w:rsidRPr="00493880">
        <w:rPr>
          <w:rStyle w:val="apple-converted-space"/>
        </w:rPr>
        <w:t> </w:t>
      </w:r>
      <w:hyperlink r:id="rId13" w:tooltip="Пионеры-герои" w:history="1">
        <w:r w:rsidRPr="00493880">
          <w:rPr>
            <w:rStyle w:val="a6"/>
            <w:color w:val="auto"/>
          </w:rPr>
          <w:t>пионеров-героев</w:t>
        </w:r>
      </w:hyperlink>
      <w:r w:rsidRPr="00493880">
        <w:t>, хотя уже к началу войны ему исполнилось 15 лет.</w:t>
      </w:r>
    </w:p>
    <w:p w:rsidR="002921F6" w:rsidRPr="00493880" w:rsidRDefault="002921F6" w:rsidP="00493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880">
        <w:rPr>
          <w:rFonts w:ascii="Times New Roman" w:hAnsi="Times New Roman" w:cs="Times New Roman"/>
          <w:b/>
          <w:sz w:val="24"/>
          <w:szCs w:val="24"/>
        </w:rPr>
        <w:t>Зина Портнова</w:t>
      </w:r>
      <w:r w:rsidRPr="00493880">
        <w:rPr>
          <w:rFonts w:ascii="Times New Roman" w:hAnsi="Times New Roman" w:cs="Times New Roman"/>
          <w:sz w:val="24"/>
          <w:szCs w:val="24"/>
        </w:rPr>
        <w:t xml:space="preserve">  </w:t>
      </w:r>
      <w:r w:rsidRPr="0049388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28775" cy="2381250"/>
            <wp:effectExtent l="19050" t="0" r="9525" b="0"/>
            <wp:docPr id="22" name="Рисунок 22" descr="Зина Порт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Зина Портнова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1F6" w:rsidRPr="00493880" w:rsidRDefault="002921F6" w:rsidP="00493880">
      <w:pPr>
        <w:pStyle w:val="a5"/>
        <w:shd w:val="clear" w:color="auto" w:fill="FFFFFF"/>
        <w:spacing w:before="0" w:beforeAutospacing="0" w:after="0" w:afterAutospacing="0" w:line="288" w:lineRule="atLeast"/>
      </w:pPr>
    </w:p>
    <w:p w:rsidR="002921F6" w:rsidRPr="00493880" w:rsidRDefault="002921F6" w:rsidP="0049388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8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Родилась 20 февраля 1926 года в городе Ленинграде в семье рабочего. По национальности белоруска. Окончила 7 классов.</w:t>
      </w:r>
    </w:p>
    <w:p w:rsidR="002921F6" w:rsidRPr="00493880" w:rsidRDefault="002921F6" w:rsidP="0049388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8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июня 1941 года приехала на школьные </w:t>
      </w:r>
      <w:hyperlink r:id="rId15" w:tooltip="Каникулы" w:history="1">
        <w:r w:rsidRPr="004938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каникулы</w:t>
        </w:r>
      </w:hyperlink>
      <w:r w:rsidRPr="0049388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деревню Зуи. После вторжения гитлеровцев на территорию СССР Зина Портнова оказалась на оккупированной территории. Участвовала в распространении листовок среди населения и диверсиях против захватчиков. Работая в столовой курсов переподготовки немецких офицеров, по указанию подполья отравила пищу (погибло более ста офицеров). Во время разбирательств, желая доказать немцам свою непричастность, попробовала отравленный суп. Чудом осталась жива.</w:t>
      </w:r>
    </w:p>
    <w:p w:rsidR="002921F6" w:rsidRPr="00493880" w:rsidRDefault="002921F6" w:rsidP="00493880">
      <w:pPr>
        <w:shd w:val="clear" w:color="auto" w:fill="FFFFFF"/>
        <w:spacing w:after="0" w:line="288" w:lineRule="atLeast"/>
        <w:rPr>
          <w:rFonts w:ascii="Times New Roman" w:hAnsi="Times New Roman" w:cs="Times New Roman"/>
          <w:sz w:val="24"/>
          <w:szCs w:val="24"/>
        </w:rPr>
      </w:pPr>
      <w:r w:rsidRPr="00493880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августа 1943 года </w:t>
      </w:r>
      <w:hyperlink r:id="rId16" w:tooltip="Разведка" w:history="1">
        <w:r w:rsidRPr="004938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разведчик</w:t>
        </w:r>
      </w:hyperlink>
      <w:r w:rsidRPr="0049388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партизанского отряда им. К. Е. Ворошилова. В декабре 1943 года, возвращаясь с задания схвачена в деревне </w:t>
      </w:r>
      <w:proofErr w:type="spellStart"/>
      <w:r w:rsidR="008C4108" w:rsidRPr="00493880">
        <w:rPr>
          <w:rFonts w:ascii="Times New Roman" w:hAnsi="Times New Roman" w:cs="Times New Roman"/>
          <w:sz w:val="24"/>
          <w:szCs w:val="24"/>
        </w:rPr>
        <w:fldChar w:fldCharType="begin"/>
      </w:r>
      <w:r w:rsidR="008C4108" w:rsidRPr="00493880">
        <w:rPr>
          <w:rFonts w:ascii="Times New Roman" w:hAnsi="Times New Roman" w:cs="Times New Roman"/>
          <w:sz w:val="24"/>
          <w:szCs w:val="24"/>
        </w:rPr>
        <w:instrText>HYPERLINK "http://ru.wikipedia.org/wiki/%D0%9C%D0%BE%D1%81%D1%82%D0%B8%D1%89%D0%B5" \o "Мостище"</w:instrText>
      </w:r>
      <w:r w:rsidR="008C4108" w:rsidRPr="00493880">
        <w:rPr>
          <w:rFonts w:ascii="Times New Roman" w:hAnsi="Times New Roman" w:cs="Times New Roman"/>
          <w:sz w:val="24"/>
          <w:szCs w:val="24"/>
        </w:rPr>
        <w:fldChar w:fldCharType="separate"/>
      </w:r>
      <w:r w:rsidRPr="004938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Мостище</w:t>
      </w:r>
      <w:proofErr w:type="spellEnd"/>
      <w:r w:rsidR="008C4108" w:rsidRPr="00493880">
        <w:rPr>
          <w:rFonts w:ascii="Times New Roman" w:hAnsi="Times New Roman" w:cs="Times New Roman"/>
          <w:sz w:val="24"/>
          <w:szCs w:val="24"/>
        </w:rPr>
        <w:fldChar w:fldCharType="end"/>
      </w:r>
      <w:r w:rsidRPr="00493880">
        <w:rPr>
          <w:rFonts w:ascii="Times New Roman" w:eastAsia="Times New Roman" w:hAnsi="Times New Roman" w:cs="Times New Roman"/>
          <w:sz w:val="24"/>
          <w:szCs w:val="24"/>
          <w:lang w:eastAsia="ru-RU"/>
        </w:rPr>
        <w:t> . На одном из допросов в </w:t>
      </w:r>
      <w:hyperlink r:id="rId17" w:tooltip="Гестапо" w:history="1">
        <w:r w:rsidRPr="004938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гестапо</w:t>
        </w:r>
      </w:hyperlink>
      <w:r w:rsidRPr="0049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деревни </w:t>
      </w:r>
      <w:proofErr w:type="spellStart"/>
      <w:r w:rsidRPr="004938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Горяны</w:t>
      </w:r>
      <w:proofErr w:type="spellEnd"/>
      <w:r w:rsidRPr="0049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(Белоруссия), схватив со стола пистолет следователя, застрелила его и ещё двух гитлеровцев, пыталась бежать, была схвачена. После пыток расстреляна в </w:t>
      </w:r>
      <w:proofErr w:type="gramStart"/>
      <w:r w:rsidRPr="00493880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тюрьме .</w:t>
      </w:r>
      <w:proofErr w:type="gramEnd"/>
    </w:p>
    <w:p w:rsidR="00D45980" w:rsidRPr="00493880" w:rsidRDefault="00D45980" w:rsidP="004938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3880">
        <w:rPr>
          <w:rFonts w:ascii="Times New Roman" w:hAnsi="Times New Roman" w:cs="Times New Roman"/>
          <w:b/>
          <w:sz w:val="24"/>
          <w:szCs w:val="24"/>
        </w:rPr>
        <w:t xml:space="preserve">Валя Котик   </w:t>
      </w:r>
      <w:r w:rsidRPr="0049388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2333625"/>
            <wp:effectExtent l="19050" t="0" r="0" b="0"/>
            <wp:docPr id="27" name="Рисунок 27" descr="ValaKot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ValaKotyk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980" w:rsidRPr="00493880" w:rsidRDefault="00D45980" w:rsidP="00493880">
      <w:pPr>
        <w:pStyle w:val="a5"/>
        <w:shd w:val="clear" w:color="auto" w:fill="FFFFFF"/>
        <w:spacing w:before="0" w:beforeAutospacing="0" w:after="0" w:afterAutospacing="0" w:line="288" w:lineRule="atLeast"/>
      </w:pPr>
      <w:r w:rsidRPr="00493880">
        <w:t>Родился</w:t>
      </w:r>
      <w:r w:rsidRPr="00493880">
        <w:rPr>
          <w:rStyle w:val="apple-converted-space"/>
        </w:rPr>
        <w:t> </w:t>
      </w:r>
      <w:hyperlink r:id="rId19" w:tooltip="11 февраля" w:history="1">
        <w:r w:rsidRPr="00493880">
          <w:rPr>
            <w:rStyle w:val="a6"/>
            <w:color w:val="auto"/>
          </w:rPr>
          <w:t>11 февраля</w:t>
        </w:r>
      </w:hyperlink>
      <w:r w:rsidRPr="00493880">
        <w:rPr>
          <w:rStyle w:val="apple-converted-space"/>
        </w:rPr>
        <w:t> </w:t>
      </w:r>
      <w:hyperlink r:id="rId20" w:tooltip="1930 год" w:history="1">
        <w:r w:rsidRPr="00493880">
          <w:rPr>
            <w:rStyle w:val="a6"/>
            <w:color w:val="auto"/>
          </w:rPr>
          <w:t>1930 года</w:t>
        </w:r>
      </w:hyperlink>
      <w:r w:rsidRPr="00493880">
        <w:rPr>
          <w:rStyle w:val="apple-converted-space"/>
        </w:rPr>
        <w:t> </w:t>
      </w:r>
      <w:r w:rsidRPr="00493880">
        <w:t>в селе Хмелёвка</w:t>
      </w:r>
      <w:r w:rsidRPr="00493880">
        <w:rPr>
          <w:rStyle w:val="apple-converted-space"/>
        </w:rPr>
        <w:t> </w:t>
      </w:r>
      <w:r w:rsidRPr="00493880">
        <w:t>на Украин</w:t>
      </w:r>
      <w:r w:rsidRPr="00493880">
        <w:rPr>
          <w:rStyle w:val="apple-converted-space"/>
        </w:rPr>
        <w:t>е </w:t>
      </w:r>
      <w:r w:rsidRPr="00493880">
        <w:t>в</w:t>
      </w:r>
      <w:r w:rsidRPr="00493880">
        <w:rPr>
          <w:rStyle w:val="apple-converted-space"/>
        </w:rPr>
        <w:t> </w:t>
      </w:r>
      <w:hyperlink r:id="rId21" w:tooltip="Крестьяне" w:history="1">
        <w:r w:rsidRPr="00493880">
          <w:rPr>
            <w:rStyle w:val="a6"/>
            <w:color w:val="auto"/>
          </w:rPr>
          <w:t>крестьянской семье</w:t>
        </w:r>
      </w:hyperlink>
      <w:r w:rsidRPr="00493880">
        <w:t>.</w:t>
      </w:r>
    </w:p>
    <w:p w:rsidR="00D45980" w:rsidRPr="00493880" w:rsidRDefault="00D45980" w:rsidP="00493880">
      <w:pPr>
        <w:pStyle w:val="a5"/>
        <w:shd w:val="clear" w:color="auto" w:fill="FFFFFF"/>
        <w:spacing w:before="0" w:beforeAutospacing="0" w:after="0" w:afterAutospacing="0" w:line="288" w:lineRule="atLeast"/>
      </w:pPr>
      <w:r w:rsidRPr="00493880">
        <w:t>К началу войны он только перешёл в шестой класс, но с первых дней начал бороться с оккупантами. Осенью</w:t>
      </w:r>
      <w:r w:rsidRPr="00493880">
        <w:rPr>
          <w:rStyle w:val="apple-converted-space"/>
        </w:rPr>
        <w:t> </w:t>
      </w:r>
      <w:hyperlink r:id="rId22" w:tooltip="1941 год" w:history="1">
        <w:r w:rsidRPr="00493880">
          <w:rPr>
            <w:rStyle w:val="a6"/>
            <w:color w:val="auto"/>
          </w:rPr>
          <w:t xml:space="preserve">1941 </w:t>
        </w:r>
        <w:proofErr w:type="spellStart"/>
        <w:r w:rsidRPr="00493880">
          <w:rPr>
            <w:rStyle w:val="a6"/>
            <w:color w:val="auto"/>
          </w:rPr>
          <w:t>года</w:t>
        </w:r>
      </w:hyperlink>
      <w:r w:rsidRPr="00493880">
        <w:t>вместе</w:t>
      </w:r>
      <w:proofErr w:type="spellEnd"/>
      <w:r w:rsidRPr="00493880">
        <w:t xml:space="preserve"> с товарищами убил главу полевой жандармерии близ г. Шепетовки, швырнув гранату в машину, в которой тот ехал. С</w:t>
      </w:r>
      <w:r w:rsidRPr="00493880">
        <w:rPr>
          <w:rStyle w:val="apple-converted-space"/>
        </w:rPr>
        <w:t> </w:t>
      </w:r>
      <w:hyperlink r:id="rId23" w:tooltip="1942 год" w:history="1">
        <w:r w:rsidRPr="00493880">
          <w:rPr>
            <w:rStyle w:val="a6"/>
            <w:color w:val="auto"/>
          </w:rPr>
          <w:t>1942 года</w:t>
        </w:r>
      </w:hyperlink>
      <w:r w:rsidRPr="00493880">
        <w:rPr>
          <w:rStyle w:val="apple-converted-space"/>
        </w:rPr>
        <w:t> </w:t>
      </w:r>
      <w:r w:rsidRPr="00493880">
        <w:t>принимал активное участие в партизанском движении на территории Украины. В октябре 1943 года он обнаружил подземный телефонный кабель, который вскоре был подорван. Связь захватчиков со ставкой</w:t>
      </w:r>
      <w:r w:rsidRPr="00493880">
        <w:rPr>
          <w:rStyle w:val="apple-converted-space"/>
        </w:rPr>
        <w:t> </w:t>
      </w:r>
      <w:hyperlink r:id="rId24" w:tooltip="Гитлер" w:history="1">
        <w:r w:rsidRPr="00493880">
          <w:rPr>
            <w:rStyle w:val="a6"/>
            <w:color w:val="auto"/>
          </w:rPr>
          <w:t>Гитлера</w:t>
        </w:r>
      </w:hyperlink>
      <w:r w:rsidRPr="00493880">
        <w:rPr>
          <w:rStyle w:val="apple-converted-space"/>
        </w:rPr>
        <w:t> </w:t>
      </w:r>
      <w:r w:rsidRPr="00493880">
        <w:t>в Варшаве прекратилась. Внёс он также свой вклад в подрыв шести железнодорожных эшелонов и склада.</w:t>
      </w:r>
    </w:p>
    <w:p w:rsidR="00D45980" w:rsidRPr="00493880" w:rsidRDefault="00493880" w:rsidP="00493880">
      <w:pPr>
        <w:pStyle w:val="a5"/>
        <w:shd w:val="clear" w:color="auto" w:fill="FFFFFF"/>
        <w:spacing w:before="0" w:beforeAutospacing="0" w:after="0" w:afterAutospacing="0" w:line="288" w:lineRule="atLeast"/>
      </w:pPr>
      <w:hyperlink r:id="rId25" w:tooltip="29 октября" w:history="1">
        <w:r w:rsidR="00D45980" w:rsidRPr="00493880">
          <w:rPr>
            <w:rStyle w:val="a6"/>
            <w:color w:val="auto"/>
          </w:rPr>
          <w:t>29 октября</w:t>
        </w:r>
      </w:hyperlink>
      <w:r w:rsidR="00D45980" w:rsidRPr="00493880">
        <w:rPr>
          <w:rStyle w:val="apple-converted-space"/>
        </w:rPr>
        <w:t> </w:t>
      </w:r>
      <w:r w:rsidR="00D45980" w:rsidRPr="00493880">
        <w:t>1943 года, будучи в дозоре, заметил карателей, собиравшихся устроить облаву на отряд. Убив офицера, он поднял тревогу, и, благодаря его действиям, партизаны успели дать отпор врагу.</w:t>
      </w:r>
    </w:p>
    <w:p w:rsidR="00D45980" w:rsidRPr="00493880" w:rsidRDefault="00D45980" w:rsidP="00493880">
      <w:pPr>
        <w:pStyle w:val="a5"/>
        <w:shd w:val="clear" w:color="auto" w:fill="FFFFFF"/>
        <w:spacing w:before="0" w:beforeAutospacing="0" w:after="0" w:afterAutospacing="0" w:line="288" w:lineRule="atLeast"/>
      </w:pPr>
      <w:r w:rsidRPr="00493880">
        <w:t>В бою за город</w:t>
      </w:r>
      <w:r w:rsidRPr="00493880">
        <w:rPr>
          <w:rStyle w:val="apple-converted-space"/>
        </w:rPr>
        <w:t> </w:t>
      </w:r>
      <w:hyperlink r:id="rId26" w:tooltip="Изяслав (город)" w:history="1">
        <w:r w:rsidRPr="00493880">
          <w:rPr>
            <w:rStyle w:val="a6"/>
            <w:color w:val="auto"/>
          </w:rPr>
          <w:t>Изяслав</w:t>
        </w:r>
      </w:hyperlink>
      <w:r w:rsidRPr="00493880">
        <w:rPr>
          <w:rStyle w:val="apple-converted-space"/>
        </w:rPr>
        <w:t>  </w:t>
      </w:r>
      <w:hyperlink r:id="rId27" w:tooltip="16 февраля" w:history="1">
        <w:r w:rsidRPr="00493880">
          <w:rPr>
            <w:rStyle w:val="a6"/>
            <w:color w:val="auto"/>
          </w:rPr>
          <w:t>16 февраля</w:t>
        </w:r>
      </w:hyperlink>
      <w:r w:rsidRPr="00493880">
        <w:rPr>
          <w:rStyle w:val="apple-converted-space"/>
        </w:rPr>
        <w:t> </w:t>
      </w:r>
      <w:hyperlink r:id="rId28" w:tooltip="1944 год" w:history="1">
        <w:r w:rsidRPr="00493880">
          <w:rPr>
            <w:rStyle w:val="a6"/>
            <w:color w:val="auto"/>
          </w:rPr>
          <w:t>1944 года</w:t>
        </w:r>
      </w:hyperlink>
      <w:r w:rsidRPr="00493880">
        <w:rPr>
          <w:rStyle w:val="apple-converted-space"/>
        </w:rPr>
        <w:t> </w:t>
      </w:r>
      <w:r w:rsidRPr="00493880">
        <w:t>был смертельно ранен и на следующий день скончался. Похоронен в центре парка города</w:t>
      </w:r>
      <w:r w:rsidRPr="00493880">
        <w:rPr>
          <w:rStyle w:val="apple-converted-space"/>
        </w:rPr>
        <w:t> </w:t>
      </w:r>
      <w:hyperlink r:id="rId29" w:tooltip="Шепетовка" w:history="1">
        <w:r w:rsidRPr="00493880">
          <w:rPr>
            <w:rStyle w:val="a6"/>
            <w:color w:val="auto"/>
          </w:rPr>
          <w:t>Шепетовка</w:t>
        </w:r>
      </w:hyperlink>
      <w:r w:rsidRPr="00493880">
        <w:t>. В</w:t>
      </w:r>
      <w:r w:rsidRPr="00493880">
        <w:rPr>
          <w:rStyle w:val="apple-converted-space"/>
        </w:rPr>
        <w:t> </w:t>
      </w:r>
      <w:hyperlink r:id="rId30" w:tooltip="1958 год" w:history="1">
        <w:r w:rsidRPr="00493880">
          <w:rPr>
            <w:rStyle w:val="a6"/>
            <w:color w:val="auto"/>
          </w:rPr>
          <w:t>1958 году</w:t>
        </w:r>
      </w:hyperlink>
      <w:r w:rsidRPr="00493880">
        <w:rPr>
          <w:rStyle w:val="apple-converted-space"/>
        </w:rPr>
        <w:t> </w:t>
      </w:r>
      <w:r w:rsidRPr="00493880">
        <w:t>Валентину посмертно присвоено звание Героя Советского Союза.</w:t>
      </w:r>
    </w:p>
    <w:p w:rsidR="00D45980" w:rsidRPr="00493880" w:rsidRDefault="00D45980" w:rsidP="004938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3880">
        <w:rPr>
          <w:rFonts w:ascii="Times New Roman" w:hAnsi="Times New Roman" w:cs="Times New Roman"/>
          <w:b/>
          <w:sz w:val="24"/>
          <w:szCs w:val="24"/>
        </w:rPr>
        <w:t xml:space="preserve">Володя Дубинин   </w:t>
      </w:r>
      <w:r w:rsidRPr="0049388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81125" cy="2209800"/>
            <wp:effectExtent l="19050" t="0" r="9525" b="0"/>
            <wp:docPr id="30" name="Рисунок 30" descr="Volodia Dubiní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Volodia Dubinín.jpe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980" w:rsidRPr="00493880" w:rsidRDefault="00D45980" w:rsidP="00493880">
      <w:pPr>
        <w:pStyle w:val="a5"/>
        <w:shd w:val="clear" w:color="auto" w:fill="FFFFFF"/>
        <w:spacing w:before="0" w:beforeAutospacing="0" w:after="0" w:afterAutospacing="0" w:line="288" w:lineRule="atLeast"/>
      </w:pPr>
      <w:r w:rsidRPr="00493880">
        <w:t>Володя Дубинин был одним из членов</w:t>
      </w:r>
      <w:r w:rsidRPr="00493880">
        <w:rPr>
          <w:rStyle w:val="apple-converted-space"/>
        </w:rPr>
        <w:t> </w:t>
      </w:r>
      <w:hyperlink r:id="rId32" w:tooltip="Советские партизаны в Великой Отечественной войне" w:history="1">
        <w:r w:rsidRPr="00493880">
          <w:rPr>
            <w:rStyle w:val="a6"/>
            <w:color w:val="auto"/>
          </w:rPr>
          <w:t>партизанского отряда</w:t>
        </w:r>
      </w:hyperlink>
      <w:r w:rsidRPr="00493880">
        <w:t>, воевавшего в каменоломнях Старого Карантина вблизи Керчи. Вместе со взрослыми в отряде сражались пионеры Володя Дубинин, а также Ваня Гриценко и Толя Ковалёв. Они подносили боеприпасы, воду, питание, ходили в разведку. Оккупанты вели борьбу с отрядом, базировавшимся в каменоломнях, в том числе и замуровывая выходы из них. Поскольку Володя был самым маленьким, то ему удавалось выбираться на поверхность по очень узким лазам, не замеченным врагами.</w:t>
      </w:r>
    </w:p>
    <w:p w:rsidR="00D45980" w:rsidRPr="00493880" w:rsidRDefault="00D45980" w:rsidP="00493880">
      <w:pPr>
        <w:pStyle w:val="a5"/>
        <w:shd w:val="clear" w:color="auto" w:fill="FFFFFF"/>
        <w:spacing w:before="0" w:beforeAutospacing="0" w:after="0" w:afterAutospacing="0" w:line="288" w:lineRule="atLeast"/>
      </w:pPr>
      <w:r w:rsidRPr="00493880">
        <w:t>Уже после освобождения Керчи в Володя Дубинин вызвался помогать сапёрам при разминировании подходов к каменоломням. От взрыва мины погибли сапёр и помогавший ему Володя Дубинин.</w:t>
      </w:r>
    </w:p>
    <w:p w:rsidR="00D45980" w:rsidRPr="00493880" w:rsidRDefault="00D45980" w:rsidP="00493880">
      <w:pPr>
        <w:pStyle w:val="a5"/>
        <w:shd w:val="clear" w:color="auto" w:fill="FFFFFF"/>
        <w:spacing w:before="0" w:beforeAutospacing="0" w:after="0" w:afterAutospacing="0" w:line="288" w:lineRule="atLeast"/>
      </w:pPr>
      <w:r w:rsidRPr="00493880">
        <w:t>Юный разведчик Володя Дубинин был посмертно награждён</w:t>
      </w:r>
      <w:r w:rsidRPr="00493880">
        <w:rPr>
          <w:rStyle w:val="apple-converted-space"/>
        </w:rPr>
        <w:t> </w:t>
      </w:r>
      <w:hyperlink r:id="rId33" w:tooltip="Орден Красного Знамени" w:history="1">
        <w:r w:rsidRPr="00493880">
          <w:rPr>
            <w:rStyle w:val="a6"/>
            <w:color w:val="auto"/>
          </w:rPr>
          <w:t>орденом Красного Знамени</w:t>
        </w:r>
      </w:hyperlink>
      <w:r w:rsidRPr="00493880">
        <w:t>.</w:t>
      </w:r>
    </w:p>
    <w:p w:rsidR="00D45980" w:rsidRPr="00493880" w:rsidRDefault="00D45980" w:rsidP="00493880">
      <w:pPr>
        <w:pStyle w:val="a5"/>
        <w:shd w:val="clear" w:color="auto" w:fill="FFFFFF"/>
        <w:spacing w:before="0" w:beforeAutospacing="0" w:after="0" w:afterAutospacing="0" w:line="288" w:lineRule="atLeast"/>
        <w:rPr>
          <w:b/>
        </w:rPr>
      </w:pPr>
      <w:r w:rsidRPr="00493880">
        <w:t xml:space="preserve">Володя Дубинин похоронен в братской могиле партизан в центре </w:t>
      </w:r>
      <w:proofErr w:type="spellStart"/>
      <w:r w:rsidRPr="00493880">
        <w:t>Камышбурунского</w:t>
      </w:r>
      <w:proofErr w:type="spellEnd"/>
      <w:r w:rsidRPr="00493880">
        <w:t xml:space="preserve"> парка, в двух км к югу от каменоломен. </w:t>
      </w:r>
    </w:p>
    <w:p w:rsidR="00D45980" w:rsidRPr="00493880" w:rsidRDefault="00D45980" w:rsidP="004938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3880">
        <w:rPr>
          <w:rFonts w:ascii="Times New Roman" w:hAnsi="Times New Roman" w:cs="Times New Roman"/>
          <w:b/>
          <w:sz w:val="24"/>
          <w:szCs w:val="24"/>
        </w:rPr>
        <w:t xml:space="preserve">Марат </w:t>
      </w:r>
      <w:proofErr w:type="spellStart"/>
      <w:r w:rsidRPr="00493880">
        <w:rPr>
          <w:rFonts w:ascii="Times New Roman" w:hAnsi="Times New Roman" w:cs="Times New Roman"/>
          <w:b/>
          <w:sz w:val="24"/>
          <w:szCs w:val="24"/>
        </w:rPr>
        <w:t>Казей</w:t>
      </w:r>
      <w:proofErr w:type="spellEnd"/>
      <w:r w:rsidRPr="0049388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9388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71625" cy="2162175"/>
            <wp:effectExtent l="19050" t="0" r="9525" b="0"/>
            <wp:docPr id="33" name="Рисунок 33" descr="фото КАЗЕЙ Мар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фото КАЗЕЙ Марат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8B9" w:rsidRPr="00493880" w:rsidRDefault="00D45980" w:rsidP="00493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88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Марат</w:t>
      </w:r>
      <w:r w:rsidRPr="0049388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3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Иванович</w:t>
      </w:r>
      <w:r w:rsidRPr="0049388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49388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Казей</w:t>
      </w:r>
      <w:proofErr w:type="spellEnd"/>
      <w:r w:rsidRPr="0049388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3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родился 29 октября 1929 в деревне </w:t>
      </w:r>
      <w:proofErr w:type="spellStart"/>
      <w:r w:rsidRPr="00493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Станьково</w:t>
      </w:r>
      <w:proofErr w:type="spellEnd"/>
      <w:r w:rsidRPr="00493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Дзержинского района Белоруссии. </w:t>
      </w:r>
      <w:r w:rsidRPr="0049388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Марат</w:t>
      </w:r>
      <w:r w:rsidRPr="0049388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3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 старшей сестрой Ариадной ушли в партизанский отряд имени 25-летия Октября (ноябрь 1942 г.). Ариадна пережила войну, но стала инвалидом - когда отряд выходил из окружения, она отморозила ноги, которые пришлось ампутировать. Девушке тогда было 17 лет</w:t>
      </w:r>
      <w:r w:rsidRPr="0049388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F78B9" w:rsidRPr="00493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3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Впоследствии</w:t>
      </w:r>
      <w:r w:rsidRPr="0049388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388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Марат</w:t>
      </w:r>
      <w:r w:rsidRPr="0049388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3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 разведчиком штаба партизанской бригады им. К. К. Рокоссовского. Ходил в разведку, как в одиночку, так и с группой. Участвовал в рейдах. Подрывал эшелоны. За бой в январе 1943 года, когда, раненый, он поднял своих товарищей в атаку и пробился сквозь вражеское кольцо,</w:t>
      </w:r>
      <w:r w:rsidRPr="0049388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388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Марат</w:t>
      </w:r>
      <w:r w:rsidRPr="0049388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3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получил медаль "За отвагу" и 'За боевые заслуги'.</w:t>
      </w:r>
      <w:r w:rsidRPr="0049388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F78B9" w:rsidRPr="00493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3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 мая 1944-го года, возвращаясь с задания,</w:t>
      </w:r>
      <w:r w:rsidRPr="0049388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388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Марат</w:t>
      </w:r>
      <w:r w:rsidRPr="0049388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3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командир разведки наткнулись на немцев неподалеку от деревни </w:t>
      </w:r>
      <w:proofErr w:type="spellStart"/>
      <w:r w:rsidRPr="00493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Хоромецкое</w:t>
      </w:r>
      <w:proofErr w:type="spellEnd"/>
      <w:r w:rsidRPr="00493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93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Узденского</w:t>
      </w:r>
      <w:proofErr w:type="spellEnd"/>
      <w:r w:rsidRPr="00493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Минской области. Командира убили сразу,</w:t>
      </w:r>
      <w:r w:rsidRPr="0049388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388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Марат</w:t>
      </w:r>
      <w:r w:rsidRPr="00493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отстреливаясь, залег в ложбинке. Уходить в чистом поле было некуда, да и возможности не было -</w:t>
      </w:r>
      <w:r w:rsidRPr="0049388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388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Марат</w:t>
      </w:r>
      <w:r w:rsidRPr="0049388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3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 тяжело ранен. Пока были патроны, держал оборону, а когда магазин опустел, взял в руки свое последнее оружие - две гранаты, которые с пояса не снимал. Одну бросил в немцев, а вторую оставил. Когда немцы подошли совсем близко, взорвал себя вместе с врагами.</w:t>
      </w:r>
      <w:r w:rsidRPr="0049388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938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Звание Героя Советского Союза</w:t>
      </w:r>
      <w:r w:rsidRPr="0049388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49388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Марату</w:t>
      </w:r>
      <w:r w:rsidRPr="0049388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493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Казею</w:t>
      </w:r>
      <w:proofErr w:type="spellEnd"/>
      <w:r w:rsidRPr="00493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было присвоено в 1965 году, через 21 год после гибели.</w:t>
      </w:r>
      <w:r w:rsidRPr="0049388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38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Минске герою установлен памятник</w:t>
      </w:r>
      <w:r w:rsidRPr="00493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изображающий юношу за мгновение до геройской смерти.</w:t>
      </w:r>
      <w:r w:rsidRPr="0049388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38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Награды:</w:t>
      </w:r>
      <w:r w:rsidRPr="0049388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38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Герой Советского Союза (8 мая 1965)</w:t>
      </w:r>
      <w:r w:rsidRPr="0049388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4938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Орден Ленина</w:t>
      </w:r>
      <w:r w:rsidRPr="0049388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4938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Орден Отечественной войны I степени</w:t>
      </w:r>
      <w:r w:rsidRPr="0049388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4938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Медаль 'За отвагу'</w:t>
      </w:r>
      <w:r w:rsidR="004F78B9" w:rsidRPr="0049388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938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Медаль 'За боевые заслуги'</w:t>
      </w:r>
      <w:r w:rsidRPr="0049388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78B9" w:rsidRPr="00493880">
        <w:rPr>
          <w:rFonts w:ascii="Times New Roman" w:hAnsi="Times New Roman" w:cs="Times New Roman"/>
          <w:b/>
          <w:sz w:val="24"/>
          <w:szCs w:val="24"/>
        </w:rPr>
        <w:t>Учитель.</w:t>
      </w:r>
      <w:r w:rsidR="004F78B9" w:rsidRPr="00493880">
        <w:rPr>
          <w:rFonts w:ascii="Times New Roman" w:hAnsi="Times New Roman" w:cs="Times New Roman"/>
          <w:sz w:val="24"/>
          <w:szCs w:val="24"/>
        </w:rPr>
        <w:t xml:space="preserve"> Страшная война уносила   жизни, никого не щадя. Не щадила она и детей. Погибали дети не только на фронтах, но и в оккупированных фашистами городах. Что чувствовали и переживали дети? Об этом расскажут записи ленинградской девочки Тани Савичевой.</w:t>
      </w:r>
    </w:p>
    <w:p w:rsidR="004F78B9" w:rsidRPr="00493880" w:rsidRDefault="004F78B9" w:rsidP="004938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3880">
        <w:rPr>
          <w:rFonts w:ascii="Times New Roman" w:hAnsi="Times New Roman" w:cs="Times New Roman"/>
          <w:b/>
          <w:sz w:val="24"/>
          <w:szCs w:val="24"/>
        </w:rPr>
        <w:t xml:space="preserve">Ученица.  </w:t>
      </w:r>
    </w:p>
    <w:p w:rsidR="004F78B9" w:rsidRPr="00493880" w:rsidRDefault="004F78B9" w:rsidP="00493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880">
        <w:rPr>
          <w:rFonts w:ascii="Times New Roman" w:hAnsi="Times New Roman" w:cs="Times New Roman"/>
          <w:sz w:val="24"/>
          <w:szCs w:val="24"/>
        </w:rPr>
        <w:t xml:space="preserve">«Женя умерла 28 декабря в 12ч. 30 мин. утра 1941 г.   </w:t>
      </w:r>
    </w:p>
    <w:p w:rsidR="004F78B9" w:rsidRPr="00493880" w:rsidRDefault="004F78B9" w:rsidP="00493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880">
        <w:rPr>
          <w:rFonts w:ascii="Times New Roman" w:hAnsi="Times New Roman" w:cs="Times New Roman"/>
          <w:sz w:val="24"/>
          <w:szCs w:val="24"/>
        </w:rPr>
        <w:t xml:space="preserve"> Бабушка умерла 25 января в 3 часа дня 1942 г.</w:t>
      </w:r>
    </w:p>
    <w:p w:rsidR="004F78B9" w:rsidRPr="00493880" w:rsidRDefault="004F78B9" w:rsidP="00493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880">
        <w:rPr>
          <w:rFonts w:ascii="Times New Roman" w:hAnsi="Times New Roman" w:cs="Times New Roman"/>
          <w:sz w:val="24"/>
          <w:szCs w:val="24"/>
        </w:rPr>
        <w:t xml:space="preserve"> Лена умерла 17 марта в 6 часов утра 1942 г.</w:t>
      </w:r>
    </w:p>
    <w:p w:rsidR="004F78B9" w:rsidRPr="00493880" w:rsidRDefault="004F78B9" w:rsidP="00493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880">
        <w:rPr>
          <w:rFonts w:ascii="Times New Roman" w:hAnsi="Times New Roman" w:cs="Times New Roman"/>
          <w:sz w:val="24"/>
          <w:szCs w:val="24"/>
        </w:rPr>
        <w:t xml:space="preserve"> Дядя Вася умер 13 апреля в 2 часа ночи 1942 г.</w:t>
      </w:r>
    </w:p>
    <w:p w:rsidR="004F78B9" w:rsidRPr="00493880" w:rsidRDefault="004F78B9" w:rsidP="00493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880">
        <w:rPr>
          <w:rFonts w:ascii="Times New Roman" w:hAnsi="Times New Roman" w:cs="Times New Roman"/>
          <w:sz w:val="24"/>
          <w:szCs w:val="24"/>
        </w:rPr>
        <w:t xml:space="preserve"> Мама умерла 13 мая в 7 часов 30 минут утра 1942 г.</w:t>
      </w:r>
    </w:p>
    <w:p w:rsidR="004F78B9" w:rsidRPr="00493880" w:rsidRDefault="004F78B9" w:rsidP="00493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880">
        <w:rPr>
          <w:rFonts w:ascii="Times New Roman" w:hAnsi="Times New Roman" w:cs="Times New Roman"/>
          <w:sz w:val="24"/>
          <w:szCs w:val="24"/>
        </w:rPr>
        <w:t xml:space="preserve"> Савичевы умерли. Умерли все. Осталась одна Таня».</w:t>
      </w:r>
    </w:p>
    <w:p w:rsidR="004F78B9" w:rsidRPr="00493880" w:rsidRDefault="004F78B9" w:rsidP="00493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880">
        <w:rPr>
          <w:rFonts w:ascii="Times New Roman" w:hAnsi="Times New Roman" w:cs="Times New Roman"/>
          <w:sz w:val="24"/>
          <w:szCs w:val="24"/>
        </w:rPr>
        <w:t>Это написано одиннадцатилетней школьницей, которая ненамного пережила своих близких.</w:t>
      </w:r>
    </w:p>
    <w:p w:rsidR="004F78B9" w:rsidRPr="00493880" w:rsidRDefault="004F78B9" w:rsidP="004938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3880">
        <w:rPr>
          <w:rFonts w:ascii="Times New Roman" w:hAnsi="Times New Roman" w:cs="Times New Roman"/>
          <w:b/>
          <w:sz w:val="24"/>
          <w:szCs w:val="24"/>
        </w:rPr>
        <w:t xml:space="preserve">Учитель.  </w:t>
      </w:r>
    </w:p>
    <w:p w:rsidR="004F78B9" w:rsidRPr="00493880" w:rsidRDefault="004F78B9" w:rsidP="00493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880">
        <w:rPr>
          <w:rFonts w:ascii="Times New Roman" w:hAnsi="Times New Roman" w:cs="Times New Roman"/>
          <w:sz w:val="24"/>
          <w:szCs w:val="24"/>
        </w:rPr>
        <w:t>Какое из определений подходит к слову война по вашему мнению? Почему?</w:t>
      </w:r>
    </w:p>
    <w:p w:rsidR="004F78B9" w:rsidRPr="00493880" w:rsidRDefault="004F78B9" w:rsidP="0049388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93880">
        <w:rPr>
          <w:rFonts w:ascii="Times New Roman" w:hAnsi="Times New Roman" w:cs="Times New Roman"/>
          <w:i/>
          <w:sz w:val="24"/>
          <w:szCs w:val="24"/>
        </w:rPr>
        <w:t xml:space="preserve">Великая </w:t>
      </w:r>
    </w:p>
    <w:p w:rsidR="004F78B9" w:rsidRPr="00493880" w:rsidRDefault="004F78B9" w:rsidP="0049388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93880">
        <w:rPr>
          <w:rFonts w:ascii="Times New Roman" w:hAnsi="Times New Roman" w:cs="Times New Roman"/>
          <w:i/>
          <w:sz w:val="24"/>
          <w:szCs w:val="24"/>
        </w:rPr>
        <w:t xml:space="preserve"> кровопролитная </w:t>
      </w:r>
    </w:p>
    <w:p w:rsidR="004F78B9" w:rsidRPr="00493880" w:rsidRDefault="004F78B9" w:rsidP="0049388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93880">
        <w:rPr>
          <w:rFonts w:ascii="Times New Roman" w:hAnsi="Times New Roman" w:cs="Times New Roman"/>
          <w:i/>
          <w:sz w:val="24"/>
          <w:szCs w:val="24"/>
        </w:rPr>
        <w:t xml:space="preserve"> жестокая</w:t>
      </w:r>
      <w:r w:rsidRPr="00493880">
        <w:rPr>
          <w:rFonts w:ascii="Times New Roman" w:hAnsi="Times New Roman" w:cs="Times New Roman"/>
          <w:i/>
          <w:sz w:val="24"/>
          <w:szCs w:val="24"/>
        </w:rPr>
        <w:tab/>
        <w:t>беспощадная</w:t>
      </w:r>
    </w:p>
    <w:p w:rsidR="004F78B9" w:rsidRPr="00493880" w:rsidRDefault="004F78B9" w:rsidP="0049388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93880">
        <w:rPr>
          <w:rFonts w:ascii="Times New Roman" w:hAnsi="Times New Roman" w:cs="Times New Roman"/>
          <w:i/>
          <w:sz w:val="24"/>
          <w:szCs w:val="24"/>
        </w:rPr>
        <w:t xml:space="preserve"> освободительная </w:t>
      </w:r>
    </w:p>
    <w:p w:rsidR="004F78B9" w:rsidRPr="00493880" w:rsidRDefault="004F78B9" w:rsidP="0049388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93880">
        <w:rPr>
          <w:rFonts w:ascii="Times New Roman" w:hAnsi="Times New Roman" w:cs="Times New Roman"/>
          <w:i/>
          <w:sz w:val="24"/>
          <w:szCs w:val="24"/>
        </w:rPr>
        <w:t xml:space="preserve"> отечественная </w:t>
      </w:r>
    </w:p>
    <w:p w:rsidR="004F78B9" w:rsidRPr="00493880" w:rsidRDefault="004F78B9" w:rsidP="004938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8B9" w:rsidRPr="00493880" w:rsidRDefault="004F78B9" w:rsidP="00493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880">
        <w:rPr>
          <w:rFonts w:ascii="Times New Roman" w:hAnsi="Times New Roman" w:cs="Times New Roman"/>
          <w:sz w:val="24"/>
          <w:szCs w:val="24"/>
        </w:rPr>
        <w:t>Чем Великая Отечественная война отличалась от других войн?</w:t>
      </w:r>
    </w:p>
    <w:p w:rsidR="004F78B9" w:rsidRPr="00493880" w:rsidRDefault="004F78B9" w:rsidP="00493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880">
        <w:rPr>
          <w:rFonts w:ascii="Times New Roman" w:hAnsi="Times New Roman" w:cs="Times New Roman"/>
          <w:sz w:val="24"/>
          <w:szCs w:val="24"/>
        </w:rPr>
        <w:t xml:space="preserve">Когда началась Великая Отечественная война? </w:t>
      </w:r>
    </w:p>
    <w:p w:rsidR="004F78B9" w:rsidRPr="00493880" w:rsidRDefault="004F78B9" w:rsidP="00493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880">
        <w:rPr>
          <w:rFonts w:ascii="Times New Roman" w:hAnsi="Times New Roman" w:cs="Times New Roman"/>
          <w:sz w:val="24"/>
          <w:szCs w:val="24"/>
        </w:rPr>
        <w:t xml:space="preserve">Кто начал эту войну? </w:t>
      </w:r>
    </w:p>
    <w:p w:rsidR="004F78B9" w:rsidRPr="00493880" w:rsidRDefault="004F78B9" w:rsidP="00493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880">
        <w:rPr>
          <w:rFonts w:ascii="Times New Roman" w:hAnsi="Times New Roman" w:cs="Times New Roman"/>
          <w:sz w:val="24"/>
          <w:szCs w:val="24"/>
        </w:rPr>
        <w:t>Чьи силы были значительно мощнее?</w:t>
      </w:r>
    </w:p>
    <w:p w:rsidR="004F78B9" w:rsidRPr="00493880" w:rsidRDefault="004F78B9" w:rsidP="00493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880">
        <w:rPr>
          <w:rFonts w:ascii="Times New Roman" w:hAnsi="Times New Roman" w:cs="Times New Roman"/>
          <w:sz w:val="24"/>
          <w:szCs w:val="24"/>
        </w:rPr>
        <w:t>Почему наше государство смогло одержать победу над врагом?</w:t>
      </w:r>
    </w:p>
    <w:p w:rsidR="00924B46" w:rsidRPr="00493880" w:rsidRDefault="00924B46" w:rsidP="0049388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24B46" w:rsidRPr="00493880" w:rsidRDefault="00924B46" w:rsidP="0049388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93880">
        <w:rPr>
          <w:rFonts w:ascii="Times New Roman" w:hAnsi="Times New Roman" w:cs="Times New Roman"/>
          <w:i/>
          <w:sz w:val="24"/>
          <w:szCs w:val="24"/>
        </w:rPr>
        <w:t>В девятый день ликующего мая,</w:t>
      </w:r>
    </w:p>
    <w:p w:rsidR="00924B46" w:rsidRPr="00493880" w:rsidRDefault="00924B46" w:rsidP="0049388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93880">
        <w:rPr>
          <w:rFonts w:ascii="Times New Roman" w:hAnsi="Times New Roman" w:cs="Times New Roman"/>
          <w:i/>
          <w:sz w:val="24"/>
          <w:szCs w:val="24"/>
        </w:rPr>
        <w:t xml:space="preserve"> Когда легла на землю тишина,</w:t>
      </w:r>
    </w:p>
    <w:p w:rsidR="00924B46" w:rsidRPr="00493880" w:rsidRDefault="00924B46" w:rsidP="0049388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93880">
        <w:rPr>
          <w:rFonts w:ascii="Times New Roman" w:hAnsi="Times New Roman" w:cs="Times New Roman"/>
          <w:i/>
          <w:sz w:val="24"/>
          <w:szCs w:val="24"/>
        </w:rPr>
        <w:t xml:space="preserve"> Промчалась весть от края и до края!</w:t>
      </w:r>
    </w:p>
    <w:p w:rsidR="00924B46" w:rsidRPr="00493880" w:rsidRDefault="00924B46" w:rsidP="0049388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93880">
        <w:rPr>
          <w:rFonts w:ascii="Times New Roman" w:hAnsi="Times New Roman" w:cs="Times New Roman"/>
          <w:i/>
          <w:sz w:val="24"/>
          <w:szCs w:val="24"/>
        </w:rPr>
        <w:t xml:space="preserve"> Мир победил! Окончена война! </w:t>
      </w:r>
    </w:p>
    <w:p w:rsidR="00924B46" w:rsidRPr="00493880" w:rsidRDefault="00924B46" w:rsidP="0049388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93880">
        <w:rPr>
          <w:rFonts w:ascii="Times New Roman" w:hAnsi="Times New Roman" w:cs="Times New Roman"/>
          <w:i/>
          <w:sz w:val="24"/>
          <w:szCs w:val="24"/>
        </w:rPr>
        <w:t xml:space="preserve"> Победа! Во имя Отчизны – Победа!</w:t>
      </w:r>
    </w:p>
    <w:p w:rsidR="00924B46" w:rsidRPr="00493880" w:rsidRDefault="00924B46" w:rsidP="0049388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93880">
        <w:rPr>
          <w:rFonts w:ascii="Times New Roman" w:hAnsi="Times New Roman" w:cs="Times New Roman"/>
          <w:i/>
          <w:sz w:val="24"/>
          <w:szCs w:val="24"/>
        </w:rPr>
        <w:t xml:space="preserve"> Во имя живущих – Победа!</w:t>
      </w:r>
    </w:p>
    <w:p w:rsidR="00924B46" w:rsidRPr="00493880" w:rsidRDefault="00924B46" w:rsidP="0049388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93880">
        <w:rPr>
          <w:rFonts w:ascii="Times New Roman" w:hAnsi="Times New Roman" w:cs="Times New Roman"/>
          <w:i/>
          <w:sz w:val="24"/>
          <w:szCs w:val="24"/>
        </w:rPr>
        <w:t xml:space="preserve"> Во имя грядущих – Победа!</w:t>
      </w:r>
    </w:p>
    <w:p w:rsidR="00924B46" w:rsidRPr="00493880" w:rsidRDefault="00924B46" w:rsidP="004938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B46" w:rsidRPr="00493880" w:rsidRDefault="00924B46" w:rsidP="00493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8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Учитель</w:t>
      </w:r>
      <w:r w:rsidRPr="00493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Я надеюсь, мой рассказ затронул ваши души и сердца. Фашизм – это страшное зло. Чтобы победить его, нашему народу понадобилось 4 долгих года. А сейчас, в наше время, голос прошлого проявляет себя в лице фашистских организаций и группировок, которые вовлекают в свою деятельность молодёжь и подростков. Так что и в наше время имеет место борьба с фашизмом. И если на вашем пути встретится это зло, я надеюсь, что вы выберете верный путь и пойдёте правильной дорогой.</w:t>
      </w:r>
    </w:p>
    <w:p w:rsidR="004F78B9" w:rsidRPr="00493880" w:rsidRDefault="004F78B9" w:rsidP="004938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5259" w:rsidRPr="00493880" w:rsidRDefault="004F78B9" w:rsidP="004938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3880">
        <w:rPr>
          <w:rFonts w:ascii="Times New Roman" w:hAnsi="Times New Roman" w:cs="Times New Roman"/>
          <w:b/>
          <w:sz w:val="24"/>
          <w:szCs w:val="24"/>
        </w:rPr>
        <w:t>Песня «День Победы».</w:t>
      </w:r>
      <w:bookmarkStart w:id="0" w:name="_GoBack"/>
      <w:bookmarkEnd w:id="0"/>
    </w:p>
    <w:p w:rsidR="00115259" w:rsidRPr="00493880" w:rsidRDefault="00115259" w:rsidP="004938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5259" w:rsidRPr="00493880" w:rsidRDefault="00115259" w:rsidP="004938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5259" w:rsidRDefault="00115259">
      <w:pPr>
        <w:rPr>
          <w:rFonts w:ascii="Times New Roman" w:hAnsi="Times New Roman" w:cs="Times New Roman"/>
          <w:b/>
        </w:rPr>
      </w:pPr>
    </w:p>
    <w:p w:rsidR="00115259" w:rsidRDefault="00115259">
      <w:pPr>
        <w:rPr>
          <w:rFonts w:ascii="Times New Roman" w:hAnsi="Times New Roman" w:cs="Times New Roman"/>
          <w:b/>
        </w:rPr>
      </w:pPr>
    </w:p>
    <w:p w:rsidR="00115259" w:rsidRDefault="00115259">
      <w:pPr>
        <w:rPr>
          <w:rFonts w:ascii="Times New Roman" w:hAnsi="Times New Roman" w:cs="Times New Roman"/>
          <w:b/>
        </w:rPr>
      </w:pPr>
    </w:p>
    <w:p w:rsidR="00115259" w:rsidRDefault="00115259">
      <w:pPr>
        <w:rPr>
          <w:rFonts w:ascii="Times New Roman" w:hAnsi="Times New Roman" w:cs="Times New Roman"/>
          <w:b/>
        </w:rPr>
      </w:pPr>
    </w:p>
    <w:p w:rsidR="00115259" w:rsidRDefault="00115259">
      <w:pPr>
        <w:rPr>
          <w:rFonts w:ascii="Times New Roman" w:hAnsi="Times New Roman" w:cs="Times New Roman"/>
          <w:b/>
        </w:rPr>
      </w:pPr>
    </w:p>
    <w:p w:rsidR="00115259" w:rsidRDefault="00115259">
      <w:pPr>
        <w:rPr>
          <w:rFonts w:ascii="Times New Roman" w:hAnsi="Times New Roman" w:cs="Times New Roman"/>
          <w:b/>
        </w:rPr>
      </w:pPr>
    </w:p>
    <w:p w:rsidR="00115259" w:rsidRDefault="00115259">
      <w:pPr>
        <w:rPr>
          <w:rFonts w:ascii="Times New Roman" w:hAnsi="Times New Roman" w:cs="Times New Roman"/>
          <w:b/>
        </w:rPr>
      </w:pPr>
    </w:p>
    <w:p w:rsidR="00115259" w:rsidRDefault="00115259">
      <w:pPr>
        <w:rPr>
          <w:rFonts w:ascii="Times New Roman" w:hAnsi="Times New Roman" w:cs="Times New Roman"/>
          <w:b/>
        </w:rPr>
      </w:pPr>
    </w:p>
    <w:p w:rsidR="00115259" w:rsidRDefault="00115259">
      <w:pPr>
        <w:rPr>
          <w:rFonts w:ascii="Times New Roman" w:hAnsi="Times New Roman" w:cs="Times New Roman"/>
          <w:b/>
        </w:rPr>
      </w:pPr>
    </w:p>
    <w:p w:rsidR="00115259" w:rsidRPr="004F78B9" w:rsidRDefault="00115259" w:rsidP="00115259">
      <w:pPr>
        <w:jc w:val="center"/>
        <w:rPr>
          <w:rFonts w:ascii="Times New Roman" w:hAnsi="Times New Roman" w:cs="Times New Roman"/>
          <w:b/>
        </w:rPr>
      </w:pPr>
    </w:p>
    <w:sectPr w:rsidR="00115259" w:rsidRPr="004F78B9" w:rsidSect="00132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255A"/>
    <w:rsid w:val="00115259"/>
    <w:rsid w:val="001325D6"/>
    <w:rsid w:val="00226D9D"/>
    <w:rsid w:val="002921F6"/>
    <w:rsid w:val="00493880"/>
    <w:rsid w:val="004F78B9"/>
    <w:rsid w:val="006B3DD3"/>
    <w:rsid w:val="007334E4"/>
    <w:rsid w:val="008C4108"/>
    <w:rsid w:val="00924B46"/>
    <w:rsid w:val="00C7255A"/>
    <w:rsid w:val="00D4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39AA9DD"/>
  <w15:docId w15:val="{7497EE1E-63EE-4566-B343-A4779C70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1F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92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21F6"/>
  </w:style>
  <w:style w:type="character" w:styleId="a6">
    <w:name w:val="Hyperlink"/>
    <w:basedOn w:val="a0"/>
    <w:uiPriority w:val="99"/>
    <w:semiHidden/>
    <w:unhideWhenUsed/>
    <w:rsid w:val="002921F6"/>
    <w:rPr>
      <w:color w:val="0000FF"/>
      <w:u w:val="single"/>
    </w:rPr>
  </w:style>
  <w:style w:type="character" w:customStyle="1" w:styleId="noprint">
    <w:name w:val="noprint"/>
    <w:basedOn w:val="a0"/>
    <w:rsid w:val="00D45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5617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166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09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E%D1%80%D0%B4%D0%B5%D0%BD_%D0%9E%D1%82%D0%B5%D1%87%D0%B5%D1%81%D1%82%D0%B2%D0%B5%D0%BD%D0%BD%D0%BE%D0%B9_%D0%B2%D0%BE%D0%B9%D0%BD%D1%8B" TargetMode="External"/><Relationship Id="rId13" Type="http://schemas.openxmlformats.org/officeDocument/2006/relationships/hyperlink" Target="http://ru.wikipedia.org/wiki/%D0%9F%D0%B8%D0%BE%D0%BD%D0%B5%D1%80%D1%8B-%D0%B3%D0%B5%D1%80%D0%BE%D0%B8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://ru.wikipedia.org/wiki/%D0%98%D0%B7%D1%8F%D1%81%D0%BB%D0%B0%D0%B2_(%D0%B3%D0%BE%D1%80%D0%BE%D0%B4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wikipedia.org/wiki/%D0%9A%D1%80%D0%B5%D1%81%D1%82%D1%8C%D1%8F%D0%BD%D0%B5" TargetMode="External"/><Relationship Id="rId34" Type="http://schemas.openxmlformats.org/officeDocument/2006/relationships/image" Target="media/image5.jpeg"/><Relationship Id="rId7" Type="http://schemas.openxmlformats.org/officeDocument/2006/relationships/hyperlink" Target="http://ru.wikipedia.org/wiki/%D0%9E%D1%80%D0%B4%D0%B5%D0%BD_%D0%9B%D0%B5%D0%BD%D0%B8%D0%BD%D0%B0" TargetMode="External"/><Relationship Id="rId12" Type="http://schemas.openxmlformats.org/officeDocument/2006/relationships/hyperlink" Target="http://ru.wikipedia.org/wiki/1943_%D0%B3%D0%BE%D0%B4" TargetMode="External"/><Relationship Id="rId17" Type="http://schemas.openxmlformats.org/officeDocument/2006/relationships/hyperlink" Target="http://ru.wikipedia.org/wiki/%D0%93%D0%B5%D1%81%D1%82%D0%B0%D0%BF%D0%BE" TargetMode="External"/><Relationship Id="rId25" Type="http://schemas.openxmlformats.org/officeDocument/2006/relationships/hyperlink" Target="http://ru.wikipedia.org/wiki/29_%D0%BE%D0%BA%D1%82%D1%8F%D0%B1%D1%80%D1%8F" TargetMode="External"/><Relationship Id="rId33" Type="http://schemas.openxmlformats.org/officeDocument/2006/relationships/hyperlink" Target="http://ru.wikipedia.org/wiki/%D0%9E%D1%80%D0%B4%D0%B5%D0%BD_%D0%9A%D1%80%D0%B0%D1%81%D0%BD%D0%BE%D0%B3%D0%BE_%D0%97%D0%BD%D0%B0%D0%BC%D0%B5%D0%BD%D0%B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%D0%A0%D0%B0%D0%B7%D0%B2%D0%B5%D0%B4%D0%BA%D0%B0" TargetMode="External"/><Relationship Id="rId20" Type="http://schemas.openxmlformats.org/officeDocument/2006/relationships/hyperlink" Target="http://ru.wikipedia.org/wiki/1930_%D0%B3%D0%BE%D0%B4" TargetMode="External"/><Relationship Id="rId29" Type="http://schemas.openxmlformats.org/officeDocument/2006/relationships/hyperlink" Target="http://ru.wikipedia.org/wiki/%D0%A8%D0%B5%D0%BF%D0%B5%D1%82%D0%BE%D0%B2%D0%BA%D0%B0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B%D0%B5%D0%BD%D0%B8%D0%BD%D0%B3%D1%80%D0%B0%D0%B4" TargetMode="External"/><Relationship Id="rId11" Type="http://schemas.openxmlformats.org/officeDocument/2006/relationships/hyperlink" Target="http://ru.wikipedia.org/wiki/24_%D1%8F%D0%BD%D0%B2%D0%B0%D1%80%D1%8F" TargetMode="External"/><Relationship Id="rId24" Type="http://schemas.openxmlformats.org/officeDocument/2006/relationships/hyperlink" Target="http://ru.wikipedia.org/wiki/%D0%93%D0%B8%D1%82%D0%BB%D0%B5%D1%80" TargetMode="External"/><Relationship Id="rId32" Type="http://schemas.openxmlformats.org/officeDocument/2006/relationships/hyperlink" Target="http://ru.wikipedia.org/wiki/%D0%A1%D0%BE%D0%B2%D0%B5%D1%82%D1%81%D0%BA%D0%B8%D0%B5_%D0%BF%D0%B0%D1%80%D1%82%D0%B8%D0%B7%D0%B0%D0%BD%D1%8B_%D0%B2_%D0%92%D0%B5%D0%BB%D0%B8%D0%BA%D0%BE%D0%B9_%D0%9E%D1%82%D0%B5%D1%87%D0%B5%D1%81%D1%82%D0%B2%D0%B5%D0%BD%D0%BD%D0%BE%D0%B9_%D0%B2%D0%BE%D0%B9%D0%BD%D0%B5" TargetMode="External"/><Relationship Id="rId5" Type="http://schemas.openxmlformats.org/officeDocument/2006/relationships/hyperlink" Target="http://ru.wikipedia.org/wiki/%D0%91%D0%BB%D0%BE%D0%BA%D0%B0%D0%B4%D0%B0_%D0%9B%D0%B5%D0%BD%D0%B8%D0%BD%D0%B3%D1%80%D0%B0%D0%B4%D0%B0" TargetMode="External"/><Relationship Id="rId15" Type="http://schemas.openxmlformats.org/officeDocument/2006/relationships/hyperlink" Target="http://ru.wikipedia.org/wiki/%D0%9A%D0%B0%D0%BD%D0%B8%D0%BA%D1%83%D0%BB%D1%8B" TargetMode="External"/><Relationship Id="rId23" Type="http://schemas.openxmlformats.org/officeDocument/2006/relationships/hyperlink" Target="http://ru.wikipedia.org/wiki/1942_%D0%B3%D0%BE%D0%B4" TargetMode="External"/><Relationship Id="rId28" Type="http://schemas.openxmlformats.org/officeDocument/2006/relationships/hyperlink" Target="http://ru.wikipedia.org/wiki/1944_%D0%B3%D0%BE%D0%B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ru.wikipedia.org/wiki/%D0%9C%D0%B5%D0%B4%D0%B0%D0%BB%D1%8C_%C2%AB%D0%9F%D0%B0%D1%80%D1%82%D0%B8%D0%B7%D0%B0%D0%BD%D1%83_%D0%9E%D1%82%D0%B5%D1%87%D0%B5%D1%81%D1%82%D0%B2%D0%B5%D0%BD%D0%BD%D0%BE%D0%B9_%D0%B2%D0%BE%D0%B9%D0%BD%D1%8B%C2%BB" TargetMode="External"/><Relationship Id="rId19" Type="http://schemas.openxmlformats.org/officeDocument/2006/relationships/hyperlink" Target="http://ru.wikipedia.org/wiki/11_%D1%84%D0%B5%D0%B2%D1%80%D0%B0%D0%BB%D1%8F" TargetMode="External"/><Relationship Id="rId31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ru.wikipedia.org/wiki/%D0%9C%D0%B5%D0%B4%D0%B0%D0%BB%D1%8C_%C2%AB%D0%97%D0%B0_%D0%BE%D1%82%D0%B2%D0%B0%D0%B3%D1%83%C2%BB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://ru.wikipedia.org/wiki/1941_%D0%B3%D0%BE%D0%B4" TargetMode="External"/><Relationship Id="rId27" Type="http://schemas.openxmlformats.org/officeDocument/2006/relationships/hyperlink" Target="http://ru.wikipedia.org/wiki/16_%D1%84%D0%B5%D0%B2%D1%80%D0%B0%D0%BB%D1%8F" TargetMode="External"/><Relationship Id="rId30" Type="http://schemas.openxmlformats.org/officeDocument/2006/relationships/hyperlink" Target="http://ru.wikipedia.org/wiki/1958_%D0%B3%D0%BE%D0%B4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Пользователь</cp:lastModifiedBy>
  <cp:revision>9</cp:revision>
  <cp:lastPrinted>2023-02-07T15:02:00Z</cp:lastPrinted>
  <dcterms:created xsi:type="dcterms:W3CDTF">2013-03-01T14:22:00Z</dcterms:created>
  <dcterms:modified xsi:type="dcterms:W3CDTF">2023-02-07T15:04:00Z</dcterms:modified>
</cp:coreProperties>
</file>