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08" w:rsidRDefault="00704208" w:rsidP="00704208">
      <w:pPr>
        <w:keepNext/>
        <w:keepLines/>
        <w:widowControl w:val="0"/>
        <w:tabs>
          <w:tab w:val="left" w:pos="142"/>
          <w:tab w:val="left" w:pos="284"/>
        </w:tabs>
        <w:spacing w:after="23" w:line="240" w:lineRule="auto"/>
        <w:jc w:val="center"/>
        <w:outlineLvl w:val="5"/>
        <w:rPr>
          <w:rFonts w:ascii="Times New Roman" w:eastAsia="Calibri" w:hAnsi="Times New Roman" w:cs="Times New Roman"/>
          <w:b/>
          <w:bCs/>
          <w:spacing w:val="-20"/>
          <w:sz w:val="28"/>
          <w:szCs w:val="28"/>
          <w:lang w:val="be-BY" w:eastAsia="ru-RU"/>
        </w:rPr>
      </w:pPr>
      <w:bookmarkStart w:id="0" w:name="bookmark92"/>
      <w:r>
        <w:rPr>
          <w:rFonts w:ascii="Times New Roman" w:eastAsia="Calibri" w:hAnsi="Times New Roman" w:cs="Times New Roman"/>
          <w:b/>
          <w:bCs/>
          <w:spacing w:val="-20"/>
          <w:sz w:val="28"/>
          <w:szCs w:val="28"/>
          <w:lang w:val="be-BY" w:eastAsia="ru-RU"/>
        </w:rPr>
        <w:t>Урок беларускай мовы, 4 клас</w:t>
      </w:r>
    </w:p>
    <w:p w:rsidR="00704208" w:rsidRPr="00704208" w:rsidRDefault="00704208" w:rsidP="00704208">
      <w:pPr>
        <w:keepNext/>
        <w:keepLines/>
        <w:widowControl w:val="0"/>
        <w:tabs>
          <w:tab w:val="left" w:pos="142"/>
          <w:tab w:val="left" w:pos="284"/>
        </w:tabs>
        <w:spacing w:after="23" w:line="240" w:lineRule="auto"/>
        <w:jc w:val="center"/>
        <w:outlineLvl w:val="5"/>
        <w:rPr>
          <w:rFonts w:ascii="Times New Roman" w:eastAsia="Calibri" w:hAnsi="Times New Roman" w:cs="Times New Roman"/>
          <w:bCs/>
          <w:spacing w:val="-20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bCs/>
          <w:spacing w:val="-20"/>
          <w:sz w:val="28"/>
          <w:szCs w:val="28"/>
          <w:lang w:val="be-BY" w:eastAsia="ru-RU"/>
        </w:rPr>
        <w:t xml:space="preserve">                                                  </w:t>
      </w:r>
      <w:r w:rsidRPr="00704208">
        <w:rPr>
          <w:rFonts w:ascii="Times New Roman" w:eastAsia="Calibri" w:hAnsi="Times New Roman" w:cs="Times New Roman"/>
          <w:bCs/>
          <w:spacing w:val="-20"/>
          <w:sz w:val="28"/>
          <w:szCs w:val="28"/>
          <w:lang w:val="be-BY" w:eastAsia="ru-RU"/>
        </w:rPr>
        <w:t>Чарнушэвіч А.У.</w:t>
      </w:r>
    </w:p>
    <w:p w:rsidR="00704208" w:rsidRPr="00704208" w:rsidRDefault="00704208" w:rsidP="00704208">
      <w:pPr>
        <w:keepNext/>
        <w:keepLines/>
        <w:widowControl w:val="0"/>
        <w:tabs>
          <w:tab w:val="left" w:pos="142"/>
          <w:tab w:val="left" w:pos="284"/>
        </w:tabs>
        <w:spacing w:after="23" w:line="240" w:lineRule="auto"/>
        <w:jc w:val="center"/>
        <w:outlineLvl w:val="5"/>
        <w:rPr>
          <w:rFonts w:ascii="Times New Roman" w:eastAsia="Calibri" w:hAnsi="Times New Roman" w:cs="Times New Roman"/>
          <w:bCs/>
          <w:spacing w:val="-20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bCs/>
          <w:spacing w:val="-20"/>
          <w:sz w:val="28"/>
          <w:szCs w:val="28"/>
          <w:lang w:val="be-BY" w:eastAsia="ru-RU"/>
        </w:rPr>
        <w:t xml:space="preserve">                                                                                  </w:t>
      </w:r>
      <w:r w:rsidRPr="00704208">
        <w:rPr>
          <w:rFonts w:ascii="Times New Roman" w:eastAsia="Calibri" w:hAnsi="Times New Roman" w:cs="Times New Roman"/>
          <w:bCs/>
          <w:spacing w:val="-20"/>
          <w:sz w:val="28"/>
          <w:szCs w:val="28"/>
          <w:lang w:val="be-BY" w:eastAsia="ru-RU"/>
        </w:rPr>
        <w:t>ДУА “Аюцавіцкая базавая школа”</w:t>
      </w:r>
    </w:p>
    <w:p w:rsidR="00704208" w:rsidRDefault="00704208" w:rsidP="00286350">
      <w:pPr>
        <w:keepNext/>
        <w:keepLines/>
        <w:widowControl w:val="0"/>
        <w:tabs>
          <w:tab w:val="left" w:pos="142"/>
          <w:tab w:val="left" w:pos="284"/>
        </w:tabs>
        <w:spacing w:after="23" w:line="240" w:lineRule="auto"/>
        <w:outlineLvl w:val="5"/>
        <w:rPr>
          <w:rFonts w:ascii="Times New Roman" w:eastAsia="Calibri" w:hAnsi="Times New Roman" w:cs="Times New Roman"/>
          <w:b/>
          <w:bCs/>
          <w:spacing w:val="-20"/>
          <w:sz w:val="28"/>
          <w:szCs w:val="28"/>
          <w:lang w:val="be-BY" w:eastAsia="ru-RU"/>
        </w:rPr>
      </w:pPr>
    </w:p>
    <w:p w:rsidR="00286350" w:rsidRPr="00286350" w:rsidRDefault="00286350" w:rsidP="00286350">
      <w:pPr>
        <w:keepNext/>
        <w:keepLines/>
        <w:widowControl w:val="0"/>
        <w:tabs>
          <w:tab w:val="left" w:pos="142"/>
          <w:tab w:val="left" w:pos="284"/>
        </w:tabs>
        <w:spacing w:after="23" w:line="240" w:lineRule="auto"/>
        <w:outlineLvl w:val="5"/>
        <w:rPr>
          <w:rFonts w:ascii="Times New Roman" w:eastAsia="Calibri" w:hAnsi="Times New Roman" w:cs="Times New Roman"/>
          <w:b/>
          <w:bCs/>
          <w:spacing w:val="-20"/>
          <w:sz w:val="28"/>
          <w:szCs w:val="28"/>
          <w:lang w:val="be-BY" w:eastAsia="ru-RU"/>
        </w:rPr>
      </w:pPr>
      <w:r w:rsidRPr="00286350">
        <w:rPr>
          <w:rFonts w:ascii="Times New Roman" w:eastAsia="Calibri" w:hAnsi="Times New Roman" w:cs="Times New Roman"/>
          <w:b/>
          <w:bCs/>
          <w:spacing w:val="-20"/>
          <w:sz w:val="28"/>
          <w:szCs w:val="28"/>
          <w:lang w:val="be-BY" w:eastAsia="ru-RU"/>
        </w:rPr>
        <w:t>Тэма: Творны склон</w:t>
      </w:r>
      <w:bookmarkEnd w:id="0"/>
    </w:p>
    <w:p w:rsidR="00826F68" w:rsidRDefault="00286350" w:rsidP="00286350">
      <w:pPr>
        <w:tabs>
          <w:tab w:val="left" w:pos="142"/>
          <w:tab w:val="left" w:pos="284"/>
        </w:tabs>
        <w:spacing w:after="85" w:line="240" w:lineRule="auto"/>
        <w:rPr>
          <w:rFonts w:ascii="Times New Roman" w:eastAsia="Constantia" w:hAnsi="Times New Roman" w:cs="Times New Roman"/>
          <w:bCs/>
          <w:color w:val="000000"/>
          <w:sz w:val="28"/>
          <w:szCs w:val="28"/>
          <w:lang w:val="be-BY" w:eastAsia="ru-RU"/>
        </w:rPr>
      </w:pPr>
      <w:r w:rsidRPr="00286350">
        <w:rPr>
          <w:rFonts w:ascii="Times New Roman" w:eastAsia="Constantia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Мэта: </w:t>
      </w:r>
      <w:r w:rsidRPr="00286350">
        <w:rPr>
          <w:rFonts w:ascii="Times New Roman" w:eastAsia="Constantia" w:hAnsi="Times New Roman" w:cs="Times New Roman"/>
          <w:bCs/>
          <w:color w:val="000000"/>
          <w:sz w:val="28"/>
          <w:szCs w:val="28"/>
          <w:lang w:val="be-BY" w:eastAsia="ru-RU"/>
        </w:rPr>
        <w:t>па</w:t>
      </w:r>
      <w:r>
        <w:rPr>
          <w:rFonts w:ascii="Times New Roman" w:eastAsia="Constantia" w:hAnsi="Times New Roman" w:cs="Times New Roman"/>
          <w:bCs/>
          <w:color w:val="000000"/>
          <w:sz w:val="28"/>
          <w:szCs w:val="28"/>
          <w:lang w:val="be-BY" w:eastAsia="ru-RU"/>
        </w:rPr>
        <w:t>зн</w:t>
      </w:r>
      <w:r w:rsidR="00826F68">
        <w:rPr>
          <w:rFonts w:ascii="Times New Roman" w:eastAsia="Constantia" w:hAnsi="Times New Roman" w:cs="Times New Roman"/>
          <w:bCs/>
          <w:color w:val="000000"/>
          <w:sz w:val="28"/>
          <w:szCs w:val="28"/>
          <w:lang w:val="be-BY" w:eastAsia="ru-RU"/>
        </w:rPr>
        <w:t>аёміць з канчаткамі назоўнікаў 3</w:t>
      </w:r>
      <w:r>
        <w:rPr>
          <w:rFonts w:ascii="Times New Roman" w:eastAsia="Constantia" w:hAnsi="Times New Roman" w:cs="Times New Roman"/>
          <w:bCs/>
          <w:color w:val="000000"/>
          <w:sz w:val="28"/>
          <w:szCs w:val="28"/>
          <w:lang w:val="be-BY" w:eastAsia="ru-RU"/>
        </w:rPr>
        <w:t>-га с</w:t>
      </w:r>
      <w:r w:rsidR="005B1337">
        <w:rPr>
          <w:rFonts w:ascii="Times New Roman" w:eastAsia="Constantia" w:hAnsi="Times New Roman" w:cs="Times New Roman"/>
          <w:bCs/>
          <w:color w:val="000000"/>
          <w:sz w:val="28"/>
          <w:szCs w:val="28"/>
          <w:lang w:val="be-BY" w:eastAsia="ru-RU"/>
        </w:rPr>
        <w:t>кланення ў форме творнага склону, з умовай падаўжэння апошняга зычнага асновы;</w:t>
      </w:r>
      <w:r>
        <w:rPr>
          <w:rFonts w:ascii="Times New Roman" w:eastAsia="Constantia" w:hAnsi="Times New Roman" w:cs="Times New Roman"/>
          <w:bCs/>
          <w:color w:val="000000"/>
          <w:sz w:val="28"/>
          <w:szCs w:val="28"/>
          <w:lang w:val="be-BY" w:eastAsia="ru-RU"/>
        </w:rPr>
        <w:t xml:space="preserve">: паназіраць за залежнасцю канчатка </w:t>
      </w:r>
      <w:r w:rsidR="005B1337">
        <w:rPr>
          <w:rFonts w:ascii="Times New Roman" w:eastAsia="Constantia" w:hAnsi="Times New Roman" w:cs="Times New Roman"/>
          <w:bCs/>
          <w:color w:val="000000"/>
          <w:sz w:val="28"/>
          <w:szCs w:val="28"/>
          <w:lang w:val="be-BY" w:eastAsia="ru-RU"/>
        </w:rPr>
        <w:t>ад тыпу асновы і ад націску; ву</w:t>
      </w:r>
      <w:r>
        <w:rPr>
          <w:rFonts w:ascii="Times New Roman" w:eastAsia="Constantia" w:hAnsi="Times New Roman" w:cs="Times New Roman"/>
          <w:bCs/>
          <w:color w:val="000000"/>
          <w:sz w:val="28"/>
          <w:szCs w:val="28"/>
          <w:lang w:val="be-BY" w:eastAsia="ru-RU"/>
        </w:rPr>
        <w:t>чыць утвараць фо</w:t>
      </w:r>
      <w:r w:rsidR="00826F68">
        <w:rPr>
          <w:rFonts w:ascii="Times New Roman" w:eastAsia="Constantia" w:hAnsi="Times New Roman" w:cs="Times New Roman"/>
          <w:bCs/>
          <w:color w:val="000000"/>
          <w:sz w:val="28"/>
          <w:szCs w:val="28"/>
          <w:lang w:val="be-BY" w:eastAsia="ru-RU"/>
        </w:rPr>
        <w:t>рму творнага склону назоўнікаў 3</w:t>
      </w:r>
      <w:r>
        <w:rPr>
          <w:rFonts w:ascii="Times New Roman" w:eastAsia="Constantia" w:hAnsi="Times New Roman" w:cs="Times New Roman"/>
          <w:bCs/>
          <w:color w:val="000000"/>
          <w:sz w:val="28"/>
          <w:szCs w:val="28"/>
          <w:lang w:val="be-BY" w:eastAsia="ru-RU"/>
        </w:rPr>
        <w:t>-га скланення;</w:t>
      </w:r>
    </w:p>
    <w:p w:rsidR="00286350" w:rsidRPr="00286350" w:rsidRDefault="00826F68" w:rsidP="00286350">
      <w:pPr>
        <w:tabs>
          <w:tab w:val="left" w:pos="142"/>
          <w:tab w:val="left" w:pos="284"/>
        </w:tabs>
        <w:spacing w:after="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26F68">
        <w:rPr>
          <w:rFonts w:ascii="Times New Roman" w:eastAsia="Constantia" w:hAnsi="Times New Roman" w:cs="Times New Roman"/>
          <w:b/>
          <w:bCs/>
          <w:color w:val="000000"/>
          <w:sz w:val="28"/>
          <w:szCs w:val="28"/>
          <w:lang w:val="be-BY" w:eastAsia="ru-RU"/>
        </w:rPr>
        <w:t>Задачы:</w:t>
      </w:r>
      <w:r>
        <w:rPr>
          <w:rFonts w:ascii="Times New Roman" w:eastAsia="Constantia" w:hAnsi="Times New Roman" w:cs="Times New Roman"/>
          <w:bCs/>
          <w:color w:val="000000"/>
          <w:sz w:val="28"/>
          <w:szCs w:val="28"/>
          <w:lang w:val="be-BY" w:eastAsia="ru-RU"/>
        </w:rPr>
        <w:t xml:space="preserve"> садзейнічаць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развіццю арфаграфічнай</w:t>
      </w:r>
      <w:r w:rsidR="0028635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пільнасці, граматычнага</w:t>
      </w:r>
      <w:r w:rsidR="0028635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 маўлення , назіральнасці</w:t>
      </w:r>
      <w:r w:rsidR="00286350" w:rsidRPr="0028635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ствараць умовы для выхавання беражлівых адносін</w:t>
      </w:r>
      <w:r w:rsidR="00286350" w:rsidRPr="0028635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да роднага краю.</w:t>
      </w:r>
    </w:p>
    <w:p w:rsidR="00286350" w:rsidRPr="00286350" w:rsidRDefault="00286350" w:rsidP="00286350">
      <w:pPr>
        <w:tabs>
          <w:tab w:val="left" w:pos="142"/>
          <w:tab w:val="left" w:pos="284"/>
        </w:tabs>
        <w:spacing w:after="2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286350" w:rsidRPr="00826F68" w:rsidRDefault="00826F68" w:rsidP="00286350">
      <w:pPr>
        <w:widowControl w:val="0"/>
        <w:tabs>
          <w:tab w:val="left" w:pos="142"/>
          <w:tab w:val="left" w:pos="284"/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І. Арганізацыйны момант</w:t>
      </w:r>
    </w:p>
    <w:p w:rsidR="00525AEE" w:rsidRPr="00826F68" w:rsidRDefault="00826F68" w:rsidP="00286350">
      <w:pPr>
        <w:widowControl w:val="0"/>
        <w:tabs>
          <w:tab w:val="left" w:pos="142"/>
          <w:tab w:val="left" w:pos="284"/>
        </w:tabs>
        <w:spacing w:after="56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  <w:r w:rsidRPr="00826F68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Вось ужо звінеў званок</w:t>
      </w:r>
    </w:p>
    <w:p w:rsidR="00826F68" w:rsidRPr="00826F68" w:rsidRDefault="00826F68" w:rsidP="00286350">
      <w:pPr>
        <w:widowControl w:val="0"/>
        <w:tabs>
          <w:tab w:val="left" w:pos="142"/>
          <w:tab w:val="left" w:pos="284"/>
        </w:tabs>
        <w:spacing w:after="56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  <w:r w:rsidRPr="00826F68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Запрасіў нас на ўрок.</w:t>
      </w:r>
    </w:p>
    <w:p w:rsidR="00826F68" w:rsidRPr="00826F68" w:rsidRDefault="00826F68" w:rsidP="00286350">
      <w:pPr>
        <w:widowControl w:val="0"/>
        <w:tabs>
          <w:tab w:val="left" w:pos="142"/>
          <w:tab w:val="left" w:pos="284"/>
        </w:tabs>
        <w:spacing w:after="56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  <w:r w:rsidRPr="00826F68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Добры лзень, я вас вітаю,</w:t>
      </w:r>
    </w:p>
    <w:p w:rsidR="00826F68" w:rsidRPr="00826F68" w:rsidRDefault="00826F68" w:rsidP="00286350">
      <w:pPr>
        <w:widowControl w:val="0"/>
        <w:tabs>
          <w:tab w:val="left" w:pos="142"/>
          <w:tab w:val="left" w:pos="284"/>
        </w:tabs>
        <w:spacing w:after="56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  <w:r w:rsidRPr="00826F68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Да заняткаў запрашаю.</w:t>
      </w:r>
    </w:p>
    <w:p w:rsidR="00826F68" w:rsidRPr="00826F68" w:rsidRDefault="00826F68" w:rsidP="00286350">
      <w:pPr>
        <w:widowControl w:val="0"/>
        <w:tabs>
          <w:tab w:val="left" w:pos="142"/>
          <w:tab w:val="left" w:pos="284"/>
        </w:tabs>
        <w:spacing w:after="56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  <w:r w:rsidRPr="00826F68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Хай занятак будзе плённым</w:t>
      </w:r>
    </w:p>
    <w:p w:rsidR="00826F68" w:rsidRPr="00826F68" w:rsidRDefault="00826F68" w:rsidP="00286350">
      <w:pPr>
        <w:widowControl w:val="0"/>
        <w:tabs>
          <w:tab w:val="left" w:pos="142"/>
          <w:tab w:val="left" w:pos="284"/>
        </w:tabs>
        <w:spacing w:after="56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  <w:r w:rsidRPr="00826F68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І цікавым, і натхнёным</w:t>
      </w:r>
    </w:p>
    <w:p w:rsidR="00826F68" w:rsidRPr="00826F68" w:rsidRDefault="00826F68" w:rsidP="00286350">
      <w:pPr>
        <w:widowControl w:val="0"/>
        <w:tabs>
          <w:tab w:val="left" w:pos="142"/>
          <w:tab w:val="left" w:pos="284"/>
        </w:tabs>
        <w:spacing w:after="56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  <w:r w:rsidRPr="00826F68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Поспехаў я вам жадаю,</w:t>
      </w:r>
    </w:p>
    <w:p w:rsidR="00826F68" w:rsidRDefault="00826F68" w:rsidP="00286350">
      <w:pPr>
        <w:widowControl w:val="0"/>
        <w:tabs>
          <w:tab w:val="left" w:pos="142"/>
          <w:tab w:val="left" w:pos="284"/>
        </w:tabs>
        <w:spacing w:after="56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  <w:r w:rsidRPr="00826F68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Калі што – я паспрыяю!</w:t>
      </w:r>
    </w:p>
    <w:p w:rsidR="00826F68" w:rsidRPr="00387F02" w:rsidRDefault="00387F02" w:rsidP="00286350">
      <w:pPr>
        <w:widowControl w:val="0"/>
        <w:tabs>
          <w:tab w:val="left" w:pos="142"/>
          <w:tab w:val="left" w:pos="284"/>
        </w:tabs>
        <w:spacing w:after="56" w:line="240" w:lineRule="auto"/>
        <w:rPr>
          <w:rFonts w:ascii="Times New Roman" w:eastAsia="Constantia" w:hAnsi="Times New Roman" w:cs="Times New Roman"/>
          <w:b/>
          <w:color w:val="000000"/>
          <w:sz w:val="28"/>
          <w:szCs w:val="28"/>
          <w:lang w:val="be-BY" w:eastAsia="ru-RU"/>
        </w:rPr>
      </w:pPr>
      <w:r w:rsidRPr="00387F02">
        <w:rPr>
          <w:rFonts w:ascii="Times New Roman" w:eastAsia="Constantia" w:hAnsi="Times New Roman" w:cs="Times New Roman"/>
          <w:b/>
          <w:color w:val="000000"/>
          <w:sz w:val="28"/>
          <w:szCs w:val="28"/>
          <w:lang w:val="be-BY" w:eastAsia="ru-RU"/>
        </w:rPr>
        <w:t>ІІ. Праверка дамашняга задання</w:t>
      </w:r>
    </w:p>
    <w:p w:rsidR="00387F02" w:rsidRDefault="00387F02" w:rsidP="00387F02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after="56" w:line="240" w:lineRule="auto"/>
        <w:rPr>
          <w:rFonts w:ascii="Times New Roman" w:eastAsia="Constantia" w:hAnsi="Times New Roman" w:cs="Times New Roman"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Constantia" w:hAnsi="Times New Roman" w:cs="Times New Roman"/>
          <w:bCs/>
          <w:color w:val="000000"/>
          <w:sz w:val="28"/>
          <w:szCs w:val="28"/>
          <w:lang w:val="be-BY" w:eastAsia="ru-RU"/>
        </w:rPr>
        <w:t>Праверце выкананне задання адзін у аднаго, ацаніце работу.</w:t>
      </w:r>
    </w:p>
    <w:p w:rsidR="00387F02" w:rsidRPr="00387F02" w:rsidRDefault="00387F02" w:rsidP="00387F02">
      <w:pPr>
        <w:widowControl w:val="0"/>
        <w:tabs>
          <w:tab w:val="left" w:pos="142"/>
          <w:tab w:val="left" w:pos="284"/>
        </w:tabs>
        <w:spacing w:after="56" w:line="240" w:lineRule="auto"/>
        <w:rPr>
          <w:rFonts w:ascii="Times New Roman" w:eastAsia="Constantia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387F02">
        <w:rPr>
          <w:rFonts w:ascii="Times New Roman" w:eastAsia="Constantia" w:hAnsi="Times New Roman" w:cs="Times New Roman"/>
          <w:b/>
          <w:bCs/>
          <w:color w:val="000000"/>
          <w:sz w:val="28"/>
          <w:szCs w:val="28"/>
          <w:lang w:val="be-BY" w:eastAsia="ru-RU"/>
        </w:rPr>
        <w:t>ІІІ. Актуалізацыя ведаў.</w:t>
      </w:r>
    </w:p>
    <w:p w:rsidR="00286350" w:rsidRDefault="00286350" w:rsidP="00286350">
      <w:pPr>
        <w:widowControl w:val="0"/>
        <w:tabs>
          <w:tab w:val="left" w:pos="142"/>
          <w:tab w:val="left" w:pos="284"/>
        </w:tabs>
        <w:spacing w:after="56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  <w:r w:rsidRPr="00286350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Сёння, ма</w:t>
      </w:r>
      <w:r w:rsidR="00387F02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е маленькія беларусы, мы  будзем раз</w:t>
      </w:r>
      <w:r w:rsidRPr="00286350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маўляць пра</w:t>
      </w:r>
      <w:r w:rsidR="00387F02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286350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 xml:space="preserve"> родны свой куток. А спачатку </w:t>
      </w:r>
      <w:r w:rsidR="00387F02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паслухайце верш</w:t>
      </w:r>
    </w:p>
    <w:p w:rsidR="00387F02" w:rsidRDefault="00387F02" w:rsidP="00286350">
      <w:pPr>
        <w:widowControl w:val="0"/>
        <w:tabs>
          <w:tab w:val="left" w:pos="142"/>
          <w:tab w:val="left" w:pos="284"/>
        </w:tabs>
        <w:spacing w:after="56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Мяжуе з Польшчай, Украінай,</w:t>
      </w:r>
    </w:p>
    <w:p w:rsidR="00387F02" w:rsidRDefault="00387F02" w:rsidP="00286350">
      <w:pPr>
        <w:widowControl w:val="0"/>
        <w:tabs>
          <w:tab w:val="left" w:pos="142"/>
          <w:tab w:val="left" w:pos="284"/>
        </w:tabs>
        <w:spacing w:after="56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Расіяй, Лаівіяй, Літвой</w:t>
      </w:r>
    </w:p>
    <w:p w:rsidR="00387F02" w:rsidRDefault="00387F02" w:rsidP="00286350">
      <w:pPr>
        <w:widowControl w:val="0"/>
        <w:tabs>
          <w:tab w:val="left" w:pos="142"/>
          <w:tab w:val="left" w:pos="284"/>
        </w:tabs>
        <w:spacing w:after="56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Твой родны край, твая Айчына,</w:t>
      </w:r>
    </w:p>
    <w:p w:rsidR="00387F02" w:rsidRPr="00286350" w:rsidRDefault="00387F02" w:rsidP="00286350">
      <w:pPr>
        <w:widowControl w:val="0"/>
        <w:tabs>
          <w:tab w:val="left" w:pos="142"/>
          <w:tab w:val="left" w:pos="284"/>
        </w:tabs>
        <w:spacing w:after="56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Жыццё тваё і гонар твой.</w:t>
      </w:r>
    </w:p>
    <w:p w:rsidR="00286350" w:rsidRDefault="00696223" w:rsidP="00286350">
      <w:pPr>
        <w:widowControl w:val="0"/>
        <w:tabs>
          <w:tab w:val="left" w:pos="142"/>
          <w:tab w:val="left" w:pos="284"/>
          <w:tab w:val="left" w:pos="552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val="be-BY" w:eastAsia="ru-RU"/>
        </w:rPr>
        <w:t>-Пра якую краіну ідзе гутарка?</w:t>
      </w:r>
    </w:p>
    <w:p w:rsidR="00696223" w:rsidRDefault="00696223" w:rsidP="00286350">
      <w:pPr>
        <w:widowControl w:val="0"/>
        <w:tabs>
          <w:tab w:val="left" w:pos="142"/>
          <w:tab w:val="left" w:pos="284"/>
          <w:tab w:val="left" w:pos="552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val="be-BY" w:eastAsia="ru-RU"/>
        </w:rPr>
        <w:t>- Размяркуйце слова Радзіма па пытаннях, выкарыстоўваючы  гексы.</w:t>
      </w:r>
    </w:p>
    <w:p w:rsidR="00696223" w:rsidRPr="00286350" w:rsidRDefault="00696223" w:rsidP="00286350">
      <w:pPr>
        <w:widowControl w:val="0"/>
        <w:tabs>
          <w:tab w:val="left" w:pos="142"/>
          <w:tab w:val="left" w:pos="284"/>
          <w:tab w:val="left" w:pos="552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8"/>
          <w:szCs w:val="28"/>
          <w:lang w:val="be-BY" w:eastAsia="ru-RU"/>
        </w:rPr>
      </w:pPr>
    </w:p>
    <w:p w:rsidR="00286350" w:rsidRPr="00286350" w:rsidRDefault="00696223" w:rsidP="00286350">
      <w:pPr>
        <w:widowControl w:val="0"/>
        <w:tabs>
          <w:tab w:val="left" w:pos="142"/>
          <w:tab w:val="left" w:pos="284"/>
          <w:tab w:val="left" w:pos="566"/>
        </w:tabs>
        <w:spacing w:after="0" w:line="240" w:lineRule="auto"/>
        <w:rPr>
          <w:rFonts w:ascii="Times New Roman" w:eastAsia="Constantia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Constantia" w:hAnsi="Times New Roman" w:cs="Times New Roman"/>
          <w:b/>
          <w:color w:val="000000"/>
          <w:sz w:val="28"/>
          <w:szCs w:val="28"/>
          <w:lang w:val="be-BY" w:eastAsia="ru-RU"/>
        </w:rPr>
        <w:t>ІV.</w:t>
      </w:r>
      <w:r w:rsidR="00286350" w:rsidRPr="00286350">
        <w:rPr>
          <w:rFonts w:ascii="Times New Roman" w:eastAsia="Constantia" w:hAnsi="Times New Roman" w:cs="Times New Roman"/>
          <w:b/>
          <w:color w:val="000000"/>
          <w:sz w:val="28"/>
          <w:szCs w:val="28"/>
          <w:lang w:val="be-BY" w:eastAsia="ru-RU"/>
        </w:rPr>
        <w:t>Хвілінка чыстапісання.</w:t>
      </w:r>
    </w:p>
    <w:p w:rsidR="002E1D7A" w:rsidRDefault="002E1D7A" w:rsidP="00286350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val="be-BY" w:eastAsia="ru-RU"/>
        </w:rPr>
        <w:t>Б, б, ба, бо, бе</w:t>
      </w:r>
    </w:p>
    <w:p w:rsidR="002E1D7A" w:rsidRDefault="002E1D7A" w:rsidP="00286350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val="be-BY" w:eastAsia="ru-RU"/>
        </w:rPr>
        <w:t>Беларусь</w:t>
      </w:r>
    </w:p>
    <w:p w:rsidR="00286350" w:rsidRPr="00286350" w:rsidRDefault="002E1D7A" w:rsidP="00286350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Запіс сказа пад дыктоўку</w:t>
      </w:r>
      <w:r w:rsidR="00525AEE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: «</w:t>
      </w:r>
      <w:r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Я ганаруся Беларуссю</w:t>
      </w:r>
      <w:r w:rsidR="00286350" w:rsidRPr="00286350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!».</w:t>
      </w:r>
    </w:p>
    <w:p w:rsidR="002E1D7A" w:rsidRPr="002E1D7A" w:rsidRDefault="002E1D7A" w:rsidP="00286350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547"/>
        </w:tabs>
        <w:spacing w:after="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2E1D7A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Пастаўце пытанне да слова Беларуссю. У якім склоне ўжыта гэта слова?</w:t>
      </w:r>
    </w:p>
    <w:p w:rsidR="00286350" w:rsidRDefault="002E1D7A" w:rsidP="002E1D7A">
      <w:pPr>
        <w:widowControl w:val="0"/>
        <w:tabs>
          <w:tab w:val="left" w:pos="142"/>
          <w:tab w:val="left" w:pos="284"/>
          <w:tab w:val="left" w:pos="547"/>
        </w:tabs>
        <w:spacing w:after="56" w:line="240" w:lineRule="auto"/>
        <w:rPr>
          <w:rFonts w:ascii="Times New Roman" w:eastAsia="Constantia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Constantia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2E1D7A">
        <w:rPr>
          <w:rFonts w:ascii="Times New Roman" w:eastAsia="Constantia" w:hAnsi="Times New Roman" w:cs="Times New Roman"/>
          <w:b/>
          <w:color w:val="000000"/>
          <w:sz w:val="28"/>
          <w:szCs w:val="28"/>
          <w:lang w:val="be-BY" w:eastAsia="ru-RU"/>
        </w:rPr>
        <w:t xml:space="preserve">. </w:t>
      </w:r>
      <w:r>
        <w:rPr>
          <w:rFonts w:ascii="Times New Roman" w:eastAsia="Constantia" w:hAnsi="Times New Roman" w:cs="Times New Roman"/>
          <w:b/>
          <w:color w:val="000000"/>
          <w:sz w:val="28"/>
          <w:szCs w:val="28"/>
          <w:lang w:val="be-BY" w:eastAsia="ru-RU"/>
        </w:rPr>
        <w:t xml:space="preserve">Паведамленне тэмы, </w:t>
      </w:r>
      <w:proofErr w:type="gramStart"/>
      <w:r>
        <w:rPr>
          <w:rFonts w:ascii="Times New Roman" w:eastAsia="Constantia" w:hAnsi="Times New Roman" w:cs="Times New Roman"/>
          <w:b/>
          <w:color w:val="000000"/>
          <w:sz w:val="28"/>
          <w:szCs w:val="28"/>
          <w:lang w:val="be-BY" w:eastAsia="ru-RU"/>
        </w:rPr>
        <w:t>пастаноўка  задач</w:t>
      </w:r>
      <w:proofErr w:type="gramEnd"/>
      <w:r>
        <w:rPr>
          <w:rFonts w:ascii="Times New Roman" w:eastAsia="Constantia" w:hAnsi="Times New Roman" w:cs="Times New Roman"/>
          <w:b/>
          <w:color w:val="000000"/>
          <w:sz w:val="28"/>
          <w:szCs w:val="28"/>
          <w:lang w:val="be-BY" w:eastAsia="ru-RU"/>
        </w:rPr>
        <w:t xml:space="preserve"> урока</w:t>
      </w:r>
    </w:p>
    <w:p w:rsidR="002E1D7A" w:rsidRPr="002E1D7A" w:rsidRDefault="002E1D7A" w:rsidP="002E1D7A">
      <w:pPr>
        <w:widowControl w:val="0"/>
        <w:tabs>
          <w:tab w:val="left" w:pos="142"/>
          <w:tab w:val="left" w:pos="284"/>
          <w:tab w:val="left" w:pos="547"/>
        </w:tabs>
        <w:spacing w:after="56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  <w:r w:rsidRPr="002E1D7A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- Якія задачы мы павінны будзем вырашаць на ўроку? Дапоўніце сказы</w:t>
      </w:r>
    </w:p>
    <w:p w:rsidR="002E1D7A" w:rsidRPr="002E1D7A" w:rsidRDefault="002E1D7A" w:rsidP="002E1D7A">
      <w:pPr>
        <w:widowControl w:val="0"/>
        <w:tabs>
          <w:tab w:val="left" w:pos="142"/>
          <w:tab w:val="left" w:pos="284"/>
          <w:tab w:val="left" w:pos="547"/>
        </w:tabs>
        <w:spacing w:after="56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  <w:r w:rsidRPr="002E1D7A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lastRenderedPageBreak/>
        <w:t>Пазнаёмімся…</w:t>
      </w:r>
    </w:p>
    <w:p w:rsidR="002E1D7A" w:rsidRDefault="002E1D7A" w:rsidP="002E1D7A">
      <w:pPr>
        <w:widowControl w:val="0"/>
        <w:tabs>
          <w:tab w:val="left" w:pos="142"/>
          <w:tab w:val="left" w:pos="284"/>
          <w:tab w:val="left" w:pos="547"/>
        </w:tabs>
        <w:spacing w:after="56" w:line="240" w:lineRule="auto"/>
        <w:rPr>
          <w:rFonts w:ascii="Times New Roman" w:eastAsia="Constantia" w:hAnsi="Times New Roman" w:cs="Times New Roman"/>
          <w:b/>
          <w:color w:val="000000"/>
          <w:sz w:val="28"/>
          <w:szCs w:val="28"/>
          <w:lang w:val="be-BY" w:eastAsia="ru-RU"/>
        </w:rPr>
      </w:pPr>
      <w:r w:rsidRPr="002E1D7A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Будзем вучыцца…</w:t>
      </w:r>
      <w:r w:rsidRPr="002E1D7A">
        <w:rPr>
          <w:rFonts w:ascii="Times New Roman" w:eastAsia="Constantia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</w:p>
    <w:p w:rsidR="002E1D7A" w:rsidRPr="002E1D7A" w:rsidRDefault="002E1D7A" w:rsidP="002E1D7A">
      <w:pPr>
        <w:widowControl w:val="0"/>
        <w:tabs>
          <w:tab w:val="left" w:pos="142"/>
          <w:tab w:val="left" w:pos="284"/>
          <w:tab w:val="left" w:pos="547"/>
        </w:tabs>
        <w:spacing w:after="56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proofErr w:type="gramStart"/>
      <w:r w:rsidRPr="002E1D7A">
        <w:rPr>
          <w:rFonts w:ascii="Times New Roman" w:eastAsia="Constantia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2E1D7A">
        <w:rPr>
          <w:rFonts w:ascii="Times New Roman" w:eastAsia="Constantia" w:hAnsi="Times New Roman" w:cs="Times New Roman"/>
          <w:b/>
          <w:color w:val="000000"/>
          <w:sz w:val="28"/>
          <w:szCs w:val="28"/>
          <w:lang w:val="be-BY" w:eastAsia="ru-RU"/>
        </w:rPr>
        <w:t>І.</w:t>
      </w:r>
      <w:proofErr w:type="gramEnd"/>
      <w:r w:rsidRPr="002E1D7A">
        <w:rPr>
          <w:rFonts w:ascii="Times New Roman" w:eastAsia="Constantia" w:hAnsi="Times New Roman" w:cs="Times New Roman"/>
          <w:b/>
          <w:color w:val="000000"/>
          <w:sz w:val="28"/>
          <w:szCs w:val="28"/>
          <w:lang w:val="be-BY" w:eastAsia="ru-RU"/>
        </w:rPr>
        <w:t xml:space="preserve"> Тлумачэнне новага матэрыялу.</w:t>
      </w:r>
    </w:p>
    <w:p w:rsidR="00286350" w:rsidRPr="00286350" w:rsidRDefault="00525AEE" w:rsidP="00286350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Запіс на дошц</w:t>
      </w:r>
      <w:r w:rsidR="00286350" w:rsidRPr="00286350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ы:</w:t>
      </w:r>
    </w:p>
    <w:p w:rsidR="00286350" w:rsidRPr="00286350" w:rsidRDefault="002E1D7A" w:rsidP="00286350">
      <w:pPr>
        <w:tabs>
          <w:tab w:val="left" w:pos="142"/>
          <w:tab w:val="left" w:pos="284"/>
          <w:tab w:val="left" w:pos="5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Constantia" w:hAnsi="Times New Roman" w:cs="Times New Roman"/>
          <w:i/>
          <w:iCs/>
          <w:color w:val="000000"/>
          <w:sz w:val="28"/>
          <w:szCs w:val="28"/>
          <w:lang w:val="be-BY" w:eastAsia="ru-RU"/>
        </w:rPr>
        <w:t>а)</w:t>
      </w:r>
      <w:r>
        <w:rPr>
          <w:rFonts w:ascii="Times New Roman" w:eastAsia="Constantia" w:hAnsi="Times New Roman" w:cs="Times New Roman"/>
          <w:i/>
          <w:iCs/>
          <w:color w:val="000000"/>
          <w:sz w:val="28"/>
          <w:szCs w:val="28"/>
          <w:lang w:val="be-BY" w:eastAsia="ru-RU"/>
        </w:rPr>
        <w:tab/>
      </w:r>
      <w:r w:rsidR="00DC4A73">
        <w:rPr>
          <w:rFonts w:ascii="Times New Roman" w:eastAsia="Constantia" w:hAnsi="Times New Roman" w:cs="Times New Roman"/>
          <w:i/>
          <w:iCs/>
          <w:color w:val="000000"/>
          <w:sz w:val="28"/>
          <w:szCs w:val="28"/>
          <w:lang w:val="be-BY" w:eastAsia="ru-RU"/>
        </w:rPr>
        <w:t>Свяціліся</w:t>
      </w:r>
      <w:r w:rsidR="00286350" w:rsidRPr="00286350">
        <w:rPr>
          <w:rFonts w:ascii="Times New Roman" w:eastAsia="Constantia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 </w:t>
      </w:r>
      <w:r w:rsidR="00DC4A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(радасць</w:t>
      </w:r>
      <w:r w:rsidR="00286350" w:rsidRPr="0028635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);</w:t>
      </w:r>
    </w:p>
    <w:p w:rsidR="00286350" w:rsidRPr="00286350" w:rsidRDefault="00286350" w:rsidP="00286350">
      <w:pPr>
        <w:tabs>
          <w:tab w:val="left" w:pos="142"/>
          <w:tab w:val="left" w:pos="284"/>
          <w:tab w:val="left" w:pos="6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286350">
        <w:rPr>
          <w:rFonts w:ascii="Times New Roman" w:eastAsia="Constantia" w:hAnsi="Times New Roman" w:cs="Times New Roman"/>
          <w:i/>
          <w:iCs/>
          <w:color w:val="000000"/>
          <w:sz w:val="28"/>
          <w:szCs w:val="28"/>
          <w:lang w:val="be-BY" w:eastAsia="ru-RU"/>
        </w:rPr>
        <w:t>б)</w:t>
      </w:r>
      <w:r w:rsidRPr="00286350">
        <w:rPr>
          <w:rFonts w:ascii="Times New Roman" w:eastAsia="Constantia" w:hAnsi="Times New Roman" w:cs="Times New Roman"/>
          <w:i/>
          <w:iCs/>
          <w:color w:val="000000"/>
          <w:sz w:val="28"/>
          <w:szCs w:val="28"/>
          <w:lang w:val="be-BY" w:eastAsia="ru-RU"/>
        </w:rPr>
        <w:tab/>
      </w:r>
      <w:r w:rsidR="00DC4A73">
        <w:rPr>
          <w:rFonts w:ascii="Times New Roman" w:eastAsia="Constantia" w:hAnsi="Times New Roman" w:cs="Times New Roman"/>
          <w:i/>
          <w:iCs/>
          <w:color w:val="000000"/>
          <w:sz w:val="28"/>
          <w:szCs w:val="28"/>
          <w:lang w:val="be-BY" w:eastAsia="ru-RU"/>
        </w:rPr>
        <w:t>Бегаў за</w:t>
      </w:r>
      <w:r w:rsidRPr="00286350">
        <w:rPr>
          <w:rFonts w:ascii="Times New Roman" w:eastAsia="Constantia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  </w:t>
      </w:r>
      <w:r w:rsidR="00DC4A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(мыш</w:t>
      </w:r>
      <w:r w:rsidRPr="0028635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).</w:t>
      </w:r>
    </w:p>
    <w:p w:rsidR="00286350" w:rsidRPr="00286350" w:rsidRDefault="00286350" w:rsidP="00286350">
      <w:pPr>
        <w:widowControl w:val="0"/>
        <w:tabs>
          <w:tab w:val="left" w:pos="142"/>
          <w:tab w:val="left" w:pos="284"/>
          <w:tab w:val="left" w:pos="5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286350">
        <w:rPr>
          <w:rFonts w:ascii="Times New Roman" w:eastAsia="Constantia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Утварыць словазлучэнні </w:t>
      </w:r>
      <w:r w:rsidRPr="0028635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(вучні працуюць каля дошкі).</w:t>
      </w:r>
    </w:p>
    <w:p w:rsidR="00286350" w:rsidRPr="00286350" w:rsidRDefault="00286350" w:rsidP="00286350">
      <w:pPr>
        <w:widowControl w:val="0"/>
        <w:tabs>
          <w:tab w:val="left" w:pos="142"/>
          <w:tab w:val="left" w:pos="284"/>
          <w:tab w:val="left" w:pos="562"/>
        </w:tabs>
        <w:spacing w:after="0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  <w:r w:rsidRPr="00286350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Вызначыць канчаткі.</w:t>
      </w:r>
    </w:p>
    <w:p w:rsidR="00286350" w:rsidRPr="00286350" w:rsidRDefault="00286350" w:rsidP="00286350">
      <w:pPr>
        <w:widowControl w:val="0"/>
        <w:tabs>
          <w:tab w:val="left" w:pos="142"/>
          <w:tab w:val="left" w:pos="284"/>
          <w:tab w:val="left" w:pos="552"/>
        </w:tabs>
        <w:spacing w:after="0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  <w:r w:rsidRPr="00286350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 xml:space="preserve">Якія пытанні можна паставіць да назоўнікаў? </w:t>
      </w:r>
      <w:r w:rsidRPr="00286350">
        <w:rPr>
          <w:rFonts w:ascii="Times New Roman" w:eastAsia="Constantia" w:hAnsi="Times New Roman" w:cs="Times New Roman"/>
          <w:i/>
          <w:iCs/>
          <w:color w:val="000000"/>
          <w:sz w:val="28"/>
          <w:szCs w:val="28"/>
          <w:lang w:val="be-BY" w:eastAsia="ru-RU"/>
        </w:rPr>
        <w:t>(Кім? чым?)</w:t>
      </w:r>
    </w:p>
    <w:p w:rsidR="00286350" w:rsidRPr="00286350" w:rsidRDefault="00286350" w:rsidP="00525AEE">
      <w:pPr>
        <w:widowControl w:val="0"/>
        <w:tabs>
          <w:tab w:val="left" w:pos="142"/>
          <w:tab w:val="left" w:pos="284"/>
          <w:tab w:val="left" w:pos="574"/>
        </w:tabs>
        <w:spacing w:after="0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  <w:r w:rsidRPr="00286350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 xml:space="preserve">Карыстаючыся табліцай </w:t>
      </w:r>
      <w:r w:rsidR="00525AEE">
        <w:rPr>
          <w:rFonts w:ascii="Times New Roman" w:eastAsia="Constantia" w:hAnsi="Times New Roman" w:cs="Times New Roman"/>
          <w:i/>
          <w:iCs/>
          <w:color w:val="000000"/>
          <w:sz w:val="28"/>
          <w:szCs w:val="28"/>
          <w:lang w:val="be-BY" w:eastAsia="ru-RU"/>
        </w:rPr>
        <w:t>(на фарзацы</w:t>
      </w:r>
      <w:r w:rsidR="00DC4A73">
        <w:rPr>
          <w:rFonts w:ascii="Times New Roman" w:eastAsia="Constantia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 4</w:t>
      </w:r>
      <w:r w:rsidRPr="00286350">
        <w:rPr>
          <w:rFonts w:ascii="Times New Roman" w:eastAsia="Constantia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 у падручніку),</w:t>
      </w:r>
      <w:r w:rsidRPr="00286350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 xml:space="preserve"> вызначыць склон і канчаткі назоўнікаў.</w:t>
      </w:r>
      <w:bookmarkStart w:id="1" w:name="_GoBack"/>
      <w:bookmarkEnd w:id="1"/>
    </w:p>
    <w:p w:rsidR="00DC4A73" w:rsidRDefault="00DC4A73" w:rsidP="00286350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Аналіз інфармацыі рубрыкі “Завяжы вузялок”</w:t>
      </w:r>
    </w:p>
    <w:p w:rsidR="00286350" w:rsidRPr="00286350" w:rsidRDefault="00525AEE" w:rsidP="00286350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Constantia" w:hAnsi="Times New Roman" w:cs="Times New Roman"/>
          <w:i/>
          <w:iCs/>
          <w:color w:val="000000"/>
          <w:sz w:val="28"/>
          <w:szCs w:val="28"/>
          <w:lang w:val="be-BY" w:eastAsia="ru-RU"/>
        </w:rPr>
        <w:t>Вы</w:t>
      </w:r>
      <w:r w:rsidR="00286350" w:rsidRPr="00286350">
        <w:rPr>
          <w:rFonts w:ascii="Times New Roman" w:eastAsia="Constantia" w:hAnsi="Times New Roman" w:cs="Times New Roman"/>
          <w:i/>
          <w:iCs/>
          <w:color w:val="000000"/>
          <w:sz w:val="28"/>
          <w:szCs w:val="28"/>
          <w:lang w:val="be-BY" w:eastAsia="ru-RU"/>
        </w:rPr>
        <w:t>вад:</w:t>
      </w:r>
      <w:r w:rsidR="00286350" w:rsidRPr="00286350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 xml:space="preserve"> у тнорным склоне назоўнікі маюць канчаткі:</w:t>
      </w:r>
    </w:p>
    <w:p w:rsidR="00286350" w:rsidRPr="00286350" w:rsidRDefault="00286350" w:rsidP="00286350">
      <w:pPr>
        <w:widowControl w:val="0"/>
        <w:tabs>
          <w:tab w:val="left" w:pos="142"/>
          <w:tab w:val="left" w:pos="284"/>
          <w:tab w:val="left" w:pos="1721"/>
        </w:tabs>
        <w:spacing w:after="0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</w:p>
    <w:tbl>
      <w:tblPr>
        <w:tblpPr w:leftFromText="180" w:rightFromText="180" w:vertAnchor="text" w:horzAnchor="margin" w:tblpY="1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92"/>
        <w:gridCol w:w="1714"/>
        <w:gridCol w:w="1694"/>
        <w:gridCol w:w="1723"/>
      </w:tblGrid>
      <w:tr w:rsidR="00DC4A73" w:rsidRPr="00286350" w:rsidTr="00DC4A73"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A73" w:rsidRPr="00286350" w:rsidRDefault="00DC4A73" w:rsidP="00DC4A73">
            <w:pPr>
              <w:widowControl w:val="0"/>
              <w:spacing w:after="0" w:line="180" w:lineRule="exact"/>
              <w:ind w:left="100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e-BY" w:eastAsia="ru-RU"/>
              </w:rPr>
            </w:pPr>
            <w:r w:rsidRPr="00286350">
              <w:rPr>
                <w:rFonts w:ascii="Constantia" w:eastAsia="Constantia" w:hAnsi="Constantia" w:cs="Constantia"/>
                <w:b/>
                <w:bCs/>
                <w:color w:val="000000"/>
                <w:spacing w:val="1"/>
                <w:sz w:val="18"/>
                <w:szCs w:val="18"/>
                <w:lang w:val="be-BY" w:eastAsia="ru-RU"/>
              </w:rPr>
              <w:t>Склон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A73" w:rsidRPr="00286350" w:rsidRDefault="00DC4A73" w:rsidP="00DC4A73">
            <w:pPr>
              <w:widowControl w:val="0"/>
              <w:spacing w:after="0" w:line="180" w:lineRule="exact"/>
              <w:ind w:left="140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e-BY" w:eastAsia="ru-RU"/>
              </w:rPr>
            </w:pPr>
            <w:r w:rsidRPr="00286350"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e-BY" w:eastAsia="ru-RU"/>
              </w:rPr>
              <w:t>Творны склон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DC4A73" w:rsidRPr="00286350" w:rsidRDefault="00DC4A73" w:rsidP="00DC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C4A73" w:rsidRPr="00286350" w:rsidRDefault="00DC4A73" w:rsidP="00DC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C4A73" w:rsidRPr="00286350" w:rsidTr="00DC4A73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A73" w:rsidRPr="00286350" w:rsidRDefault="00DC4A73" w:rsidP="00DC4A73">
            <w:pPr>
              <w:widowControl w:val="0"/>
              <w:spacing w:after="0" w:line="180" w:lineRule="exact"/>
              <w:ind w:left="100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e-BY" w:eastAsia="ru-RU"/>
              </w:rPr>
            </w:pPr>
            <w:r w:rsidRPr="00286350">
              <w:rPr>
                <w:rFonts w:ascii="Constantia" w:eastAsia="Constantia" w:hAnsi="Constantia" w:cs="Constantia"/>
                <w:b/>
                <w:bCs/>
                <w:color w:val="000000"/>
                <w:spacing w:val="1"/>
                <w:sz w:val="18"/>
                <w:szCs w:val="18"/>
                <w:lang w:val="be-BY" w:eastAsia="ru-RU"/>
              </w:rPr>
              <w:t>Пытанні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A73" w:rsidRPr="00286350" w:rsidRDefault="00DC4A73" w:rsidP="00DC4A73">
            <w:pPr>
              <w:widowControl w:val="0"/>
              <w:spacing w:after="0" w:line="180" w:lineRule="exact"/>
              <w:ind w:left="140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e-BY" w:eastAsia="ru-RU"/>
              </w:rPr>
            </w:pPr>
            <w:r w:rsidRPr="00286350"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e-BY" w:eastAsia="ru-RU"/>
              </w:rPr>
              <w:t xml:space="preserve">Кім? Чым? </w:t>
            </w:r>
          </w:p>
        </w:tc>
        <w:tc>
          <w:tcPr>
            <w:tcW w:w="17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C4A73" w:rsidRPr="00286350" w:rsidRDefault="00DC4A73" w:rsidP="00DC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C4A73" w:rsidRPr="00286350" w:rsidTr="00DC4A73">
        <w:trPr>
          <w:trHeight w:hRule="exact" w:val="31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A73" w:rsidRPr="00286350" w:rsidRDefault="00DC4A73" w:rsidP="00DC4A73">
            <w:pPr>
              <w:widowControl w:val="0"/>
              <w:spacing w:after="0" w:line="180" w:lineRule="exact"/>
              <w:ind w:left="100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e-BY" w:eastAsia="ru-RU"/>
              </w:rPr>
            </w:pPr>
            <w:r w:rsidRPr="00286350">
              <w:rPr>
                <w:rFonts w:ascii="Constantia" w:eastAsia="Constantia" w:hAnsi="Constantia" w:cs="Constantia"/>
                <w:b/>
                <w:bCs/>
                <w:color w:val="000000"/>
                <w:spacing w:val="1"/>
                <w:sz w:val="18"/>
                <w:szCs w:val="18"/>
                <w:lang w:val="be-BY" w:eastAsia="ru-RU"/>
              </w:rPr>
              <w:t>Прыназоўнік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A73" w:rsidRPr="00286350" w:rsidRDefault="00DC4A73" w:rsidP="00DC4A73">
            <w:pPr>
              <w:widowControl w:val="0"/>
              <w:spacing w:after="0" w:line="180" w:lineRule="exact"/>
              <w:ind w:left="140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e-BY" w:eastAsia="ru-RU"/>
              </w:rPr>
            </w:pPr>
            <w:r w:rsidRPr="00286350"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e-BY" w:eastAsia="ru-RU"/>
              </w:rPr>
              <w:t>Над, пад, перад, за, з</w:t>
            </w:r>
          </w:p>
        </w:tc>
        <w:tc>
          <w:tcPr>
            <w:tcW w:w="17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C4A73" w:rsidRPr="00286350" w:rsidRDefault="00DC4A73" w:rsidP="00DC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DC4A73" w:rsidRPr="00286350" w:rsidTr="00DC4A73">
        <w:trPr>
          <w:trHeight w:hRule="exact" w:val="31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A73" w:rsidRPr="00286350" w:rsidRDefault="00DC4A73" w:rsidP="00DC4A73">
            <w:pPr>
              <w:widowControl w:val="0"/>
              <w:spacing w:after="0" w:line="180" w:lineRule="exact"/>
              <w:ind w:left="100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e-BY" w:eastAsia="ru-RU"/>
              </w:rPr>
            </w:pPr>
            <w:r w:rsidRPr="00286350">
              <w:rPr>
                <w:rFonts w:ascii="Constantia" w:eastAsia="Constantia" w:hAnsi="Constantia" w:cs="Constantia"/>
                <w:b/>
                <w:bCs/>
                <w:color w:val="000000"/>
                <w:spacing w:val="1"/>
                <w:sz w:val="18"/>
                <w:szCs w:val="18"/>
                <w:lang w:val="be-BY" w:eastAsia="ru-RU"/>
              </w:rPr>
              <w:t>Род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A73" w:rsidRPr="00286350" w:rsidRDefault="00DC4A73" w:rsidP="00DC4A73">
            <w:pPr>
              <w:widowControl w:val="0"/>
              <w:spacing w:after="0" w:line="180" w:lineRule="exact"/>
              <w:jc w:val="center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e-BY" w:eastAsia="ru-RU"/>
              </w:rPr>
            </w:pP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e-BY" w:eastAsia="ru-RU"/>
              </w:rPr>
              <w:t>ж</w:t>
            </w:r>
            <w:r w:rsidRPr="00286350"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e-BY" w:eastAsia="ru-RU"/>
              </w:rPr>
              <w:t>. р.</w:t>
            </w:r>
          </w:p>
        </w:tc>
      </w:tr>
      <w:tr w:rsidR="00DC4A73" w:rsidRPr="00286350" w:rsidTr="00DC4A73">
        <w:trPr>
          <w:trHeight w:hRule="exact" w:val="49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A73" w:rsidRPr="00286350" w:rsidRDefault="00DC4A73" w:rsidP="00DC4A73">
            <w:pPr>
              <w:widowControl w:val="0"/>
              <w:spacing w:after="0" w:line="180" w:lineRule="exact"/>
              <w:ind w:left="100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e-BY" w:eastAsia="ru-RU"/>
              </w:rPr>
            </w:pPr>
            <w:r w:rsidRPr="00286350">
              <w:rPr>
                <w:rFonts w:ascii="Constantia" w:eastAsia="Constantia" w:hAnsi="Constantia" w:cs="Constantia"/>
                <w:b/>
                <w:bCs/>
                <w:color w:val="000000"/>
                <w:spacing w:val="1"/>
                <w:sz w:val="18"/>
                <w:szCs w:val="18"/>
                <w:lang w:val="be-BY" w:eastAsia="ru-RU"/>
              </w:rPr>
              <w:t>Канчаткі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73" w:rsidRPr="00286350" w:rsidRDefault="00DC4A73" w:rsidP="00DC4A73">
            <w:pPr>
              <w:widowControl w:val="0"/>
              <w:spacing w:after="0" w:line="180" w:lineRule="exact"/>
              <w:jc w:val="center"/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e-BY" w:eastAsia="ru-RU"/>
              </w:rPr>
            </w:pPr>
            <w:r w:rsidRPr="00286350"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e-BY" w:eastAsia="ru-RU"/>
              </w:rPr>
              <w:t>-</w:t>
            </w:r>
            <w:r>
              <w:rPr>
                <w:rFonts w:ascii="Constantia" w:eastAsia="Constantia" w:hAnsi="Constantia" w:cs="Constantia"/>
                <w:color w:val="000000"/>
                <w:sz w:val="19"/>
                <w:szCs w:val="19"/>
                <w:lang w:val="be-BY" w:eastAsia="ru-RU"/>
              </w:rPr>
              <w:t>у,  -ю.</w:t>
            </w:r>
          </w:p>
        </w:tc>
      </w:tr>
    </w:tbl>
    <w:p w:rsidR="00286350" w:rsidRPr="00286350" w:rsidRDefault="00286350" w:rsidP="00286350">
      <w:pPr>
        <w:widowControl w:val="0"/>
        <w:tabs>
          <w:tab w:val="left" w:pos="142"/>
          <w:tab w:val="left" w:pos="284"/>
          <w:tab w:val="left" w:pos="1726"/>
        </w:tabs>
        <w:spacing w:after="0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</w:p>
    <w:p w:rsidR="00286350" w:rsidRPr="00286350" w:rsidRDefault="00286350" w:rsidP="00286350">
      <w:pPr>
        <w:widowControl w:val="0"/>
        <w:tabs>
          <w:tab w:val="left" w:pos="142"/>
          <w:tab w:val="left" w:pos="284"/>
          <w:tab w:val="left" w:pos="521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8"/>
          <w:szCs w:val="28"/>
          <w:lang w:val="be-BY" w:eastAsia="ru-RU"/>
        </w:rPr>
      </w:pPr>
    </w:p>
    <w:p w:rsidR="00286350" w:rsidRPr="00286350" w:rsidRDefault="00286350" w:rsidP="00286350">
      <w:pPr>
        <w:widowControl w:val="0"/>
        <w:tabs>
          <w:tab w:val="left" w:pos="142"/>
          <w:tab w:val="left" w:pos="284"/>
          <w:tab w:val="left" w:pos="521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8"/>
          <w:szCs w:val="28"/>
          <w:lang w:val="be-BY" w:eastAsia="ru-RU"/>
        </w:rPr>
      </w:pPr>
    </w:p>
    <w:p w:rsidR="00286350" w:rsidRPr="00286350" w:rsidRDefault="00286350" w:rsidP="00286350">
      <w:pPr>
        <w:widowControl w:val="0"/>
        <w:tabs>
          <w:tab w:val="left" w:pos="142"/>
          <w:tab w:val="left" w:pos="284"/>
          <w:tab w:val="left" w:pos="521"/>
        </w:tabs>
        <w:spacing w:after="0" w:line="240" w:lineRule="auto"/>
        <w:rPr>
          <w:rFonts w:ascii="Times New Roman" w:eastAsia="Bookman Old Style" w:hAnsi="Times New Roman" w:cs="Times New Roman"/>
          <w:color w:val="000000"/>
          <w:sz w:val="28"/>
          <w:szCs w:val="28"/>
          <w:lang w:val="be-BY" w:eastAsia="ru-RU"/>
        </w:rPr>
      </w:pPr>
    </w:p>
    <w:p w:rsidR="00DC4A73" w:rsidRDefault="00DC4A73" w:rsidP="00286350">
      <w:pPr>
        <w:widowControl w:val="0"/>
        <w:tabs>
          <w:tab w:val="left" w:pos="142"/>
          <w:tab w:val="left" w:pos="284"/>
          <w:tab w:val="left" w:pos="52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DC4A73" w:rsidRDefault="00DC4A73" w:rsidP="00286350">
      <w:pPr>
        <w:widowControl w:val="0"/>
        <w:tabs>
          <w:tab w:val="left" w:pos="142"/>
          <w:tab w:val="left" w:pos="284"/>
          <w:tab w:val="left" w:pos="52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DC4A73" w:rsidRDefault="00DC4A73" w:rsidP="00286350">
      <w:pPr>
        <w:widowControl w:val="0"/>
        <w:tabs>
          <w:tab w:val="left" w:pos="142"/>
          <w:tab w:val="left" w:pos="284"/>
          <w:tab w:val="left" w:pos="52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DC4A73" w:rsidRDefault="00DC4A73" w:rsidP="00286350">
      <w:pPr>
        <w:widowControl w:val="0"/>
        <w:tabs>
          <w:tab w:val="left" w:pos="142"/>
          <w:tab w:val="left" w:pos="284"/>
          <w:tab w:val="left" w:pos="52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Фізкультхвілінка</w:t>
      </w:r>
    </w:p>
    <w:p w:rsidR="00286350" w:rsidRPr="00DC4A73" w:rsidRDefault="00DC4A73" w:rsidP="00286350">
      <w:pPr>
        <w:widowControl w:val="0"/>
        <w:tabs>
          <w:tab w:val="left" w:pos="142"/>
          <w:tab w:val="left" w:pos="284"/>
          <w:tab w:val="left" w:pos="5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ІІ.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 w:rsidR="00286350" w:rsidRPr="00DC4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Замацаванне новага матэрыялу</w:t>
      </w:r>
      <w:r w:rsidR="00286350" w:rsidRPr="00DC4A7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286350" w:rsidRPr="00286350" w:rsidRDefault="00704208" w:rsidP="00286350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Constantia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Constantia" w:hAnsi="Times New Roman" w:cs="Times New Roman"/>
          <w:b/>
          <w:color w:val="000000"/>
          <w:sz w:val="28"/>
          <w:szCs w:val="28"/>
          <w:lang w:val="be-BY" w:eastAsia="ru-RU"/>
        </w:rPr>
        <w:t>Практыкаванні № 215.—216. с. 128—129</w:t>
      </w:r>
      <w:r w:rsidR="00286350" w:rsidRPr="00286350">
        <w:rPr>
          <w:rFonts w:ascii="Times New Roman" w:eastAsia="Constantia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</w:p>
    <w:p w:rsidR="00286350" w:rsidRPr="00286350" w:rsidRDefault="00704208" w:rsidP="00286350">
      <w:pPr>
        <w:widowControl w:val="0"/>
        <w:tabs>
          <w:tab w:val="left" w:pos="142"/>
          <w:tab w:val="left" w:pos="284"/>
          <w:tab w:val="left" w:pos="447"/>
        </w:tabs>
        <w:spacing w:after="0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 xml:space="preserve"> Практыкаванне № 215. с. 128</w:t>
      </w:r>
      <w:r w:rsidR="00286350" w:rsidRPr="00286350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 xml:space="preserve"> —паставіць </w:t>
      </w:r>
      <w:r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назоўнікі ў форму у творнага склону</w:t>
      </w:r>
    </w:p>
    <w:p w:rsidR="00525AEE" w:rsidRDefault="00704208" w:rsidP="00286350">
      <w:pPr>
        <w:widowControl w:val="0"/>
        <w:tabs>
          <w:tab w:val="left" w:pos="142"/>
          <w:tab w:val="left" w:pos="284"/>
          <w:tab w:val="left" w:pos="447"/>
        </w:tabs>
        <w:spacing w:after="0" w:line="240" w:lineRule="auto"/>
        <w:rPr>
          <w:rFonts w:ascii="Times New Roman" w:eastAsia="Constantia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Пракгыкаванне № 216. с. 129</w:t>
      </w:r>
      <w:r w:rsidR="00286350" w:rsidRPr="00286350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 xml:space="preserve"> —</w:t>
      </w:r>
      <w:r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дапоўніць тэкст патрэбнымі словамі, знайсці ў сказах назоўнікі 3-га скланення, вызначыць іх склон, абазначыць канчаткі</w:t>
      </w:r>
    </w:p>
    <w:p w:rsidR="00525AEE" w:rsidRPr="00704208" w:rsidRDefault="00704208" w:rsidP="00704208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452"/>
        </w:tabs>
        <w:spacing w:after="0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Праверка</w:t>
      </w:r>
    </w:p>
    <w:p w:rsidR="00286350" w:rsidRPr="00286350" w:rsidRDefault="00286350" w:rsidP="00286350">
      <w:pPr>
        <w:widowControl w:val="0"/>
        <w:tabs>
          <w:tab w:val="left" w:pos="142"/>
          <w:tab w:val="left" w:pos="284"/>
          <w:tab w:val="left" w:pos="452"/>
        </w:tabs>
        <w:spacing w:after="0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  <w:r w:rsidRPr="00286350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Практ</w:t>
      </w:r>
      <w:r w:rsidR="00704208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ыкаванне № 217. с. 129</w:t>
      </w:r>
      <w:r w:rsidRPr="00286350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 xml:space="preserve"> — </w:t>
      </w:r>
      <w:r w:rsidR="00704208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дапаўненне сказаў  назоўнікамі 3-га скланення ў патрэбнай форме.</w:t>
      </w:r>
    </w:p>
    <w:p w:rsidR="00525AEE" w:rsidRPr="00826F68" w:rsidRDefault="00525AEE" w:rsidP="00286350">
      <w:pPr>
        <w:widowControl w:val="0"/>
        <w:tabs>
          <w:tab w:val="left" w:pos="142"/>
          <w:tab w:val="left" w:pos="284"/>
          <w:tab w:val="left" w:pos="511"/>
        </w:tabs>
        <w:spacing w:after="0" w:line="240" w:lineRule="auto"/>
        <w:rPr>
          <w:rFonts w:ascii="Times New Roman" w:eastAsia="Bookman Old Style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704208" w:rsidRDefault="00704208" w:rsidP="00286350">
      <w:pPr>
        <w:tabs>
          <w:tab w:val="left" w:pos="142"/>
          <w:tab w:val="left" w:pos="284"/>
        </w:tabs>
        <w:spacing w:after="0" w:line="240" w:lineRule="auto"/>
        <w:rPr>
          <w:rFonts w:ascii="Times New Roman" w:eastAsia="Bookman Old Style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Bookman Old Style" w:hAnsi="Times New Roman" w:cs="Times New Roman"/>
          <w:b/>
          <w:color w:val="000000"/>
          <w:sz w:val="28"/>
          <w:szCs w:val="28"/>
          <w:lang w:val="be-BY" w:eastAsia="ru-RU"/>
        </w:rPr>
        <w:t>Зрокавая дыктоўка</w:t>
      </w:r>
    </w:p>
    <w:p w:rsidR="00704208" w:rsidRDefault="00704208" w:rsidP="00286350">
      <w:pPr>
        <w:tabs>
          <w:tab w:val="left" w:pos="142"/>
          <w:tab w:val="left" w:pos="284"/>
        </w:tabs>
        <w:spacing w:after="73" w:line="240" w:lineRule="auto"/>
        <w:rPr>
          <w:rFonts w:ascii="Times New Roman" w:eastAsia="Bookman Old Style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val="be-BY" w:eastAsia="ru-RU"/>
        </w:rPr>
        <w:t>Родныя мясціны</w:t>
      </w:r>
    </w:p>
    <w:p w:rsidR="00704208" w:rsidRPr="00704208" w:rsidRDefault="00286350" w:rsidP="00286350">
      <w:pPr>
        <w:tabs>
          <w:tab w:val="left" w:pos="142"/>
          <w:tab w:val="left" w:pos="284"/>
        </w:tabs>
        <w:spacing w:after="7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28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Любо.. да</w:t>
      </w:r>
      <w:r w:rsidRPr="00286350">
        <w:rPr>
          <w:rFonts w:ascii="Times New Roman" w:eastAsia="Constantia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 родных м..сцін (у</w:t>
      </w:r>
      <w:proofErr w:type="gramStart"/>
      <w:r w:rsidRPr="00286350">
        <w:rPr>
          <w:rFonts w:ascii="Times New Roman" w:eastAsia="Constantia" w:hAnsi="Times New Roman" w:cs="Times New Roman"/>
          <w:i/>
          <w:iCs/>
          <w:color w:val="000000"/>
          <w:sz w:val="28"/>
          <w:szCs w:val="28"/>
          <w:lang w:val="be-BY" w:eastAsia="ru-RU"/>
        </w:rPr>
        <w:t>)ч</w:t>
      </w:r>
      <w:proofErr w:type="gramEnd"/>
      <w:r w:rsidRPr="00286350">
        <w:rPr>
          <w:rFonts w:ascii="Times New Roman" w:eastAsia="Constantia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алавека </w:t>
      </w:r>
      <w:r w:rsidR="0070420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моцна адчуваецца </w:t>
      </w:r>
      <w:r w:rsidRPr="00286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0420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пры) развітанні.</w:t>
      </w:r>
    </w:p>
    <w:p w:rsidR="00704208" w:rsidRDefault="00704208" w:rsidP="00286350">
      <w:pPr>
        <w:widowControl w:val="0"/>
        <w:tabs>
          <w:tab w:val="left" w:pos="142"/>
          <w:tab w:val="left" w:pos="284"/>
          <w:tab w:val="left" w:pos="5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Н..ма нічога даражэйшага за з..млю!</w:t>
      </w:r>
    </w:p>
    <w:p w:rsidR="00286350" w:rsidRPr="00286350" w:rsidRDefault="00704208" w:rsidP="00286350">
      <w:pPr>
        <w:widowControl w:val="0"/>
        <w:tabs>
          <w:tab w:val="left" w:pos="142"/>
          <w:tab w:val="left" w:pos="284"/>
          <w:tab w:val="left" w:pos="5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2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VІІІ.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286350" w:rsidRPr="007042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Вынікі ўрока. </w:t>
      </w:r>
      <w:proofErr w:type="spellStart"/>
      <w:r w:rsidR="00286350" w:rsidRPr="00286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Рэфлексія</w:t>
      </w:r>
      <w:proofErr w:type="spellEnd"/>
      <w:r w:rsidR="00286350" w:rsidRPr="00286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86350" w:rsidRPr="00286350" w:rsidRDefault="00286350" w:rsidP="00286350">
      <w:pPr>
        <w:widowControl w:val="0"/>
        <w:tabs>
          <w:tab w:val="left" w:pos="142"/>
          <w:tab w:val="left" w:pos="284"/>
          <w:tab w:val="left" w:pos="540"/>
        </w:tabs>
        <w:spacing w:after="0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  <w:r w:rsidRPr="00286350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Якія канчаткі маюць назоўнікі ў творным склоне?</w:t>
      </w:r>
    </w:p>
    <w:p w:rsidR="00286350" w:rsidRPr="00286350" w:rsidRDefault="00286350" w:rsidP="00286350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  <w:r w:rsidRPr="00286350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— Дапоўніце сказы:</w:t>
      </w:r>
    </w:p>
    <w:p w:rsidR="00704208" w:rsidRDefault="00704208" w:rsidP="00286350">
      <w:pPr>
        <w:widowControl w:val="0"/>
        <w:tabs>
          <w:tab w:val="left" w:pos="142"/>
          <w:tab w:val="left" w:pos="284"/>
          <w:tab w:val="left" w:pos="435"/>
        </w:tabs>
        <w:spacing w:after="0" w:line="240" w:lineRule="auto"/>
        <w:rPr>
          <w:rFonts w:ascii="Times New Roman" w:eastAsia="Bookman Old Style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Bookman Old Style" w:hAnsi="Times New Roman" w:cs="Times New Roman"/>
          <w:i/>
          <w:iCs/>
          <w:color w:val="000000"/>
          <w:sz w:val="28"/>
          <w:szCs w:val="28"/>
          <w:lang w:val="be-BY" w:eastAsia="ru-RU"/>
        </w:rPr>
        <w:t>Я ведаў …</w:t>
      </w:r>
    </w:p>
    <w:p w:rsidR="00704208" w:rsidRDefault="00704208" w:rsidP="00286350">
      <w:pPr>
        <w:tabs>
          <w:tab w:val="left" w:pos="142"/>
          <w:tab w:val="left" w:pos="284"/>
        </w:tabs>
        <w:spacing w:after="0" w:line="240" w:lineRule="auto"/>
        <w:rPr>
          <w:rFonts w:ascii="Times New Roman" w:eastAsia="Bookman Old Style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Bookman Old Style" w:hAnsi="Times New Roman" w:cs="Times New Roman"/>
          <w:i/>
          <w:iCs/>
          <w:color w:val="000000"/>
          <w:sz w:val="28"/>
          <w:szCs w:val="28"/>
          <w:lang w:val="be-BY" w:eastAsia="ru-RU"/>
        </w:rPr>
        <w:t>Я ўспомніў…</w:t>
      </w:r>
    </w:p>
    <w:p w:rsidR="00286350" w:rsidRPr="00704208" w:rsidRDefault="00704208" w:rsidP="00286350">
      <w:pPr>
        <w:tabs>
          <w:tab w:val="left" w:pos="142"/>
          <w:tab w:val="left" w:pos="284"/>
        </w:tabs>
        <w:spacing w:after="0" w:line="240" w:lineRule="auto"/>
        <w:rPr>
          <w:rFonts w:ascii="Times New Roman" w:eastAsia="Bookman Old Style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 w:rsidRPr="00704208">
        <w:rPr>
          <w:rFonts w:ascii="Times New Roman" w:eastAsia="Bookman Old Style" w:hAnsi="Times New Roman" w:cs="Times New Roman"/>
          <w:i/>
          <w:iCs/>
          <w:color w:val="000000"/>
          <w:sz w:val="28"/>
          <w:szCs w:val="28"/>
          <w:lang w:val="be-BY" w:eastAsia="ru-RU"/>
        </w:rPr>
        <w:t xml:space="preserve"> </w:t>
      </w:r>
      <w:r w:rsidR="00286350" w:rsidRPr="00704208">
        <w:rPr>
          <w:rFonts w:ascii="Times New Roman" w:eastAsia="Bookman Old Style" w:hAnsi="Times New Roman" w:cs="Times New Roman"/>
          <w:i/>
          <w:iCs/>
          <w:color w:val="000000"/>
          <w:sz w:val="28"/>
          <w:szCs w:val="28"/>
          <w:lang w:val="be-BY" w:eastAsia="ru-RU"/>
        </w:rPr>
        <w:t>Я даведаўся ...</w:t>
      </w:r>
    </w:p>
    <w:p w:rsidR="00286350" w:rsidRPr="00704208" w:rsidRDefault="00286350" w:rsidP="00286350">
      <w:pPr>
        <w:widowControl w:val="0"/>
        <w:tabs>
          <w:tab w:val="left" w:pos="142"/>
          <w:tab w:val="left" w:pos="284"/>
          <w:tab w:val="left" w:pos="440"/>
        </w:tabs>
        <w:spacing w:after="0" w:line="240" w:lineRule="auto"/>
        <w:rPr>
          <w:rFonts w:ascii="Times New Roman" w:eastAsia="Bookman Old Style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 w:rsidRPr="00704208">
        <w:rPr>
          <w:rFonts w:ascii="Times New Roman" w:eastAsia="Bookman Old Style" w:hAnsi="Times New Roman" w:cs="Times New Roman"/>
          <w:i/>
          <w:iCs/>
          <w:color w:val="000000"/>
          <w:sz w:val="28"/>
          <w:szCs w:val="28"/>
          <w:lang w:val="be-BY" w:eastAsia="ru-RU"/>
        </w:rPr>
        <w:t>Мне спадабалася...</w:t>
      </w:r>
    </w:p>
    <w:p w:rsidR="00286350" w:rsidRPr="00704208" w:rsidRDefault="00704208" w:rsidP="00286350">
      <w:pPr>
        <w:widowControl w:val="0"/>
        <w:tabs>
          <w:tab w:val="left" w:pos="142"/>
          <w:tab w:val="left" w:pos="284"/>
          <w:tab w:val="left" w:pos="526"/>
        </w:tabs>
        <w:spacing w:after="0" w:line="240" w:lineRule="auto"/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</w:pPr>
      <w:bookmarkStart w:id="2" w:name="bookmark93"/>
      <w:r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Дамашпяе задан</w:t>
      </w:r>
      <w:r w:rsidR="00286350" w:rsidRPr="00704208"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>не.</w:t>
      </w:r>
      <w:bookmarkEnd w:id="2"/>
      <w:r>
        <w:rPr>
          <w:rFonts w:ascii="Times New Roman" w:eastAsia="Constantia" w:hAnsi="Times New Roman" w:cs="Times New Roman"/>
          <w:color w:val="000000"/>
          <w:sz w:val="28"/>
          <w:szCs w:val="28"/>
          <w:lang w:val="be-BY" w:eastAsia="ru-RU"/>
        </w:rPr>
        <w:t xml:space="preserve"> Пр.219</w:t>
      </w:r>
    </w:p>
    <w:p w:rsidR="004B29C0" w:rsidRPr="00286350" w:rsidRDefault="004B29C0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4B29C0" w:rsidRPr="00286350" w:rsidSect="0030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20BF"/>
    <w:multiLevelType w:val="hybridMultilevel"/>
    <w:tmpl w:val="28080A62"/>
    <w:lvl w:ilvl="0" w:tplc="3C3E601A">
      <w:numFmt w:val="bullet"/>
      <w:lvlText w:val="-"/>
      <w:lvlJc w:val="left"/>
      <w:pPr>
        <w:ind w:left="720" w:hanging="360"/>
      </w:pPr>
      <w:rPr>
        <w:rFonts w:ascii="Times New Roman" w:eastAsia="Constant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350"/>
    <w:rsid w:val="00063F16"/>
    <w:rsid w:val="00187426"/>
    <w:rsid w:val="00286350"/>
    <w:rsid w:val="002E1D7A"/>
    <w:rsid w:val="00301E1F"/>
    <w:rsid w:val="00387F02"/>
    <w:rsid w:val="004B29C0"/>
    <w:rsid w:val="00525AEE"/>
    <w:rsid w:val="005B1337"/>
    <w:rsid w:val="00696223"/>
    <w:rsid w:val="00704208"/>
    <w:rsid w:val="00826F68"/>
    <w:rsid w:val="00DC4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rsid w:val="00286350"/>
    <w:rPr>
      <w:rFonts w:ascii="Constantia" w:eastAsia="Constantia" w:hAnsi="Constantia" w:cs="Constantia"/>
      <w:sz w:val="19"/>
      <w:szCs w:val="19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286350"/>
    <w:pPr>
      <w:shd w:val="clear" w:color="auto" w:fill="FFFFFF"/>
      <w:spacing w:after="0" w:line="0" w:lineRule="atLeast"/>
    </w:pPr>
    <w:rPr>
      <w:rFonts w:ascii="Constantia" w:eastAsia="Constantia" w:hAnsi="Constantia" w:cs="Constantia"/>
      <w:sz w:val="19"/>
      <w:szCs w:val="19"/>
    </w:rPr>
  </w:style>
  <w:style w:type="character" w:customStyle="1" w:styleId="20ptExact">
    <w:name w:val="Подпись к таблице (2) + Не курсив;Интервал 0 pt Exact"/>
    <w:basedOn w:val="a0"/>
    <w:rsid w:val="0028635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be-BY"/>
    </w:rPr>
  </w:style>
  <w:style w:type="character" w:customStyle="1" w:styleId="0pt">
    <w:name w:val="Основной текст + Полужирный;Интервал 0 pt"/>
    <w:basedOn w:val="a0"/>
    <w:rsid w:val="0028635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be-BY"/>
    </w:rPr>
  </w:style>
  <w:style w:type="paragraph" w:customStyle="1" w:styleId="4">
    <w:name w:val="Основной текст4"/>
    <w:basedOn w:val="a"/>
    <w:rsid w:val="00286350"/>
    <w:pPr>
      <w:widowControl w:val="0"/>
      <w:shd w:val="clear" w:color="auto" w:fill="FFFFFF"/>
      <w:spacing w:after="0" w:line="206" w:lineRule="exact"/>
      <w:jc w:val="both"/>
    </w:pPr>
    <w:rPr>
      <w:rFonts w:ascii="Constantia" w:eastAsia="Constantia" w:hAnsi="Constantia" w:cs="Constantia"/>
      <w:color w:val="000000"/>
      <w:sz w:val="19"/>
      <w:szCs w:val="19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9</cp:revision>
  <dcterms:created xsi:type="dcterms:W3CDTF">2018-12-05T17:43:00Z</dcterms:created>
  <dcterms:modified xsi:type="dcterms:W3CDTF">2021-04-08T06:52:00Z</dcterms:modified>
</cp:coreProperties>
</file>