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CD" w:rsidRDefault="006A28CD" w:rsidP="006A28CD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Дзяржаўная ўстанова адукацыі “Грыцкевіцкая сярэдняя школа”</w:t>
      </w:r>
    </w:p>
    <w:p w:rsidR="006A28CD" w:rsidRDefault="006A28CD" w:rsidP="006A28CD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A28CD" w:rsidRDefault="006A28CD" w:rsidP="006A28CD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A28CD" w:rsidRDefault="006A28CD" w:rsidP="006A28CD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A28CD" w:rsidRDefault="006A28CD" w:rsidP="006A28CD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A28CD" w:rsidRDefault="006A28CD" w:rsidP="006A28CD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A28CD" w:rsidRDefault="006A28CD" w:rsidP="006A28CD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A28CD" w:rsidRDefault="006A28CD" w:rsidP="006A28CD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A28CD" w:rsidRDefault="006A28CD" w:rsidP="006A28CD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A28CD" w:rsidRDefault="006A28CD" w:rsidP="006A28CD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A28CD" w:rsidRDefault="006A28CD" w:rsidP="006A28CD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A28CD" w:rsidRDefault="006A28CD" w:rsidP="006A28CD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A28CD" w:rsidRDefault="006A28CD" w:rsidP="006A28CD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УРОК ГЕАГРАФІІ Ў 9 КЛАСЕ</w:t>
      </w:r>
    </w:p>
    <w:p w:rsidR="006A28CD" w:rsidRDefault="006A28CD" w:rsidP="006A28CD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“ГЕАГРАФІЯ НАВУКОВА-АДУКАЦЫЙНЫХ І САЦЫЯЛЬНЫХ ПАСЛУГ”</w:t>
      </w:r>
    </w:p>
    <w:p w:rsidR="006A28CD" w:rsidRDefault="006A28CD" w:rsidP="006A28CD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A28CD" w:rsidRDefault="006A28CD" w:rsidP="006A28CD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A28CD" w:rsidRDefault="006A28CD" w:rsidP="006A28CD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A28CD" w:rsidRDefault="006A28CD" w:rsidP="006A28CD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A28CD" w:rsidRDefault="006A28CD" w:rsidP="006A28CD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A28CD" w:rsidRDefault="006A28CD" w:rsidP="006A28CD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A28CD" w:rsidRDefault="006A28CD" w:rsidP="006A28CD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A28CD" w:rsidRDefault="006A28CD" w:rsidP="006A28CD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A28CD" w:rsidRPr="006A28CD" w:rsidRDefault="006A28CD" w:rsidP="006A28CD">
      <w:pPr>
        <w:pStyle w:val="a3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</w:t>
      </w:r>
      <w:r w:rsidRPr="006A28C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Рымашэўская Г</w:t>
      </w:r>
      <w:r w:rsidRPr="006A28C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аліна Анатольеўна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</w:t>
      </w:r>
      <w:r w:rsidRPr="006A28C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</w:p>
    <w:p w:rsidR="006A28CD" w:rsidRPr="006A28CD" w:rsidRDefault="006A28CD" w:rsidP="006A28CD">
      <w:pPr>
        <w:pStyle w:val="a3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6A28C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                                                              настаў</w:t>
      </w:r>
      <w:r w:rsidRPr="006A28C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нік геаграфіі</w:t>
      </w:r>
    </w:p>
    <w:p w:rsidR="006A28CD" w:rsidRPr="006A28CD" w:rsidRDefault="006A28CD" w:rsidP="006A28CD">
      <w:pPr>
        <w:pStyle w:val="a3"/>
        <w:jc w:val="center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</w:p>
    <w:p w:rsidR="006A28CD" w:rsidRDefault="006A28CD" w:rsidP="006A28CD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</w:p>
    <w:p w:rsidR="006A28CD" w:rsidRDefault="006A28CD" w:rsidP="006A28CD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A28CD" w:rsidRDefault="006A28CD" w:rsidP="006A28CD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A28CD" w:rsidRDefault="006A28CD" w:rsidP="006A28CD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A28CD" w:rsidRDefault="006A28CD" w:rsidP="006A28CD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A28CD" w:rsidRDefault="006A28CD" w:rsidP="006A28CD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A28CD" w:rsidRDefault="006A28CD" w:rsidP="006A28CD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A28CD" w:rsidRDefault="006A28CD" w:rsidP="006A28CD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A28CD" w:rsidRDefault="006A28CD" w:rsidP="006A28CD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A28CD" w:rsidRDefault="006A28CD" w:rsidP="006A28CD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A28CD" w:rsidRDefault="006A28CD" w:rsidP="006A28CD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A28CD" w:rsidRDefault="006A28CD" w:rsidP="006A28CD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A28CD" w:rsidRDefault="006A28CD" w:rsidP="006A28CD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A28CD" w:rsidRDefault="006A28CD" w:rsidP="006A28CD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Грыцкевічы</w:t>
      </w:r>
    </w:p>
    <w:p w:rsidR="006A28CD" w:rsidRPr="00D4238E" w:rsidRDefault="006A28CD" w:rsidP="006A28CD">
      <w:pPr>
        <w:pStyle w:val="a3"/>
        <w:jc w:val="center"/>
        <w:rPr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2022</w:t>
      </w:r>
    </w:p>
    <w:p w:rsidR="006A28CD" w:rsidRPr="006A28CD" w:rsidRDefault="006A28CD" w:rsidP="008A69FF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П</w:t>
      </w:r>
      <w:r w:rsidRPr="006A28CD">
        <w:rPr>
          <w:rFonts w:ascii="Times New Roman" w:hAnsi="Times New Roman" w:cs="Times New Roman"/>
          <w:sz w:val="30"/>
          <w:szCs w:val="30"/>
          <w:lang w:val="be-BY"/>
        </w:rPr>
        <w:t>радмет: геаграфія</w:t>
      </w:r>
    </w:p>
    <w:p w:rsidR="006A28CD" w:rsidRPr="006A28CD" w:rsidRDefault="006A28CD" w:rsidP="008A69FF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A28CD">
        <w:rPr>
          <w:rFonts w:ascii="Times New Roman" w:hAnsi="Times New Roman" w:cs="Times New Roman"/>
          <w:sz w:val="30"/>
          <w:szCs w:val="30"/>
          <w:lang w:val="be-BY"/>
        </w:rPr>
        <w:t>Клас: 9</w:t>
      </w:r>
    </w:p>
    <w:p w:rsidR="003B49A4" w:rsidRPr="006A28CD" w:rsidRDefault="00B717F6" w:rsidP="008A69FF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A28CD">
        <w:rPr>
          <w:rFonts w:ascii="Times New Roman" w:hAnsi="Times New Roman" w:cs="Times New Roman"/>
          <w:sz w:val="30"/>
          <w:szCs w:val="30"/>
          <w:lang w:val="be-BY"/>
        </w:rPr>
        <w:t>Тэма ўрока. Геаграфія навукова-адукацыйных і сацыяльных паслуг</w:t>
      </w:r>
    </w:p>
    <w:p w:rsidR="00B717F6" w:rsidRDefault="00B717F6" w:rsidP="00B717F6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</w:p>
    <w:p w:rsidR="00646905" w:rsidRDefault="00B717F6" w:rsidP="00B717F6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Мэта: </w:t>
      </w:r>
    </w:p>
    <w:p w:rsidR="00B717F6" w:rsidRDefault="002277D6" w:rsidP="00646905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фарміраванне ўяўлення</w:t>
      </w:r>
      <w:r w:rsidR="00B717F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аб структуры і размяшчэнні ў</w:t>
      </w:r>
      <w:r w:rsidR="00646905">
        <w:rPr>
          <w:rFonts w:ascii="Times New Roman" w:hAnsi="Times New Roman" w:cs="Times New Roman"/>
          <w:sz w:val="30"/>
          <w:szCs w:val="30"/>
          <w:lang w:val="be-BY"/>
        </w:rPr>
        <w:t>станоў адукацыі і</w:t>
      </w:r>
      <w:r w:rsidR="00B717F6">
        <w:rPr>
          <w:rFonts w:ascii="Times New Roman" w:hAnsi="Times New Roman" w:cs="Times New Roman"/>
          <w:sz w:val="30"/>
          <w:szCs w:val="30"/>
          <w:lang w:val="be-BY"/>
        </w:rPr>
        <w:t xml:space="preserve"> навуковай дзейнасці, аховы здароўя, спорту, турызму ў </w:t>
      </w:r>
      <w:r w:rsidR="00646905">
        <w:rPr>
          <w:rFonts w:ascii="Times New Roman" w:hAnsi="Times New Roman" w:cs="Times New Roman"/>
          <w:sz w:val="30"/>
          <w:szCs w:val="30"/>
          <w:lang w:val="be-BY"/>
        </w:rPr>
        <w:t>Рэспубліцы Беларусь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B717F6" w:rsidRDefault="00B717F6" w:rsidP="00B717F6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B717F6" w:rsidRDefault="00B717F6" w:rsidP="00B717F6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Задачы:</w:t>
      </w:r>
    </w:p>
    <w:p w:rsidR="00B717F6" w:rsidRDefault="00B717F6" w:rsidP="00B717F6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фарміраваць  уяўленні аб асаблівасцях развіцця і фактарах размяшчэння ўстаноў адукацыі, навуковай дзейнасці, аховы здароўя, культуры, спорту, турызму;</w:t>
      </w:r>
    </w:p>
    <w:p w:rsidR="00B717F6" w:rsidRDefault="00B717F6" w:rsidP="00B717F6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фарміраваць уменні характарызаваць працу ўстаноў адукацыі, навуковай дзейнасці, аховы здароўя, культуры, спорту, турызму;</w:t>
      </w:r>
    </w:p>
    <w:p w:rsidR="00B717F6" w:rsidRDefault="00B717F6" w:rsidP="00B717F6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працягваць развіваць картаграфічныя ўменні вучняў: паказваць на карце гарады, у якіх знаходзяцца ўстановы вышэйшай адукацыі (універсітэты, акадэміі, інстытуты);</w:t>
      </w:r>
    </w:p>
    <w:p w:rsidR="00B717F6" w:rsidRDefault="00B717F6" w:rsidP="00B717F6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садзейнічаць прафесійнай арыентацыі навучэнцаў, эканамічнай адукацыі.</w:t>
      </w:r>
    </w:p>
    <w:p w:rsidR="00501F83" w:rsidRDefault="00501F83" w:rsidP="00501F83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Тып урока: камбінаваны.</w:t>
      </w:r>
    </w:p>
    <w:p w:rsidR="00501F83" w:rsidRDefault="00501F83" w:rsidP="00501F83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Формы арганізацыі дзейнасці: франтальная, індывідуальная, </w:t>
      </w:r>
      <w:r w:rsidR="00646905">
        <w:rPr>
          <w:rFonts w:ascii="Times New Roman" w:hAnsi="Times New Roman" w:cs="Times New Roman"/>
          <w:sz w:val="30"/>
          <w:szCs w:val="30"/>
          <w:lang w:val="be-BY"/>
        </w:rPr>
        <w:t>групавая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5E5419" w:rsidRDefault="00501F83" w:rsidP="00501F83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Метады навучання: наглядны, славесны, рэпрадуктыўны, часткова-пошукавы.</w:t>
      </w:r>
    </w:p>
    <w:p w:rsidR="005E5419" w:rsidRDefault="005E5419" w:rsidP="00501F83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Абсталяванне і матэрыялы: вучэбны дапаможнік, </w:t>
      </w:r>
      <w:r w:rsidR="00646905">
        <w:rPr>
          <w:rFonts w:ascii="Times New Roman" w:hAnsi="Times New Roman" w:cs="Times New Roman"/>
          <w:sz w:val="30"/>
          <w:szCs w:val="30"/>
          <w:lang w:val="be-BY"/>
        </w:rPr>
        <w:t>атлас “Геаграфія Беларусі”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646905">
        <w:rPr>
          <w:rFonts w:ascii="Times New Roman" w:hAnsi="Times New Roman" w:cs="Times New Roman"/>
          <w:sz w:val="30"/>
          <w:szCs w:val="30"/>
          <w:lang w:val="be-BY"/>
        </w:rPr>
        <w:t>карта “Рэспубліка Беларусь. Сфера паслуг”, мультымедыйная прэзентацыя, камп’</w:t>
      </w:r>
      <w:r w:rsidR="008A69FF">
        <w:rPr>
          <w:rFonts w:ascii="Times New Roman" w:hAnsi="Times New Roman" w:cs="Times New Roman"/>
          <w:sz w:val="30"/>
          <w:szCs w:val="30"/>
          <w:lang w:val="be-BY"/>
        </w:rPr>
        <w:t xml:space="preserve">ютар, </w:t>
      </w:r>
      <w:r w:rsidR="00CC2CFC">
        <w:rPr>
          <w:rFonts w:ascii="Times New Roman" w:hAnsi="Times New Roman" w:cs="Times New Roman"/>
          <w:sz w:val="30"/>
          <w:szCs w:val="30"/>
          <w:lang w:val="be-BY"/>
        </w:rPr>
        <w:t xml:space="preserve">буклеты і </w:t>
      </w:r>
      <w:r w:rsidR="00EA460E">
        <w:rPr>
          <w:rFonts w:ascii="Times New Roman" w:hAnsi="Times New Roman" w:cs="Times New Roman"/>
          <w:sz w:val="30"/>
          <w:szCs w:val="30"/>
          <w:lang w:val="be-BY"/>
        </w:rPr>
        <w:t>рэкламныя аб’явы ўстаноў прафесійна-тэхнічнай і сярэдняй спецыяльнай адукацыі.</w:t>
      </w:r>
    </w:p>
    <w:p w:rsidR="005E5419" w:rsidRDefault="005E5419" w:rsidP="005E5419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5E5419" w:rsidRDefault="005E5419" w:rsidP="005E5419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Ход урока</w:t>
      </w:r>
      <w:r w:rsidR="008A69FF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5E5419" w:rsidRPr="00646905" w:rsidRDefault="005E5419" w:rsidP="0035770D">
      <w:pPr>
        <w:pStyle w:val="a3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46905">
        <w:rPr>
          <w:rFonts w:ascii="Times New Roman" w:hAnsi="Times New Roman" w:cs="Times New Roman"/>
          <w:b/>
          <w:sz w:val="30"/>
          <w:szCs w:val="30"/>
          <w:lang w:val="be-BY"/>
        </w:rPr>
        <w:t>І. Арганізацыйны момант.</w:t>
      </w:r>
    </w:p>
    <w:p w:rsidR="00876035" w:rsidRDefault="00646905" w:rsidP="00876035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Добры  дзень! Рада вітаць вас на ўроку, на якім мы працягнем знаёміцца са структурай сферы паслуг  у Рэспубліцы Беларусь.</w:t>
      </w:r>
      <w:r w:rsidR="00876035">
        <w:rPr>
          <w:rFonts w:ascii="Times New Roman" w:hAnsi="Times New Roman" w:cs="Times New Roman"/>
          <w:sz w:val="30"/>
          <w:szCs w:val="30"/>
          <w:lang w:val="be-BY"/>
        </w:rPr>
        <w:t xml:space="preserve"> Запішыце ў сшытку тэму ўрока “Геаграфія навукова-адукацыйных і сацыяльных паслуг”. </w:t>
      </w:r>
      <w:r w:rsidR="00876035" w:rsidRPr="004E3560">
        <w:rPr>
          <w:rFonts w:ascii="Times New Roman" w:hAnsi="Times New Roman" w:cs="Times New Roman"/>
          <w:i/>
          <w:sz w:val="30"/>
          <w:szCs w:val="30"/>
          <w:lang w:val="be-BY"/>
        </w:rPr>
        <w:t>(Слайд № 1)</w:t>
      </w:r>
    </w:p>
    <w:p w:rsidR="00876035" w:rsidRPr="003742EC" w:rsidRDefault="004E3560" w:rsidP="0035770D">
      <w:pPr>
        <w:pStyle w:val="a3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І</w:t>
      </w:r>
      <w:r w:rsidR="00876035" w:rsidRPr="003742EC">
        <w:rPr>
          <w:rFonts w:ascii="Times New Roman" w:hAnsi="Times New Roman" w:cs="Times New Roman"/>
          <w:b/>
          <w:sz w:val="30"/>
          <w:szCs w:val="30"/>
          <w:lang w:val="be-BY"/>
        </w:rPr>
        <w:t>І. Вывучэнне новага матэрыялу.</w:t>
      </w:r>
    </w:p>
    <w:p w:rsidR="00876035" w:rsidRDefault="00876035" w:rsidP="00876035">
      <w:pPr>
        <w:pStyle w:val="a3"/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- Як вы думаеце, якія мэты ставіць перад намі тэма ўрока? 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(Вучні вызначаюць мэту ўрока самастойна і параўноўваюць яе з мэтай, вызначанай настаўнікам, слайд № 2.)</w:t>
      </w:r>
    </w:p>
    <w:p w:rsidR="00EA460E" w:rsidRDefault="00EA460E" w:rsidP="00876035">
      <w:pPr>
        <w:pStyle w:val="a3"/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- </w:t>
      </w:r>
      <w:r w:rsidRPr="00A938E9">
        <w:rPr>
          <w:rFonts w:ascii="Times New Roman" w:hAnsi="Times New Roman" w:cs="Times New Roman"/>
          <w:sz w:val="30"/>
          <w:szCs w:val="30"/>
          <w:lang w:val="be-BY"/>
        </w:rPr>
        <w:t xml:space="preserve">Пры вывучэнні новага матэрыялу мы будзем з вамі выконваць заданні, якія змешчаны на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рабочых лістах </w:t>
      </w:r>
      <w:r w:rsidRPr="00A938E9">
        <w:rPr>
          <w:rFonts w:ascii="Times New Roman" w:hAnsi="Times New Roman" w:cs="Times New Roman"/>
          <w:i/>
          <w:sz w:val="30"/>
          <w:szCs w:val="30"/>
          <w:lang w:val="be-BY"/>
        </w:rPr>
        <w:t>(вучням выдаюцца індывідуальныя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рабочыя лісты з заданнямі, якія яны вы</w:t>
      </w:r>
      <w:r w:rsidRPr="00A938E9">
        <w:rPr>
          <w:rFonts w:ascii="Times New Roman" w:hAnsi="Times New Roman" w:cs="Times New Roman"/>
          <w:i/>
          <w:sz w:val="30"/>
          <w:szCs w:val="30"/>
          <w:lang w:val="be-BY"/>
        </w:rPr>
        <w:t>конваюць па меры засваення матэрыялу).</w:t>
      </w:r>
      <w:r w:rsidR="001C3540">
        <w:rPr>
          <w:rFonts w:ascii="Times New Roman" w:hAnsi="Times New Roman" w:cs="Times New Roman"/>
          <w:i/>
          <w:sz w:val="30"/>
          <w:szCs w:val="30"/>
          <w:lang w:val="be-BY"/>
        </w:rPr>
        <w:t>(Дадатак 1)</w:t>
      </w:r>
    </w:p>
    <w:p w:rsidR="002C18A5" w:rsidRDefault="002C18A5" w:rsidP="002C18A5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Блок 1. Асаблівасці развіцця і структура </w:t>
      </w:r>
    </w:p>
    <w:p w:rsidR="002C18A5" w:rsidRDefault="002C18A5" w:rsidP="00CC2CFC">
      <w:pPr>
        <w:pStyle w:val="a3"/>
        <w:jc w:val="center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навукова-адукацыйных і сацыяльных паслуг</w:t>
      </w:r>
    </w:p>
    <w:p w:rsidR="009E0C44" w:rsidRDefault="004E3560" w:rsidP="005E5419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Навукова-адукацыйныя і сацыяльныя</w:t>
      </w:r>
      <w:r w:rsidR="009E0C44">
        <w:rPr>
          <w:rFonts w:ascii="Times New Roman" w:hAnsi="Times New Roman" w:cs="Times New Roman"/>
          <w:sz w:val="30"/>
          <w:szCs w:val="30"/>
          <w:lang w:val="be-BY"/>
        </w:rPr>
        <w:t xml:space="preserve"> паслуг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і  з’яўляюцца важнай складовай часткай  сацыяльнага  комплексу краіны. Назіраецца іх інтэнсіўнае развіццё </w:t>
      </w:r>
      <w:r w:rsidR="009E0C44">
        <w:rPr>
          <w:rFonts w:ascii="Times New Roman" w:hAnsi="Times New Roman" w:cs="Times New Roman"/>
          <w:sz w:val="30"/>
          <w:szCs w:val="30"/>
          <w:lang w:val="be-BY"/>
        </w:rPr>
        <w:t>ва ўмовах пераходу да постындустрыяльнага  грамадства.</w:t>
      </w:r>
    </w:p>
    <w:p w:rsidR="004E3560" w:rsidRPr="004E3560" w:rsidRDefault="004E3560" w:rsidP="005E5419">
      <w:pPr>
        <w:pStyle w:val="a3"/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- Чаму павышаецца роля навукова-адукацыйных і сацыяльных паслуг на этапе пераходу да постындустрыяльнага грамадства? 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(Адказы вучняў.)</w:t>
      </w:r>
    </w:p>
    <w:p w:rsidR="009E0C44" w:rsidRDefault="004E3560" w:rsidP="005E5419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Пазнаёмімся з відамі эканамічнай дзейнасці, якія адносяцца да навукова-адукацыйных і сацыяльных паслуг</w:t>
      </w:r>
      <w:r w:rsidR="008A69FF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8A69FF" w:rsidRPr="008A69FF">
        <w:rPr>
          <w:rFonts w:ascii="Times New Roman" w:hAnsi="Times New Roman" w:cs="Times New Roman"/>
          <w:i/>
          <w:sz w:val="30"/>
          <w:szCs w:val="30"/>
          <w:lang w:val="be-BY"/>
        </w:rPr>
        <w:t>(Слайд № 3, інфаграфіка “</w:t>
      </w:r>
      <w:r w:rsidR="000315A9">
        <w:rPr>
          <w:rFonts w:ascii="Times New Roman" w:hAnsi="Times New Roman" w:cs="Times New Roman"/>
          <w:i/>
          <w:sz w:val="30"/>
          <w:szCs w:val="30"/>
          <w:lang w:val="be-BY"/>
        </w:rPr>
        <w:t>Структура навукова-адукацыйных і сацыяльных паслуг</w:t>
      </w:r>
      <w:r w:rsidR="008A69FF" w:rsidRPr="008A69FF">
        <w:rPr>
          <w:rFonts w:ascii="Times New Roman" w:hAnsi="Times New Roman" w:cs="Times New Roman"/>
          <w:i/>
          <w:sz w:val="30"/>
          <w:szCs w:val="30"/>
          <w:lang w:val="be-BY"/>
        </w:rPr>
        <w:t>”)</w:t>
      </w:r>
      <w:r w:rsidR="009E0C44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9E0C44" w:rsidRDefault="008A69FF" w:rsidP="005E5419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адукацыя</w:t>
      </w:r>
      <w:r w:rsidR="009E0C44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9E0C44" w:rsidRDefault="008A69FF" w:rsidP="005E5419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навуковая</w:t>
      </w:r>
      <w:r w:rsidR="009E0C44">
        <w:rPr>
          <w:rFonts w:ascii="Times New Roman" w:hAnsi="Times New Roman" w:cs="Times New Roman"/>
          <w:sz w:val="30"/>
          <w:szCs w:val="30"/>
          <w:lang w:val="be-BY"/>
        </w:rPr>
        <w:t xml:space="preserve"> дзейнасць;</w:t>
      </w:r>
    </w:p>
    <w:p w:rsidR="009E0C44" w:rsidRDefault="009E0C44" w:rsidP="005E5419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ахов</w:t>
      </w:r>
      <w:r w:rsidR="008A69FF">
        <w:rPr>
          <w:rFonts w:ascii="Times New Roman" w:hAnsi="Times New Roman" w:cs="Times New Roman"/>
          <w:sz w:val="30"/>
          <w:szCs w:val="30"/>
          <w:lang w:val="be-BY"/>
        </w:rPr>
        <w:t>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здароўя;</w:t>
      </w:r>
    </w:p>
    <w:p w:rsidR="009E0C44" w:rsidRDefault="008A69FF" w:rsidP="005E5419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культура</w:t>
      </w:r>
      <w:r w:rsidR="009E0C44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9E0C44" w:rsidRDefault="009E0C44" w:rsidP="005E5419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спорт;</w:t>
      </w:r>
    </w:p>
    <w:p w:rsidR="009E0C44" w:rsidRDefault="009E0C44" w:rsidP="005E5419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турызм.</w:t>
      </w:r>
    </w:p>
    <w:p w:rsidR="00EA460E" w:rsidRDefault="00EA460E" w:rsidP="005E5419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Дапоўніце схему ў рабочым лісце відамі эканамічнай дзейнасці, якія адносяцца да навукова-адукацыйных і сацыяльных паслуг.</w:t>
      </w:r>
    </w:p>
    <w:p w:rsidR="008A69FF" w:rsidRPr="002C18A5" w:rsidRDefault="008A69FF" w:rsidP="005E5419">
      <w:pPr>
        <w:pStyle w:val="a3"/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Чаму навукова-адукацыйныя і сацыяльныя паслугі саступаюць гандлю і дзелавым паслугам па ўдзельнай вазе ў аб’ёме платных паслуг</w:t>
      </w:r>
      <w:r w:rsidR="002C18A5">
        <w:rPr>
          <w:rFonts w:ascii="Times New Roman" w:hAnsi="Times New Roman" w:cs="Times New Roman"/>
          <w:sz w:val="30"/>
          <w:szCs w:val="30"/>
          <w:lang w:val="be-BY"/>
        </w:rPr>
        <w:t xml:space="preserve">? </w:t>
      </w:r>
      <w:r w:rsidR="002C18A5">
        <w:rPr>
          <w:rFonts w:ascii="Times New Roman" w:hAnsi="Times New Roman" w:cs="Times New Roman"/>
          <w:i/>
          <w:sz w:val="30"/>
          <w:szCs w:val="30"/>
          <w:lang w:val="be-BY"/>
        </w:rPr>
        <w:t>(Адказы вучняў.)</w:t>
      </w:r>
    </w:p>
    <w:p w:rsidR="00657862" w:rsidRDefault="002C18A5" w:rsidP="0065786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- </w:t>
      </w:r>
      <w:r w:rsidR="00657862">
        <w:rPr>
          <w:rFonts w:ascii="Times New Roman" w:hAnsi="Times New Roman" w:cs="Times New Roman"/>
          <w:sz w:val="30"/>
          <w:szCs w:val="30"/>
          <w:lang w:val="be-BY"/>
        </w:rPr>
        <w:t xml:space="preserve">На ўроку мы разгледзім такія віды, як адукацыя і навуковая дзейнасць, ахова здароўя, турызм. Калі вас зацікавілі астатнія віды паслуг, іх можна вывучыць самастойна, карыстаючыся сродкамі </w:t>
      </w:r>
      <w:r w:rsidR="00657862">
        <w:rPr>
          <w:rFonts w:ascii="Times New Roman" w:hAnsi="Times New Roman" w:cs="Times New Roman"/>
          <w:sz w:val="30"/>
          <w:szCs w:val="30"/>
          <w:lang w:val="en-US"/>
        </w:rPr>
        <w:t>Internet</w:t>
      </w:r>
      <w:r w:rsidR="00657862">
        <w:rPr>
          <w:rFonts w:ascii="Times New Roman" w:hAnsi="Times New Roman" w:cs="Times New Roman"/>
          <w:sz w:val="30"/>
          <w:szCs w:val="30"/>
          <w:lang w:val="be-BY"/>
        </w:rPr>
        <w:t>-рэсурсаў.</w:t>
      </w:r>
    </w:p>
    <w:p w:rsidR="00657862" w:rsidRDefault="002C18A5" w:rsidP="002C18A5">
      <w:pPr>
        <w:pStyle w:val="a3"/>
        <w:ind w:firstLine="708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C18A5">
        <w:rPr>
          <w:rFonts w:ascii="Times New Roman" w:hAnsi="Times New Roman" w:cs="Times New Roman"/>
          <w:b/>
          <w:sz w:val="30"/>
          <w:szCs w:val="30"/>
          <w:lang w:val="be-BY"/>
        </w:rPr>
        <w:t xml:space="preserve">Блок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2</w:t>
      </w:r>
      <w:r w:rsidRPr="002C18A5">
        <w:rPr>
          <w:rFonts w:ascii="Times New Roman" w:hAnsi="Times New Roman" w:cs="Times New Roman"/>
          <w:b/>
          <w:sz w:val="30"/>
          <w:szCs w:val="30"/>
          <w:lang w:val="be-BY"/>
        </w:rPr>
        <w:t>.</w:t>
      </w:r>
      <w:r w:rsidR="00657862" w:rsidRPr="002C18A5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“</w:t>
      </w:r>
      <w:r w:rsidR="00E73719" w:rsidRPr="002C18A5">
        <w:rPr>
          <w:rFonts w:ascii="Times New Roman" w:hAnsi="Times New Roman" w:cs="Times New Roman"/>
          <w:b/>
          <w:sz w:val="30"/>
          <w:szCs w:val="30"/>
          <w:lang w:val="be-BY"/>
        </w:rPr>
        <w:t>А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дукацыя”.</w:t>
      </w:r>
    </w:p>
    <w:p w:rsidR="002C18A5" w:rsidRDefault="002C18A5" w:rsidP="002C18A5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- Давайце ўзгадаем: </w:t>
      </w:r>
    </w:p>
    <w:p w:rsidR="002C18A5" w:rsidRDefault="002C18A5" w:rsidP="002C18A5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якія ступені адукацыі вы ўжо прайшлі? </w:t>
      </w:r>
    </w:p>
    <w:p w:rsidR="002C18A5" w:rsidRDefault="002C18A5" w:rsidP="002C18A5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якія ступені плануеце пераадолець?</w:t>
      </w:r>
    </w:p>
    <w:p w:rsidR="00E73719" w:rsidRDefault="002C18A5" w:rsidP="0065786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- </w:t>
      </w:r>
      <w:r w:rsidR="00B05F69">
        <w:rPr>
          <w:rFonts w:ascii="Times New Roman" w:hAnsi="Times New Roman" w:cs="Times New Roman"/>
          <w:sz w:val="30"/>
          <w:szCs w:val="30"/>
          <w:lang w:val="be-BY"/>
        </w:rPr>
        <w:t>Беларусь мае развітую сістэму адукацыі</w:t>
      </w:r>
      <w:r>
        <w:rPr>
          <w:rFonts w:ascii="Times New Roman" w:hAnsi="Times New Roman" w:cs="Times New Roman"/>
          <w:sz w:val="30"/>
          <w:szCs w:val="30"/>
          <w:lang w:val="be-BY"/>
        </w:rPr>
        <w:t>. У</w:t>
      </w:r>
      <w:r w:rsidR="00657862">
        <w:rPr>
          <w:rFonts w:ascii="Times New Roman" w:hAnsi="Times New Roman" w:cs="Times New Roman"/>
          <w:sz w:val="30"/>
          <w:szCs w:val="30"/>
          <w:lang w:val="be-BY"/>
        </w:rPr>
        <w:t xml:space="preserve">зровень пісьменнасці дарослага насельніцтва складае 99,6%, ахоп </w:t>
      </w:r>
      <w:r w:rsidR="00E73719">
        <w:rPr>
          <w:rFonts w:ascii="Times New Roman" w:hAnsi="Times New Roman" w:cs="Times New Roman"/>
          <w:sz w:val="30"/>
          <w:szCs w:val="30"/>
          <w:lang w:val="be-BY"/>
        </w:rPr>
        <w:t>базавай, агульнай сярэдняй і прафесійнай адукацыяй занятага насельніцтва склада</w:t>
      </w:r>
      <w:r>
        <w:rPr>
          <w:rFonts w:ascii="Times New Roman" w:hAnsi="Times New Roman" w:cs="Times New Roman"/>
          <w:sz w:val="30"/>
          <w:szCs w:val="30"/>
          <w:lang w:val="be-BY"/>
        </w:rPr>
        <w:t>е 98%. С</w:t>
      </w:r>
      <w:r w:rsidR="004A108A">
        <w:rPr>
          <w:rFonts w:ascii="Times New Roman" w:hAnsi="Times New Roman" w:cs="Times New Roman"/>
          <w:sz w:val="30"/>
          <w:szCs w:val="30"/>
          <w:lang w:val="be-BY"/>
        </w:rPr>
        <w:t>істэма адукацыі  ў</w:t>
      </w:r>
      <w:r w:rsidR="00E73719">
        <w:rPr>
          <w:rFonts w:ascii="Times New Roman" w:hAnsi="Times New Roman" w:cs="Times New Roman"/>
          <w:sz w:val="30"/>
          <w:szCs w:val="30"/>
          <w:lang w:val="be-BY"/>
        </w:rPr>
        <w:t>ключае ўстановы, якія дазваляюць рэалізоўваць адука</w:t>
      </w:r>
      <w:r>
        <w:rPr>
          <w:rFonts w:ascii="Times New Roman" w:hAnsi="Times New Roman" w:cs="Times New Roman"/>
          <w:sz w:val="30"/>
          <w:szCs w:val="30"/>
          <w:lang w:val="be-BY"/>
        </w:rPr>
        <w:t>цыйныя праграмы рознага ўзроўню.</w:t>
      </w:r>
    </w:p>
    <w:p w:rsidR="00E73719" w:rsidRDefault="002C18A5" w:rsidP="0065786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- Вызначым  а</w:t>
      </w:r>
      <w:r w:rsidR="00E73719">
        <w:rPr>
          <w:rFonts w:ascii="Times New Roman" w:hAnsi="Times New Roman" w:cs="Times New Roman"/>
          <w:sz w:val="30"/>
          <w:szCs w:val="30"/>
          <w:lang w:val="be-BY"/>
        </w:rPr>
        <w:t xml:space="preserve">сноўныя віды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і колькасць </w:t>
      </w:r>
      <w:r w:rsidR="00E73719">
        <w:rPr>
          <w:rFonts w:ascii="Times New Roman" w:hAnsi="Times New Roman" w:cs="Times New Roman"/>
          <w:sz w:val="30"/>
          <w:szCs w:val="30"/>
          <w:lang w:val="be-BY"/>
        </w:rPr>
        <w:t>устаноў адукацыі ў Беларусі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(С</w:t>
      </w:r>
      <w:r w:rsidR="000315A9">
        <w:rPr>
          <w:rFonts w:ascii="Times New Roman" w:hAnsi="Times New Roman" w:cs="Times New Roman"/>
          <w:i/>
          <w:sz w:val="30"/>
          <w:szCs w:val="30"/>
          <w:lang w:val="be-BY"/>
        </w:rPr>
        <w:t>лайд № 4, інфаграфіка “Сістэма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адукацыі”.)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E73719" w:rsidRPr="00740DB0" w:rsidRDefault="004A108A" w:rsidP="00657862">
      <w:pPr>
        <w:pStyle w:val="a3"/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- Назавіце, якія існуюць віды ўстаноў адукацыі ў Беларусі </w:t>
      </w:r>
      <w:r w:rsidRPr="00740DB0">
        <w:rPr>
          <w:rFonts w:ascii="Times New Roman" w:hAnsi="Times New Roman" w:cs="Times New Roman"/>
          <w:i/>
          <w:sz w:val="30"/>
          <w:szCs w:val="30"/>
          <w:lang w:val="be-BY"/>
        </w:rPr>
        <w:t>(вучні даюць характарыстыку</w:t>
      </w:r>
      <w:r w:rsidR="00E73719" w:rsidRPr="00740DB0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відаў </w:t>
      </w:r>
      <w:r w:rsidRPr="00740DB0">
        <w:rPr>
          <w:rFonts w:ascii="Times New Roman" w:hAnsi="Times New Roman" w:cs="Times New Roman"/>
          <w:i/>
          <w:sz w:val="30"/>
          <w:szCs w:val="30"/>
          <w:lang w:val="be-BY"/>
        </w:rPr>
        <w:t xml:space="preserve">адукацыі – дашкольнай, агульнай сярэдняй, прафесійна-тэхнічнай, сярэдняй спецыяльнай, вышэйшай, называюць </w:t>
      </w:r>
      <w:r w:rsidR="00740DB0" w:rsidRPr="00740DB0">
        <w:rPr>
          <w:rFonts w:ascii="Times New Roman" w:hAnsi="Times New Roman" w:cs="Times New Roman"/>
          <w:i/>
          <w:sz w:val="30"/>
          <w:szCs w:val="30"/>
          <w:lang w:val="be-BY"/>
        </w:rPr>
        <w:t xml:space="preserve">склад і </w:t>
      </w:r>
      <w:r w:rsidR="00E73719" w:rsidRPr="00740DB0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колькасць</w:t>
      </w:r>
      <w:r w:rsidR="00740DB0" w:rsidRPr="00740DB0">
        <w:rPr>
          <w:rFonts w:ascii="Times New Roman" w:hAnsi="Times New Roman" w:cs="Times New Roman"/>
          <w:i/>
          <w:sz w:val="30"/>
          <w:szCs w:val="30"/>
          <w:lang w:val="be-BY"/>
        </w:rPr>
        <w:t xml:space="preserve"> устаноў).</w:t>
      </w:r>
    </w:p>
    <w:p w:rsidR="00B05F69" w:rsidRDefault="00740DB0" w:rsidP="0065786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Ч</w:t>
      </w:r>
      <w:r w:rsidR="00B05F69">
        <w:rPr>
          <w:rFonts w:ascii="Times New Roman" w:hAnsi="Times New Roman" w:cs="Times New Roman"/>
          <w:sz w:val="30"/>
          <w:szCs w:val="30"/>
          <w:lang w:val="be-BY"/>
        </w:rPr>
        <w:t>аму ў сістэме сярэдняй адукацыі павялічваецца колькасць гімназій, ліцэяў?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(Адказы вучняў.)</w:t>
      </w:r>
    </w:p>
    <w:p w:rsidR="00B05F69" w:rsidRDefault="00740DB0" w:rsidP="0065786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Ч</w:t>
      </w:r>
      <w:r w:rsidR="00B05F69">
        <w:rPr>
          <w:rFonts w:ascii="Times New Roman" w:hAnsi="Times New Roman" w:cs="Times New Roman"/>
          <w:sz w:val="30"/>
          <w:szCs w:val="30"/>
          <w:lang w:val="be-BY"/>
        </w:rPr>
        <w:t>аму ўстановы прафесійна-тэхнічнай адукацыі размешчаны па краіне раўнамерна?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26D28">
        <w:rPr>
          <w:rFonts w:ascii="Times New Roman" w:hAnsi="Times New Roman" w:cs="Times New Roman"/>
          <w:sz w:val="30"/>
          <w:szCs w:val="30"/>
          <w:lang w:val="be-BY"/>
        </w:rPr>
        <w:t xml:space="preserve">Якая іх мэта? 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(Адказы вучняў.)</w:t>
      </w:r>
    </w:p>
    <w:p w:rsidR="00501F83" w:rsidRDefault="00740DB0" w:rsidP="0065786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П</w:t>
      </w:r>
      <w:r w:rsidR="00501F83">
        <w:rPr>
          <w:rFonts w:ascii="Times New Roman" w:hAnsi="Times New Roman" w:cs="Times New Roman"/>
          <w:sz w:val="30"/>
          <w:szCs w:val="30"/>
          <w:lang w:val="be-BY"/>
        </w:rPr>
        <w:t xml:space="preserve">рааналізуйце карту атласа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(с. 52) </w:t>
      </w:r>
      <w:r w:rsidR="00501F83">
        <w:rPr>
          <w:rFonts w:ascii="Times New Roman" w:hAnsi="Times New Roman" w:cs="Times New Roman"/>
          <w:sz w:val="30"/>
          <w:szCs w:val="30"/>
          <w:lang w:val="be-BY"/>
        </w:rPr>
        <w:t xml:space="preserve">і знайдзіце ўстановы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сярэдняй спецыяльнай адукацыі. Назавіце прычыны такога размяшчэння. 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(Адказы вучняў.)</w:t>
      </w:r>
    </w:p>
    <w:p w:rsidR="00501F83" w:rsidRDefault="00740DB0" w:rsidP="00657862">
      <w:pPr>
        <w:pStyle w:val="a3"/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Прааналізуйце карту атласа (с. 52) і растлумачце асаблівасці размяшчэння</w:t>
      </w:r>
      <w:r w:rsidR="00F454E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ўстаноў вышэйшай адукацыі. Абазначце</w:t>
      </w:r>
      <w:r w:rsidR="00501F83">
        <w:rPr>
          <w:rFonts w:ascii="Times New Roman" w:hAnsi="Times New Roman" w:cs="Times New Roman"/>
          <w:sz w:val="30"/>
          <w:szCs w:val="30"/>
          <w:lang w:val="be-BY"/>
        </w:rPr>
        <w:t xml:space="preserve"> на контурнай карце гарады, у </w:t>
      </w:r>
      <w:r>
        <w:rPr>
          <w:rFonts w:ascii="Times New Roman" w:hAnsi="Times New Roman" w:cs="Times New Roman"/>
          <w:sz w:val="30"/>
          <w:szCs w:val="30"/>
          <w:lang w:val="be-BY"/>
        </w:rPr>
        <w:t>якіх размешчаны ў</w:t>
      </w:r>
      <w:r w:rsidR="00501F83">
        <w:rPr>
          <w:rFonts w:ascii="Times New Roman" w:hAnsi="Times New Roman" w:cs="Times New Roman"/>
          <w:sz w:val="30"/>
          <w:szCs w:val="30"/>
          <w:lang w:val="be-BY"/>
        </w:rPr>
        <w:t>становы вышэйшай адукацыі.</w:t>
      </w:r>
      <w:r w:rsidR="00F454E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454E7">
        <w:rPr>
          <w:rFonts w:ascii="Times New Roman" w:hAnsi="Times New Roman" w:cs="Times New Roman"/>
          <w:i/>
          <w:sz w:val="30"/>
          <w:szCs w:val="30"/>
          <w:lang w:val="be-BY"/>
        </w:rPr>
        <w:t>(Паказ гарадоў на карце “Сфера паслуг”.)</w:t>
      </w:r>
    </w:p>
    <w:p w:rsidR="00C461A8" w:rsidRPr="00C461A8" w:rsidRDefault="00C461A8" w:rsidP="0065786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Паведамленне вучня пра сістэму адукацыі ў Нясвіжскім раёне.</w:t>
      </w:r>
      <w:r w:rsidR="00F9354C">
        <w:rPr>
          <w:rFonts w:ascii="Times New Roman" w:hAnsi="Times New Roman" w:cs="Times New Roman"/>
          <w:sz w:val="30"/>
          <w:szCs w:val="30"/>
          <w:lang w:val="be-BY"/>
        </w:rPr>
        <w:t xml:space="preserve"> (Дадатак 2)</w:t>
      </w:r>
    </w:p>
    <w:p w:rsidR="00F454E7" w:rsidRPr="00F454E7" w:rsidRDefault="00926D28" w:rsidP="00657862">
      <w:pPr>
        <w:pStyle w:val="a3"/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Звярніце ўвагу на тую частку класнай дошкі, на якой размешчаны буклеты, рэкламныя аб’явы ўстаноў прафесійна-тэхнічнай і сярэдняй спецыяльнай адукацыі. Таксама на сайце нашай установы адукацыі вы можаце падрабязна азнаёміцца са спецыяльнасцямі, правіламі прыёму ў навучальныя ўстановы.</w:t>
      </w:r>
    </w:p>
    <w:p w:rsidR="009A6811" w:rsidRPr="009A6811" w:rsidRDefault="009A6811" w:rsidP="00CC2CFC">
      <w:pPr>
        <w:pStyle w:val="a3"/>
        <w:ind w:firstLine="708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A6811">
        <w:rPr>
          <w:rFonts w:ascii="Times New Roman" w:hAnsi="Times New Roman" w:cs="Times New Roman"/>
          <w:b/>
          <w:sz w:val="30"/>
          <w:szCs w:val="30"/>
          <w:lang w:val="be-BY"/>
        </w:rPr>
        <w:t>ФІЗКУЛЬТМІНУТКА</w:t>
      </w:r>
    </w:p>
    <w:p w:rsidR="00CC2CFC" w:rsidRDefault="00EA460E" w:rsidP="0065786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З адукацыяй цесна звязаны  н</w:t>
      </w:r>
      <w:r w:rsidR="009A6811">
        <w:rPr>
          <w:rFonts w:ascii="Times New Roman" w:hAnsi="Times New Roman" w:cs="Times New Roman"/>
          <w:sz w:val="30"/>
          <w:szCs w:val="30"/>
          <w:lang w:val="be-BY"/>
        </w:rPr>
        <w:t>ав</w:t>
      </w:r>
      <w:r>
        <w:rPr>
          <w:rFonts w:ascii="Times New Roman" w:hAnsi="Times New Roman" w:cs="Times New Roman"/>
          <w:sz w:val="30"/>
          <w:szCs w:val="30"/>
          <w:lang w:val="be-BY"/>
        </w:rPr>
        <w:t>уковыя даследаванні і інавацыі. Навуковымі даследаваннямі займаюцца больш за 26 тыс. чалавек з 440 арганізацый. Найбуйнейшым цэнтрам навуковых лдаследаванняў у краіне з’яўляецца Нацыянальная акадэмія навук Беларусі.</w:t>
      </w:r>
      <w:r w:rsidR="00F454E7">
        <w:rPr>
          <w:rFonts w:ascii="Times New Roman" w:hAnsi="Times New Roman" w:cs="Times New Roman"/>
          <w:sz w:val="30"/>
          <w:szCs w:val="30"/>
          <w:lang w:val="be-BY"/>
        </w:rPr>
        <w:t xml:space="preserve"> Д</w:t>
      </w:r>
      <w:r w:rsidR="009A6811">
        <w:rPr>
          <w:rFonts w:ascii="Times New Roman" w:hAnsi="Times New Roman" w:cs="Times New Roman"/>
          <w:sz w:val="30"/>
          <w:szCs w:val="30"/>
          <w:lang w:val="be-BY"/>
        </w:rPr>
        <w:t>оля навукаёмістых галін эканомікі ў ВУП павышаецца і складае 36%.</w:t>
      </w:r>
    </w:p>
    <w:p w:rsidR="009A6811" w:rsidRDefault="00F454E7" w:rsidP="00F454E7">
      <w:pPr>
        <w:pStyle w:val="a3"/>
        <w:ind w:firstLine="708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F454E7">
        <w:rPr>
          <w:rFonts w:ascii="Times New Roman" w:hAnsi="Times New Roman" w:cs="Times New Roman"/>
          <w:b/>
          <w:sz w:val="30"/>
          <w:szCs w:val="30"/>
          <w:lang w:val="be-BY"/>
        </w:rPr>
        <w:t>Блок 3.</w:t>
      </w:r>
      <w:r w:rsidR="009A6811" w:rsidRPr="00F454E7">
        <w:rPr>
          <w:rFonts w:ascii="Times New Roman" w:hAnsi="Times New Roman" w:cs="Times New Roman"/>
          <w:b/>
          <w:sz w:val="30"/>
          <w:szCs w:val="30"/>
          <w:lang w:val="be-BY"/>
        </w:rPr>
        <w:t xml:space="preserve"> “Ахова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здароўя”, “Турызм”.</w:t>
      </w:r>
    </w:p>
    <w:p w:rsidR="00F454E7" w:rsidRPr="00A45024" w:rsidRDefault="00F454E7" w:rsidP="00F454E7">
      <w:pPr>
        <w:pStyle w:val="a3"/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А цяпер давайце папрацуем з тэкстам вучэбнага дапаможніка і картамі атласа, вывучым асаблівасці развіцця і  размяшчэння  відаў эканамічнай дзейнасці “Ахова здароўя”, “Турызм”. (</w:t>
      </w:r>
      <w:r w:rsidRPr="00A45024">
        <w:rPr>
          <w:rFonts w:ascii="Times New Roman" w:hAnsi="Times New Roman" w:cs="Times New Roman"/>
          <w:i/>
          <w:sz w:val="30"/>
          <w:szCs w:val="30"/>
          <w:lang w:val="be-BY"/>
        </w:rPr>
        <w:t>Работа выконваецца ў групах.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)</w:t>
      </w:r>
    </w:p>
    <w:p w:rsidR="00F454E7" w:rsidRDefault="00F454E7" w:rsidP="00F454E7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 група – вызначэнне асаблівасцей развіцця і размяшчэння ўстаноў аховы здароўя.</w:t>
      </w:r>
    </w:p>
    <w:p w:rsidR="00F454E7" w:rsidRDefault="00F454E7" w:rsidP="00F454E7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 група – вызначэнне асаблівасцей развіцця турызму ў Рэспубліцы Беларусь.</w:t>
      </w:r>
    </w:p>
    <w:p w:rsidR="000315A9" w:rsidRPr="001C3540" w:rsidRDefault="00B52C4A" w:rsidP="000315A9">
      <w:pPr>
        <w:pStyle w:val="a3"/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-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На якія групы падзяляюцца ўстановы аховы здароўя? </w:t>
      </w:r>
      <w:r w:rsidR="000315A9">
        <w:rPr>
          <w:rFonts w:ascii="Times New Roman" w:hAnsi="Times New Roman" w:cs="Times New Roman"/>
          <w:i/>
          <w:sz w:val="30"/>
          <w:szCs w:val="30"/>
          <w:lang w:val="be-BY"/>
        </w:rPr>
        <w:t>(Адказы вучняў, с</w:t>
      </w:r>
      <w:r w:rsidR="000315A9" w:rsidRPr="001C3540">
        <w:rPr>
          <w:rFonts w:ascii="Times New Roman" w:hAnsi="Times New Roman" w:cs="Times New Roman"/>
          <w:i/>
          <w:sz w:val="30"/>
          <w:szCs w:val="30"/>
          <w:lang w:val="be-BY"/>
        </w:rPr>
        <w:t>лайд № 5, інфаграфіка “Ахова здароўя”.)</w:t>
      </w:r>
    </w:p>
    <w:p w:rsidR="00B52C4A" w:rsidRDefault="00B52C4A" w:rsidP="00B52C4A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B52C4A" w:rsidRDefault="00B52C4A" w:rsidP="00B52C4A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- Растлумачце, якім чынам установы аховы здароўя ўдзельнічаюць у павышэнні якасці жыцця жыхароў Беларусі. 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(Адказы вучняў.)</w:t>
      </w:r>
    </w:p>
    <w:p w:rsidR="00B52C4A" w:rsidRDefault="00B52C4A" w:rsidP="00B52C4A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- На якія віды падзяляецца турызм? 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(Адказы вучняў.)</w:t>
      </w:r>
    </w:p>
    <w:p w:rsidR="00B52C4A" w:rsidRDefault="00B52C4A" w:rsidP="00F454E7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З якой мэтай у Беларусі праведзена турысцка-рэкрэацыйнае раяніраванне? Колькі вылучана турысцкіх раёнаў і мікрараёнаў?</w:t>
      </w:r>
    </w:p>
    <w:p w:rsidR="001C3540" w:rsidRDefault="001C3540" w:rsidP="001C3540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- Якія аб’екты ў Нясвіжскім раёне вы прапанавалі б для наведвання турыстамі? 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(Адказы вучняў.)</w:t>
      </w:r>
    </w:p>
    <w:p w:rsidR="009A6811" w:rsidRPr="001C3540" w:rsidRDefault="009A6811" w:rsidP="0035770D">
      <w:pPr>
        <w:pStyle w:val="a3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C3540">
        <w:rPr>
          <w:rFonts w:ascii="Times New Roman" w:hAnsi="Times New Roman" w:cs="Times New Roman"/>
          <w:b/>
          <w:sz w:val="30"/>
          <w:szCs w:val="30"/>
          <w:lang w:val="be-BY"/>
        </w:rPr>
        <w:t xml:space="preserve">ІІІ. </w:t>
      </w:r>
      <w:r w:rsidR="001C3540">
        <w:rPr>
          <w:rFonts w:ascii="Times New Roman" w:hAnsi="Times New Roman" w:cs="Times New Roman"/>
          <w:b/>
          <w:sz w:val="30"/>
          <w:szCs w:val="30"/>
          <w:lang w:val="be-BY"/>
        </w:rPr>
        <w:t>Замацаванне і абагульненне.</w:t>
      </w:r>
      <w:r w:rsidRPr="001C3540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</w:p>
    <w:p w:rsidR="00501F83" w:rsidRDefault="001C3540" w:rsidP="00657862">
      <w:pPr>
        <w:pStyle w:val="a3"/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- </w:t>
      </w:r>
      <w:r w:rsidR="00501F83">
        <w:rPr>
          <w:rFonts w:ascii="Times New Roman" w:hAnsi="Times New Roman" w:cs="Times New Roman"/>
          <w:sz w:val="30"/>
          <w:szCs w:val="30"/>
          <w:lang w:val="be-BY"/>
        </w:rPr>
        <w:t>На якія групы падзяляюцца ўстановы адукацыі? Наз</w:t>
      </w:r>
      <w:r>
        <w:rPr>
          <w:rFonts w:ascii="Times New Roman" w:hAnsi="Times New Roman" w:cs="Times New Roman"/>
          <w:sz w:val="30"/>
          <w:szCs w:val="30"/>
          <w:lang w:val="be-BY"/>
        </w:rPr>
        <w:t>авіце</w:t>
      </w:r>
      <w:r w:rsidR="00501F83">
        <w:rPr>
          <w:rFonts w:ascii="Times New Roman" w:hAnsi="Times New Roman" w:cs="Times New Roman"/>
          <w:sz w:val="30"/>
          <w:szCs w:val="30"/>
          <w:lang w:val="be-BY"/>
        </w:rPr>
        <w:t xml:space="preserve"> іх, выкарыстоўваючы воблака слоў.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C3540">
        <w:rPr>
          <w:rFonts w:ascii="Times New Roman" w:hAnsi="Times New Roman" w:cs="Times New Roman"/>
          <w:i/>
          <w:sz w:val="30"/>
          <w:szCs w:val="30"/>
          <w:lang w:val="be-BY"/>
        </w:rPr>
        <w:t>(</w:t>
      </w:r>
      <w:r w:rsidR="00C461A8">
        <w:rPr>
          <w:rFonts w:ascii="Times New Roman" w:hAnsi="Times New Roman" w:cs="Times New Roman"/>
          <w:i/>
          <w:sz w:val="30"/>
          <w:szCs w:val="30"/>
          <w:lang w:val="be-BY"/>
        </w:rPr>
        <w:t>Слайд № 6</w:t>
      </w:r>
      <w:r w:rsidRPr="001C3540">
        <w:rPr>
          <w:rFonts w:ascii="Times New Roman" w:hAnsi="Times New Roman" w:cs="Times New Roman"/>
          <w:i/>
          <w:sz w:val="30"/>
          <w:szCs w:val="30"/>
          <w:lang w:val="be-BY"/>
        </w:rPr>
        <w:t>)</w:t>
      </w:r>
    </w:p>
    <w:p w:rsidR="00143A80" w:rsidRPr="00143A80" w:rsidRDefault="00143A80" w:rsidP="0065786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Выканайце заданне 3 у рабочых лістах.</w:t>
      </w:r>
    </w:p>
    <w:p w:rsidR="000315A9" w:rsidRDefault="001C3540" w:rsidP="0065786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- На якія групы падзяляюцца ўстановы аховы здароўя? </w:t>
      </w:r>
    </w:p>
    <w:p w:rsidR="00501F83" w:rsidRDefault="001C3540" w:rsidP="0065786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- </w:t>
      </w:r>
      <w:r w:rsidR="00501F83">
        <w:rPr>
          <w:rFonts w:ascii="Times New Roman" w:hAnsi="Times New Roman" w:cs="Times New Roman"/>
          <w:sz w:val="30"/>
          <w:szCs w:val="30"/>
          <w:lang w:val="be-BY"/>
        </w:rPr>
        <w:t>Чаму турызм з’яўляецца перспектыўным відам эканамічнай дзейнасці?</w:t>
      </w:r>
    </w:p>
    <w:p w:rsidR="00C461A8" w:rsidRPr="00C461A8" w:rsidRDefault="00C461A8" w:rsidP="00657862">
      <w:pPr>
        <w:pStyle w:val="a3"/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- Абагульнім і запомнім: </w:t>
      </w:r>
      <w:r w:rsidRPr="00C461A8">
        <w:rPr>
          <w:rFonts w:ascii="Times New Roman" w:hAnsi="Times New Roman" w:cs="Times New Roman"/>
          <w:i/>
          <w:sz w:val="30"/>
          <w:szCs w:val="30"/>
          <w:lang w:val="be-BY"/>
        </w:rPr>
        <w:t>(Слайд № 7)</w:t>
      </w:r>
    </w:p>
    <w:p w:rsidR="00C461A8" w:rsidRPr="00C461A8" w:rsidRDefault="00C461A8" w:rsidP="00C461A8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61A8">
        <w:rPr>
          <w:rFonts w:ascii="Times New Roman" w:hAnsi="Times New Roman" w:cs="Times New Roman"/>
          <w:sz w:val="30"/>
          <w:szCs w:val="30"/>
          <w:lang w:val="be-BY"/>
        </w:rPr>
        <w:t>1. Адукацыя і ахова здароўя з’яўляюцца вядучымі  відамі эканамічнай дзейнасці навукова-адукацыйных і сацыяльных паслуг і маюць сетку ўстаноў, распаўсюджаных па ўсёй краіне.</w:t>
      </w:r>
    </w:p>
    <w:p w:rsidR="00C461A8" w:rsidRPr="00C461A8" w:rsidRDefault="00C461A8" w:rsidP="00C461A8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461A8">
        <w:rPr>
          <w:rFonts w:ascii="Times New Roman" w:hAnsi="Times New Roman" w:cs="Times New Roman"/>
          <w:sz w:val="30"/>
          <w:szCs w:val="30"/>
        </w:rPr>
        <w:t xml:space="preserve">2. </w:t>
      </w:r>
      <w:proofErr w:type="spellStart"/>
      <w:r w:rsidRPr="00C461A8">
        <w:rPr>
          <w:rFonts w:ascii="Times New Roman" w:hAnsi="Times New Roman" w:cs="Times New Roman"/>
          <w:sz w:val="30"/>
          <w:szCs w:val="30"/>
        </w:rPr>
        <w:t>Большасць</w:t>
      </w:r>
      <w:proofErr w:type="spellEnd"/>
      <w:r w:rsidRPr="00C461A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461A8">
        <w:rPr>
          <w:rFonts w:ascii="Times New Roman" w:hAnsi="Times New Roman" w:cs="Times New Roman"/>
          <w:sz w:val="30"/>
          <w:szCs w:val="30"/>
        </w:rPr>
        <w:t>устаноў</w:t>
      </w:r>
      <w:proofErr w:type="spellEnd"/>
      <w:r w:rsidRPr="00C461A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461A8">
        <w:rPr>
          <w:rFonts w:ascii="Times New Roman" w:hAnsi="Times New Roman" w:cs="Times New Roman"/>
          <w:sz w:val="30"/>
          <w:szCs w:val="30"/>
        </w:rPr>
        <w:t>навукі</w:t>
      </w:r>
      <w:proofErr w:type="spellEnd"/>
      <w:r w:rsidRPr="00C461A8">
        <w:rPr>
          <w:rFonts w:ascii="Times New Roman" w:hAnsi="Times New Roman" w:cs="Times New Roman"/>
          <w:sz w:val="30"/>
          <w:szCs w:val="30"/>
        </w:rPr>
        <w:t xml:space="preserve">, культуры,  </w:t>
      </w:r>
      <w:proofErr w:type="spellStart"/>
      <w:r w:rsidRPr="00C461A8">
        <w:rPr>
          <w:rFonts w:ascii="Times New Roman" w:hAnsi="Times New Roman" w:cs="Times New Roman"/>
          <w:sz w:val="30"/>
          <w:szCs w:val="30"/>
        </w:rPr>
        <w:t>спецыялізаваныя</w:t>
      </w:r>
      <w:proofErr w:type="spellEnd"/>
      <w:r w:rsidRPr="00C461A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461A8">
        <w:rPr>
          <w:rFonts w:ascii="Times New Roman" w:hAnsi="Times New Roman" w:cs="Times New Roman"/>
          <w:sz w:val="30"/>
          <w:szCs w:val="30"/>
        </w:rPr>
        <w:t>медыцынскія</w:t>
      </w:r>
      <w:proofErr w:type="spellEnd"/>
      <w:r w:rsidRPr="00C461A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461A8">
        <w:rPr>
          <w:rFonts w:ascii="Times New Roman" w:hAnsi="Times New Roman" w:cs="Times New Roman"/>
          <w:sz w:val="30"/>
          <w:szCs w:val="30"/>
        </w:rPr>
        <w:t>цэнтры</w:t>
      </w:r>
      <w:proofErr w:type="spellEnd"/>
      <w:r w:rsidRPr="00C461A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461A8">
        <w:rPr>
          <w:rFonts w:ascii="Times New Roman" w:hAnsi="Times New Roman" w:cs="Times New Roman"/>
          <w:sz w:val="30"/>
          <w:szCs w:val="30"/>
        </w:rPr>
        <w:t>размешчаны</w:t>
      </w:r>
      <w:proofErr w:type="spellEnd"/>
      <w:r w:rsidRPr="00C461A8">
        <w:rPr>
          <w:rFonts w:ascii="Times New Roman" w:hAnsi="Times New Roman" w:cs="Times New Roman"/>
          <w:sz w:val="30"/>
          <w:szCs w:val="30"/>
        </w:rPr>
        <w:t xml:space="preserve"> ў </w:t>
      </w:r>
      <w:proofErr w:type="gramStart"/>
      <w:r w:rsidRPr="00C461A8">
        <w:rPr>
          <w:rFonts w:ascii="Times New Roman" w:hAnsi="Times New Roman" w:cs="Times New Roman"/>
          <w:sz w:val="30"/>
          <w:szCs w:val="30"/>
        </w:rPr>
        <w:t>буйных</w:t>
      </w:r>
      <w:proofErr w:type="gramEnd"/>
      <w:r w:rsidRPr="00C461A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461A8">
        <w:rPr>
          <w:rFonts w:ascii="Times New Roman" w:hAnsi="Times New Roman" w:cs="Times New Roman"/>
          <w:sz w:val="30"/>
          <w:szCs w:val="30"/>
        </w:rPr>
        <w:t>гарадах</w:t>
      </w:r>
      <w:proofErr w:type="spellEnd"/>
      <w:r w:rsidRPr="00C461A8">
        <w:rPr>
          <w:rFonts w:ascii="Times New Roman" w:hAnsi="Times New Roman" w:cs="Times New Roman"/>
          <w:sz w:val="30"/>
          <w:szCs w:val="30"/>
        </w:rPr>
        <w:t>.</w:t>
      </w:r>
    </w:p>
    <w:p w:rsidR="0035770D" w:rsidRPr="0035770D" w:rsidRDefault="0035770D" w:rsidP="0035770D">
      <w:pPr>
        <w:pStyle w:val="a3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5770D">
        <w:rPr>
          <w:rFonts w:ascii="Times New Roman" w:hAnsi="Times New Roman" w:cs="Times New Roman"/>
          <w:b/>
          <w:sz w:val="30"/>
          <w:szCs w:val="30"/>
          <w:lang w:val="be-BY"/>
        </w:rPr>
        <w:t>ІV. Падвядзенне вынікаў урока і ацэньванне работы вучняў.</w:t>
      </w:r>
    </w:p>
    <w:p w:rsidR="0035770D" w:rsidRDefault="0035770D" w:rsidP="0035770D">
      <w:pPr>
        <w:pStyle w:val="a3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5770D">
        <w:rPr>
          <w:rFonts w:ascii="Times New Roman" w:hAnsi="Times New Roman" w:cs="Times New Roman"/>
          <w:b/>
          <w:sz w:val="30"/>
          <w:szCs w:val="30"/>
          <w:lang w:val="be-BY"/>
        </w:rPr>
        <w:t>V. Рэфлексійны этап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.</w:t>
      </w:r>
    </w:p>
    <w:p w:rsidR="0035770D" w:rsidRPr="00C461A8" w:rsidRDefault="0035770D" w:rsidP="0035770D">
      <w:pPr>
        <w:pStyle w:val="a3"/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C461A8">
        <w:rPr>
          <w:rFonts w:ascii="Times New Roman" w:hAnsi="Times New Roman" w:cs="Times New Roman"/>
          <w:i/>
          <w:sz w:val="30"/>
          <w:szCs w:val="30"/>
          <w:lang w:val="be-BY"/>
        </w:rPr>
        <w:t>Рэфлексія дзейнасці.</w:t>
      </w:r>
    </w:p>
    <w:p w:rsidR="0035770D" w:rsidRPr="0035770D" w:rsidRDefault="0035770D" w:rsidP="0035770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Прадоўжы </w:t>
      </w:r>
      <w:r w:rsidRPr="0035770D">
        <w:rPr>
          <w:rFonts w:ascii="Times New Roman" w:hAnsi="Times New Roman" w:cs="Times New Roman"/>
          <w:sz w:val="30"/>
          <w:szCs w:val="30"/>
        </w:rPr>
        <w:t>фразу</w:t>
      </w:r>
      <w:r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35770D" w:rsidRPr="0035770D" w:rsidRDefault="0035770D" w:rsidP="0035770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Сёння на ўроку я навучыўся (навучылася)…</w:t>
      </w:r>
    </w:p>
    <w:p w:rsidR="0035770D" w:rsidRDefault="0035770D" w:rsidP="0035770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Мне было цікава…</w:t>
      </w:r>
    </w:p>
    <w:p w:rsidR="0035770D" w:rsidRPr="0035770D" w:rsidRDefault="0035770D" w:rsidP="0035770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Я зразумеў, што…</w:t>
      </w:r>
    </w:p>
    <w:p w:rsidR="0035770D" w:rsidRPr="0035770D" w:rsidRDefault="0035770D" w:rsidP="0035770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Больш за ўсё мне спадабалася…</w:t>
      </w:r>
    </w:p>
    <w:p w:rsidR="0035770D" w:rsidRPr="0035770D" w:rsidRDefault="0035770D" w:rsidP="0035770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Урок </w:t>
      </w:r>
      <w:r w:rsidR="00C461A8">
        <w:rPr>
          <w:rFonts w:ascii="Times New Roman" w:hAnsi="Times New Roman" w:cs="Times New Roman"/>
          <w:sz w:val="30"/>
          <w:szCs w:val="30"/>
          <w:lang w:val="be-BY"/>
        </w:rPr>
        <w:t>прымусіў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мяне задумацца…</w:t>
      </w:r>
    </w:p>
    <w:p w:rsidR="0035770D" w:rsidRPr="0035770D" w:rsidRDefault="0035770D" w:rsidP="0035770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Сваёй працай я задаволены (не зусім, не задаволены), таму што…</w:t>
      </w:r>
    </w:p>
    <w:p w:rsidR="0035770D" w:rsidRPr="0035770D" w:rsidRDefault="0035770D" w:rsidP="0035770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C461A8" w:rsidRDefault="0035770D" w:rsidP="0035770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61A8">
        <w:rPr>
          <w:rFonts w:ascii="Times New Roman" w:hAnsi="Times New Roman" w:cs="Times New Roman"/>
          <w:b/>
          <w:sz w:val="30"/>
          <w:szCs w:val="30"/>
          <w:lang w:val="be-BY"/>
        </w:rPr>
        <w:t>VІ. Інфармацыя аб дамашнім заданні.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0647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70647A" w:rsidRDefault="0070647A" w:rsidP="0035770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Калі ўсё зразумела па тэме ўрока, прачытаць § 41.</w:t>
      </w:r>
    </w:p>
    <w:p w:rsidR="0070647A" w:rsidRDefault="0070647A" w:rsidP="0035770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Тым вучням, </w:t>
      </w:r>
      <w:r w:rsidR="00CB689F">
        <w:rPr>
          <w:rFonts w:ascii="Times New Roman" w:hAnsi="Times New Roman" w:cs="Times New Roman"/>
          <w:sz w:val="30"/>
          <w:szCs w:val="30"/>
          <w:lang w:val="be-BY"/>
        </w:rPr>
        <w:t>якім вывучаная тэма падалася складанай</w:t>
      </w:r>
      <w:r>
        <w:rPr>
          <w:rFonts w:ascii="Times New Roman" w:hAnsi="Times New Roman" w:cs="Times New Roman"/>
          <w:sz w:val="30"/>
          <w:szCs w:val="30"/>
          <w:lang w:val="be-BY"/>
        </w:rPr>
        <w:t>, прачытаць § 41 і выканаць заданні на с.204.</w:t>
      </w:r>
    </w:p>
    <w:p w:rsidR="0070647A" w:rsidRDefault="0070647A" w:rsidP="0035770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D33D8" w:rsidRDefault="00AD33D8" w:rsidP="0035770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0647A" w:rsidRDefault="0070647A" w:rsidP="0035770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D33D8" w:rsidRDefault="00AD33D8" w:rsidP="0035770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D33D8" w:rsidRDefault="00AD33D8" w:rsidP="0035770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D33D8" w:rsidRDefault="00AD33D8" w:rsidP="0035770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D33D8" w:rsidRDefault="00AD33D8" w:rsidP="00AD33D8">
      <w:pPr>
        <w:pStyle w:val="a3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Дадатак 1</w:t>
      </w:r>
    </w:p>
    <w:p w:rsidR="00AD33D8" w:rsidRDefault="00AD33D8" w:rsidP="00AD33D8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>
        <w:rPr>
          <w:rFonts w:ascii="Times New Roman" w:hAnsi="Times New Roman" w:cs="Times New Roman"/>
          <w:sz w:val="30"/>
          <w:szCs w:val="30"/>
          <w:lang w:val="be-BY"/>
        </w:rPr>
        <w:t>АБОЧЫ ЛІ</w:t>
      </w:r>
      <w:proofErr w:type="gramStart"/>
      <w:r>
        <w:rPr>
          <w:rFonts w:ascii="Times New Roman" w:hAnsi="Times New Roman" w:cs="Times New Roman"/>
          <w:sz w:val="30"/>
          <w:szCs w:val="30"/>
          <w:lang w:val="be-BY"/>
        </w:rPr>
        <w:t>СТ</w:t>
      </w:r>
      <w:proofErr w:type="gramEnd"/>
    </w:p>
    <w:p w:rsidR="00AD33D8" w:rsidRDefault="00AD33D8" w:rsidP="00AD33D8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AD33D8" w:rsidRDefault="00AD33D8" w:rsidP="00AD33D8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1. Тэма ўрока:_______________________________________________</w:t>
      </w:r>
    </w:p>
    <w:p w:rsidR="00AD33D8" w:rsidRDefault="00AD33D8" w:rsidP="00AD33D8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</w:p>
    <w:p w:rsidR="00AD33D8" w:rsidRDefault="00AD33D8" w:rsidP="00AD33D8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</w:p>
    <w:p w:rsidR="00AD33D8" w:rsidRDefault="00AD33D8" w:rsidP="00AD33D8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2. Дапоўніце схему.</w:t>
      </w:r>
    </w:p>
    <w:p w:rsidR="00AD33D8" w:rsidRPr="00443A31" w:rsidRDefault="00AD33D8" w:rsidP="00AD33D8">
      <w:pPr>
        <w:pStyle w:val="a3"/>
        <w:jc w:val="center"/>
        <w:rPr>
          <w:rFonts w:ascii="Times New Roman" w:hAnsi="Times New Roman" w:cs="Times New Roman"/>
          <w:sz w:val="30"/>
          <w:szCs w:val="30"/>
          <w:u w:val="single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BCCDD2" wp14:editId="0F30CF7A">
                <wp:simplePos x="0" y="0"/>
                <wp:positionH relativeFrom="column">
                  <wp:posOffset>3329940</wp:posOffset>
                </wp:positionH>
                <wp:positionV relativeFrom="paragraph">
                  <wp:posOffset>184784</wp:posOffset>
                </wp:positionV>
                <wp:extent cx="0" cy="2028825"/>
                <wp:effectExtent l="95250" t="0" r="5715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8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62.2pt;margin-top:14.55pt;width:0;height:15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943B28" wp14:editId="77AE6470">
                <wp:simplePos x="0" y="0"/>
                <wp:positionH relativeFrom="column">
                  <wp:posOffset>2672715</wp:posOffset>
                </wp:positionH>
                <wp:positionV relativeFrom="paragraph">
                  <wp:posOffset>70485</wp:posOffset>
                </wp:positionV>
                <wp:extent cx="9525" cy="781050"/>
                <wp:effectExtent l="76200" t="0" r="66675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81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210.45pt;margin-top:5.55pt;width:.75pt;height:6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502701" wp14:editId="35F5370B">
                <wp:simplePos x="0" y="0"/>
                <wp:positionH relativeFrom="column">
                  <wp:posOffset>1815465</wp:posOffset>
                </wp:positionH>
                <wp:positionV relativeFrom="paragraph">
                  <wp:posOffset>184785</wp:posOffset>
                </wp:positionV>
                <wp:extent cx="9525" cy="1295400"/>
                <wp:effectExtent l="76200" t="0" r="104775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95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142.95pt;margin-top:14.55pt;width:.75pt;height:10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 w:rsidRPr="00443A31">
        <w:rPr>
          <w:rFonts w:ascii="Times New Roman" w:hAnsi="Times New Roman" w:cs="Times New Roman"/>
          <w:noProof/>
          <w:sz w:val="30"/>
          <w:szCs w:val="3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D6735" wp14:editId="037D174D">
                <wp:simplePos x="0" y="0"/>
                <wp:positionH relativeFrom="column">
                  <wp:posOffset>3882390</wp:posOffset>
                </wp:positionH>
                <wp:positionV relativeFrom="paragraph">
                  <wp:posOffset>232410</wp:posOffset>
                </wp:positionV>
                <wp:extent cx="876300" cy="419100"/>
                <wp:effectExtent l="0" t="0" r="7620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305.7pt;margin-top:18.3pt;width:69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 w:rsidRPr="00443A31">
        <w:rPr>
          <w:rFonts w:ascii="Times New Roman" w:hAnsi="Times New Roman" w:cs="Times New Roman"/>
          <w:noProof/>
          <w:sz w:val="30"/>
          <w:szCs w:val="3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39D8A" wp14:editId="4CEFBCA8">
                <wp:simplePos x="0" y="0"/>
                <wp:positionH relativeFrom="column">
                  <wp:posOffset>672465</wp:posOffset>
                </wp:positionH>
                <wp:positionV relativeFrom="paragraph">
                  <wp:posOffset>232410</wp:posOffset>
                </wp:positionV>
                <wp:extent cx="704850" cy="485775"/>
                <wp:effectExtent l="38100" t="0" r="19050" b="476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52.95pt;margin-top:18.3pt;width:55.5pt;height:38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30"/>
          <w:szCs w:val="30"/>
          <w:u w:val="single"/>
          <w:lang w:val="be-BY"/>
        </w:rPr>
        <w:t>Навукова-адукацыйныя і сацыяльныя паслугі</w:t>
      </w:r>
    </w:p>
    <w:p w:rsidR="00AD33D8" w:rsidRPr="00D4584E" w:rsidRDefault="00AD33D8" w:rsidP="00AD33D8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2546BC" wp14:editId="45175BA2">
                <wp:simplePos x="0" y="0"/>
                <wp:positionH relativeFrom="column">
                  <wp:posOffset>3796665</wp:posOffset>
                </wp:positionH>
                <wp:positionV relativeFrom="paragraph">
                  <wp:posOffset>13334</wp:posOffset>
                </wp:positionV>
                <wp:extent cx="28575" cy="1247775"/>
                <wp:effectExtent l="57150" t="0" r="85725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247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298.95pt;margin-top:1.05pt;width:2.25pt;height:9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</w:p>
    <w:p w:rsidR="00AD33D8" w:rsidRPr="00D4584E" w:rsidRDefault="00AD33D8" w:rsidP="00AD33D8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443A31">
        <w:rPr>
          <w:rFonts w:ascii="Times New Roman" w:hAnsi="Times New Roman" w:cs="Times New Roman"/>
          <w:noProof/>
          <w:sz w:val="30"/>
          <w:szCs w:val="3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233EAE" wp14:editId="5F28511B">
                <wp:simplePos x="0" y="0"/>
                <wp:positionH relativeFrom="column">
                  <wp:posOffset>4091940</wp:posOffset>
                </wp:positionH>
                <wp:positionV relativeFrom="paragraph">
                  <wp:posOffset>213360</wp:posOffset>
                </wp:positionV>
                <wp:extent cx="1485900" cy="50482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322.2pt;margin-top:16.8pt;width:117pt;height:3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" fillcolor="white [3201]" strokecolor="#f79646 [3209]" strokeweight="2pt"/>
            </w:pict>
          </mc:Fallback>
        </mc:AlternateContent>
      </w:r>
    </w:p>
    <w:p w:rsidR="00AD33D8" w:rsidRDefault="00AD33D8" w:rsidP="00AD33D8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BC65FB" wp14:editId="5EA11A9C">
                <wp:simplePos x="0" y="0"/>
                <wp:positionH relativeFrom="column">
                  <wp:posOffset>2205990</wp:posOffset>
                </wp:positionH>
                <wp:positionV relativeFrom="paragraph">
                  <wp:posOffset>194310</wp:posOffset>
                </wp:positionV>
                <wp:extent cx="1438275" cy="4191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73.7pt;margin-top:15.3pt;width:113.2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" fillcolor="white [3201]" strokecolor="#f79646 [3209]" strokeweight="2pt"/>
            </w:pict>
          </mc:Fallback>
        </mc:AlternateContent>
      </w:r>
      <w:r w:rsidRPr="00443A31">
        <w:rPr>
          <w:rFonts w:ascii="Times New Roman" w:hAnsi="Times New Roman" w:cs="Times New Roman"/>
          <w:noProof/>
          <w:sz w:val="30"/>
          <w:szCs w:val="3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6B700" wp14:editId="7C275D27">
                <wp:simplePos x="0" y="0"/>
                <wp:positionH relativeFrom="column">
                  <wp:posOffset>-13335</wp:posOffset>
                </wp:positionH>
                <wp:positionV relativeFrom="paragraph">
                  <wp:posOffset>108585</wp:posOffset>
                </wp:positionV>
                <wp:extent cx="1485900" cy="5048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3D8" w:rsidRDefault="00AD33D8" w:rsidP="00AD3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left:0;text-align:left;margin-left:-1.05pt;margin-top:8.55pt;width:117pt;height:3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" fillcolor="white [3201]" strokecolor="#f79646 [3209]" strokeweight="2pt">
                <v:textbox>
                  <w:txbxContent>
                    <w:p w:rsidR="00AD33D8" w:rsidRDefault="00AD33D8" w:rsidP="00AD33D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D33D8" w:rsidRDefault="00AD33D8" w:rsidP="00AD33D8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AD33D8" w:rsidRDefault="00AD33D8" w:rsidP="00AD33D8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AD33D8" w:rsidRDefault="00AD33D8" w:rsidP="00AD33D8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443A31">
        <w:rPr>
          <w:rFonts w:ascii="Times New Roman" w:hAnsi="Times New Roman" w:cs="Times New Roman"/>
          <w:noProof/>
          <w:sz w:val="30"/>
          <w:szCs w:val="3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2D9F6D" wp14:editId="2A49CE9F">
                <wp:simplePos x="0" y="0"/>
                <wp:positionH relativeFrom="column">
                  <wp:posOffset>1291590</wp:posOffset>
                </wp:positionH>
                <wp:positionV relativeFrom="paragraph">
                  <wp:posOffset>165735</wp:posOffset>
                </wp:positionV>
                <wp:extent cx="1695450" cy="5810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101.7pt;margin-top:13.05pt;width:133.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" fillcolor="white [3201]" strokecolor="#f79646 [3209]" strokeweight="2pt"/>
            </w:pict>
          </mc:Fallback>
        </mc:AlternateContent>
      </w:r>
    </w:p>
    <w:p w:rsidR="00AD33D8" w:rsidRDefault="00AD33D8" w:rsidP="00AD33D8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88822D" wp14:editId="4BF6DF13">
                <wp:simplePos x="0" y="0"/>
                <wp:positionH relativeFrom="column">
                  <wp:posOffset>3453765</wp:posOffset>
                </wp:positionH>
                <wp:positionV relativeFrom="paragraph">
                  <wp:posOffset>13335</wp:posOffset>
                </wp:positionV>
                <wp:extent cx="1743075" cy="5143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71.95pt;margin-top:1.05pt;width:137.25pt;height:4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" fillcolor="white [3201]" strokecolor="#f79646 [3209]" strokeweight="2pt"/>
            </w:pict>
          </mc:Fallback>
        </mc:AlternateContent>
      </w:r>
    </w:p>
    <w:p w:rsidR="00AD33D8" w:rsidRDefault="00AD33D8" w:rsidP="00AD33D8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AD33D8" w:rsidRDefault="00AD33D8" w:rsidP="00AD33D8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AD33D8" w:rsidRDefault="00AD33D8" w:rsidP="00AD33D8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D8B6F0" wp14:editId="0CEF09A1">
                <wp:simplePos x="0" y="0"/>
                <wp:positionH relativeFrom="column">
                  <wp:posOffset>2672715</wp:posOffset>
                </wp:positionH>
                <wp:positionV relativeFrom="paragraph">
                  <wp:posOffset>70485</wp:posOffset>
                </wp:positionV>
                <wp:extent cx="1895475" cy="4572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210.45pt;margin-top:5.55pt;width:149.25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" fillcolor="white [3201]" strokecolor="#f79646 [3209]" strokeweight="2pt"/>
            </w:pict>
          </mc:Fallback>
        </mc:AlternateContent>
      </w:r>
    </w:p>
    <w:p w:rsidR="00AD33D8" w:rsidRDefault="00AD33D8" w:rsidP="00AD33D8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AD33D8" w:rsidRDefault="00AD33D8" w:rsidP="00AD33D8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AD33D8" w:rsidRDefault="00AD33D8" w:rsidP="00AD33D8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D33D8" w:rsidRDefault="00AD33D8" w:rsidP="00AD33D8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D33D8" w:rsidRDefault="00AD33D8" w:rsidP="00AD33D8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3. Дапоўніце сказы.</w:t>
      </w:r>
    </w:p>
    <w:p w:rsidR="00AD33D8" w:rsidRDefault="00AD33D8" w:rsidP="00AD33D8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1). Дзіцячыя сады, яслі, дашкольныя цэнтры – гэта ўстановы _______________________ адукацыі.</w:t>
      </w:r>
    </w:p>
    <w:p w:rsidR="00AD33D8" w:rsidRDefault="00AD33D8" w:rsidP="00AD33D8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2). Да ўстаноў агульнай сярэдняй адукацыі адносяцца школы, ________________, ______________, навучальна-педагагічныя комплексы.</w:t>
      </w:r>
    </w:p>
    <w:p w:rsidR="00AD33D8" w:rsidRDefault="00AD33D8" w:rsidP="00AD33D8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3). Больш за ўсё ўстаноў сярэдняй спецыяльнай адукацыі знаходзіцца ў горадзе ___________________.</w:t>
      </w:r>
    </w:p>
    <w:p w:rsidR="00AD33D8" w:rsidRDefault="00AD33D8" w:rsidP="00AD33D8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4). Бліжэйшыя да нас установы прафесійна-тэхнічнай адукацыі знаходзяцца ў гарадах __________________________________________.</w:t>
      </w:r>
    </w:p>
    <w:p w:rsidR="00AD33D8" w:rsidRDefault="00AD33D8" w:rsidP="00AD33D8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5). Нясвіжскі дзяржаўны каледж імя Якуба Коласа – гэта ўстанова ____________________________________________адукацыі.</w:t>
      </w:r>
    </w:p>
    <w:p w:rsidR="00AD33D8" w:rsidRDefault="00AD33D8" w:rsidP="00AD33D8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D33D8" w:rsidRDefault="00AD33D8" w:rsidP="00AD33D8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D33D8" w:rsidRDefault="00AD33D8" w:rsidP="00AD33D8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4. Работа ў групе.</w:t>
      </w:r>
    </w:p>
    <w:p w:rsidR="00AD33D8" w:rsidRDefault="00AD33D8" w:rsidP="00AD33D8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 група – вызначэнне асаблівасцей развіцця і размяшчэння ўстаноў аховы здароўя.</w:t>
      </w:r>
    </w:p>
    <w:p w:rsidR="00AD33D8" w:rsidRDefault="00AD33D8" w:rsidP="00AD33D8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2 група – вызначэнне асаблівасцей развіцця турызму ў Рэспубліцы Беларусь.</w:t>
      </w:r>
    </w:p>
    <w:p w:rsidR="00AD33D8" w:rsidRDefault="00AD33D8" w:rsidP="00AD33D8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5. Абазначце  на контурнай карце гарады, у якіх знаходзяцца ўстановы вышэйшай адукацыі.</w:t>
      </w:r>
    </w:p>
    <w:p w:rsidR="00AD33D8" w:rsidRDefault="00AD33D8" w:rsidP="00AD33D8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AD33D8" w:rsidRDefault="00AD33D8" w:rsidP="00AD33D8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4951234E" wp14:editId="48C43B8E">
            <wp:extent cx="4732928" cy="4229100"/>
            <wp:effectExtent l="0" t="0" r="0" b="0"/>
            <wp:docPr id="22" name="Рисунок 22" descr="D:\Мои школьные документы\2019_2020 учебный год\Контурные карты\Контурная Белар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школьные документы\2019_2020 учебный год\Контурные карты\Контурная Белар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886" cy="423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3D8" w:rsidRDefault="00AD33D8" w:rsidP="00AD33D8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</w:p>
    <w:p w:rsidR="00AD33D8" w:rsidRDefault="00AD33D8" w:rsidP="00AD33D8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AD33D8" w:rsidRDefault="00AD33D8" w:rsidP="00AD33D8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AD33D8" w:rsidRDefault="00AD33D8" w:rsidP="00AD33D8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AD33D8" w:rsidRDefault="00AD33D8" w:rsidP="00AD33D8"/>
    <w:p w:rsidR="00AD33D8" w:rsidRDefault="00AD33D8" w:rsidP="00AD33D8">
      <w:pPr>
        <w:pStyle w:val="a8"/>
        <w:shd w:val="clear" w:color="auto" w:fill="FFFFFF"/>
        <w:spacing w:before="0" w:beforeAutospacing="0" w:after="150" w:afterAutospacing="0"/>
        <w:ind w:firstLine="708"/>
        <w:jc w:val="right"/>
        <w:rPr>
          <w:color w:val="111111"/>
          <w:sz w:val="32"/>
          <w:szCs w:val="32"/>
          <w:lang w:val="be-BY"/>
        </w:rPr>
      </w:pPr>
    </w:p>
    <w:p w:rsidR="00AD33D8" w:rsidRDefault="00AD33D8" w:rsidP="00AD33D8">
      <w:pPr>
        <w:pStyle w:val="a8"/>
        <w:shd w:val="clear" w:color="auto" w:fill="FFFFFF"/>
        <w:spacing w:before="0" w:beforeAutospacing="0" w:after="150" w:afterAutospacing="0"/>
        <w:ind w:firstLine="708"/>
        <w:jc w:val="right"/>
        <w:rPr>
          <w:color w:val="111111"/>
          <w:sz w:val="32"/>
          <w:szCs w:val="32"/>
          <w:lang w:val="be-BY"/>
        </w:rPr>
      </w:pPr>
    </w:p>
    <w:p w:rsidR="00AD33D8" w:rsidRDefault="00AD33D8" w:rsidP="00AD33D8">
      <w:pPr>
        <w:pStyle w:val="a8"/>
        <w:shd w:val="clear" w:color="auto" w:fill="FFFFFF"/>
        <w:spacing w:before="0" w:beforeAutospacing="0" w:after="150" w:afterAutospacing="0"/>
        <w:ind w:firstLine="708"/>
        <w:jc w:val="right"/>
        <w:rPr>
          <w:color w:val="111111"/>
          <w:sz w:val="32"/>
          <w:szCs w:val="32"/>
          <w:lang w:val="be-BY"/>
        </w:rPr>
      </w:pPr>
    </w:p>
    <w:p w:rsidR="00AD33D8" w:rsidRDefault="00AD33D8" w:rsidP="00AD33D8">
      <w:pPr>
        <w:pStyle w:val="a8"/>
        <w:shd w:val="clear" w:color="auto" w:fill="FFFFFF"/>
        <w:spacing w:before="0" w:beforeAutospacing="0" w:after="150" w:afterAutospacing="0"/>
        <w:ind w:firstLine="708"/>
        <w:jc w:val="right"/>
        <w:rPr>
          <w:color w:val="111111"/>
          <w:sz w:val="32"/>
          <w:szCs w:val="32"/>
          <w:lang w:val="be-BY"/>
        </w:rPr>
      </w:pPr>
    </w:p>
    <w:p w:rsidR="00AD33D8" w:rsidRDefault="00AD33D8" w:rsidP="00AD33D8">
      <w:pPr>
        <w:pStyle w:val="a8"/>
        <w:shd w:val="clear" w:color="auto" w:fill="FFFFFF"/>
        <w:spacing w:before="0" w:beforeAutospacing="0" w:after="150" w:afterAutospacing="0"/>
        <w:ind w:firstLine="708"/>
        <w:jc w:val="right"/>
        <w:rPr>
          <w:color w:val="111111"/>
          <w:sz w:val="32"/>
          <w:szCs w:val="32"/>
          <w:lang w:val="be-BY"/>
        </w:rPr>
      </w:pPr>
    </w:p>
    <w:p w:rsidR="00AD33D8" w:rsidRDefault="00AD33D8" w:rsidP="00AD33D8">
      <w:pPr>
        <w:pStyle w:val="a8"/>
        <w:shd w:val="clear" w:color="auto" w:fill="FFFFFF"/>
        <w:spacing w:before="0" w:beforeAutospacing="0" w:after="150" w:afterAutospacing="0"/>
        <w:ind w:firstLine="708"/>
        <w:jc w:val="right"/>
        <w:rPr>
          <w:color w:val="111111"/>
          <w:sz w:val="32"/>
          <w:szCs w:val="32"/>
          <w:lang w:val="be-BY"/>
        </w:rPr>
      </w:pPr>
    </w:p>
    <w:p w:rsidR="00AD33D8" w:rsidRDefault="00AD33D8" w:rsidP="00AD33D8">
      <w:pPr>
        <w:pStyle w:val="a8"/>
        <w:shd w:val="clear" w:color="auto" w:fill="FFFFFF"/>
        <w:spacing w:before="0" w:beforeAutospacing="0" w:after="150" w:afterAutospacing="0"/>
        <w:ind w:firstLine="708"/>
        <w:jc w:val="right"/>
        <w:rPr>
          <w:color w:val="111111"/>
          <w:sz w:val="32"/>
          <w:szCs w:val="32"/>
          <w:lang w:val="be-BY"/>
        </w:rPr>
      </w:pPr>
    </w:p>
    <w:p w:rsidR="00B029A8" w:rsidRDefault="00B029A8" w:rsidP="00AD33D8">
      <w:pPr>
        <w:pStyle w:val="a8"/>
        <w:shd w:val="clear" w:color="auto" w:fill="FFFFFF"/>
        <w:spacing w:before="0" w:beforeAutospacing="0" w:after="150" w:afterAutospacing="0"/>
        <w:ind w:firstLine="708"/>
        <w:jc w:val="right"/>
        <w:rPr>
          <w:color w:val="111111"/>
          <w:sz w:val="32"/>
          <w:szCs w:val="32"/>
          <w:lang w:val="be-BY"/>
        </w:rPr>
      </w:pPr>
    </w:p>
    <w:p w:rsidR="00B029A8" w:rsidRDefault="00B029A8" w:rsidP="00AD33D8">
      <w:pPr>
        <w:pStyle w:val="a8"/>
        <w:shd w:val="clear" w:color="auto" w:fill="FFFFFF"/>
        <w:spacing w:before="0" w:beforeAutospacing="0" w:after="150" w:afterAutospacing="0"/>
        <w:ind w:firstLine="708"/>
        <w:jc w:val="right"/>
        <w:rPr>
          <w:color w:val="111111"/>
          <w:sz w:val="32"/>
          <w:szCs w:val="32"/>
          <w:lang w:val="be-BY"/>
        </w:rPr>
      </w:pPr>
    </w:p>
    <w:p w:rsidR="00AD33D8" w:rsidRDefault="00AD33D8" w:rsidP="00B029A8">
      <w:pPr>
        <w:pStyle w:val="a8"/>
        <w:shd w:val="clear" w:color="auto" w:fill="FFFFFF"/>
        <w:spacing w:before="0" w:beforeAutospacing="0" w:after="150" w:afterAutospacing="0"/>
        <w:ind w:firstLine="708"/>
        <w:jc w:val="right"/>
        <w:rPr>
          <w:color w:val="111111"/>
          <w:sz w:val="32"/>
          <w:szCs w:val="32"/>
          <w:lang w:val="be-BY"/>
        </w:rPr>
      </w:pPr>
      <w:r>
        <w:rPr>
          <w:color w:val="111111"/>
          <w:sz w:val="32"/>
          <w:szCs w:val="32"/>
          <w:lang w:val="be-BY"/>
        </w:rPr>
        <w:t>Дадатак 2</w:t>
      </w:r>
    </w:p>
    <w:p w:rsidR="00AD33D8" w:rsidRDefault="00AD33D8" w:rsidP="00AD33D8">
      <w:pPr>
        <w:pStyle w:val="a8"/>
        <w:shd w:val="clear" w:color="auto" w:fill="FFFFFF"/>
        <w:spacing w:before="0" w:beforeAutospacing="0" w:after="150" w:afterAutospacing="0"/>
        <w:ind w:firstLine="708"/>
        <w:jc w:val="center"/>
        <w:rPr>
          <w:b/>
          <w:color w:val="111111"/>
          <w:sz w:val="32"/>
          <w:szCs w:val="32"/>
          <w:lang w:val="be-BY"/>
        </w:rPr>
      </w:pPr>
      <w:r w:rsidRPr="0037575F">
        <w:rPr>
          <w:b/>
          <w:color w:val="111111"/>
          <w:sz w:val="32"/>
          <w:szCs w:val="32"/>
        </w:rPr>
        <w:t xml:space="preserve">Система образования </w:t>
      </w:r>
      <w:proofErr w:type="spellStart"/>
      <w:r w:rsidRPr="0037575F">
        <w:rPr>
          <w:b/>
          <w:color w:val="111111"/>
          <w:sz w:val="32"/>
          <w:szCs w:val="32"/>
        </w:rPr>
        <w:t>Несвижского</w:t>
      </w:r>
      <w:proofErr w:type="spellEnd"/>
      <w:r w:rsidRPr="0037575F">
        <w:rPr>
          <w:b/>
          <w:color w:val="111111"/>
          <w:sz w:val="32"/>
          <w:szCs w:val="32"/>
        </w:rPr>
        <w:t xml:space="preserve"> района</w:t>
      </w:r>
    </w:p>
    <w:p w:rsidR="00AD33D8" w:rsidRDefault="00AD33D8" w:rsidP="00AD33D8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111111"/>
          <w:sz w:val="32"/>
          <w:szCs w:val="32"/>
          <w:lang w:val="be-BY"/>
        </w:rPr>
      </w:pPr>
      <w:r w:rsidRPr="00BE1C8E">
        <w:rPr>
          <w:color w:val="111111"/>
          <w:sz w:val="32"/>
          <w:szCs w:val="32"/>
        </w:rPr>
        <w:t xml:space="preserve">На территории </w:t>
      </w:r>
      <w:proofErr w:type="spellStart"/>
      <w:r w:rsidRPr="00BE1C8E">
        <w:rPr>
          <w:color w:val="111111"/>
          <w:sz w:val="32"/>
          <w:szCs w:val="32"/>
        </w:rPr>
        <w:t>Несвижского</w:t>
      </w:r>
      <w:proofErr w:type="spellEnd"/>
      <w:r w:rsidRPr="00BE1C8E">
        <w:rPr>
          <w:color w:val="111111"/>
          <w:sz w:val="32"/>
          <w:szCs w:val="32"/>
        </w:rPr>
        <w:t xml:space="preserve"> района находятся 13 учреждений дошкольного образования (в том числе дошкольный центр развития ребенка), 19 учреждений общего среднего образования (из них 1 гимназия, 10 учебно-педагогических комплексов детских садов – средних школ), 1</w:t>
      </w:r>
      <w:r>
        <w:rPr>
          <w:color w:val="111111"/>
          <w:sz w:val="32"/>
          <w:szCs w:val="32"/>
        </w:rPr>
        <w:t xml:space="preserve"> вспомогательная школа-интернат</w:t>
      </w:r>
      <w:r>
        <w:rPr>
          <w:color w:val="111111"/>
          <w:sz w:val="32"/>
          <w:szCs w:val="32"/>
          <w:lang w:val="be-BY"/>
        </w:rPr>
        <w:t xml:space="preserve"> в г.п. Городея.</w:t>
      </w:r>
    </w:p>
    <w:p w:rsidR="00AD33D8" w:rsidRPr="00BE1C8E" w:rsidRDefault="00AD33D8" w:rsidP="00AD33D8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111111"/>
          <w:sz w:val="32"/>
          <w:szCs w:val="32"/>
        </w:rPr>
      </w:pPr>
      <w:r w:rsidRPr="00BE1C8E">
        <w:rPr>
          <w:color w:val="111111"/>
          <w:sz w:val="32"/>
          <w:szCs w:val="32"/>
        </w:rPr>
        <w:t>Учреждения дошкольного образования посещают 1555 детей.  Охват детей дошкольным образованием от 3 до 6 лет составляет 97 %.</w:t>
      </w:r>
    </w:p>
    <w:p w:rsidR="00AD33D8" w:rsidRPr="00BE1C8E" w:rsidRDefault="00AD33D8" w:rsidP="00AD33D8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111111"/>
          <w:sz w:val="32"/>
          <w:szCs w:val="32"/>
        </w:rPr>
      </w:pPr>
      <w:r w:rsidRPr="00BE1C8E">
        <w:rPr>
          <w:color w:val="111111"/>
          <w:sz w:val="32"/>
          <w:szCs w:val="32"/>
        </w:rPr>
        <w:t xml:space="preserve">В учреждениях общего среднего образования обучается 4505 учащихся. </w:t>
      </w:r>
    </w:p>
    <w:p w:rsidR="00AD33D8" w:rsidRPr="00E6278E" w:rsidRDefault="00AD33D8" w:rsidP="00AD33D8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  <w:lang w:val="be-BY"/>
        </w:rPr>
        <w:t>Также в г. Несвиже</w:t>
      </w:r>
      <w:r w:rsidRPr="00BE1C8E">
        <w:rPr>
          <w:color w:val="111111"/>
          <w:sz w:val="32"/>
          <w:szCs w:val="32"/>
        </w:rPr>
        <w:t xml:space="preserve"> </w:t>
      </w:r>
      <w:r>
        <w:rPr>
          <w:color w:val="111111"/>
          <w:sz w:val="32"/>
          <w:szCs w:val="32"/>
        </w:rPr>
        <w:t>функционирует</w:t>
      </w:r>
      <w:r w:rsidRPr="00BE1C8E">
        <w:rPr>
          <w:color w:val="111111"/>
          <w:sz w:val="32"/>
          <w:szCs w:val="32"/>
        </w:rPr>
        <w:t xml:space="preserve"> учреждение среднего специального образования – </w:t>
      </w:r>
      <w:proofErr w:type="spellStart"/>
      <w:r w:rsidRPr="00BE1C8E">
        <w:rPr>
          <w:color w:val="111111"/>
          <w:sz w:val="32"/>
          <w:szCs w:val="32"/>
        </w:rPr>
        <w:t>Несвижский</w:t>
      </w:r>
      <w:proofErr w:type="spellEnd"/>
      <w:r w:rsidRPr="00BE1C8E">
        <w:rPr>
          <w:color w:val="111111"/>
          <w:sz w:val="32"/>
          <w:szCs w:val="32"/>
        </w:rPr>
        <w:t xml:space="preserve"> государстве</w:t>
      </w:r>
      <w:r>
        <w:rPr>
          <w:color w:val="111111"/>
          <w:sz w:val="32"/>
          <w:szCs w:val="32"/>
        </w:rPr>
        <w:t xml:space="preserve">нный колледж имени </w:t>
      </w:r>
      <w:proofErr w:type="spellStart"/>
      <w:r>
        <w:rPr>
          <w:color w:val="111111"/>
          <w:sz w:val="32"/>
          <w:szCs w:val="32"/>
        </w:rPr>
        <w:t>Якуба</w:t>
      </w:r>
      <w:proofErr w:type="spellEnd"/>
      <w:r>
        <w:rPr>
          <w:color w:val="111111"/>
          <w:sz w:val="32"/>
          <w:szCs w:val="32"/>
        </w:rPr>
        <w:t xml:space="preserve"> Коласа, который готовит кадры по специальностям: д</w:t>
      </w:r>
      <w:r w:rsidRPr="00E6278E">
        <w:rPr>
          <w:color w:val="111111"/>
          <w:sz w:val="32"/>
          <w:szCs w:val="32"/>
        </w:rPr>
        <w:t>ошкольное образование</w:t>
      </w:r>
      <w:r>
        <w:rPr>
          <w:color w:val="111111"/>
          <w:sz w:val="32"/>
          <w:szCs w:val="32"/>
        </w:rPr>
        <w:t>, иностранный язык,  дизайн, физическая культура, начальное образование.</w:t>
      </w:r>
    </w:p>
    <w:p w:rsidR="00AD33D8" w:rsidRPr="00E6278E" w:rsidRDefault="00AD33D8" w:rsidP="00AD33D8">
      <w:pPr>
        <w:pStyle w:val="a8"/>
        <w:shd w:val="clear" w:color="auto" w:fill="FFFFFF"/>
        <w:spacing w:after="150"/>
        <w:ind w:firstLine="708"/>
        <w:jc w:val="both"/>
        <w:rPr>
          <w:color w:val="111111"/>
          <w:sz w:val="32"/>
          <w:szCs w:val="32"/>
        </w:rPr>
      </w:pPr>
    </w:p>
    <w:p w:rsidR="00AD33D8" w:rsidRPr="00BE1C8E" w:rsidRDefault="00AD33D8" w:rsidP="00AD33D8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111111"/>
          <w:sz w:val="32"/>
          <w:szCs w:val="32"/>
        </w:rPr>
      </w:pPr>
    </w:p>
    <w:p w:rsidR="00AD33D8" w:rsidRPr="00AD33D8" w:rsidRDefault="00AD33D8" w:rsidP="0035770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57862" w:rsidRPr="00657862" w:rsidRDefault="00657862" w:rsidP="0065786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57862" w:rsidRPr="009E0C44" w:rsidRDefault="00657862" w:rsidP="005E5419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5E5419" w:rsidRDefault="005E5419" w:rsidP="005E5419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5E5419" w:rsidRDefault="005E5419" w:rsidP="005E5419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5E5419" w:rsidRDefault="005E5419" w:rsidP="005E5419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B717F6" w:rsidRDefault="00B717F6" w:rsidP="00B717F6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B717F6" w:rsidRPr="00B717F6" w:rsidRDefault="00B717F6" w:rsidP="00B717F6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B717F6" w:rsidRPr="00B717F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6C3" w:rsidRDefault="008466C3" w:rsidP="009A6811">
      <w:pPr>
        <w:spacing w:after="0" w:line="240" w:lineRule="auto"/>
      </w:pPr>
      <w:r>
        <w:separator/>
      </w:r>
    </w:p>
  </w:endnote>
  <w:endnote w:type="continuationSeparator" w:id="0">
    <w:p w:rsidR="008466C3" w:rsidRDefault="008466C3" w:rsidP="009A6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586236"/>
      <w:docPartObj>
        <w:docPartGallery w:val="Page Numbers (Bottom of Page)"/>
        <w:docPartUnique/>
      </w:docPartObj>
    </w:sdtPr>
    <w:sdtEndPr/>
    <w:sdtContent>
      <w:p w:rsidR="009A6811" w:rsidRDefault="009A68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8CD">
          <w:rPr>
            <w:noProof/>
          </w:rPr>
          <w:t>5</w:t>
        </w:r>
        <w:r>
          <w:fldChar w:fldCharType="end"/>
        </w:r>
      </w:p>
    </w:sdtContent>
  </w:sdt>
  <w:p w:rsidR="009A6811" w:rsidRDefault="009A68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6C3" w:rsidRDefault="008466C3" w:rsidP="009A6811">
      <w:pPr>
        <w:spacing w:after="0" w:line="240" w:lineRule="auto"/>
      </w:pPr>
      <w:r>
        <w:separator/>
      </w:r>
    </w:p>
  </w:footnote>
  <w:footnote w:type="continuationSeparator" w:id="0">
    <w:p w:rsidR="008466C3" w:rsidRDefault="008466C3" w:rsidP="009A6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67"/>
    <w:rsid w:val="0000181B"/>
    <w:rsid w:val="0001139D"/>
    <w:rsid w:val="00027BF2"/>
    <w:rsid w:val="000315A9"/>
    <w:rsid w:val="0003208F"/>
    <w:rsid w:val="00034ACF"/>
    <w:rsid w:val="00037E63"/>
    <w:rsid w:val="00041199"/>
    <w:rsid w:val="000434C2"/>
    <w:rsid w:val="00090113"/>
    <w:rsid w:val="00091A3C"/>
    <w:rsid w:val="000A1CC6"/>
    <w:rsid w:val="000B1515"/>
    <w:rsid w:val="000B765C"/>
    <w:rsid w:val="000C0094"/>
    <w:rsid w:val="000C5DFC"/>
    <w:rsid w:val="000D0C28"/>
    <w:rsid w:val="000D39E7"/>
    <w:rsid w:val="000E0473"/>
    <w:rsid w:val="000E4E3D"/>
    <w:rsid w:val="000F0C02"/>
    <w:rsid w:val="000F1923"/>
    <w:rsid w:val="00100891"/>
    <w:rsid w:val="0010300A"/>
    <w:rsid w:val="00105A96"/>
    <w:rsid w:val="00105C6B"/>
    <w:rsid w:val="00106155"/>
    <w:rsid w:val="00114909"/>
    <w:rsid w:val="00121469"/>
    <w:rsid w:val="00132249"/>
    <w:rsid w:val="00133768"/>
    <w:rsid w:val="001418C0"/>
    <w:rsid w:val="00143A80"/>
    <w:rsid w:val="001578B2"/>
    <w:rsid w:val="00175FBA"/>
    <w:rsid w:val="00180D0E"/>
    <w:rsid w:val="001836F0"/>
    <w:rsid w:val="00184680"/>
    <w:rsid w:val="001846AF"/>
    <w:rsid w:val="001A51CC"/>
    <w:rsid w:val="001A62C5"/>
    <w:rsid w:val="001A7064"/>
    <w:rsid w:val="001C2C22"/>
    <w:rsid w:val="001C3540"/>
    <w:rsid w:val="001C3552"/>
    <w:rsid w:val="001D26C7"/>
    <w:rsid w:val="001E2B06"/>
    <w:rsid w:val="001F4C65"/>
    <w:rsid w:val="001F5181"/>
    <w:rsid w:val="001F7045"/>
    <w:rsid w:val="002049B3"/>
    <w:rsid w:val="0021549D"/>
    <w:rsid w:val="00225C02"/>
    <w:rsid w:val="00226615"/>
    <w:rsid w:val="002277D6"/>
    <w:rsid w:val="002306C6"/>
    <w:rsid w:val="002339EA"/>
    <w:rsid w:val="0023671A"/>
    <w:rsid w:val="00244DC9"/>
    <w:rsid w:val="0024627B"/>
    <w:rsid w:val="0025414F"/>
    <w:rsid w:val="00257438"/>
    <w:rsid w:val="002615EF"/>
    <w:rsid w:val="0027426F"/>
    <w:rsid w:val="002961B2"/>
    <w:rsid w:val="002A5119"/>
    <w:rsid w:val="002A7A60"/>
    <w:rsid w:val="002B09EB"/>
    <w:rsid w:val="002B5F0A"/>
    <w:rsid w:val="002C03FB"/>
    <w:rsid w:val="002C18A5"/>
    <w:rsid w:val="002C763D"/>
    <w:rsid w:val="002D2FA1"/>
    <w:rsid w:val="002D7226"/>
    <w:rsid w:val="002D7B26"/>
    <w:rsid w:val="002E769A"/>
    <w:rsid w:val="002F2993"/>
    <w:rsid w:val="002F4145"/>
    <w:rsid w:val="002F4815"/>
    <w:rsid w:val="0031122F"/>
    <w:rsid w:val="003118C4"/>
    <w:rsid w:val="003156C3"/>
    <w:rsid w:val="003166A0"/>
    <w:rsid w:val="00323082"/>
    <w:rsid w:val="00327535"/>
    <w:rsid w:val="00336180"/>
    <w:rsid w:val="00340A00"/>
    <w:rsid w:val="003522D8"/>
    <w:rsid w:val="0035454B"/>
    <w:rsid w:val="00356503"/>
    <w:rsid w:val="0035770D"/>
    <w:rsid w:val="003645B9"/>
    <w:rsid w:val="00373D2F"/>
    <w:rsid w:val="003749A4"/>
    <w:rsid w:val="00382E7D"/>
    <w:rsid w:val="00386B25"/>
    <w:rsid w:val="0038768E"/>
    <w:rsid w:val="003919B7"/>
    <w:rsid w:val="00393BDC"/>
    <w:rsid w:val="003A3275"/>
    <w:rsid w:val="003B49A4"/>
    <w:rsid w:val="003C26E1"/>
    <w:rsid w:val="003C6A53"/>
    <w:rsid w:val="003E2A91"/>
    <w:rsid w:val="003F18AB"/>
    <w:rsid w:val="003F3700"/>
    <w:rsid w:val="0040510C"/>
    <w:rsid w:val="00405EB6"/>
    <w:rsid w:val="00407079"/>
    <w:rsid w:val="004074EB"/>
    <w:rsid w:val="00414E39"/>
    <w:rsid w:val="0041536C"/>
    <w:rsid w:val="00423151"/>
    <w:rsid w:val="00427986"/>
    <w:rsid w:val="0043446E"/>
    <w:rsid w:val="0043483B"/>
    <w:rsid w:val="00437215"/>
    <w:rsid w:val="00460AD0"/>
    <w:rsid w:val="0046229A"/>
    <w:rsid w:val="00462BB0"/>
    <w:rsid w:val="0046581D"/>
    <w:rsid w:val="004661D6"/>
    <w:rsid w:val="00474F46"/>
    <w:rsid w:val="004763F5"/>
    <w:rsid w:val="00494C38"/>
    <w:rsid w:val="004A0222"/>
    <w:rsid w:val="004A0E6D"/>
    <w:rsid w:val="004A108A"/>
    <w:rsid w:val="004A2FA6"/>
    <w:rsid w:val="004C10AD"/>
    <w:rsid w:val="004C61EF"/>
    <w:rsid w:val="004D4F0D"/>
    <w:rsid w:val="004E3560"/>
    <w:rsid w:val="00501F83"/>
    <w:rsid w:val="00511250"/>
    <w:rsid w:val="00511FA9"/>
    <w:rsid w:val="00513B21"/>
    <w:rsid w:val="005170FF"/>
    <w:rsid w:val="00524811"/>
    <w:rsid w:val="00532500"/>
    <w:rsid w:val="0053283A"/>
    <w:rsid w:val="00541A27"/>
    <w:rsid w:val="00543069"/>
    <w:rsid w:val="00545169"/>
    <w:rsid w:val="00552636"/>
    <w:rsid w:val="00552C33"/>
    <w:rsid w:val="005721AD"/>
    <w:rsid w:val="00581242"/>
    <w:rsid w:val="00585AB2"/>
    <w:rsid w:val="00591F77"/>
    <w:rsid w:val="005A281E"/>
    <w:rsid w:val="005B160A"/>
    <w:rsid w:val="005B57C7"/>
    <w:rsid w:val="005B5EAC"/>
    <w:rsid w:val="005B74AB"/>
    <w:rsid w:val="005E2526"/>
    <w:rsid w:val="005E259A"/>
    <w:rsid w:val="005E5419"/>
    <w:rsid w:val="005E6C05"/>
    <w:rsid w:val="005F6E13"/>
    <w:rsid w:val="005F7E06"/>
    <w:rsid w:val="00600B11"/>
    <w:rsid w:val="00613700"/>
    <w:rsid w:val="00615710"/>
    <w:rsid w:val="006158BD"/>
    <w:rsid w:val="00622B19"/>
    <w:rsid w:val="0064493A"/>
    <w:rsid w:val="00646905"/>
    <w:rsid w:val="00654D4B"/>
    <w:rsid w:val="0065744D"/>
    <w:rsid w:val="00657862"/>
    <w:rsid w:val="0066353E"/>
    <w:rsid w:val="00664111"/>
    <w:rsid w:val="00665DD6"/>
    <w:rsid w:val="00667998"/>
    <w:rsid w:val="00686177"/>
    <w:rsid w:val="00686891"/>
    <w:rsid w:val="006873D7"/>
    <w:rsid w:val="00687FDC"/>
    <w:rsid w:val="00691005"/>
    <w:rsid w:val="00691AC6"/>
    <w:rsid w:val="006A28CD"/>
    <w:rsid w:val="006B1A6E"/>
    <w:rsid w:val="006B58B0"/>
    <w:rsid w:val="006C3FF6"/>
    <w:rsid w:val="006D085E"/>
    <w:rsid w:val="006D3CE5"/>
    <w:rsid w:val="006D726A"/>
    <w:rsid w:val="006E1519"/>
    <w:rsid w:val="006F59C9"/>
    <w:rsid w:val="006F6A50"/>
    <w:rsid w:val="0070647A"/>
    <w:rsid w:val="00712817"/>
    <w:rsid w:val="00714777"/>
    <w:rsid w:val="007212D2"/>
    <w:rsid w:val="007230D4"/>
    <w:rsid w:val="00736E39"/>
    <w:rsid w:val="00740DB0"/>
    <w:rsid w:val="00742D5A"/>
    <w:rsid w:val="007735CC"/>
    <w:rsid w:val="0078177B"/>
    <w:rsid w:val="0078326C"/>
    <w:rsid w:val="0079619C"/>
    <w:rsid w:val="007A1CF6"/>
    <w:rsid w:val="007A3FEF"/>
    <w:rsid w:val="007A5B06"/>
    <w:rsid w:val="007A62F3"/>
    <w:rsid w:val="007B45FB"/>
    <w:rsid w:val="007B61A4"/>
    <w:rsid w:val="007C7007"/>
    <w:rsid w:val="007D0467"/>
    <w:rsid w:val="007D372B"/>
    <w:rsid w:val="007D49EA"/>
    <w:rsid w:val="007E6833"/>
    <w:rsid w:val="007F679C"/>
    <w:rsid w:val="0081105C"/>
    <w:rsid w:val="0082459F"/>
    <w:rsid w:val="008276B5"/>
    <w:rsid w:val="0083303D"/>
    <w:rsid w:val="008358F2"/>
    <w:rsid w:val="00837888"/>
    <w:rsid w:val="008466C3"/>
    <w:rsid w:val="00851563"/>
    <w:rsid w:val="00852342"/>
    <w:rsid w:val="0086721B"/>
    <w:rsid w:val="0087563E"/>
    <w:rsid w:val="00876035"/>
    <w:rsid w:val="008850AE"/>
    <w:rsid w:val="008934DC"/>
    <w:rsid w:val="00894FC3"/>
    <w:rsid w:val="00896C27"/>
    <w:rsid w:val="008A2018"/>
    <w:rsid w:val="008A69FF"/>
    <w:rsid w:val="008D26B8"/>
    <w:rsid w:val="008D411F"/>
    <w:rsid w:val="008E30D4"/>
    <w:rsid w:val="008E452F"/>
    <w:rsid w:val="008F316A"/>
    <w:rsid w:val="008F759E"/>
    <w:rsid w:val="0090646B"/>
    <w:rsid w:val="009104CA"/>
    <w:rsid w:val="0092232C"/>
    <w:rsid w:val="00926D28"/>
    <w:rsid w:val="00931C74"/>
    <w:rsid w:val="00936E19"/>
    <w:rsid w:val="00937088"/>
    <w:rsid w:val="009412B2"/>
    <w:rsid w:val="00946D7E"/>
    <w:rsid w:val="00954293"/>
    <w:rsid w:val="00977419"/>
    <w:rsid w:val="009779F5"/>
    <w:rsid w:val="00987A7B"/>
    <w:rsid w:val="0099573C"/>
    <w:rsid w:val="009A1A6B"/>
    <w:rsid w:val="009A647A"/>
    <w:rsid w:val="009A6811"/>
    <w:rsid w:val="009B0302"/>
    <w:rsid w:val="009C3C81"/>
    <w:rsid w:val="009D29D7"/>
    <w:rsid w:val="009D35A0"/>
    <w:rsid w:val="009E0898"/>
    <w:rsid w:val="009E0C44"/>
    <w:rsid w:val="009F3448"/>
    <w:rsid w:val="009F4748"/>
    <w:rsid w:val="00A00020"/>
    <w:rsid w:val="00A05209"/>
    <w:rsid w:val="00A153BF"/>
    <w:rsid w:val="00A21C45"/>
    <w:rsid w:val="00A231B5"/>
    <w:rsid w:val="00A231DE"/>
    <w:rsid w:val="00A31B84"/>
    <w:rsid w:val="00A32ABC"/>
    <w:rsid w:val="00A43C38"/>
    <w:rsid w:val="00A4581D"/>
    <w:rsid w:val="00A46D27"/>
    <w:rsid w:val="00A526F1"/>
    <w:rsid w:val="00A54D54"/>
    <w:rsid w:val="00A62C29"/>
    <w:rsid w:val="00A72405"/>
    <w:rsid w:val="00A73AE7"/>
    <w:rsid w:val="00A81421"/>
    <w:rsid w:val="00A83AF8"/>
    <w:rsid w:val="00A91062"/>
    <w:rsid w:val="00A952D5"/>
    <w:rsid w:val="00A96366"/>
    <w:rsid w:val="00AB2CAD"/>
    <w:rsid w:val="00AD33D8"/>
    <w:rsid w:val="00AD352F"/>
    <w:rsid w:val="00AD5CA2"/>
    <w:rsid w:val="00AE3CFC"/>
    <w:rsid w:val="00B029A8"/>
    <w:rsid w:val="00B05F69"/>
    <w:rsid w:val="00B13470"/>
    <w:rsid w:val="00B15536"/>
    <w:rsid w:val="00B162F4"/>
    <w:rsid w:val="00B27D8D"/>
    <w:rsid w:val="00B40A45"/>
    <w:rsid w:val="00B42203"/>
    <w:rsid w:val="00B46BE5"/>
    <w:rsid w:val="00B52C4A"/>
    <w:rsid w:val="00B54185"/>
    <w:rsid w:val="00B575A0"/>
    <w:rsid w:val="00B61569"/>
    <w:rsid w:val="00B70338"/>
    <w:rsid w:val="00B70E09"/>
    <w:rsid w:val="00B717F6"/>
    <w:rsid w:val="00B726DC"/>
    <w:rsid w:val="00B75FF9"/>
    <w:rsid w:val="00B760BE"/>
    <w:rsid w:val="00B8625B"/>
    <w:rsid w:val="00B90383"/>
    <w:rsid w:val="00BA23B7"/>
    <w:rsid w:val="00BB2592"/>
    <w:rsid w:val="00BB25BE"/>
    <w:rsid w:val="00BE3232"/>
    <w:rsid w:val="00BE71E9"/>
    <w:rsid w:val="00BF13D7"/>
    <w:rsid w:val="00BF18CB"/>
    <w:rsid w:val="00BF5447"/>
    <w:rsid w:val="00BF6067"/>
    <w:rsid w:val="00C00997"/>
    <w:rsid w:val="00C013D2"/>
    <w:rsid w:val="00C031C7"/>
    <w:rsid w:val="00C06028"/>
    <w:rsid w:val="00C205CA"/>
    <w:rsid w:val="00C21DA5"/>
    <w:rsid w:val="00C23080"/>
    <w:rsid w:val="00C311E4"/>
    <w:rsid w:val="00C461A8"/>
    <w:rsid w:val="00C46C1F"/>
    <w:rsid w:val="00C52826"/>
    <w:rsid w:val="00C60609"/>
    <w:rsid w:val="00C65952"/>
    <w:rsid w:val="00C67780"/>
    <w:rsid w:val="00C72774"/>
    <w:rsid w:val="00C747E9"/>
    <w:rsid w:val="00C750A4"/>
    <w:rsid w:val="00C77645"/>
    <w:rsid w:val="00C77676"/>
    <w:rsid w:val="00C8211E"/>
    <w:rsid w:val="00C927CB"/>
    <w:rsid w:val="00CA1623"/>
    <w:rsid w:val="00CB131C"/>
    <w:rsid w:val="00CB2679"/>
    <w:rsid w:val="00CB689F"/>
    <w:rsid w:val="00CC2CFC"/>
    <w:rsid w:val="00CC3073"/>
    <w:rsid w:val="00CD1A27"/>
    <w:rsid w:val="00CD435B"/>
    <w:rsid w:val="00CF60CB"/>
    <w:rsid w:val="00D00C6C"/>
    <w:rsid w:val="00D14008"/>
    <w:rsid w:val="00D169A9"/>
    <w:rsid w:val="00D218AF"/>
    <w:rsid w:val="00D235BE"/>
    <w:rsid w:val="00D25AA6"/>
    <w:rsid w:val="00D26194"/>
    <w:rsid w:val="00D33653"/>
    <w:rsid w:val="00D34FF7"/>
    <w:rsid w:val="00D35AEE"/>
    <w:rsid w:val="00D40439"/>
    <w:rsid w:val="00D46075"/>
    <w:rsid w:val="00D53DFF"/>
    <w:rsid w:val="00D64152"/>
    <w:rsid w:val="00D65749"/>
    <w:rsid w:val="00D76294"/>
    <w:rsid w:val="00D80254"/>
    <w:rsid w:val="00D86377"/>
    <w:rsid w:val="00D92CD9"/>
    <w:rsid w:val="00DA06C6"/>
    <w:rsid w:val="00DB0219"/>
    <w:rsid w:val="00DB346B"/>
    <w:rsid w:val="00DB3665"/>
    <w:rsid w:val="00DB7909"/>
    <w:rsid w:val="00DD0A92"/>
    <w:rsid w:val="00DD2861"/>
    <w:rsid w:val="00DD7BEE"/>
    <w:rsid w:val="00DE74D9"/>
    <w:rsid w:val="00E0214F"/>
    <w:rsid w:val="00E163AA"/>
    <w:rsid w:val="00E32455"/>
    <w:rsid w:val="00E34A97"/>
    <w:rsid w:val="00E433C3"/>
    <w:rsid w:val="00E64F18"/>
    <w:rsid w:val="00E677F8"/>
    <w:rsid w:val="00E73719"/>
    <w:rsid w:val="00E7476A"/>
    <w:rsid w:val="00E81E72"/>
    <w:rsid w:val="00E86766"/>
    <w:rsid w:val="00E87EC6"/>
    <w:rsid w:val="00EA460E"/>
    <w:rsid w:val="00EA7C1C"/>
    <w:rsid w:val="00EC1ED3"/>
    <w:rsid w:val="00EC611A"/>
    <w:rsid w:val="00ED11E2"/>
    <w:rsid w:val="00EE7FA3"/>
    <w:rsid w:val="00EF2E43"/>
    <w:rsid w:val="00EF7432"/>
    <w:rsid w:val="00F007CA"/>
    <w:rsid w:val="00F11D51"/>
    <w:rsid w:val="00F21ACF"/>
    <w:rsid w:val="00F44BDF"/>
    <w:rsid w:val="00F454E7"/>
    <w:rsid w:val="00F54F9F"/>
    <w:rsid w:val="00F5570B"/>
    <w:rsid w:val="00F645C3"/>
    <w:rsid w:val="00F74A23"/>
    <w:rsid w:val="00F77BBB"/>
    <w:rsid w:val="00F82A7C"/>
    <w:rsid w:val="00F9054E"/>
    <w:rsid w:val="00F9354C"/>
    <w:rsid w:val="00F95185"/>
    <w:rsid w:val="00F9735A"/>
    <w:rsid w:val="00FA1F18"/>
    <w:rsid w:val="00FA37EC"/>
    <w:rsid w:val="00FC2ACA"/>
    <w:rsid w:val="00FD1D34"/>
    <w:rsid w:val="00FD4236"/>
    <w:rsid w:val="00FF20EB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7F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A6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6811"/>
  </w:style>
  <w:style w:type="paragraph" w:styleId="a6">
    <w:name w:val="footer"/>
    <w:basedOn w:val="a"/>
    <w:link w:val="a7"/>
    <w:uiPriority w:val="99"/>
    <w:unhideWhenUsed/>
    <w:rsid w:val="009A6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6811"/>
  </w:style>
  <w:style w:type="paragraph" w:styleId="a8">
    <w:name w:val="Normal (Web)"/>
    <w:basedOn w:val="a"/>
    <w:uiPriority w:val="99"/>
    <w:unhideWhenUsed/>
    <w:rsid w:val="00AD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3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7F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A6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6811"/>
  </w:style>
  <w:style w:type="paragraph" w:styleId="a6">
    <w:name w:val="footer"/>
    <w:basedOn w:val="a"/>
    <w:link w:val="a7"/>
    <w:uiPriority w:val="99"/>
    <w:unhideWhenUsed/>
    <w:rsid w:val="009A6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6811"/>
  </w:style>
  <w:style w:type="paragraph" w:styleId="a8">
    <w:name w:val="Normal (Web)"/>
    <w:basedOn w:val="a"/>
    <w:uiPriority w:val="99"/>
    <w:unhideWhenUsed/>
    <w:rsid w:val="00AD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3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9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8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 Rymasheuskaya</cp:lastModifiedBy>
  <cp:revision>17</cp:revision>
  <cp:lastPrinted>2022-03-19T20:18:00Z</cp:lastPrinted>
  <dcterms:created xsi:type="dcterms:W3CDTF">2021-03-09T18:25:00Z</dcterms:created>
  <dcterms:modified xsi:type="dcterms:W3CDTF">2022-11-29T15:27:00Z</dcterms:modified>
</cp:coreProperties>
</file>