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B2774" w14:textId="77777777" w:rsidR="00C16661" w:rsidRPr="000F3F26" w:rsidRDefault="00C16661" w:rsidP="000F3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пальчиковых игр для детей</w:t>
      </w:r>
    </w:p>
    <w:p w14:paraId="582625C7" w14:textId="15BCB0E4" w:rsidR="00C16661" w:rsidRPr="000F3F26" w:rsidRDefault="00C16661" w:rsidP="000F3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первой младшей группы</w:t>
      </w:r>
    </w:p>
    <w:p w14:paraId="7BE0F996" w14:textId="77777777" w:rsidR="00DF06BC" w:rsidRPr="000F3F26" w:rsidRDefault="00DF06BC" w:rsidP="000F3F2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F3F26">
        <w:rPr>
          <w:color w:val="000000"/>
          <w:sz w:val="28"/>
          <w:szCs w:val="28"/>
        </w:rPr>
        <w:t xml:space="preserve">Пальчиковые игры – новое направление в дошкольном воспитании. </w:t>
      </w:r>
    </w:p>
    <w:p w14:paraId="0D4FE023" w14:textId="4F0A5B54" w:rsidR="00DF06BC" w:rsidRPr="000F3F26" w:rsidRDefault="00DF06BC" w:rsidP="000F3F2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F3F26">
        <w:rPr>
          <w:color w:val="000000"/>
          <w:sz w:val="28"/>
          <w:szCs w:val="28"/>
        </w:rPr>
        <w:t>Цель пальчиковых игр – развитие мелкой и общей моторики дошкольников. Движение пальцев и кистей рук имеет особое стимулирующее воздействие. Восточные медики установили, что массаж большого пальца повышает функциональную активность головного мозга. Пальчиковые игры или гимнастика не только положительно воздействует на речевые функции, но и на здоровье ребенка. Физиологией установлено, что уровень развития реч</w:t>
      </w:r>
      <w:r w:rsidR="000F3F26" w:rsidRPr="000F3F26">
        <w:rPr>
          <w:color w:val="000000"/>
          <w:sz w:val="28"/>
          <w:szCs w:val="28"/>
        </w:rPr>
        <w:t xml:space="preserve">и зависит от степени </w:t>
      </w:r>
      <w:proofErr w:type="spellStart"/>
      <w:r w:rsidR="000F3F26" w:rsidRPr="000F3F26">
        <w:rPr>
          <w:color w:val="000000"/>
          <w:sz w:val="28"/>
          <w:szCs w:val="28"/>
        </w:rPr>
        <w:t>сформирован</w:t>
      </w:r>
      <w:r w:rsidRPr="000F3F26">
        <w:rPr>
          <w:color w:val="000000"/>
          <w:sz w:val="28"/>
          <w:szCs w:val="28"/>
        </w:rPr>
        <w:t>ности</w:t>
      </w:r>
      <w:proofErr w:type="spellEnd"/>
      <w:r w:rsidRPr="000F3F26">
        <w:rPr>
          <w:color w:val="000000"/>
          <w:sz w:val="28"/>
          <w:szCs w:val="28"/>
        </w:rPr>
        <w:t xml:space="preserve"> мелкой моторики. </w:t>
      </w:r>
    </w:p>
    <w:p w14:paraId="1C26ED53" w14:textId="2DBCAD10" w:rsidR="008249B2" w:rsidRPr="000F3F26" w:rsidRDefault="00DF06BC" w:rsidP="000F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26">
        <w:rPr>
          <w:rFonts w:ascii="Times New Roman" w:hAnsi="Times New Roman" w:cs="Times New Roman"/>
          <w:sz w:val="28"/>
          <w:szCs w:val="28"/>
        </w:rPr>
        <w:t>Известный педагог В. А. Сухомлинский сказал: "Ум ребенка находится на кончиках его пальцев, "Рука –это инструмент всех инструментов", заключал еще Аристотель. "Рука –это своего рода внешний мозг", -писал Кант.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3F26">
        <w:rPr>
          <w:rFonts w:ascii="Times New Roman" w:hAnsi="Times New Roman" w:cs="Times New Roman"/>
          <w:sz w:val="28"/>
          <w:szCs w:val="28"/>
        </w:rPr>
        <w:t>Эти выводы не случайны. Действительно, ру</w:t>
      </w:r>
      <w:bookmarkStart w:id="0" w:name="_GoBack"/>
      <w:bookmarkEnd w:id="0"/>
      <w:r w:rsidRPr="000F3F26">
        <w:rPr>
          <w:rFonts w:ascii="Times New Roman" w:hAnsi="Times New Roman" w:cs="Times New Roman"/>
          <w:sz w:val="28"/>
          <w:szCs w:val="28"/>
        </w:rPr>
        <w:t>ка имеет большое "представительство" в коре головного мозга, поэтому пальчиковая гимнастика имеет большое значение для развития ребенка.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3F26">
        <w:rPr>
          <w:rFonts w:ascii="Times New Roman" w:hAnsi="Times New Roman" w:cs="Times New Roman"/>
          <w:sz w:val="28"/>
          <w:szCs w:val="28"/>
        </w:rPr>
        <w:t>Одним из самых распространенных видов пальчиковой гимнастики являются пальчиковые игры. 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  <w:r w:rsidR="00F37BCF"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3F26">
        <w:rPr>
          <w:rFonts w:ascii="Times New Roman" w:hAnsi="Times New Roman" w:cs="Times New Roman"/>
          <w:sz w:val="28"/>
          <w:szCs w:val="28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В фольклоре существует масса </w:t>
      </w:r>
      <w:proofErr w:type="spellStart"/>
      <w:r w:rsidRPr="000F3F2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F3F26">
        <w:rPr>
          <w:rFonts w:ascii="Times New Roman" w:hAnsi="Times New Roman" w:cs="Times New Roman"/>
          <w:sz w:val="28"/>
          <w:szCs w:val="28"/>
        </w:rPr>
        <w:t>, в которых сочетаются речь и движения рук. Любому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услышанного и улавливать ритм речи.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3F26">
        <w:rPr>
          <w:rFonts w:ascii="Times New Roman" w:hAnsi="Times New Roman" w:cs="Times New Roman"/>
          <w:sz w:val="28"/>
          <w:szCs w:val="28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</w:t>
      </w:r>
      <w:r w:rsidR="00F37BCF" w:rsidRPr="000F3F26">
        <w:rPr>
          <w:rFonts w:ascii="Times New Roman" w:hAnsi="Times New Roman" w:cs="Times New Roman"/>
          <w:sz w:val="28"/>
          <w:szCs w:val="28"/>
        </w:rPr>
        <w:t xml:space="preserve">удущем и при письме.  Ученые рассматривают пальчиковые игры как соединение пальцевой пластики с </w:t>
      </w:r>
      <w:r w:rsidRPr="000F3F26">
        <w:rPr>
          <w:rFonts w:ascii="Times New Roman" w:hAnsi="Times New Roman" w:cs="Times New Roman"/>
          <w:sz w:val="28"/>
          <w:szCs w:val="28"/>
        </w:rPr>
        <w:t>в</w:t>
      </w:r>
      <w:r w:rsidR="00F37BCF" w:rsidRPr="000F3F26">
        <w:rPr>
          <w:rFonts w:ascii="Times New Roman" w:hAnsi="Times New Roman" w:cs="Times New Roman"/>
          <w:sz w:val="28"/>
          <w:szCs w:val="28"/>
        </w:rPr>
        <w:t>ыразительным</w:t>
      </w:r>
      <w:r w:rsidRPr="000F3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F26">
        <w:rPr>
          <w:rFonts w:ascii="Times New Roman" w:hAnsi="Times New Roman" w:cs="Times New Roman"/>
          <w:sz w:val="28"/>
          <w:szCs w:val="28"/>
        </w:rPr>
        <w:t>речевым  интонированием</w:t>
      </w:r>
      <w:proofErr w:type="gramEnd"/>
      <w:r w:rsidRPr="000F3F26">
        <w:rPr>
          <w:rFonts w:ascii="Times New Roman" w:hAnsi="Times New Roman" w:cs="Times New Roman"/>
          <w:sz w:val="28"/>
          <w:szCs w:val="28"/>
        </w:rPr>
        <w:t>,  создание  пальчикового  театра, формирование  образ</w:t>
      </w:r>
      <w:r w:rsidR="00F37BCF" w:rsidRPr="000F3F26">
        <w:rPr>
          <w:rFonts w:ascii="Times New Roman" w:hAnsi="Times New Roman" w:cs="Times New Roman"/>
          <w:sz w:val="28"/>
          <w:szCs w:val="28"/>
        </w:rPr>
        <w:t xml:space="preserve">но-ассоциативного  мышления.  А это значит, что </w:t>
      </w:r>
      <w:r w:rsidRPr="000F3F26">
        <w:rPr>
          <w:rFonts w:ascii="Times New Roman" w:hAnsi="Times New Roman" w:cs="Times New Roman"/>
          <w:sz w:val="28"/>
          <w:szCs w:val="28"/>
        </w:rPr>
        <w:t>пальчиковая гимнастика влияет не просто на развитие речи, но и на ее выразительность, формирование творческих способностей.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3F26">
        <w:rPr>
          <w:rFonts w:ascii="Times New Roman" w:hAnsi="Times New Roman" w:cs="Times New Roman"/>
          <w:sz w:val="28"/>
          <w:szCs w:val="28"/>
        </w:rPr>
        <w:t xml:space="preserve">Пальчиковые игры не только влияют на развитие речи, но прелесть их еще и в том, что они мгновенно </w:t>
      </w:r>
      <w:proofErr w:type="gramStart"/>
      <w:r w:rsidRPr="000F3F26">
        <w:rPr>
          <w:rFonts w:ascii="Times New Roman" w:hAnsi="Times New Roman" w:cs="Times New Roman"/>
          <w:sz w:val="28"/>
          <w:szCs w:val="28"/>
        </w:rPr>
        <w:t>переключают  внимание</w:t>
      </w:r>
      <w:proofErr w:type="gramEnd"/>
      <w:r w:rsidRPr="000F3F26">
        <w:rPr>
          <w:rFonts w:ascii="Times New Roman" w:hAnsi="Times New Roman" w:cs="Times New Roman"/>
          <w:sz w:val="28"/>
          <w:szCs w:val="28"/>
        </w:rPr>
        <w:t xml:space="preserve"> малыша с капризов или нервозности на телесные ощущения и успокаивают. У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BCF" w:rsidRPr="000F3F26">
        <w:rPr>
          <w:rFonts w:ascii="Times New Roman" w:hAnsi="Times New Roman" w:cs="Times New Roman"/>
          <w:sz w:val="28"/>
          <w:szCs w:val="28"/>
        </w:rPr>
        <w:t xml:space="preserve">пальчиковых </w:t>
      </w:r>
      <w:r w:rsidRPr="000F3F26">
        <w:rPr>
          <w:rFonts w:ascii="Times New Roman" w:hAnsi="Times New Roman" w:cs="Times New Roman"/>
          <w:sz w:val="28"/>
          <w:szCs w:val="28"/>
        </w:rPr>
        <w:t>игр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7BCF" w:rsidRPr="000F3F26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0F3F26">
        <w:rPr>
          <w:rFonts w:ascii="Times New Roman" w:hAnsi="Times New Roman" w:cs="Times New Roman"/>
          <w:sz w:val="28"/>
          <w:szCs w:val="28"/>
        </w:rPr>
        <w:t>еще  одно</w:t>
      </w:r>
      <w:proofErr w:type="gramEnd"/>
      <w:r w:rsidRPr="000F3F26">
        <w:rPr>
          <w:rFonts w:ascii="Times New Roman" w:hAnsi="Times New Roman" w:cs="Times New Roman"/>
          <w:sz w:val="28"/>
          <w:szCs w:val="28"/>
        </w:rPr>
        <w:t xml:space="preserve">  преимущество -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3F26">
        <w:rPr>
          <w:rFonts w:ascii="Times New Roman" w:hAnsi="Times New Roman" w:cs="Times New Roman"/>
          <w:sz w:val="28"/>
          <w:szCs w:val="28"/>
        </w:rPr>
        <w:t>они помогают наладить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3F26">
        <w:rPr>
          <w:rFonts w:ascii="Times New Roman" w:hAnsi="Times New Roman" w:cs="Times New Roman"/>
          <w:sz w:val="28"/>
          <w:szCs w:val="28"/>
        </w:rPr>
        <w:t>тесный контакт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3F26">
        <w:rPr>
          <w:rFonts w:ascii="Times New Roman" w:hAnsi="Times New Roman" w:cs="Times New Roman"/>
          <w:sz w:val="28"/>
          <w:szCs w:val="28"/>
        </w:rPr>
        <w:t xml:space="preserve">с ребенком. Ведь для </w:t>
      </w:r>
      <w:r w:rsidRPr="000F3F26">
        <w:rPr>
          <w:rFonts w:ascii="Times New Roman" w:hAnsi="Times New Roman" w:cs="Times New Roman"/>
          <w:sz w:val="28"/>
          <w:szCs w:val="28"/>
        </w:rPr>
        <w:lastRenderedPageBreak/>
        <w:t>малыша нет ничего лучше игры, а пальчиковые игры очень увлекательны, и нравятся детям. Но если малыш не хочет повторять за Вами движения пальчиковых игр, то просто играйте сами, рано или поздно он к Вам присоединится.</w:t>
      </w:r>
    </w:p>
    <w:p w14:paraId="17B866D6" w14:textId="7AEDC003" w:rsidR="00DF06BC" w:rsidRPr="000F3F26" w:rsidRDefault="00F37BCF" w:rsidP="000F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3F26">
        <w:rPr>
          <w:rFonts w:ascii="Times New Roman" w:hAnsi="Times New Roman" w:cs="Times New Roman"/>
          <w:sz w:val="28"/>
          <w:szCs w:val="28"/>
        </w:rPr>
        <w:t>Пальчиковые игры</w:t>
      </w:r>
      <w:r w:rsidR="00DF06BC" w:rsidRPr="000F3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6BC" w:rsidRPr="000F3F26">
        <w:rPr>
          <w:rFonts w:ascii="Times New Roman" w:hAnsi="Times New Roman" w:cs="Times New Roman"/>
          <w:sz w:val="28"/>
          <w:szCs w:val="28"/>
        </w:rPr>
        <w:t>развивают  не</w:t>
      </w:r>
      <w:proofErr w:type="gramEnd"/>
      <w:r w:rsidR="00DF06BC" w:rsidRPr="000F3F26">
        <w:rPr>
          <w:rFonts w:ascii="Times New Roman" w:hAnsi="Times New Roman" w:cs="Times New Roman"/>
          <w:sz w:val="28"/>
          <w:szCs w:val="28"/>
        </w:rPr>
        <w:t xml:space="preserve">  только  мелкую  моторику  рук  ребенка,  но  и познавательные  способности:  одни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06BC" w:rsidRPr="000F3F26">
        <w:rPr>
          <w:rFonts w:ascii="Times New Roman" w:hAnsi="Times New Roman" w:cs="Times New Roman"/>
          <w:sz w:val="28"/>
          <w:szCs w:val="28"/>
        </w:rPr>
        <w:t>игры  направлены  на  изучение  счета, другие знакомят малыша с названиями частей тела и самих пальчиков, в процессе игр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06BC" w:rsidRPr="000F3F26">
        <w:rPr>
          <w:rFonts w:ascii="Times New Roman" w:hAnsi="Times New Roman" w:cs="Times New Roman"/>
          <w:sz w:val="28"/>
          <w:szCs w:val="28"/>
        </w:rPr>
        <w:t>формируются пространственные представления, обогащается словарный запас ребенка</w:t>
      </w:r>
      <w:r w:rsidRPr="000F3F2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W w:w="11199" w:type="dxa"/>
        <w:tblInd w:w="-12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5387"/>
      </w:tblGrid>
      <w:tr w:rsidR="00E75171" w:rsidRPr="000F3F26" w14:paraId="778B572D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6772" w14:textId="26600228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«Игрушки»</w:t>
            </w:r>
          </w:p>
          <w:p w14:paraId="4C3F7320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 игрушками играю: </w:t>
            </w:r>
          </w:p>
          <w:p w14:paraId="6096C708" w14:textId="39306E1D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(Руки перед собой, сжимаем-разжимаем пальцы обеих рук.)</w:t>
            </w:r>
          </w:p>
          <w:p w14:paraId="11FD200F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 я тебе бросаю,</w:t>
            </w:r>
          </w:p>
          <w:p w14:paraId="135E5EB7" w14:textId="36C3AAE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(Протягиваем руки вперёд – «бросаем мяч».)</w:t>
            </w:r>
          </w:p>
          <w:p w14:paraId="0B803664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Пирамидку собираю, </w:t>
            </w:r>
          </w:p>
          <w:p w14:paraId="26646008" w14:textId="50B33EF8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(Прямые кисти ладонями вниз поочерёдно кладём друг на друга</w:t>
            </w:r>
          </w:p>
          <w:p w14:paraId="73C4ECAB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раз.)</w:t>
            </w:r>
          </w:p>
          <w:p w14:paraId="0783831E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Грузовик везде катаю. </w:t>
            </w:r>
          </w:p>
          <w:p w14:paraId="64B84D30" w14:textId="5B49D343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(Двигаем перед собой слегка раскрытой кистью правой руки –</w:t>
            </w:r>
          </w:p>
          <w:p w14:paraId="0D760807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«катаем</w:t>
            </w:r>
          </w:p>
          <w:p w14:paraId="1075BC36" w14:textId="041EA301" w:rsidR="00C16661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машинку».)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3E72" w14:textId="7EA659F4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«Игрушки»</w:t>
            </w:r>
          </w:p>
          <w:p w14:paraId="4ED5E0BF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весёлый круглый мяч,</w:t>
            </w:r>
          </w:p>
          <w:p w14:paraId="6FC44260" w14:textId="7E1BEA02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(Одной рукой бьём по воображаемому мячу.)</w:t>
            </w:r>
          </w:p>
          <w:p w14:paraId="0FED3AC7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Щёки круглые не прячь! </w:t>
            </w:r>
          </w:p>
          <w:p w14:paraId="57334819" w14:textId="1AF49513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(Смена рук.)</w:t>
            </w:r>
          </w:p>
          <w:p w14:paraId="3407B6E5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тебя поймаю, </w:t>
            </w:r>
          </w:p>
          <w:p w14:paraId="6561BE39" w14:textId="2700437D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(Двумя руками, соединив одноимённые пальцы, показываем мяч.)</w:t>
            </w:r>
          </w:p>
          <w:p w14:paraId="5029D326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ручках покатаю!</w:t>
            </w:r>
          </w:p>
          <w:p w14:paraId="2AB186C1" w14:textId="6F96303E" w:rsidR="00C16661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(Покатали воображаемый мяч между ладоней.)</w:t>
            </w:r>
          </w:p>
        </w:tc>
      </w:tr>
      <w:tr w:rsidR="00DF5815" w:rsidRPr="000F3F26" w14:paraId="4595E255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845B" w14:textId="77777777" w:rsidR="00F37BCF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Ягоды»</w:t>
            </w:r>
          </w:p>
          <w:p w14:paraId="0A5340BF" w14:textId="41E7A224" w:rsidR="00F37BCF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ветки ягодки снимаю,</w:t>
            </w:r>
          </w:p>
          <w:p w14:paraId="581264DA" w14:textId="074DE70D" w:rsidR="00F37BCF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(Пальцы расслаблены, свисают вниз. Пальцами другой руки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погладить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каждый пальчик от основания до самого кончика, как будто снимая с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него воображаемую ягодку.)</w:t>
            </w:r>
          </w:p>
          <w:p w14:paraId="52A59505" w14:textId="6E441911" w:rsidR="00F37BCF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в лукошко собираю.</w:t>
            </w:r>
          </w:p>
          <w:p w14:paraId="54B3E28D" w14:textId="3552BC9B" w:rsidR="00F37BCF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(Обе ладошки сложить перед собой чашечкой.)</w:t>
            </w:r>
          </w:p>
          <w:p w14:paraId="421A4D57" w14:textId="458280C9" w:rsidR="00F37BCF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Будет полное лукошко,</w:t>
            </w:r>
          </w:p>
          <w:p w14:paraId="70864A86" w14:textId="71F346AA" w:rsidR="00F37BCF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(Одну ладошку, сложенную лодочкой, накрыть другой также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сложенной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ладошкой.)</w:t>
            </w:r>
          </w:p>
          <w:p w14:paraId="1CEAE531" w14:textId="3A93702B" w:rsidR="00F37BCF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попробую немножко.</w:t>
            </w:r>
          </w:p>
          <w:p w14:paraId="5A8EE807" w14:textId="336EEFC6" w:rsidR="00F37BCF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(Одна сложенная ладошка имитирует лукошко, другой рукой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)</w:t>
            </w:r>
          </w:p>
          <w:p w14:paraId="7059670F" w14:textId="77777777" w:rsidR="00BB7AA5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поем ещё чуть-чуть,</w:t>
            </w:r>
          </w:p>
          <w:p w14:paraId="131A8F67" w14:textId="4542F098" w:rsidR="00F37BCF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(</w:t>
            </w:r>
            <w:r w:rsidR="00F37BCF"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достать воображаемые ягодки и отправить их в рот.)</w:t>
            </w:r>
          </w:p>
          <w:p w14:paraId="3F4FE824" w14:textId="3414E24B" w:rsidR="00BB7AA5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Лёгким будет к дому путь!</w:t>
            </w:r>
          </w:p>
          <w:p w14:paraId="1EB4D01D" w14:textId="203A2061" w:rsidR="00DF5815" w:rsidRPr="000F3F26" w:rsidRDefault="00F37BCF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(Имитируя ножки, сре</w:t>
            </w:r>
            <w:r w:rsidR="00BB7AA5"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дний и указательный пальчики на</w:t>
            </w:r>
            <w:r w:rsidR="00BB7AA5"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="00BB7AA5"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обеих руках</w:t>
            </w:r>
            <w:r w:rsidR="00BB7AA5"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«убегают» как можно дальше</w:t>
            </w:r>
            <w:r w:rsidR="00BB7AA5"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C746" w14:textId="77777777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«Грибы»</w:t>
            </w:r>
          </w:p>
          <w:p w14:paraId="65F10A0C" w14:textId="77777777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Красный-красный мухомор- </w:t>
            </w:r>
          </w:p>
          <w:p w14:paraId="4FCB5D2E" w14:textId="6B1B5DED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(Соединяем кончики пальцев – изображаем шляпу гриба.)</w:t>
            </w:r>
          </w:p>
          <w:p w14:paraId="13EF38B3" w14:textId="77777777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Белых крапинок узор. </w:t>
            </w:r>
          </w:p>
          <w:p w14:paraId="0F6F0006" w14:textId="56325549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(Одна рука – «шляпка гриба», указательным пальцем другой руки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показываем «крапинки».)</w:t>
            </w:r>
          </w:p>
          <w:p w14:paraId="60995766" w14:textId="77777777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Ты красивый, но не рвём! </w:t>
            </w:r>
          </w:p>
          <w:p w14:paraId="3060A053" w14:textId="75BABE57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(Погрозили пальчиком.)</w:t>
            </w:r>
          </w:p>
          <w:p w14:paraId="18250B17" w14:textId="77777777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в корзинку не берём! </w:t>
            </w:r>
          </w:p>
          <w:p w14:paraId="19A0B6EA" w14:textId="60273204" w:rsidR="00DF581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(Прямая ладонь от себя – отодвигающий жест.)</w:t>
            </w:r>
          </w:p>
        </w:tc>
      </w:tr>
      <w:tr w:rsidR="00DF5815" w:rsidRPr="000F3F26" w14:paraId="19E308AA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97E95" w14:textId="77777777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«Осень»</w:t>
            </w:r>
          </w:p>
          <w:p w14:paraId="6C1CF902" w14:textId="77777777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Вышла осень погулять, </w:t>
            </w:r>
          </w:p>
          <w:p w14:paraId="33CE8841" w14:textId="2E89BAD0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(«Идём» указательным и средним пальцами одной руки.)</w:t>
            </w:r>
          </w:p>
          <w:p w14:paraId="74D0856A" w14:textId="77777777" w:rsidR="00BB7AA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Стала листья собирать. </w:t>
            </w:r>
          </w:p>
          <w:p w14:paraId="26C2EDFA" w14:textId="1AE837C4" w:rsidR="00DF5815" w:rsidRPr="000F3F26" w:rsidRDefault="00BB7AA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(Одной рукой «подбираем» листья и «кладём» в другую.)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E4C60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«Деревья»</w:t>
            </w:r>
          </w:p>
          <w:p w14:paraId="1C84D21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Здравствуй, лес, </w:t>
            </w:r>
          </w:p>
          <w:p w14:paraId="2E7DC189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(Поднять обе руки ладонями к себе, широко расставить пальцы.)</w:t>
            </w:r>
          </w:p>
          <w:p w14:paraId="2976692E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Дремучий лес,</w:t>
            </w:r>
          </w:p>
          <w:p w14:paraId="3EADDD55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Полный сказок и чудес!</w:t>
            </w:r>
          </w:p>
          <w:p w14:paraId="2F10D4A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304565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5815" w:rsidRPr="000F3F26" w14:paraId="537B5119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3B25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«Овощи»</w:t>
            </w:r>
          </w:p>
          <w:p w14:paraId="0702E33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– зелёная капуста, </w:t>
            </w:r>
          </w:p>
          <w:p w14:paraId="14D2A63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(Руки перед собой образуют круг.)</w:t>
            </w:r>
          </w:p>
          <w:p w14:paraId="70407163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 меня в кастрюле пусто. </w:t>
            </w:r>
          </w:p>
          <w:p w14:paraId="734ACD23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(Наклонили голову – «заглядываем в кастрюлю».)</w:t>
            </w:r>
          </w:p>
          <w:p w14:paraId="17ACA064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Листья снимете с меня,</w:t>
            </w:r>
          </w:p>
          <w:p w14:paraId="5491ECBA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(Разводим руки в стороны.)</w:t>
            </w:r>
          </w:p>
          <w:p w14:paraId="7D33719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И останусь только я!</w:t>
            </w:r>
          </w:p>
          <w:p w14:paraId="5BC4C1E6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388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«Фрукты»</w:t>
            </w:r>
          </w:p>
          <w:p w14:paraId="12B73BBC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Жёлтый-жёлтый наш лимон, </w:t>
            </w:r>
          </w:p>
          <w:p w14:paraId="1A7B579E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(Одноимённые пальцы соединяются подушечками –</w:t>
            </w:r>
          </w:p>
          <w:p w14:paraId="08DD0458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показываем лимон.)</w:t>
            </w:r>
          </w:p>
          <w:p w14:paraId="21FC636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Кислым соком брызжет он.</w:t>
            </w:r>
          </w:p>
          <w:p w14:paraId="6A7F6D64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(Пальцы резко разводим в стороны.)</w:t>
            </w:r>
          </w:p>
          <w:p w14:paraId="35948DE4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В чай его положим</w:t>
            </w:r>
          </w:p>
          <w:p w14:paraId="1F14214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(Соединяем большой, указательный и средний пальцы одной руки и</w:t>
            </w:r>
          </w:p>
          <w:p w14:paraId="624D2BCE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«опускаем лимон в чай».)</w:t>
            </w:r>
          </w:p>
          <w:p w14:paraId="45967293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Вместе с жёлтой кожей. </w:t>
            </w:r>
          </w:p>
          <w:p w14:paraId="264F83AD" w14:textId="2F5E0175" w:rsidR="00DF5815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(Пальцы в том же положении, делаем вращательные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gramStart"/>
            <w:r w:rsidR="000F3F26"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движения  «</w:t>
            </w:r>
            <w:proofErr w:type="gramEnd"/>
            <w:r w:rsidR="000F3F26"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помешиваем чай».)</w:t>
            </w:r>
          </w:p>
        </w:tc>
      </w:tr>
      <w:tr w:rsidR="00DF5815" w:rsidRPr="000F3F26" w14:paraId="15815C4A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F420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«Овощи - фрукты»</w:t>
            </w:r>
          </w:p>
          <w:p w14:paraId="06BD53C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огороде много гряд, </w:t>
            </w:r>
          </w:p>
          <w:p w14:paraId="2844DA0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(Сжимают и разжимают пальцы.)</w:t>
            </w:r>
          </w:p>
          <w:p w14:paraId="746E2B37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Тут и репа, и салат, </w:t>
            </w:r>
          </w:p>
          <w:p w14:paraId="417CDEE8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(Загибают пальцы поочерёдно.)</w:t>
            </w:r>
          </w:p>
          <w:p w14:paraId="6E8042EB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Тут и свёкла, и горох,</w:t>
            </w:r>
          </w:p>
          <w:p w14:paraId="49942D0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А картофель разве плох?</w:t>
            </w:r>
          </w:p>
          <w:p w14:paraId="548F4E1D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 зелёный огород </w:t>
            </w:r>
          </w:p>
          <w:p w14:paraId="18B484B5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(Хлопают в ладоши.)</w:t>
            </w:r>
          </w:p>
          <w:p w14:paraId="6FFFF24F" w14:textId="76D4915F" w:rsidR="00DF5815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Нас прок</w:t>
            </w:r>
            <w:r w:rsidR="000F3F26"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ормит целый год.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AF80D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«Одежда»</w:t>
            </w:r>
          </w:p>
          <w:p w14:paraId="0EEB1724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надену сапоги,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(Показываем на ноги, туловище, голову.)</w:t>
            </w:r>
          </w:p>
          <w:p w14:paraId="6BE382D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Курточку и шапку.</w:t>
            </w:r>
          </w:p>
          <w:p w14:paraId="121F45E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И на руку каждую</w:t>
            </w:r>
          </w:p>
          <w:p w14:paraId="54C87F3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(Одна рука выпрямленными пальцами вверх, другая – проводит по</w:t>
            </w:r>
          </w:p>
          <w:p w14:paraId="2AC5167B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мизинцу и ребру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ладони, показывая направление надевания перчаток.)</w:t>
            </w:r>
          </w:p>
          <w:p w14:paraId="65FC3AA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Натяну перчатку.</w:t>
            </w:r>
          </w:p>
          <w:p w14:paraId="48FFB9A2" w14:textId="53D9E644" w:rsidR="00DF5815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(Смена рук.)</w:t>
            </w:r>
          </w:p>
        </w:tc>
      </w:tr>
      <w:tr w:rsidR="00DF5815" w:rsidRPr="000F3F26" w14:paraId="60B43D4B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C66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«Обувь»</w:t>
            </w:r>
          </w:p>
          <w:p w14:paraId="44AA64DC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Обуваем ножки бегать по дорожке. </w:t>
            </w:r>
          </w:p>
          <w:p w14:paraId="57EC1BCB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(Двумя пальцами «шагают» по столу.)</w:t>
            </w:r>
          </w:p>
          <w:p w14:paraId="17F32CB7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Повторяй за мной слова:</w:t>
            </w:r>
          </w:p>
          <w:p w14:paraId="67072685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(Сжимают и разжимают пальцы.)</w:t>
            </w:r>
          </w:p>
          <w:p w14:paraId="185DA57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Ножка – раз, ножка – два!</w:t>
            </w:r>
          </w:p>
          <w:p w14:paraId="5BA0B3D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(Ставят два пальца на стол и поднимают по одному.)</w:t>
            </w:r>
          </w:p>
          <w:p w14:paraId="3F1F5BFA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магазине покупают </w:t>
            </w:r>
          </w:p>
          <w:p w14:paraId="311853B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(Сжимают и разжимают пальцы.)</w:t>
            </w:r>
          </w:p>
          <w:p w14:paraId="0D519CA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на ножки надевают</w:t>
            </w:r>
          </w:p>
          <w:p w14:paraId="0EF2A8F4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Папа, мама, брат и я –</w:t>
            </w:r>
          </w:p>
          <w:p w14:paraId="0E4851AA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(Загибают пальцы на руках.)</w:t>
            </w:r>
          </w:p>
          <w:p w14:paraId="0771A30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Любит обувь вся семья. </w:t>
            </w:r>
          </w:p>
          <w:p w14:paraId="4BD5DE84" w14:textId="0F196441" w:rsidR="00DF5815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(«Шагают» пальцами по столу.)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ACD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«Посуда»</w:t>
            </w:r>
          </w:p>
          <w:p w14:paraId="662D648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тарелок, как один, </w:t>
            </w:r>
          </w:p>
          <w:p w14:paraId="7675B61A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(Ладони вместе перед собой «тарелка».)</w:t>
            </w:r>
          </w:p>
          <w:p w14:paraId="1CD7EC59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Суп мы ложками едим. </w:t>
            </w:r>
          </w:p>
          <w:p w14:paraId="2292D133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(Вращательные движения рукой с воображаемой ложкой.)</w:t>
            </w:r>
          </w:p>
          <w:p w14:paraId="7570543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Вилкой кушаем котлеты, </w:t>
            </w:r>
          </w:p>
          <w:p w14:paraId="715B8EC7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(Указательный и средний пальцы выпрямлены, большой палец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придерживает безымянный и мизинец – «держим вилку».)</w:t>
            </w:r>
          </w:p>
          <w:p w14:paraId="60816F89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Ножик режет нам омлеты.</w:t>
            </w:r>
          </w:p>
          <w:p w14:paraId="60A0D5BA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(«Режем» прямой ладонью взад-вперёд.)</w:t>
            </w:r>
          </w:p>
          <w:p w14:paraId="15341D2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C64E3C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5815" w:rsidRPr="000F3F26" w14:paraId="6FE4DEC4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D54C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«Продукты питания»</w:t>
            </w:r>
          </w:p>
          <w:p w14:paraId="5C0B352E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Муку в тесто замесили, </w:t>
            </w:r>
          </w:p>
          <w:p w14:paraId="35041774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(Сжимают и разжимают пальцы.)</w:t>
            </w:r>
          </w:p>
          <w:p w14:paraId="79048CA3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А из теста мы слепили</w:t>
            </w:r>
          </w:p>
          <w:p w14:paraId="3E943EB4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(Прихлопывают ладонями, «лепят».)</w:t>
            </w:r>
          </w:p>
          <w:p w14:paraId="58365209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Пирожки и плюшки, </w:t>
            </w:r>
          </w:p>
          <w:p w14:paraId="36F60A8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(Поочерёдно разгибают пальцы, начиная с мизинца.)</w:t>
            </w:r>
          </w:p>
          <w:p w14:paraId="17FE75B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Сдобные ватрушки,</w:t>
            </w:r>
          </w:p>
          <w:p w14:paraId="17F5FE4A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Булочки и калачи –</w:t>
            </w:r>
          </w:p>
          <w:p w14:paraId="5329217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(Обе ладони разворачивают вверх.)</w:t>
            </w:r>
          </w:p>
          <w:p w14:paraId="6BF4CD9B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Всё мы испечем в печи.</w:t>
            </w:r>
          </w:p>
          <w:p w14:paraId="2980A02E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Очень вкусно!</w:t>
            </w:r>
          </w:p>
          <w:p w14:paraId="554D6D49" w14:textId="72C8740F" w:rsidR="00DF5815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(Гладят животы.)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D545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«Зима»</w:t>
            </w:r>
          </w:p>
          <w:p w14:paraId="414F5943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Снег ложится на дома,</w:t>
            </w:r>
          </w:p>
          <w:p w14:paraId="1C2024BA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(Руки разводим в стороны, ладонями вниз.)</w:t>
            </w:r>
          </w:p>
          <w:p w14:paraId="182DBA28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Улицы и крыши.</w:t>
            </w:r>
          </w:p>
          <w:p w14:paraId="2D4B480E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(Руки «домиком».)</w:t>
            </w:r>
          </w:p>
          <w:p w14:paraId="3C180B6A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 к нам идёт зима, </w:t>
            </w:r>
          </w:p>
          <w:p w14:paraId="017AC28B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(Палец к губам. «Идём» указательным и средним пальцами</w:t>
            </w:r>
          </w:p>
          <w:p w14:paraId="5D860A9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одной руки.)</w:t>
            </w:r>
          </w:p>
          <w:p w14:paraId="7A51104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Мы её не слышим…</w:t>
            </w:r>
          </w:p>
          <w:p w14:paraId="16665C05" w14:textId="03F1EAC7" w:rsidR="00DF5815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(Рука за ухом.)</w:t>
            </w:r>
          </w:p>
        </w:tc>
      </w:tr>
      <w:tr w:rsidR="00DF5815" w:rsidRPr="000F3F26" w14:paraId="73A472DC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666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«Зимние забавы»</w:t>
            </w:r>
          </w:p>
          <w:p w14:paraId="3E23A899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зимой мы любим делать? </w:t>
            </w:r>
          </w:p>
          <w:p w14:paraId="7907DE1B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(Поочерёдно соединяют большой палец с остальными.)</w:t>
            </w:r>
          </w:p>
          <w:p w14:paraId="3DE09A8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В снежки играть,</w:t>
            </w:r>
          </w:p>
          <w:p w14:paraId="6C963763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На лыжах бегать,</w:t>
            </w:r>
          </w:p>
          <w:p w14:paraId="59D7D03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На коньках по льду кататься,</w:t>
            </w:r>
          </w:p>
          <w:p w14:paraId="475AD220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Вниз с горы на санках мчаться.</w:t>
            </w:r>
          </w:p>
          <w:p w14:paraId="023BE5CD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животные»</w:t>
            </w:r>
          </w:p>
          <w:p w14:paraId="4EEBAA9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Вот, убрав царапки, </w:t>
            </w:r>
          </w:p>
          <w:p w14:paraId="41FC106A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(«Моем руки».)</w:t>
            </w:r>
          </w:p>
          <w:p w14:paraId="7E0E8DC4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Кошка моет лапки.</w:t>
            </w:r>
          </w:p>
          <w:p w14:paraId="0F61A18D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Мордочку и ушки </w:t>
            </w:r>
          </w:p>
          <w:p w14:paraId="2F7F4FC0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(Круговые движения ладонью по лицу.)</w:t>
            </w:r>
          </w:p>
          <w:p w14:paraId="42235510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своей макушке. </w:t>
            </w:r>
          </w:p>
          <w:p w14:paraId="6083184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(Чуть согнутые ладошки движутся за ушами – показываем, как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кошка моет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ушки.)</w:t>
            </w:r>
          </w:p>
          <w:p w14:paraId="776C764C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BC0A" w14:textId="77777777" w:rsidR="009522E1" w:rsidRPr="000F3F26" w:rsidRDefault="009522E1" w:rsidP="000F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F9A41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Детёныши домашних животных»</w:t>
            </w:r>
          </w:p>
          <w:p w14:paraId="571A26F5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Побежали вдоль реки</w:t>
            </w:r>
          </w:p>
          <w:p w14:paraId="21555BD9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(Двигают указательными и средними пальцами по поверхности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стола от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ь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себя к краю. Повторяют несколько раз.)</w:t>
            </w:r>
          </w:p>
          <w:p w14:paraId="62B15B50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Котята наперегонки.</w:t>
            </w:r>
          </w:p>
          <w:p w14:paraId="17034616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5815" w:rsidRPr="000F3F26" w14:paraId="6317B7DA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6C3C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«Дикие животные»</w:t>
            </w:r>
          </w:p>
          <w:p w14:paraId="12A522C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Заяц и ёжик навстречу друг другу (Указательные и средние пальцы обеих рук «идут»</w:t>
            </w:r>
          </w:p>
          <w:p w14:paraId="6433CBC3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навстречу</w:t>
            </w:r>
          </w:p>
          <w:p w14:paraId="321CDCC5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друг другу.)</w:t>
            </w:r>
          </w:p>
          <w:p w14:paraId="184E3EBF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Шли по дорожке по полю, по лугу.</w:t>
            </w:r>
          </w:p>
          <w:p w14:paraId="0CC9DC50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Встретились – и испугались они. (Стукнуть кулачками.)</w:t>
            </w:r>
          </w:p>
          <w:p w14:paraId="3715A20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Быстро бежали – поди догони! (Снова пальцы «идут», но теперь в разные стороны.)</w:t>
            </w:r>
          </w:p>
          <w:p w14:paraId="3778FE1E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CEC9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Детёныши диких животных»</w:t>
            </w:r>
          </w:p>
          <w:p w14:paraId="061BCF7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Это зайчонок, это бельчонок,</w:t>
            </w:r>
          </w:p>
          <w:p w14:paraId="73F29E8E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(Сгибают пальцы в кулак, начиная с мизинца.)</w:t>
            </w:r>
          </w:p>
          <w:p w14:paraId="3DB9B2BC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Это лисёнок, это волчонок,</w:t>
            </w:r>
          </w:p>
          <w:p w14:paraId="180AA799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это спешит, ковыляет спросонок </w:t>
            </w:r>
          </w:p>
          <w:p w14:paraId="6BCC4F2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(Вращают большим пальцем.)</w:t>
            </w:r>
          </w:p>
          <w:p w14:paraId="180487D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Бурый, мохнатый,</w:t>
            </w:r>
          </w:p>
          <w:p w14:paraId="37B9845D" w14:textId="5AAB97F8" w:rsidR="00DF5815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Смешной медвежонок.</w:t>
            </w:r>
          </w:p>
        </w:tc>
      </w:tr>
      <w:tr w:rsidR="00DF5815" w:rsidRPr="000F3F26" w14:paraId="6E64D1BB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7785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b/>
                <w:sz w:val="28"/>
                <w:szCs w:val="28"/>
              </w:rPr>
              <w:t>«Мамин праздник»</w:t>
            </w:r>
          </w:p>
          <w:p w14:paraId="7A2522D9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 xml:space="preserve">Мамочка хорошая, </w:t>
            </w:r>
          </w:p>
          <w:p w14:paraId="7DB6D0A5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(Воздушный поцелуй над ладонью.)</w:t>
            </w:r>
          </w:p>
          <w:p w14:paraId="696F46D8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 xml:space="preserve">Мамочка любимая! </w:t>
            </w:r>
          </w:p>
          <w:p w14:paraId="6CFDC4E0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(Поцелуй над другой ладонью.)</w:t>
            </w:r>
          </w:p>
          <w:p w14:paraId="5E76C19B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 xml:space="preserve">Очень я её люблю, </w:t>
            </w:r>
          </w:p>
          <w:p w14:paraId="0CEE3772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(Сдуваем с ладони поцелуй.)</w:t>
            </w:r>
          </w:p>
          <w:p w14:paraId="29D1C59D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 xml:space="preserve">Поцелуи ей дарю! </w:t>
            </w:r>
          </w:p>
          <w:p w14:paraId="6F96F086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(Сдуваем поцелуй с другой ладони.)</w:t>
            </w:r>
          </w:p>
          <w:p w14:paraId="0C963261" w14:textId="77777777" w:rsidR="009522E1" w:rsidRPr="000F3F26" w:rsidRDefault="009522E1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87BE1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0788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«Домашние птицы»</w:t>
            </w:r>
          </w:p>
          <w:p w14:paraId="46AEB3D0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Зёрна курочка клюёт, </w:t>
            </w:r>
          </w:p>
          <w:p w14:paraId="37351060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(Обе ладошки вместе отклоняем от себя.)</w:t>
            </w:r>
          </w:p>
          <w:p w14:paraId="09C1F63D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цыплятки тут как тут. </w:t>
            </w:r>
          </w:p>
          <w:p w14:paraId="711040F3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(Щепотки «клюют» по очереди.)</w:t>
            </w:r>
          </w:p>
          <w:p w14:paraId="17988C5C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воду уточка нырнёт, </w:t>
            </w:r>
          </w:p>
          <w:p w14:paraId="524D766B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(Ладошки вместе «ныряют» вперёд.)</w:t>
            </w:r>
          </w:p>
          <w:p w14:paraId="00C4CE47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цыплятки не нырнут. </w:t>
            </w:r>
          </w:p>
          <w:p w14:paraId="7F655B19" w14:textId="67CDBBD4" w:rsidR="00DF5815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(Погрозили пальчиком.)</w:t>
            </w:r>
          </w:p>
        </w:tc>
      </w:tr>
      <w:tr w:rsidR="00DF5815" w:rsidRPr="000F3F26" w14:paraId="1ED97430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70F9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«Домашние птицы и их детёныши»</w:t>
            </w:r>
          </w:p>
          <w:p w14:paraId="4EB9BBA6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Есть у курицы цыплёнок, </w:t>
            </w:r>
          </w:p>
          <w:p w14:paraId="4660BC2D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(Большим пальцем поочерёдно касаются остальных, начиная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с мизинца.)</w:t>
            </w:r>
          </w:p>
          <w:p w14:paraId="081FE145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У гусыни есть гусёнок,</w:t>
            </w:r>
          </w:p>
          <w:p w14:paraId="4A11BC27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У индюшки – индюшонок,</w:t>
            </w:r>
          </w:p>
          <w:p w14:paraId="256C04D4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А у утки есть утёнок.</w:t>
            </w:r>
          </w:p>
          <w:p w14:paraId="3C01F8A1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У каждой мамы малыши –</w:t>
            </w:r>
          </w:p>
          <w:p w14:paraId="32AC1A7F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(Перебирают пальцы по очереди.)</w:t>
            </w:r>
          </w:p>
          <w:p w14:paraId="0F814418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Все красивы, хороши.</w:t>
            </w:r>
          </w:p>
          <w:p w14:paraId="6D1E0AE8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E7D0D4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696C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«Дикие птицы»</w:t>
            </w:r>
          </w:p>
          <w:p w14:paraId="691A2F92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Дятел дерево долбит: </w:t>
            </w:r>
          </w:p>
          <w:p w14:paraId="2C9FDDFD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(Одна ладонь прямая – это «дерево», другая – «дятел» -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кулачком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стучите о неё.)</w:t>
            </w:r>
          </w:p>
          <w:p w14:paraId="0C14069C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Тук-тук-тук.</w:t>
            </w:r>
          </w:p>
          <w:p w14:paraId="774E3E06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Целый день в лесу стоит </w:t>
            </w:r>
          </w:p>
          <w:p w14:paraId="0FAE6498" w14:textId="77777777" w:rsidR="008D2574" w:rsidRPr="000F3F26" w:rsidRDefault="008D2574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(Смена рук.)</w:t>
            </w:r>
          </w:p>
          <w:p w14:paraId="1A4331C8" w14:textId="220653E8" w:rsidR="00DF5815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Стук-стук-стук.</w:t>
            </w:r>
          </w:p>
        </w:tc>
      </w:tr>
      <w:tr w:rsidR="00DF5815" w:rsidRPr="000F3F26" w14:paraId="198B1033" w14:textId="77777777" w:rsidTr="000F3F26">
        <w:trPr>
          <w:trHeight w:val="3666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F16F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«Мебель»</w:t>
            </w:r>
          </w:p>
          <w:p w14:paraId="39A70EC9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кроватке мы поспали, </w:t>
            </w:r>
          </w:p>
          <w:p w14:paraId="58EEF83B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(Руки под щёку.)</w:t>
            </w:r>
          </w:p>
          <w:p w14:paraId="62B5C6A6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Вещи в шкаф уже убрали.</w:t>
            </w:r>
          </w:p>
          <w:p w14:paraId="7292B8A0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(Свободно двигаем руками – «убираем вещи».)</w:t>
            </w:r>
          </w:p>
          <w:p w14:paraId="01C1C8AA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на стуле посидели </w:t>
            </w:r>
          </w:p>
          <w:p w14:paraId="023BE306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(Ладонью одной руки накрываем кулак другой.)</w:t>
            </w:r>
          </w:p>
          <w:p w14:paraId="4E8118AD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И за столиком поели.</w:t>
            </w:r>
          </w:p>
          <w:p w14:paraId="117B8227" w14:textId="643BE120" w:rsidR="00DF5815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(Вращательные движения рукой с воображаемой ложкой.)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1F63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«Транспорт»</w:t>
            </w:r>
          </w:p>
          <w:p w14:paraId="3694F940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По шоссе идут машины,</w:t>
            </w:r>
          </w:p>
          <w:p w14:paraId="0C2ACF64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 xml:space="preserve"> (Крутим воображаемый руль.)</w:t>
            </w:r>
          </w:p>
          <w:p w14:paraId="6162D936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 xml:space="preserve">По асфальту едут шины. </w:t>
            </w:r>
          </w:p>
          <w:p w14:paraId="2833DB10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(Локти прижаты к туловищу, ладони двигаются параллельно</w:t>
            </w:r>
            <w:r w:rsidRPr="000F3F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друг другу.)</w:t>
            </w:r>
          </w:p>
          <w:p w14:paraId="6867C49C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 xml:space="preserve">По дороге не беги, </w:t>
            </w:r>
          </w:p>
          <w:p w14:paraId="6FEE7FAB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(Погрозили пальцем.)</w:t>
            </w:r>
          </w:p>
          <w:p w14:paraId="2BA4ABA6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Я скажу тебе: «Би-</w:t>
            </w:r>
            <w:proofErr w:type="spellStart"/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0F3F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67A4E0A" w14:textId="479E6144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 xml:space="preserve"> (Рука сжата в кулак, большой</w:t>
            </w:r>
            <w:r w:rsidRPr="000F3F26">
              <w:rPr>
                <w:rFonts w:ascii="Times New Roman" w:hAnsi="Times New Roman" w:cs="Times New Roman"/>
                <w:sz w:val="28"/>
                <w:szCs w:val="28"/>
              </w:rPr>
              <w:t xml:space="preserve"> палец выпрямлен – «сигналим».)</w:t>
            </w:r>
          </w:p>
          <w:p w14:paraId="4A3CCCD6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5815" w:rsidRPr="000F3F26" w14:paraId="2052C6BD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F046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Капустка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14:paraId="3CE07151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рубим-рубим,</w:t>
            </w:r>
          </w:p>
          <w:p w14:paraId="0967F9A2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солим-солим,</w:t>
            </w:r>
          </w:p>
          <w:p w14:paraId="74E08115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трём-трём,</w:t>
            </w:r>
          </w:p>
          <w:p w14:paraId="63C4FC89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капустку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жмём-жмём.</w:t>
            </w:r>
          </w:p>
          <w:p w14:paraId="7857C92D" w14:textId="171901FE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282B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«Репка»</w:t>
            </w:r>
          </w:p>
          <w:p w14:paraId="5E07CA9E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Тянут, тянут бабка с дедкой</w:t>
            </w:r>
          </w:p>
          <w:p w14:paraId="6BF4F6CC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Вытягивание пальцев за ногтевые фаланги</w:t>
            </w:r>
          </w:p>
          <w:p w14:paraId="2FACE36D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земли большую репку:</w:t>
            </w:r>
          </w:p>
          <w:p w14:paraId="169D950E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пришла бы наша внучка,</w:t>
            </w:r>
          </w:p>
          <w:p w14:paraId="366C065D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Помогла б собачка Жучка.</w:t>
            </w:r>
          </w:p>
          <w:p w14:paraId="693CF42D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кошка, мышка – крошка?</w:t>
            </w:r>
          </w:p>
          <w:p w14:paraId="62704CBE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Одноимённые пальцы прикасаются друг к другу.</w:t>
            </w:r>
          </w:p>
          <w:p w14:paraId="093D1288" w14:textId="7777777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держалась крепко,</w:t>
            </w:r>
          </w:p>
          <w:p w14:paraId="5ACDB2D7" w14:textId="06FCA867" w:rsidR="00DF5815" w:rsidRPr="000F3F26" w:rsidRDefault="00DF5815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Вытянута репка.</w:t>
            </w:r>
          </w:p>
        </w:tc>
      </w:tr>
      <w:tr w:rsidR="00E75171" w:rsidRPr="000F3F26" w14:paraId="257A8DE0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C5AF9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«Яблоки».</w:t>
            </w:r>
          </w:p>
          <w:p w14:paraId="045AE597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пальчик яблоки трясёт.</w:t>
            </w:r>
          </w:p>
          <w:p w14:paraId="2E26913F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Кисти сжаты в кулак, разгибаем большой пальчик.</w:t>
            </w:r>
          </w:p>
          <w:p w14:paraId="189EEAFE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их собирает.</w:t>
            </w:r>
          </w:p>
          <w:p w14:paraId="23A9C23B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Разгибаем указательный палец.</w:t>
            </w:r>
          </w:p>
          <w:p w14:paraId="428D0E80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их домой несёт.</w:t>
            </w:r>
          </w:p>
          <w:p w14:paraId="38721FC3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Разгибаем средний палец</w:t>
            </w:r>
          </w:p>
          <w:p w14:paraId="0D395ED3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Четвёртый высыпает.</w:t>
            </w:r>
          </w:p>
          <w:p w14:paraId="6CF7761A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Разгибаем безымянный.</w:t>
            </w:r>
          </w:p>
          <w:p w14:paraId="6C7ABF26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маленький – шалун.</w:t>
            </w:r>
          </w:p>
          <w:p w14:paraId="3C0410D0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Разгибаем мизинец</w:t>
            </w:r>
          </w:p>
          <w:p w14:paraId="0305C6B8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Всё, всё, всё съедает.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53B71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Апельсин»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делили апельсин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один.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долька для кота,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долька для ежа,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долька для улитки,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долька для чижа,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 а волку – кожура.</w:t>
            </w:r>
          </w:p>
          <w:p w14:paraId="50E6132D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Начиная с мизинца, загибать попеременно все пальцы.</w:t>
            </w:r>
          </w:p>
        </w:tc>
      </w:tr>
      <w:tr w:rsidR="00E75171" w:rsidRPr="000F3F26" w14:paraId="30537C5F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18CC2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«Листопад».</w:t>
            </w:r>
          </w:p>
          <w:p w14:paraId="75A1EC21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Листопад, листопад!</w:t>
            </w:r>
          </w:p>
          <w:p w14:paraId="5FEC9F47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по ветру летят:</w:t>
            </w:r>
          </w:p>
          <w:p w14:paraId="13A75936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14:paraId="16162E1B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клёна – кленовый,</w:t>
            </w:r>
          </w:p>
          <w:p w14:paraId="6BF39234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выпрямить и максимально развести в стороны.</w:t>
            </w:r>
          </w:p>
          <w:p w14:paraId="7A3CD145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дуба – дубовый,</w:t>
            </w:r>
          </w:p>
          <w:p w14:paraId="0A3531FD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выпрямить и плотно прижать друг к другу.</w:t>
            </w:r>
          </w:p>
          <w:p w14:paraId="35CB7C5F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осины – осиновый,</w:t>
            </w:r>
          </w:p>
          <w:p w14:paraId="5A6F0A99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и большой соединить в виде колечка.</w:t>
            </w:r>
          </w:p>
          <w:p w14:paraId="70F6715C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рябины- рябиновый.</w:t>
            </w:r>
          </w:p>
          <w:p w14:paraId="3967D833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выпрямить и слегка развести в стороны.</w:t>
            </w:r>
          </w:p>
          <w:p w14:paraId="5FDDE714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 листьев лес и сад</w:t>
            </w:r>
          </w:p>
          <w:p w14:paraId="5EF6E034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То-то радость для ребят!</w:t>
            </w:r>
          </w:p>
          <w:p w14:paraId="400400FC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в ладоши.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69212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«Осенью».</w:t>
            </w:r>
          </w:p>
          <w:p w14:paraId="353EA42A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Ветры яблони качают.</w:t>
            </w:r>
          </w:p>
          <w:p w14:paraId="3F2CC131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14:paraId="32FC37CA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с веток облетают.</w:t>
            </w:r>
          </w:p>
          <w:p w14:paraId="10F502B3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Кисти рук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расслабленны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14:paraId="227536FD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падают в саду,</w:t>
            </w:r>
          </w:p>
          <w:p w14:paraId="05CB56F7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граблями я гребу.</w:t>
            </w:r>
          </w:p>
          <w:p w14:paraId="64D3E70B" w14:textId="77777777" w:rsidR="00C16661" w:rsidRPr="000F3F26" w:rsidRDefault="00C1666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C16661" w:rsidRPr="000F3F26" w14:paraId="7D85529C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6F63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«Радуются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взрослые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дети»</w:t>
            </w:r>
          </w:p>
          <w:p w14:paraId="41A110E4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ещё радуется солнышку?</w:t>
            </w:r>
          </w:p>
          <w:p w14:paraId="5B11D231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дедушка,</w:t>
            </w:r>
          </w:p>
          <w:p w14:paraId="55B99A0F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Радуется бабушка,</w:t>
            </w:r>
          </w:p>
          <w:p w14:paraId="4C581FBE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мамочка,</w:t>
            </w:r>
          </w:p>
          <w:p w14:paraId="6BC6A43F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Радуется папочка,</w:t>
            </w:r>
          </w:p>
          <w:p w14:paraId="3E97F820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радуюсь я.</w:t>
            </w:r>
          </w:p>
          <w:p w14:paraId="6716CB8C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 солнцу вся семья!</w:t>
            </w:r>
          </w:p>
          <w:p w14:paraId="0FA5A9B2" w14:textId="289E8408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6951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«Моя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 – дедушка.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бабушка.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Этот пальчик – папочка.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мамочка.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пальчик – я,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и вся моя семья.</w:t>
            </w:r>
          </w:p>
          <w:p w14:paraId="616BBED8" w14:textId="361D99B5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ходу чтения, загибается на ручке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ребенка  пальчик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начиная с большого пальчика.</w:t>
            </w:r>
          </w:p>
        </w:tc>
      </w:tr>
      <w:tr w:rsidR="00C16661" w:rsidRPr="000F3F26" w14:paraId="02EAFE82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0E79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«Моя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два, три, четыре.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живет в моей квартире?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Всех могу я сосчитать.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Папа, мама, брат, сестренка,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Кошка Мурка, два котенка,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Мой щенок, щегол и я – 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и вся моя семья!</w:t>
            </w:r>
          </w:p>
          <w:p w14:paraId="7E801D1B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загибаем пальчики левой и правой руки.</w:t>
            </w:r>
          </w:p>
          <w:p w14:paraId="195293A3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F0CD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«Цветочек для мамочки»</w:t>
            </w:r>
          </w:p>
          <w:p w14:paraId="2087DAD1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в нашем цветнике</w:t>
            </w:r>
          </w:p>
          <w:p w14:paraId="16E23E73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цветок на стебельке.</w:t>
            </w:r>
          </w:p>
          <w:p w14:paraId="00826FF0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Раскрывать и закрывать кулачок, пальчики, будто лепестки.</w:t>
            </w:r>
          </w:p>
          <w:p w14:paraId="270CF978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ветерка качается,</w:t>
            </w:r>
          </w:p>
          <w:p w14:paraId="37CB3BAD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руками вправо-влево.</w:t>
            </w:r>
          </w:p>
          <w:p w14:paraId="0ABD1AFA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мне улыбается!</w:t>
            </w:r>
          </w:p>
          <w:p w14:paraId="13C0B0C1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мамочку поцелую</w:t>
            </w:r>
          </w:p>
          <w:p w14:paraId="62499DF9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цветочек подарю ей!</w:t>
            </w:r>
          </w:p>
          <w:p w14:paraId="0FF69CD3" w14:textId="138A279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Мимика, жесты.</w:t>
            </w:r>
          </w:p>
        </w:tc>
      </w:tr>
      <w:tr w:rsidR="00C16661" w:rsidRPr="000F3F26" w14:paraId="4985FE10" w14:textId="77777777" w:rsidTr="00DF5815">
        <w:trPr>
          <w:trHeight w:val="4592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174B0" w14:textId="5A19DFF2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«Пять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детишек – шалунишек,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Девочек и мальчиков,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Знаем мы, на каждой ручке</w:t>
            </w:r>
          </w:p>
          <w:p w14:paraId="194645F4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веселых пальчиков.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пять.</w:t>
            </w:r>
          </w:p>
          <w:p w14:paraId="37F65617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показывают ладони, покачивают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запястьями влево - вправо.</w:t>
            </w:r>
          </w:p>
          <w:p w14:paraId="68881C58" w14:textId="172F0D1F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 загибают пальчики.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598AC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Пальчики»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два, три, четыре, пять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Начинаем мы играть.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Этот пальчик –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хитроносик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Этот котик –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вытриносик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Этот ежик –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ворчунишка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Этот  мишка –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потоптышка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Этот зайчик –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побегайка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другой ручки начинай-ка.</w:t>
            </w:r>
          </w:p>
          <w:p w14:paraId="48B4574D" w14:textId="106F2925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поочередно пальчики правой и левой руки.</w:t>
            </w:r>
          </w:p>
        </w:tc>
      </w:tr>
      <w:tr w:rsidR="00C16661" w:rsidRPr="000F3F26" w14:paraId="645D7443" w14:textId="77777777" w:rsidTr="00DF5815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FFF3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«Пальцы в гости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приходили»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Пальцы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гости приходили,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«Тук, тук, тук – стучались в дверь.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дверь им не открыли: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Думали, что страшный зверь.</w:t>
            </w:r>
          </w:p>
          <w:p w14:paraId="7769FFD7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постукивают по столу подушечками всех десяти пальцев одновременно.</w:t>
            </w:r>
          </w:p>
          <w:p w14:paraId="44664A48" w14:textId="77777777" w:rsidR="00C16661" w:rsidRPr="000F3F26" w:rsidRDefault="00C1666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959F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я».</w:t>
            </w:r>
          </w:p>
          <w:p w14:paraId="5BC7CB9A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глазки. Вот, вот.</w:t>
            </w:r>
          </w:p>
          <w:p w14:paraId="1ADAC0CB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ушки. Вот, вот.</w:t>
            </w:r>
          </w:p>
          <w:p w14:paraId="5522EA29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нос, это рот.</w:t>
            </w:r>
          </w:p>
          <w:p w14:paraId="377E0C80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спинка. Тут живот.</w:t>
            </w:r>
          </w:p>
          <w:p w14:paraId="79B249A9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ручки. Хлоп-хлоп.</w:t>
            </w:r>
          </w:p>
          <w:p w14:paraId="47C0DD51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ножки. Топ- топ.</w:t>
            </w:r>
          </w:p>
          <w:p w14:paraId="4CF74F41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 устали вытрем лоб!</w:t>
            </w:r>
          </w:p>
          <w:p w14:paraId="233C88EB" w14:textId="232DAB85" w:rsidR="00C16661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показывают части тела и выполняют движения в соответствии с текстом.</w:t>
            </w:r>
          </w:p>
        </w:tc>
      </w:tr>
      <w:tr w:rsidR="00F83412" w:rsidRPr="000F3F26" w14:paraId="5F432216" w14:textId="77777777" w:rsidTr="00DF5815">
        <w:trPr>
          <w:trHeight w:val="22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ABFB" w14:textId="77777777" w:rsidR="00F83412" w:rsidRPr="000F3F26" w:rsidRDefault="00F83412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 добрым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утром!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добрым утром, глазки.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проснулись?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добрым утром, ушки.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проснулись?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добрым утром, ручки.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проснулись?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добрым утром, ножки.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проснулись?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добрым утром, солнце.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проснулись!</w:t>
            </w:r>
          </w:p>
          <w:p w14:paraId="675B8CF5" w14:textId="77777777" w:rsidR="00F83412" w:rsidRPr="000F3F26" w:rsidRDefault="00F83412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поглаживают глазки, смотрят в бинокль.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Прикладывают ладони к 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ушкам.Поглаживают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кисти рук, хлопают в ладоши.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Поглаживают ножки, притопывают.</w:t>
            </w:r>
          </w:p>
          <w:p w14:paraId="2ABE9974" w14:textId="77777777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0A1A" w14:textId="77777777" w:rsidR="00F83412" w:rsidRPr="000F3F26" w:rsidRDefault="00F83412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«Раз, два,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три»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два, три, четыре, пять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пальчики считать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они умелые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Дружные и смелые.</w:t>
            </w:r>
          </w:p>
          <w:p w14:paraId="72EC41D0" w14:textId="77777777" w:rsidR="00F83412" w:rsidRPr="000F3F26" w:rsidRDefault="00F83412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другой руке опять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пальчики считать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они умелые 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Дружные и смелые.</w:t>
            </w:r>
          </w:p>
          <w:p w14:paraId="6CA5B581" w14:textId="77777777" w:rsidR="00F83412" w:rsidRPr="000F3F26" w:rsidRDefault="00F83412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Стали ручки танцевать.</w:t>
            </w:r>
          </w:p>
          <w:p w14:paraId="2C311A43" w14:textId="77777777" w:rsidR="00F83412" w:rsidRPr="000F3F26" w:rsidRDefault="00F83412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Раскрывают поочередно пальчики правой руки, шевелят пальчиками.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Сжимают и разжимают кулачки.</w:t>
            </w:r>
          </w:p>
          <w:p w14:paraId="6D11CF1B" w14:textId="72C954AD" w:rsidR="00F83412" w:rsidRPr="000F3F26" w:rsidRDefault="00F83412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Раскрывают поочередно пальчики левой руки, шевелят пальчиками.</w:t>
            </w:r>
          </w:p>
        </w:tc>
      </w:tr>
      <w:tr w:rsidR="00E75171" w:rsidRPr="000F3F26" w14:paraId="41D1B869" w14:textId="77777777" w:rsidTr="00DF5815">
        <w:trPr>
          <w:trHeight w:val="22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095B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«Домашние птицы»</w:t>
            </w:r>
          </w:p>
          <w:p w14:paraId="61F6B05D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у курицы цыплёнок,</w:t>
            </w:r>
          </w:p>
          <w:p w14:paraId="4FD8C47D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гусыни есть гусёнок,</w:t>
            </w:r>
          </w:p>
          <w:p w14:paraId="49F6CE0B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индюшки – индюшонок,</w:t>
            </w:r>
          </w:p>
          <w:p w14:paraId="1C4B65A6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 утки есть утёнок.</w:t>
            </w:r>
          </w:p>
          <w:p w14:paraId="13874921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Большим пальцем поочерёдно касаться остальных, начиная с мизинца.</w:t>
            </w:r>
          </w:p>
          <w:p w14:paraId="480D36D4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каждой мамы малыши,</w:t>
            </w:r>
          </w:p>
          <w:p w14:paraId="3DFD3390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красивы хороши!</w:t>
            </w:r>
          </w:p>
          <w:p w14:paraId="10B5D212" w14:textId="35AFFF45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все пальчики, «играя» ими.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B962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«Петушок»</w:t>
            </w:r>
          </w:p>
          <w:p w14:paraId="3734AABC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красивый петушок</w:t>
            </w:r>
          </w:p>
          <w:p w14:paraId="7A86C8BB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 руки сжаты в кулачки.</w:t>
            </w:r>
          </w:p>
          <w:p w14:paraId="1FCFB75B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Кверху поднял гребешок.</w:t>
            </w:r>
          </w:p>
          <w:p w14:paraId="7EB9D6A0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Разжать ладони.</w:t>
            </w:r>
          </w:p>
          <w:p w14:paraId="3A6BBDA6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Крылышками машет.</w:t>
            </w:r>
          </w:p>
          <w:p w14:paraId="52575728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Кистями помахать в воздухе.</w:t>
            </w:r>
          </w:p>
          <w:p w14:paraId="7BB768CD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лужайке пляшет.</w:t>
            </w:r>
          </w:p>
          <w:p w14:paraId="463C876B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Крошки хлебные клюёт.</w:t>
            </w:r>
          </w:p>
          <w:p w14:paraId="1B23F2F5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Указательными пальцами постучать по столу.</w:t>
            </w:r>
          </w:p>
          <w:p w14:paraId="4D2C67BC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Пёстрых курочек зовёт.</w:t>
            </w:r>
          </w:p>
          <w:p w14:paraId="2A48B197" w14:textId="3B94831F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Кистями рук сделать манящие движения.</w:t>
            </w:r>
          </w:p>
        </w:tc>
      </w:tr>
      <w:tr w:rsidR="00E75171" w:rsidRPr="000F3F26" w14:paraId="2F219390" w14:textId="77777777" w:rsidTr="00DF5815">
        <w:trPr>
          <w:trHeight w:val="22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6FE59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«Полетели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птички»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Полетели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птички,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Птички-невелички.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птички. Посидели.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Опять полетели.</w:t>
            </w:r>
          </w:p>
          <w:p w14:paraId="2F087E1D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переплетены, ладони сжаты.</w:t>
            </w:r>
          </w:p>
          <w:p w14:paraId="6464DE6B" w14:textId="73DAF9F2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Поднимать и опускать пальцы в соответствии с ритмом стиха.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A9D5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Сорока»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Сорока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белобока,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Кашу варила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Деток кормила.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Этому дала,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Этому дала.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Этому дала.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Этому дала.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этому не дала.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воды не носил,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кашу не варил,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тебе нет ничего.</w:t>
            </w:r>
          </w:p>
          <w:p w14:paraId="31872007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палец правой руки делает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Круговые движения на левой ладони.</w:t>
            </w:r>
          </w:p>
          <w:p w14:paraId="27E4899B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Поочередно, загибаем пальцы левой 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руки.</w:t>
            </w:r>
          </w:p>
          <w:p w14:paraId="0CB5A257" w14:textId="057FC9B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Большой палец поднять вверх.</w:t>
            </w:r>
          </w:p>
        </w:tc>
      </w:tr>
      <w:tr w:rsidR="000F3F26" w:rsidRPr="000F3F26" w14:paraId="27585933" w14:textId="77777777" w:rsidTr="00BF6A66">
        <w:trPr>
          <w:trHeight w:val="1248"/>
        </w:trPr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331F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 Снежинки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14:paraId="0F37E43D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Ла-ла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-ла, ла-ла-ла,</w:t>
            </w:r>
          </w:p>
          <w:p w14:paraId="6E3B9F92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Туча по небу плыла.</w:t>
            </w:r>
          </w:p>
          <w:p w14:paraId="006592B6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обеих рук соединить подушечками и округлить в форме шара (туча).</w:t>
            </w:r>
          </w:p>
          <w:p w14:paraId="53BA0E88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из тучи над землёй</w:t>
            </w:r>
          </w:p>
          <w:p w14:paraId="23CC5D03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 снежинок рой.</w:t>
            </w:r>
          </w:p>
          <w:p w14:paraId="721909A3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поднять вверх, пальцы развести в стороны. Поворачивать кисти, медленно опуская руки (снежинки летят).</w:t>
            </w:r>
          </w:p>
          <w:p w14:paraId="4593B258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дунул, загудел –</w:t>
            </w:r>
          </w:p>
          <w:p w14:paraId="4E2DA4D2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Подуть на кисти рук (губы округлить и слегка вытянуть вперёд).</w:t>
            </w:r>
          </w:p>
          <w:p w14:paraId="4818F7BC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 снежинок вверх взлетел.</w:t>
            </w:r>
          </w:p>
          <w:p w14:paraId="00E4D346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кистями рук, поднимая вверх, вращать ими (снежинки летят).</w:t>
            </w:r>
          </w:p>
          <w:p w14:paraId="6589CE16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с ними кружится,</w:t>
            </w:r>
          </w:p>
          <w:p w14:paraId="72B421E5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быть подружится.</w:t>
            </w:r>
          </w:p>
          <w:p w14:paraId="2816404A" w14:textId="038535D2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Вращать кистями, попеременно скрещивая руки.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74DC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«Я перчатку надеваю»</w:t>
            </w:r>
          </w:p>
          <w:p w14:paraId="3085DEE9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перчатку надеваю,</w:t>
            </w:r>
          </w:p>
          <w:p w14:paraId="1AC552F5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неё не попадаю.</w:t>
            </w:r>
          </w:p>
          <w:p w14:paraId="1F0C5154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Поглаживают по очереди одной рукой другую, как будто надевают перчатки.</w:t>
            </w:r>
          </w:p>
          <w:p w14:paraId="3698D291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Сосчитайте-ка ребятки,</w:t>
            </w:r>
          </w:p>
          <w:p w14:paraId="1FD2D05B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пальцев у перчатки.</w:t>
            </w:r>
          </w:p>
          <w:p w14:paraId="758FF811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Начинаем вслух считать:</w:t>
            </w:r>
          </w:p>
          <w:p w14:paraId="2F2C892E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14:paraId="5A977DDB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Загибают пальчики.</w:t>
            </w:r>
          </w:p>
          <w:p w14:paraId="78AD31B1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F26" w:rsidRPr="000F3F26" w14:paraId="4BDD7712" w14:textId="77777777" w:rsidTr="000F3F26">
        <w:trPr>
          <w:trHeight w:val="4508"/>
        </w:trPr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7C90" w14:textId="77777777" w:rsidR="000F3F26" w:rsidRPr="000F3F26" w:rsidRDefault="000F3F26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A36F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125949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«Цветы»</w:t>
            </w:r>
          </w:p>
          <w:p w14:paraId="22F83610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Ромашки белые цветки – </w:t>
            </w:r>
          </w:p>
          <w:p w14:paraId="273ED6E9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(Ладонь вперёд, пальцы раздвинуть – это «ромашка».)</w:t>
            </w:r>
          </w:p>
          <w:p w14:paraId="30C76CFB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Как пальцы маленькой руки.</w:t>
            </w:r>
          </w:p>
          <w:p w14:paraId="6DACA5D5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И вот слетаются жуки</w:t>
            </w:r>
          </w:p>
          <w:p w14:paraId="1362D59E" w14:textId="77777777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(Перебираем пальцы «руки-ромашки» по одному.)</w:t>
            </w:r>
          </w:p>
          <w:p w14:paraId="49D357D6" w14:textId="267A8C1E" w:rsidR="000F3F26" w:rsidRPr="000F3F26" w:rsidRDefault="000F3F26" w:rsidP="000F3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F26">
              <w:rPr>
                <w:rFonts w:ascii="Times New Roman" w:eastAsia="Calibri" w:hAnsi="Times New Roman" w:cs="Times New Roman"/>
                <w:sz w:val="28"/>
                <w:szCs w:val="28"/>
              </w:rPr>
              <w:t>Считать ромашки лепестки.</w:t>
            </w:r>
          </w:p>
        </w:tc>
      </w:tr>
      <w:tr w:rsidR="00E75171" w:rsidRPr="000F3F26" w14:paraId="4FD752B2" w14:textId="77777777" w:rsidTr="00DF5815">
        <w:trPr>
          <w:trHeight w:val="22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13BA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Лошадки»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дороге белой, гладкой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Скачут пальцы как лошадки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Скачет резвый табунок</w:t>
            </w:r>
          </w:p>
          <w:p w14:paraId="482AE5A9" w14:textId="7D357FE3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Пальцы скачут по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столу,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повторяя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текст за взрослым: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 «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чок-чок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spellStart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чок-чок</w:t>
            </w:r>
            <w:proofErr w:type="spellEnd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25F3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Дятел»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Вдруг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лесу раздался стук.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дятел долбит сук.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деревья не калечит,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деревья клювом лечит.</w:t>
            </w:r>
          </w:p>
          <w:p w14:paraId="30B94D4D" w14:textId="04548B4F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постукивают по столу подушечкой указательного пальца правой руки.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Затем то же самое проделывают левой рукой.</w:t>
            </w:r>
          </w:p>
        </w:tc>
      </w:tr>
      <w:tr w:rsidR="00E75171" w:rsidRPr="000F3F26" w14:paraId="62A1A0A3" w14:textId="77777777" w:rsidTr="00DF5815">
        <w:trPr>
          <w:trHeight w:val="22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19BC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«Зимняя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холодно зимой,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мы пойдем гулять с тобой.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надену шубку,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надену шарфик,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еще платок,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красивые,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Теплые пушистые,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Крошки – рукавички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ручки натяну.</w:t>
            </w:r>
          </w:p>
          <w:p w14:paraId="3F3ACF71" w14:textId="1FF51871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поочередно левой руки, начиная с мизинца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8CFE" w14:textId="77777777" w:rsidR="00DF5815" w:rsidRPr="000F3F26" w:rsidRDefault="00DF5815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«Игрушки»</w:t>
            </w:r>
          </w:p>
          <w:p w14:paraId="61029B00" w14:textId="77777777" w:rsidR="00DF5815" w:rsidRPr="000F3F26" w:rsidRDefault="00DF5815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игрушками играю: (Руки перед собой, сжимаем-разжимаем пальцы обеих рук.)</w:t>
            </w:r>
          </w:p>
          <w:p w14:paraId="11AB3563" w14:textId="77777777" w:rsidR="00DF5815" w:rsidRPr="000F3F26" w:rsidRDefault="00DF5815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Мячик я тебе бросаю, </w:t>
            </w:r>
          </w:p>
          <w:p w14:paraId="3C012791" w14:textId="4567160A" w:rsidR="00DF5815" w:rsidRPr="000F3F26" w:rsidRDefault="00DF5815" w:rsidP="000F3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(Протягиваем руки вперёд – «бросаем мяч».)</w:t>
            </w:r>
          </w:p>
          <w:p w14:paraId="517310DA" w14:textId="77777777" w:rsidR="00DF5815" w:rsidRPr="000F3F26" w:rsidRDefault="00DF5815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Пирамидку собираю, </w:t>
            </w:r>
          </w:p>
          <w:p w14:paraId="26A0508B" w14:textId="465A4F91" w:rsidR="00DF5815" w:rsidRPr="000F3F26" w:rsidRDefault="00DF5815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(Прямые кисти ладонями вниз поочерёдно кладём друг на друга несколько раз.)</w:t>
            </w:r>
          </w:p>
          <w:p w14:paraId="4E35022F" w14:textId="0A111958" w:rsidR="00E75171" w:rsidRPr="000F3F26" w:rsidRDefault="00DF5815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Грузовик везде катаю. (Двигаем перед собой слегка раскрытой кистью правой руки – «катаем машинку».)</w:t>
            </w:r>
          </w:p>
        </w:tc>
      </w:tr>
      <w:tr w:rsidR="00E75171" w:rsidRPr="000F3F26" w14:paraId="7C7FFEC8" w14:textId="77777777" w:rsidTr="00DF5815">
        <w:trPr>
          <w:trHeight w:val="22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D3FB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Зима»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два, три, четыре, пять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Собираемся гулять.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Катя саночки везет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крылечка до ворот,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Сережа по дорожке</w:t>
            </w:r>
          </w:p>
          <w:p w14:paraId="249C41FD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Прыгают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зайчики.</w:t>
            </w:r>
          </w:p>
          <w:p w14:paraId="60359C48" w14:textId="73DD11EE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по очереди разгибают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пальчики,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сжатые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кулачок.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Дети показывают растопыренные пальцы руки.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Провести указательным и средним пальцами по столу.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Сложив пальчики «щепоткой»,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делать бросающие движения.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Дети машут кистями рук.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F8FA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«Ёлочка»</w:t>
            </w:r>
          </w:p>
          <w:p w14:paraId="28FD4CF0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ёлочка.</w:t>
            </w:r>
          </w:p>
          <w:p w14:paraId="187D5CEB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переплетены, большие подняты вверх.</w:t>
            </w:r>
          </w:p>
          <w:p w14:paraId="1C627306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Шишечки, иголочки,</w:t>
            </w:r>
          </w:p>
          <w:p w14:paraId="07E363E2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Кулачки, «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иголочки»-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раздвинуть пальцы.</w:t>
            </w:r>
          </w:p>
          <w:p w14:paraId="397B7925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Шарики, фонарики,</w:t>
            </w:r>
          </w:p>
          <w:p w14:paraId="50E34214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держать «ковшиком».</w:t>
            </w:r>
          </w:p>
          <w:p w14:paraId="396AD79A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 и свечки,</w:t>
            </w:r>
          </w:p>
          <w:p w14:paraId="52DDFCB8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«Зайчики» - указательные пальцы.</w:t>
            </w:r>
          </w:p>
          <w:p w14:paraId="29350D84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Звёзды, человечки.</w:t>
            </w:r>
          </w:p>
          <w:p w14:paraId="73543F4A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Ладошка в виде звезды, «человечки» - походить пальчиками.</w:t>
            </w:r>
          </w:p>
          <w:p w14:paraId="03B97311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171" w:rsidRPr="000F3F26" w14:paraId="5ECAC867" w14:textId="77777777" w:rsidTr="00DF5815">
        <w:trPr>
          <w:trHeight w:val="22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FEE2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«Дождик,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дождик»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Дождик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дождик,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 да кап, кап…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Мокрые дорожки.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ровно пойду гулять,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промокнут ножки.</w:t>
            </w:r>
          </w:p>
          <w:p w14:paraId="479AE776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повернули ладошку кверху и 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Указательным пальцем имитируют 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Капельки дождя и повторяют за взрослым: «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Кап..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14:paraId="663025B8" w14:textId="77777777" w:rsidR="00E75171" w:rsidRPr="000F3F26" w:rsidRDefault="00E75171" w:rsidP="000F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E7F06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«Транспорт»</w:t>
            </w:r>
          </w:p>
          <w:p w14:paraId="6D4BDBE6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пальчики сгибать-</w:t>
            </w:r>
          </w:p>
          <w:p w14:paraId="123FF4C7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транспорт называть:</w:t>
            </w:r>
          </w:p>
          <w:p w14:paraId="3A9E3143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пальчики.</w:t>
            </w:r>
          </w:p>
          <w:p w14:paraId="61D4AF4E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Машина, вертолёт,</w:t>
            </w:r>
          </w:p>
          <w:p w14:paraId="3756269E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Трамвай, автобус, самолёт.</w:t>
            </w:r>
          </w:p>
          <w:p w14:paraId="7F1448B9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Поочерёдно разжимать пальчики, начиная с мизинца.</w:t>
            </w:r>
          </w:p>
          <w:p w14:paraId="4836CC6E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пальцев мы в кулак зажали,</w:t>
            </w:r>
          </w:p>
          <w:p w14:paraId="794D6F19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видов транспорта назвали.</w:t>
            </w:r>
          </w:p>
          <w:p w14:paraId="6023F715" w14:textId="1C61ED66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Сжать пальцы в кулачок, начиная с большого.</w:t>
            </w:r>
          </w:p>
        </w:tc>
      </w:tr>
      <w:tr w:rsidR="00E75171" w:rsidRPr="000F3F26" w14:paraId="04682418" w14:textId="77777777" w:rsidTr="00DF5815">
        <w:trPr>
          <w:trHeight w:val="224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5BEB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«Шарик».</w:t>
            </w:r>
          </w:p>
          <w:p w14:paraId="26DA150C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</w:r>
          </w:p>
          <w:p w14:paraId="17663C90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Надуваем быстро шарик.</w:t>
            </w:r>
          </w:p>
          <w:p w14:paraId="482E1390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становится большой.</w:t>
            </w:r>
          </w:p>
          <w:p w14:paraId="2AB15E72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шар лопнул, воздух вышел –</w:t>
            </w:r>
          </w:p>
          <w:p w14:paraId="5ACD40A0" w14:textId="65947F61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 он тонкий и худой</w:t>
            </w:r>
            <w:r w:rsidR="000F3F26"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7DEF" w14:textId="7777777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«Ноги ходят по </w:t>
            </w:r>
            <w:proofErr w:type="gramStart"/>
            <w:r w:rsidRPr="000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дороге»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Большие</w:t>
            </w:r>
            <w:proofErr w:type="gramEnd"/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ноги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Шли по дороге.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Топ- топ- топ..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Маленькие ножки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Побежали по дорожке</w:t>
            </w:r>
            <w:r w:rsidRPr="000F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Топ- топ- топ.</w:t>
            </w:r>
          </w:p>
          <w:p w14:paraId="0F35220E" w14:textId="5319B5D7" w:rsidR="00E75171" w:rsidRPr="000F3F26" w:rsidRDefault="00E75171" w:rsidP="000F3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Четыре пальца правой руки постукивают по левой руке, дети повторяют текст </w:t>
            </w:r>
            <w:r w:rsidRPr="000F3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за взрослыми.</w:t>
            </w:r>
          </w:p>
        </w:tc>
      </w:tr>
    </w:tbl>
    <w:p w14:paraId="69744F90" w14:textId="77777777" w:rsidR="00C16661" w:rsidRPr="000F3F26" w:rsidRDefault="00C16661" w:rsidP="000F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C16661" w:rsidRPr="000F3F26" w:rsidSect="0097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027"/>
    <w:multiLevelType w:val="multilevel"/>
    <w:tmpl w:val="A5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D"/>
    <w:rsid w:val="000F3F26"/>
    <w:rsid w:val="002025FD"/>
    <w:rsid w:val="00614EA2"/>
    <w:rsid w:val="00650807"/>
    <w:rsid w:val="00734462"/>
    <w:rsid w:val="008249B2"/>
    <w:rsid w:val="008D2574"/>
    <w:rsid w:val="009522E1"/>
    <w:rsid w:val="00977F1B"/>
    <w:rsid w:val="00990635"/>
    <w:rsid w:val="00BB7AA5"/>
    <w:rsid w:val="00C16661"/>
    <w:rsid w:val="00DA16B0"/>
    <w:rsid w:val="00DF06BC"/>
    <w:rsid w:val="00DF5815"/>
    <w:rsid w:val="00E75171"/>
    <w:rsid w:val="00F37BCF"/>
    <w:rsid w:val="00F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995D"/>
  <w15:chartTrackingRefBased/>
  <w15:docId w15:val="{0C529C82-1924-419E-9B6A-EAE5B863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B0"/>
    <w:rPr>
      <w:b/>
      <w:bCs/>
    </w:rPr>
  </w:style>
  <w:style w:type="character" w:styleId="a4">
    <w:name w:val="Emphasis"/>
    <w:basedOn w:val="a0"/>
    <w:uiPriority w:val="20"/>
    <w:qFormat/>
    <w:rsid w:val="00DA16B0"/>
    <w:rPr>
      <w:i/>
      <w:iCs/>
    </w:rPr>
  </w:style>
  <w:style w:type="paragraph" w:styleId="a5">
    <w:name w:val="Normal (Web)"/>
    <w:basedOn w:val="a"/>
    <w:uiPriority w:val="99"/>
    <w:unhideWhenUsed/>
    <w:rsid w:val="0082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2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417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12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88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15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2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42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27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17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03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70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73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21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05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82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Колбаскина</dc:creator>
  <cp:keywords/>
  <dc:description/>
  <cp:lastModifiedBy>Lenovo</cp:lastModifiedBy>
  <cp:revision>3</cp:revision>
  <dcterms:created xsi:type="dcterms:W3CDTF">2021-09-28T21:04:00Z</dcterms:created>
  <dcterms:modified xsi:type="dcterms:W3CDTF">2021-09-29T18:03:00Z</dcterms:modified>
</cp:coreProperties>
</file>