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78" w:rsidRPr="00B918EB" w:rsidRDefault="00C532E2" w:rsidP="00BD6A78">
      <w:pPr>
        <w:pStyle w:val="5"/>
        <w:rPr>
          <w:bCs w:val="0"/>
          <w:iCs w:val="0"/>
          <w:sz w:val="30"/>
        </w:rPr>
      </w:pPr>
      <w:r>
        <w:rPr>
          <w:bCs w:val="0"/>
          <w:iCs w:val="0"/>
          <w:color w:val="000000"/>
          <w:sz w:val="30"/>
          <w:szCs w:val="28"/>
        </w:rPr>
        <w:t>С</w:t>
      </w:r>
      <w:r w:rsidR="009942C1">
        <w:rPr>
          <w:bCs w:val="0"/>
          <w:iCs w:val="0"/>
          <w:color w:val="000000"/>
          <w:sz w:val="30"/>
          <w:szCs w:val="28"/>
        </w:rPr>
        <w:t>.В. </w:t>
      </w:r>
      <w:r>
        <w:rPr>
          <w:bCs w:val="0"/>
          <w:iCs w:val="0"/>
          <w:color w:val="000000"/>
          <w:sz w:val="30"/>
          <w:szCs w:val="28"/>
        </w:rPr>
        <w:t>Минаш</w:t>
      </w:r>
      <w:r w:rsidR="00BD6A78" w:rsidRPr="00B918EB">
        <w:rPr>
          <w:bCs w:val="0"/>
          <w:iCs w:val="0"/>
          <w:color w:val="000000"/>
          <w:sz w:val="30"/>
          <w:szCs w:val="28"/>
        </w:rPr>
        <w:t xml:space="preserve"> </w:t>
      </w:r>
      <w:r w:rsidR="00BD6A78" w:rsidRPr="00C40996">
        <w:rPr>
          <w:b w:val="0"/>
          <w:bCs w:val="0"/>
          <w:iCs w:val="0"/>
          <w:sz w:val="30"/>
        </w:rPr>
        <w:t>(ГГ</w:t>
      </w:r>
      <w:r w:rsidR="009942C1">
        <w:rPr>
          <w:b w:val="0"/>
          <w:bCs w:val="0"/>
          <w:iCs w:val="0"/>
          <w:sz w:val="30"/>
        </w:rPr>
        <w:t>ТУ имени П.О. Сухого</w:t>
      </w:r>
      <w:r w:rsidR="00BD6A78" w:rsidRPr="00C40996">
        <w:rPr>
          <w:b w:val="0"/>
          <w:bCs w:val="0"/>
          <w:iCs w:val="0"/>
          <w:sz w:val="30"/>
        </w:rPr>
        <w:t>, Гомель)</w:t>
      </w:r>
    </w:p>
    <w:p w:rsidR="00BD6A78" w:rsidRPr="00C20CD6" w:rsidRDefault="00BD6A78" w:rsidP="00BD6A78">
      <w:pPr>
        <w:jc w:val="center"/>
        <w:rPr>
          <w:sz w:val="30"/>
          <w:szCs w:val="30"/>
        </w:rPr>
      </w:pPr>
      <w:r w:rsidRPr="0083562F">
        <w:rPr>
          <w:bCs/>
          <w:sz w:val="30"/>
          <w:szCs w:val="30"/>
        </w:rPr>
        <w:t>Науч</w:t>
      </w:r>
      <w:r w:rsidRPr="009D398D">
        <w:rPr>
          <w:bCs/>
          <w:sz w:val="30"/>
          <w:szCs w:val="30"/>
        </w:rPr>
        <w:t xml:space="preserve">. </w:t>
      </w:r>
      <w:r w:rsidRPr="0083562F">
        <w:rPr>
          <w:bCs/>
          <w:sz w:val="30"/>
          <w:szCs w:val="30"/>
        </w:rPr>
        <w:t>рук</w:t>
      </w:r>
      <w:r w:rsidRPr="009D398D">
        <w:rPr>
          <w:bCs/>
          <w:sz w:val="30"/>
          <w:szCs w:val="30"/>
        </w:rPr>
        <w:t>.</w:t>
      </w:r>
      <w:r w:rsidRPr="009D398D">
        <w:rPr>
          <w:b/>
          <w:bCs/>
          <w:sz w:val="30"/>
          <w:szCs w:val="30"/>
        </w:rPr>
        <w:t xml:space="preserve"> </w:t>
      </w:r>
      <w:r w:rsidR="00C532E2">
        <w:rPr>
          <w:b/>
          <w:bCs/>
          <w:sz w:val="30"/>
          <w:szCs w:val="30"/>
        </w:rPr>
        <w:t>Е</w:t>
      </w:r>
      <w:r w:rsidRPr="0083562F">
        <w:rPr>
          <w:b/>
          <w:bCs/>
          <w:sz w:val="30"/>
          <w:szCs w:val="30"/>
        </w:rPr>
        <w:t>.</w:t>
      </w:r>
      <w:r w:rsidR="00C532E2">
        <w:rPr>
          <w:b/>
          <w:bCs/>
          <w:sz w:val="30"/>
          <w:szCs w:val="30"/>
        </w:rPr>
        <w:t>Г</w:t>
      </w:r>
      <w:r w:rsidRPr="0083562F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 w:rsidR="00C532E2">
        <w:rPr>
          <w:b/>
          <w:bCs/>
          <w:sz w:val="30"/>
          <w:szCs w:val="30"/>
        </w:rPr>
        <w:t>Стародубцев</w:t>
      </w:r>
      <w:r w:rsidR="00C20CD6">
        <w:rPr>
          <w:b/>
          <w:bCs/>
          <w:sz w:val="30"/>
          <w:szCs w:val="30"/>
        </w:rPr>
        <w:t xml:space="preserve">, </w:t>
      </w:r>
      <w:r w:rsidR="00C20CD6">
        <w:rPr>
          <w:bCs/>
          <w:sz w:val="30"/>
          <w:szCs w:val="30"/>
        </w:rPr>
        <w:t>доцент</w:t>
      </w:r>
    </w:p>
    <w:p w:rsidR="00BD6A78" w:rsidRPr="0083562F" w:rsidRDefault="00BD6A78" w:rsidP="00BD6A78">
      <w:pPr>
        <w:jc w:val="center"/>
        <w:rPr>
          <w:b/>
          <w:sz w:val="30"/>
          <w:szCs w:val="30"/>
        </w:rPr>
      </w:pPr>
    </w:p>
    <w:p w:rsidR="00BD6A78" w:rsidRPr="009942C1" w:rsidRDefault="00395D11" w:rsidP="00BD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СРЕДСТВА </w:t>
      </w:r>
      <w:r w:rsidR="00805FE0">
        <w:rPr>
          <w:b/>
          <w:sz w:val="30"/>
          <w:szCs w:val="30"/>
        </w:rPr>
        <w:t>ДЛЯ СОЗДАНИЯ</w:t>
      </w:r>
      <w:r w:rsidR="009942C1">
        <w:rPr>
          <w:b/>
          <w:sz w:val="30"/>
          <w:szCs w:val="30"/>
        </w:rPr>
        <w:t xml:space="preserve"> ПРИЛОЖЕНИЯ «</w:t>
      </w:r>
      <w:r w:rsidR="00C532E2" w:rsidRPr="00C532E2">
        <w:rPr>
          <w:b/>
          <w:sz w:val="30"/>
          <w:szCs w:val="30"/>
        </w:rPr>
        <w:t>Автоматизированная информационная система сервисного центра по ремонту электроинструмента</w:t>
      </w:r>
      <w:r w:rsidR="009942C1">
        <w:rPr>
          <w:b/>
          <w:sz w:val="30"/>
          <w:szCs w:val="30"/>
        </w:rPr>
        <w:t>»</w:t>
      </w:r>
    </w:p>
    <w:p w:rsidR="00BD6A78" w:rsidRDefault="00BD6A78" w:rsidP="00BD6A78">
      <w:pPr>
        <w:pStyle w:val="1"/>
        <w:ind w:right="-1"/>
        <w:rPr>
          <w:sz w:val="30"/>
          <w:szCs w:val="24"/>
        </w:rPr>
      </w:pP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Целью создания автоматизированных информационных систем управления является повышение эффективности производственно-хозяйственной деятельности предприятия за счет улучшения использования имеющихся ресурсов.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Повышение качества решения планово-экономических задач обусловлено следующими факторами: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рационализация или оптимизация производственно-хозяйственных планов предприятия;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оптимизация уровня запасов материальных ресурсов;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оптимизация календарного планирования;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ускорение процессов обработки данных.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Создаваемая автоматизированная информационная система должна, в первую очередь, решать традиционную задачу учёта оказываемых услуг сервисного центра, его клиентов и мастеров. </w:t>
      </w:r>
      <w:r w:rsidRPr="00C532E2">
        <w:rPr>
          <w:sz w:val="28"/>
          <w:szCs w:val="30"/>
        </w:rPr>
        <w:t xml:space="preserve">При этом требуется производить учёт трудовой деятельности каждого сотрудника и получать данные о суммарной трудовой деятельности за месяц. Данная задача усложняется тем, что на данном предприятии каждый день сотрудник может выполнять разную работу в разном количестве, от чего будет зависеть его заработная плата. </w:t>
      </w:r>
    </w:p>
    <w:p w:rsidR="00C532E2" w:rsidRPr="00C532E2" w:rsidRDefault="00C532E2" w:rsidP="00C532E2">
      <w:pPr>
        <w:spacing w:before="22" w:line="264" w:lineRule="auto"/>
        <w:ind w:right="-1" w:firstLine="708"/>
        <w:jc w:val="both"/>
        <w:rPr>
          <w:sz w:val="28"/>
          <w:szCs w:val="28"/>
        </w:rPr>
      </w:pPr>
      <w:r w:rsidRPr="00C532E2">
        <w:rPr>
          <w:sz w:val="28"/>
          <w:szCs w:val="28"/>
        </w:rPr>
        <w:t>Раньше для введения учёта деятельности организации использовались журналы и создавались огромные архивы для хранения информации. Для составления отчётов за месяц или другой промежуток времени требовалось нанимать соответствующих специалистов и для анализа данных требовались часы работы, а иногда даже дни, в зависимости от величины предприятия. Прогноз и анализ данных на крупных предприятиях был практически неосуществим или требовал огромного количества различных ресурсов.</w:t>
      </w:r>
    </w:p>
    <w:p w:rsidR="00C532E2" w:rsidRPr="00C532E2" w:rsidRDefault="00C532E2" w:rsidP="00C532E2">
      <w:pPr>
        <w:spacing w:line="264" w:lineRule="auto"/>
        <w:jc w:val="both"/>
        <w:rPr>
          <w:sz w:val="32"/>
          <w:szCs w:val="30"/>
        </w:rPr>
      </w:pPr>
      <w:r w:rsidRPr="00C532E2">
        <w:rPr>
          <w:sz w:val="28"/>
          <w:szCs w:val="28"/>
        </w:rPr>
        <w:t>С появлением вычислительных машин и с увеличением вычислительных возможностей, решение данных задач становится осуществимым и требует на порядок меньше ресурсов для их решения, как временных, так и человеческих.</w:t>
      </w:r>
    </w:p>
    <w:p w:rsidR="00C532E2" w:rsidRPr="00C532E2" w:rsidRDefault="00C532E2" w:rsidP="00C532E2">
      <w:pPr>
        <w:spacing w:before="22" w:line="264" w:lineRule="auto"/>
        <w:ind w:right="-1" w:firstLine="708"/>
        <w:jc w:val="both"/>
        <w:rPr>
          <w:sz w:val="28"/>
          <w:szCs w:val="30"/>
        </w:rPr>
      </w:pPr>
      <w:r w:rsidRPr="00C532E2">
        <w:rPr>
          <w:sz w:val="28"/>
          <w:szCs w:val="30"/>
        </w:rPr>
        <w:lastRenderedPageBreak/>
        <w:t xml:space="preserve">Для реализации указанной функциональности бизнес-мониторинга используются различные информационные технологии и программные средства. </w:t>
      </w:r>
    </w:p>
    <w:p w:rsidR="00C532E2" w:rsidRPr="00C532E2" w:rsidRDefault="00C532E2" w:rsidP="00C532E2">
      <w:pPr>
        <w:spacing w:line="264" w:lineRule="auto"/>
        <w:ind w:right="-1" w:firstLine="708"/>
        <w:jc w:val="both"/>
        <w:rPr>
          <w:sz w:val="28"/>
          <w:szCs w:val="28"/>
        </w:rPr>
      </w:pPr>
      <w:r w:rsidRPr="00C532E2">
        <w:rPr>
          <w:sz w:val="28"/>
          <w:szCs w:val="28"/>
        </w:rPr>
        <w:t xml:space="preserve">Для реализации </w:t>
      </w:r>
      <w:r w:rsidRPr="00C532E2">
        <w:rPr>
          <w:i/>
          <w:iCs/>
          <w:sz w:val="28"/>
          <w:szCs w:val="28"/>
          <w:lang w:val="en-US"/>
        </w:rPr>
        <w:t>HTTP</w:t>
      </w:r>
      <w:r w:rsidRPr="00C532E2">
        <w:rPr>
          <w:sz w:val="28"/>
          <w:szCs w:val="28"/>
        </w:rPr>
        <w:t xml:space="preserve">-сервера был использован язык программирования </w:t>
      </w:r>
      <w:r w:rsidRPr="00C532E2">
        <w:rPr>
          <w:i/>
          <w:iCs/>
          <w:sz w:val="28"/>
          <w:szCs w:val="28"/>
          <w:lang w:val="en-US"/>
        </w:rPr>
        <w:t>Kotlin</w:t>
      </w:r>
      <w:r w:rsidRPr="00C532E2">
        <w:rPr>
          <w:i/>
          <w:iCs/>
          <w:sz w:val="28"/>
          <w:szCs w:val="28"/>
        </w:rPr>
        <w:t xml:space="preserve"> </w:t>
      </w:r>
      <w:r w:rsidRPr="00C532E2">
        <w:rPr>
          <w:iCs/>
          <w:sz w:val="28"/>
          <w:szCs w:val="28"/>
        </w:rPr>
        <w:t xml:space="preserve">и </w:t>
      </w:r>
      <w:r w:rsidRPr="00C532E2">
        <w:rPr>
          <w:i/>
          <w:iCs/>
          <w:sz w:val="28"/>
          <w:szCs w:val="28"/>
          <w:lang w:val="en-US"/>
        </w:rPr>
        <w:t>web</w:t>
      </w:r>
      <w:r w:rsidRPr="00C532E2">
        <w:rPr>
          <w:iCs/>
          <w:sz w:val="28"/>
          <w:szCs w:val="28"/>
        </w:rPr>
        <w:t>-</w:t>
      </w:r>
      <w:proofErr w:type="spellStart"/>
      <w:r w:rsidRPr="00C532E2">
        <w:rPr>
          <w:iCs/>
          <w:sz w:val="28"/>
          <w:szCs w:val="28"/>
        </w:rPr>
        <w:t>фреймворк</w:t>
      </w:r>
      <w:proofErr w:type="spellEnd"/>
      <w:r w:rsidRPr="00C532E2">
        <w:rPr>
          <w:iCs/>
          <w:sz w:val="28"/>
          <w:szCs w:val="28"/>
        </w:rPr>
        <w:t xml:space="preserve"> </w:t>
      </w:r>
      <w:r w:rsidRPr="00C532E2">
        <w:rPr>
          <w:i/>
          <w:iCs/>
          <w:sz w:val="28"/>
          <w:szCs w:val="28"/>
          <w:lang w:val="en-US"/>
        </w:rPr>
        <w:t>Ktor</w:t>
      </w:r>
      <w:r w:rsidRPr="00C532E2">
        <w:rPr>
          <w:sz w:val="28"/>
          <w:szCs w:val="28"/>
        </w:rPr>
        <w:t xml:space="preserve">. В качестве системы управления базами данных (СУБД) использовалась </w:t>
      </w:r>
      <w:r w:rsidRPr="00C532E2">
        <w:rPr>
          <w:i/>
          <w:iCs/>
          <w:sz w:val="28"/>
          <w:szCs w:val="28"/>
          <w:lang w:val="en-US"/>
        </w:rPr>
        <w:t>MySQL</w:t>
      </w:r>
      <w:r w:rsidRPr="00C532E2">
        <w:rPr>
          <w:sz w:val="28"/>
          <w:szCs w:val="28"/>
        </w:rPr>
        <w:t xml:space="preserve">. Для удобного взаимодействия с базой использовался паттерн </w:t>
      </w:r>
      <w:r w:rsidRPr="00C532E2">
        <w:rPr>
          <w:i/>
          <w:sz w:val="28"/>
          <w:szCs w:val="28"/>
          <w:lang w:val="en-US"/>
        </w:rPr>
        <w:t>Exposable</w:t>
      </w:r>
      <w:r w:rsidRPr="00C532E2">
        <w:rPr>
          <w:i/>
          <w:sz w:val="28"/>
          <w:szCs w:val="28"/>
        </w:rPr>
        <w:t>.</w:t>
      </w:r>
      <w:r w:rsidRPr="00C532E2">
        <w:rPr>
          <w:sz w:val="28"/>
          <w:szCs w:val="28"/>
        </w:rPr>
        <w:t xml:space="preserve"> </w:t>
      </w:r>
    </w:p>
    <w:p w:rsidR="00C532E2" w:rsidRPr="00C532E2" w:rsidRDefault="00C532E2" w:rsidP="00C532E2">
      <w:pPr>
        <w:spacing w:line="264" w:lineRule="auto"/>
        <w:ind w:right="-1" w:firstLine="708"/>
        <w:jc w:val="both"/>
        <w:rPr>
          <w:sz w:val="28"/>
          <w:szCs w:val="28"/>
        </w:rPr>
      </w:pPr>
      <w:r w:rsidRPr="00C532E2">
        <w:rPr>
          <w:sz w:val="28"/>
          <w:szCs w:val="28"/>
        </w:rPr>
        <w:t xml:space="preserve">Для разработки серверной части приложения был выбран язык программирования </w:t>
      </w:r>
      <w:r w:rsidRPr="00C532E2">
        <w:rPr>
          <w:i/>
          <w:sz w:val="28"/>
          <w:szCs w:val="28"/>
          <w:lang w:val="en-US"/>
        </w:rPr>
        <w:t>Kotlin</w:t>
      </w:r>
      <w:r w:rsidRPr="00C532E2">
        <w:rPr>
          <w:i/>
          <w:sz w:val="28"/>
          <w:szCs w:val="28"/>
        </w:rPr>
        <w:t xml:space="preserve"> </w:t>
      </w:r>
      <w:r w:rsidRPr="00C532E2">
        <w:rPr>
          <w:sz w:val="28"/>
          <w:szCs w:val="28"/>
        </w:rPr>
        <w:t>так как он имеет ряд преимуществ перед другими языками программирования, а именно: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</w:t>
      </w:r>
      <w:r w:rsidRPr="00C532E2">
        <w:rPr>
          <w:i/>
          <w:sz w:val="28"/>
          <w:lang w:val="en-US"/>
        </w:rPr>
        <w:t>K</w:t>
      </w:r>
      <w:proofErr w:type="spellStart"/>
      <w:r w:rsidRPr="00C532E2">
        <w:rPr>
          <w:i/>
          <w:sz w:val="28"/>
        </w:rPr>
        <w:t>otlin</w:t>
      </w:r>
      <w:proofErr w:type="spellEnd"/>
      <w:r w:rsidRPr="00C532E2">
        <w:rPr>
          <w:sz w:val="28"/>
        </w:rPr>
        <w:t xml:space="preserve"> – это статически типизированный язык, который</w:t>
      </w:r>
      <w:r w:rsidRPr="00C532E2">
        <w:rPr>
          <w:sz w:val="28"/>
        </w:rPr>
        <w:t xml:space="preserve"> очень легко читать и писать</w:t>
      </w:r>
      <w:r w:rsidRPr="00C532E2">
        <w:rPr>
          <w:sz w:val="28"/>
        </w:rPr>
        <w:t>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программы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 не требуют точки с запятой в своей программе. Это делает код простым и более читабельным;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этот язык позволяет осуществлять обмен и использование информации из </w:t>
      </w:r>
      <w:r w:rsidRPr="00C532E2">
        <w:rPr>
          <w:i/>
          <w:sz w:val="28"/>
        </w:rPr>
        <w:t>Java</w:t>
      </w:r>
      <w:r w:rsidRPr="00C532E2">
        <w:rPr>
          <w:sz w:val="28"/>
        </w:rPr>
        <w:t xml:space="preserve"> различными способами. Более того, код </w:t>
      </w:r>
      <w:r w:rsidRPr="00C532E2">
        <w:rPr>
          <w:i/>
          <w:sz w:val="28"/>
        </w:rPr>
        <w:t>Java</w:t>
      </w:r>
      <w:r w:rsidRPr="00C532E2">
        <w:rPr>
          <w:sz w:val="28"/>
        </w:rPr>
        <w:t xml:space="preserve"> и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 могут сосуществовать в одном проекте;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система типов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 нацелена на исключение </w:t>
      </w:r>
      <w:proofErr w:type="spellStart"/>
      <w:r w:rsidRPr="00C532E2">
        <w:rPr>
          <w:i/>
          <w:sz w:val="28"/>
        </w:rPr>
        <w:t>NullPointerException</w:t>
      </w:r>
      <w:proofErr w:type="spellEnd"/>
      <w:r w:rsidRPr="00C532E2">
        <w:rPr>
          <w:sz w:val="28"/>
        </w:rPr>
        <w:t xml:space="preserve"> из кода;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написание нового кода на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 обычно занимает меньше времени. Еще проще развернуть код </w:t>
      </w:r>
      <w:proofErr w:type="spellStart"/>
      <w:r w:rsidRPr="00C532E2">
        <w:rPr>
          <w:i/>
          <w:sz w:val="28"/>
        </w:rPr>
        <w:t>kotlin</w:t>
      </w:r>
      <w:proofErr w:type="spellEnd"/>
      <w:r w:rsidRPr="00C532E2">
        <w:rPr>
          <w:sz w:val="28"/>
        </w:rPr>
        <w:t xml:space="preserve"> и поддерживать его в масштабе.</w:t>
      </w:r>
    </w:p>
    <w:p w:rsidR="00C532E2" w:rsidRPr="00C532E2" w:rsidRDefault="00C532E2" w:rsidP="00C532E2">
      <w:pPr>
        <w:spacing w:line="264" w:lineRule="auto"/>
        <w:ind w:right="-1" w:firstLine="708"/>
        <w:jc w:val="both"/>
        <w:rPr>
          <w:sz w:val="28"/>
          <w:szCs w:val="28"/>
        </w:rPr>
      </w:pPr>
      <w:r w:rsidRPr="00C532E2">
        <w:rPr>
          <w:sz w:val="28"/>
          <w:szCs w:val="28"/>
        </w:rPr>
        <w:t>Так же у данного языка программирования есть несколько особенностей, которые делают его ещё более привлекательным для разработчиков: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 – это язык программирования на основе объектно-</w:t>
      </w:r>
      <w:proofErr w:type="spellStart"/>
      <w:r w:rsidRPr="00C532E2">
        <w:rPr>
          <w:sz w:val="28"/>
        </w:rPr>
        <w:t>ориентрированного</w:t>
      </w:r>
      <w:proofErr w:type="spellEnd"/>
      <w:r w:rsidRPr="00C532E2">
        <w:rPr>
          <w:sz w:val="28"/>
        </w:rPr>
        <w:t xml:space="preserve"> программирования (ООП), где строка кода может быть урезана до 40%, что делает </w:t>
      </w:r>
      <w:r w:rsidRPr="00C532E2">
        <w:rPr>
          <w:i/>
          <w:sz w:val="28"/>
        </w:rPr>
        <w:t xml:space="preserve">Kotlin </w:t>
      </w:r>
      <w:r w:rsidRPr="00C532E2">
        <w:rPr>
          <w:sz w:val="28"/>
        </w:rPr>
        <w:t>идеальным выбором для разработки программного обеспечения или веб-разработки;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 использует </w:t>
      </w:r>
      <w:r w:rsidRPr="00C532E2">
        <w:rPr>
          <w:i/>
          <w:sz w:val="28"/>
          <w:lang w:val="en-US"/>
        </w:rPr>
        <w:t>Java</w:t>
      </w:r>
      <w:r w:rsidRPr="00C532E2">
        <w:rPr>
          <w:i/>
          <w:sz w:val="28"/>
        </w:rPr>
        <w:t xml:space="preserve"> </w:t>
      </w:r>
      <w:r w:rsidRPr="00C532E2">
        <w:rPr>
          <w:i/>
          <w:sz w:val="28"/>
          <w:lang w:val="en-US"/>
        </w:rPr>
        <w:t>Virtual</w:t>
      </w:r>
      <w:r w:rsidRPr="00C532E2">
        <w:rPr>
          <w:i/>
          <w:sz w:val="28"/>
        </w:rPr>
        <w:t xml:space="preserve"> </w:t>
      </w:r>
      <w:r w:rsidRPr="00C532E2">
        <w:rPr>
          <w:i/>
          <w:sz w:val="28"/>
          <w:lang w:val="en-US"/>
        </w:rPr>
        <w:t>Machine</w:t>
      </w:r>
      <w:r w:rsidRPr="00C532E2">
        <w:rPr>
          <w:i/>
          <w:sz w:val="28"/>
        </w:rPr>
        <w:t xml:space="preserve"> (JVM)</w:t>
      </w:r>
      <w:r w:rsidRPr="00C532E2">
        <w:rPr>
          <w:sz w:val="28"/>
        </w:rPr>
        <w:t xml:space="preserve"> и сочетает в себе функции ООП и функционально-ор</w:t>
      </w:r>
      <w:r w:rsidRPr="00C532E2">
        <w:rPr>
          <w:sz w:val="28"/>
        </w:rPr>
        <w:t>иентированного программирования</w:t>
      </w:r>
      <w:r w:rsidRPr="00C532E2">
        <w:rPr>
          <w:sz w:val="28"/>
        </w:rPr>
        <w:t>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код легко компилируется при работе с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, что приводит к повышению производительности для разработки под </w:t>
      </w:r>
      <w:proofErr w:type="spellStart"/>
      <w:r w:rsidRPr="00C532E2">
        <w:rPr>
          <w:i/>
          <w:sz w:val="28"/>
        </w:rPr>
        <w:t>Android</w:t>
      </w:r>
      <w:proofErr w:type="spellEnd"/>
      <w:r w:rsidRPr="00C532E2">
        <w:rPr>
          <w:sz w:val="28"/>
        </w:rPr>
        <w:t>, а также объясняет, какой тип функции данных можно использовать во всем коде.</w:t>
      </w:r>
    </w:p>
    <w:p w:rsidR="00C532E2" w:rsidRPr="00C532E2" w:rsidRDefault="00C532E2" w:rsidP="00C532E2">
      <w:pPr>
        <w:spacing w:line="264" w:lineRule="auto"/>
        <w:ind w:right="-1" w:firstLine="708"/>
        <w:jc w:val="both"/>
        <w:rPr>
          <w:sz w:val="28"/>
        </w:rPr>
      </w:pPr>
      <w:r w:rsidRPr="00C532E2">
        <w:rPr>
          <w:i/>
          <w:sz w:val="28"/>
        </w:rPr>
        <w:t>Ktor</w:t>
      </w:r>
      <w:r w:rsidRPr="00C532E2">
        <w:rPr>
          <w:sz w:val="28"/>
        </w:rPr>
        <w:t> </w:t>
      </w:r>
      <w:r w:rsidRPr="00C532E2">
        <w:rPr>
          <w:sz w:val="28"/>
        </w:rPr>
        <w:softHyphen/>
        <w:t>– это асинхронный веб-</w:t>
      </w:r>
      <w:proofErr w:type="spellStart"/>
      <w:r w:rsidRPr="00C532E2">
        <w:rPr>
          <w:sz w:val="28"/>
        </w:rPr>
        <w:t>фреймворк</w:t>
      </w:r>
      <w:proofErr w:type="spellEnd"/>
      <w:r w:rsidRPr="00C532E2">
        <w:rPr>
          <w:sz w:val="28"/>
        </w:rPr>
        <w:t xml:space="preserve">, написанный и разработанный для </w:t>
      </w:r>
      <w:r w:rsidRPr="00C532E2">
        <w:rPr>
          <w:i/>
          <w:sz w:val="28"/>
        </w:rPr>
        <w:t>Kotlin</w:t>
      </w:r>
      <w:r w:rsidRPr="00C532E2">
        <w:rPr>
          <w:sz w:val="28"/>
        </w:rPr>
        <w:t xml:space="preserve"> для создания упрощенных и легких веб-сервисов. Он полностью асинхронен благодаря использованию </w:t>
      </w:r>
      <w:proofErr w:type="spellStart"/>
      <w:r w:rsidRPr="00C532E2">
        <w:rPr>
          <w:i/>
          <w:sz w:val="28"/>
        </w:rPr>
        <w:t>coroutines</w:t>
      </w:r>
      <w:proofErr w:type="spellEnd"/>
      <w:r w:rsidRPr="00C532E2">
        <w:rPr>
          <w:sz w:val="28"/>
        </w:rPr>
        <w:t xml:space="preserve"> и как таковой должен очень хорошо масштабироваться с нагрузкой. Он все еще находится в активной разработке, поэтому может иметь некоторые шероховатости, но в целом он надёжен.</w:t>
      </w:r>
    </w:p>
    <w:p w:rsidR="00C532E2" w:rsidRPr="00C532E2" w:rsidRDefault="00C532E2" w:rsidP="00C532E2">
      <w:pPr>
        <w:spacing w:line="264" w:lineRule="auto"/>
        <w:ind w:right="-1" w:firstLine="708"/>
        <w:jc w:val="both"/>
        <w:rPr>
          <w:sz w:val="28"/>
        </w:rPr>
      </w:pPr>
      <w:r w:rsidRPr="00C532E2">
        <w:rPr>
          <w:sz w:val="28"/>
        </w:rPr>
        <w:lastRenderedPageBreak/>
        <w:t xml:space="preserve">СУБД </w:t>
      </w:r>
      <w:r w:rsidRPr="00C532E2">
        <w:rPr>
          <w:i/>
          <w:sz w:val="28"/>
          <w:lang w:val="en-US"/>
        </w:rPr>
        <w:t>MySQL</w:t>
      </w:r>
      <w:r w:rsidRPr="00C532E2">
        <w:rPr>
          <w:i/>
          <w:sz w:val="28"/>
        </w:rPr>
        <w:t xml:space="preserve"> </w:t>
      </w:r>
      <w:r w:rsidRPr="00C532E2">
        <w:rPr>
          <w:sz w:val="28"/>
        </w:rPr>
        <w:t>была выбрана исходя из её преимуществ по сравнению с остальными СУБД: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многопоточность, поддержка нескольких одновременных запросов;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оптимизация связей с присоединением многих данных за один проход;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записи фиксированной и переменной длины;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</w:t>
      </w:r>
      <w:r w:rsidRPr="00C532E2">
        <w:rPr>
          <w:i/>
          <w:sz w:val="28"/>
        </w:rPr>
        <w:t>ODBC</w:t>
      </w:r>
      <w:r w:rsidRPr="00C532E2">
        <w:rPr>
          <w:sz w:val="28"/>
        </w:rPr>
        <w:t xml:space="preserve"> драйвер;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гибкая система привилегий и паролей;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гибкая поддержка форматов чисел, строк переменной длины и меток времени;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скорость. Высокая производительность системы обеспечивается за счет упрощения некоторых используемых в ней стандартов;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интерфейс с языками </w:t>
      </w:r>
      <w:r w:rsidRPr="00C532E2">
        <w:rPr>
          <w:i/>
          <w:sz w:val="28"/>
        </w:rPr>
        <w:t>C</w:t>
      </w:r>
      <w:r w:rsidRPr="00C532E2">
        <w:rPr>
          <w:sz w:val="28"/>
        </w:rPr>
        <w:t xml:space="preserve"> и </w:t>
      </w:r>
      <w:r w:rsidRPr="00C532E2">
        <w:rPr>
          <w:i/>
          <w:sz w:val="28"/>
        </w:rPr>
        <w:t>Perl</w:t>
      </w:r>
      <w:r w:rsidRPr="00C532E2">
        <w:rPr>
          <w:sz w:val="28"/>
        </w:rPr>
        <w:t xml:space="preserve">, </w:t>
      </w:r>
      <w:r w:rsidRPr="00C532E2">
        <w:rPr>
          <w:i/>
          <w:sz w:val="28"/>
        </w:rPr>
        <w:t>PHP</w:t>
      </w:r>
      <w:r w:rsidRPr="00C532E2">
        <w:rPr>
          <w:sz w:val="28"/>
        </w:rPr>
        <w:t>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масштабируемость;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совместимость с </w:t>
      </w:r>
      <w:r w:rsidRPr="00C532E2">
        <w:rPr>
          <w:i/>
          <w:sz w:val="28"/>
        </w:rPr>
        <w:t>ANSI SQL</w:t>
      </w:r>
      <w:r w:rsidRPr="00C532E2">
        <w:rPr>
          <w:sz w:val="28"/>
        </w:rPr>
        <w:t>;</w:t>
      </w:r>
    </w:p>
    <w:p w:rsidR="00C532E2" w:rsidRPr="00C532E2" w:rsidRDefault="00C532E2" w:rsidP="00C532E2">
      <w:pPr>
        <w:jc w:val="both"/>
        <w:rPr>
          <w:sz w:val="28"/>
        </w:rPr>
      </w:pPr>
      <w:r w:rsidRPr="00C532E2">
        <w:rPr>
          <w:sz w:val="28"/>
        </w:rPr>
        <w:t>– безопасность. Система изначально создана таким образом, что множество встроенных функций безопасности в ней работают по умолчанию;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бесплатна в большинстве случаев;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 хорошая поддержка со стороны провайдеров услуг хостинга;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быстрая поддержка транзакций через механизм </w:t>
      </w:r>
      <w:r w:rsidRPr="00C532E2">
        <w:rPr>
          <w:i/>
          <w:sz w:val="28"/>
        </w:rPr>
        <w:t>InnoDB</w:t>
      </w:r>
      <w:r w:rsidRPr="00C532E2">
        <w:rPr>
          <w:sz w:val="28"/>
        </w:rPr>
        <w:t>.</w:t>
      </w:r>
    </w:p>
    <w:p w:rsidR="00C532E2" w:rsidRPr="00C532E2" w:rsidRDefault="00C532E2" w:rsidP="00C532E2">
      <w:pPr>
        <w:spacing w:before="22" w:line="264" w:lineRule="auto"/>
        <w:ind w:right="-1"/>
        <w:jc w:val="both"/>
        <w:rPr>
          <w:sz w:val="28"/>
          <w:szCs w:val="28"/>
        </w:rPr>
      </w:pPr>
      <w:r w:rsidRPr="00C532E2">
        <w:rPr>
          <w:sz w:val="28"/>
          <w:szCs w:val="28"/>
        </w:rPr>
        <w:t xml:space="preserve">Клиентская часть приложения реализована с помощью языка программирования </w:t>
      </w:r>
      <w:r w:rsidRPr="00C532E2">
        <w:rPr>
          <w:i/>
          <w:iCs/>
          <w:sz w:val="28"/>
          <w:szCs w:val="28"/>
          <w:lang w:val="en-US"/>
        </w:rPr>
        <w:t>JavaScript</w:t>
      </w:r>
      <w:r w:rsidRPr="00C532E2">
        <w:rPr>
          <w:iCs/>
          <w:sz w:val="28"/>
          <w:szCs w:val="28"/>
        </w:rPr>
        <w:t xml:space="preserve">, языка разметки </w:t>
      </w:r>
      <w:r w:rsidRPr="00C532E2">
        <w:rPr>
          <w:i/>
          <w:iCs/>
          <w:sz w:val="28"/>
          <w:szCs w:val="28"/>
          <w:lang w:val="en-US"/>
        </w:rPr>
        <w:t>HTML</w:t>
      </w:r>
      <w:r w:rsidRPr="00C532E2">
        <w:rPr>
          <w:iCs/>
          <w:sz w:val="28"/>
          <w:szCs w:val="28"/>
        </w:rPr>
        <w:t xml:space="preserve"> и </w:t>
      </w:r>
      <w:r w:rsidRPr="00C532E2">
        <w:rPr>
          <w:i/>
          <w:iCs/>
          <w:sz w:val="28"/>
          <w:szCs w:val="28"/>
          <w:lang w:val="en-US"/>
        </w:rPr>
        <w:t>CSS</w:t>
      </w:r>
      <w:r w:rsidRPr="00C532E2">
        <w:rPr>
          <w:sz w:val="28"/>
          <w:szCs w:val="28"/>
        </w:rPr>
        <w:t>, которые позволяют создавать удобный и понятный интерфейс и используются для упрощения разработки клиентских приложений.</w:t>
      </w:r>
    </w:p>
    <w:p w:rsidR="00C532E2" w:rsidRPr="00C532E2" w:rsidRDefault="00C532E2" w:rsidP="00C532E2">
      <w:pPr>
        <w:spacing w:before="22" w:line="264" w:lineRule="auto"/>
        <w:ind w:right="-1"/>
        <w:jc w:val="both"/>
        <w:rPr>
          <w:sz w:val="28"/>
          <w:szCs w:val="28"/>
        </w:rPr>
      </w:pPr>
      <w:r w:rsidRPr="00C532E2">
        <w:rPr>
          <w:sz w:val="28"/>
          <w:szCs w:val="28"/>
        </w:rPr>
        <w:t xml:space="preserve">Для разработки клиентской части выбран язык программирования </w:t>
      </w:r>
      <w:r w:rsidRPr="00C532E2">
        <w:rPr>
          <w:i/>
          <w:sz w:val="28"/>
          <w:szCs w:val="28"/>
          <w:lang w:val="en-US"/>
        </w:rPr>
        <w:t>JavaScript</w:t>
      </w:r>
      <w:r w:rsidRPr="00C532E2">
        <w:rPr>
          <w:sz w:val="28"/>
          <w:szCs w:val="28"/>
        </w:rPr>
        <w:t xml:space="preserve"> так как он имеет ряд достоинств: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 незаменимость для веб-разработки. </w:t>
      </w:r>
      <w:r w:rsidRPr="00C532E2">
        <w:rPr>
          <w:i/>
          <w:sz w:val="28"/>
          <w:lang w:val="en-US"/>
        </w:rPr>
        <w:t>JavaScript</w:t>
      </w:r>
      <w:r w:rsidRPr="00C532E2">
        <w:rPr>
          <w:sz w:val="28"/>
        </w:rPr>
        <w:t xml:space="preserve"> поддерживается на всех операционных системах, во всех видах браузеров, и на настольных компьютерах, и на мобильных устройствах, полностью интегрирован в вёрстку страниц и серверной части;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 скорость работы и производительность. </w:t>
      </w:r>
      <w:r w:rsidRPr="00C532E2">
        <w:rPr>
          <w:i/>
          <w:sz w:val="28"/>
        </w:rPr>
        <w:t>Java</w:t>
      </w:r>
      <w:r w:rsidRPr="00C532E2">
        <w:rPr>
          <w:i/>
          <w:sz w:val="28"/>
          <w:lang w:val="en-US"/>
        </w:rPr>
        <w:t>S</w:t>
      </w:r>
      <w:r w:rsidRPr="00C532E2">
        <w:rPr>
          <w:i/>
          <w:sz w:val="28"/>
        </w:rPr>
        <w:t>cript</w:t>
      </w:r>
      <w:r w:rsidRPr="00C532E2">
        <w:rPr>
          <w:sz w:val="28"/>
        </w:rPr>
        <w:t xml:space="preserve"> позволяет частично обрабатывать веб-страницы на компьютерах пользователя без запросов к серверу. Это экономит время и тра</w:t>
      </w:r>
      <w:r w:rsidRPr="00C532E2">
        <w:rPr>
          <w:sz w:val="28"/>
        </w:rPr>
        <w:t>фик, снижает нагрузку на сервер</w:t>
      </w:r>
      <w:r w:rsidRPr="00C532E2">
        <w:rPr>
          <w:sz w:val="28"/>
        </w:rPr>
        <w:t>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 мощная инфраструктура (экосистема);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 простота и рациональность применения;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>– удобство пользовательских интерфейсов. Заполнение форм, выбор действий, активация кнопок, проверки ввода, реагирование на н</w:t>
      </w:r>
      <w:r w:rsidRPr="00C532E2">
        <w:rPr>
          <w:sz w:val="28"/>
        </w:rPr>
        <w:t>аведение/клики мыши и так далее</w:t>
      </w:r>
      <w:r w:rsidRPr="00C532E2">
        <w:rPr>
          <w:sz w:val="28"/>
        </w:rPr>
        <w:t>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lastRenderedPageBreak/>
        <w:t xml:space="preserve">– гибкая работа с функциями. В </w:t>
      </w:r>
      <w:r w:rsidRPr="00C532E2">
        <w:rPr>
          <w:i/>
          <w:sz w:val="28"/>
          <w:lang w:val="en-US"/>
        </w:rPr>
        <w:t>JavaScript</w:t>
      </w:r>
      <w:r w:rsidRPr="00C532E2">
        <w:rPr>
          <w:sz w:val="28"/>
        </w:rPr>
        <w:t xml:space="preserve"> функции можно не только выполнять, но еще и возвращать функции из функций, передавать функции в качестве параметров другим функциями и присваивать функции в качестве значения переменных;</w:t>
      </w:r>
    </w:p>
    <w:p w:rsidR="00C532E2" w:rsidRPr="00C532E2" w:rsidRDefault="00C532E2" w:rsidP="00C532E2">
      <w:pPr>
        <w:spacing w:line="264" w:lineRule="auto"/>
        <w:ind w:firstLine="708"/>
        <w:jc w:val="both"/>
        <w:rPr>
          <w:sz w:val="28"/>
        </w:rPr>
      </w:pPr>
      <w:r w:rsidRPr="00C532E2">
        <w:rPr>
          <w:sz w:val="28"/>
        </w:rPr>
        <w:t xml:space="preserve">– взаимодействие с приложением может осуществляется даже через текстовые редакторы – </w:t>
      </w:r>
      <w:r w:rsidRPr="00C532E2">
        <w:rPr>
          <w:i/>
          <w:sz w:val="28"/>
        </w:rPr>
        <w:t>Microsoft Office</w:t>
      </w:r>
      <w:r w:rsidRPr="00C532E2">
        <w:rPr>
          <w:sz w:val="28"/>
        </w:rPr>
        <w:t xml:space="preserve"> и </w:t>
      </w:r>
      <w:r w:rsidRPr="00C532E2">
        <w:rPr>
          <w:i/>
          <w:sz w:val="28"/>
        </w:rPr>
        <w:t>Open Office;</w:t>
      </w:r>
    </w:p>
    <w:p w:rsidR="006619AD" w:rsidRPr="00C532E2" w:rsidRDefault="00C532E2" w:rsidP="00C532E2">
      <w:pPr>
        <w:spacing w:line="264" w:lineRule="auto"/>
        <w:ind w:firstLine="708"/>
        <w:jc w:val="both"/>
        <w:rPr>
          <w:sz w:val="28"/>
          <w:szCs w:val="28"/>
        </w:rPr>
      </w:pPr>
      <w:r w:rsidRPr="00C532E2">
        <w:rPr>
          <w:sz w:val="28"/>
        </w:rPr>
        <w:t>– лёгкость освоения. Сначала код может показаться сложным, но его синтаксис и логика более понятные, чем у других языков программирования. Отображение действий также играет немалую роль в простоте освоения языка.</w:t>
      </w:r>
      <w:bookmarkStart w:id="0" w:name="_GoBack"/>
      <w:bookmarkEnd w:id="0"/>
    </w:p>
    <w:sectPr w:rsidR="006619AD" w:rsidRPr="00C532E2" w:rsidSect="00BD6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D4A"/>
    <w:multiLevelType w:val="hybridMultilevel"/>
    <w:tmpl w:val="73DEA93A"/>
    <w:lvl w:ilvl="0" w:tplc="4754F1E4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E6E4D58"/>
    <w:multiLevelType w:val="hybridMultilevel"/>
    <w:tmpl w:val="CA06C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88752E3"/>
    <w:multiLevelType w:val="hybridMultilevel"/>
    <w:tmpl w:val="E878D5E2"/>
    <w:lvl w:ilvl="0" w:tplc="B4CEB45E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0A"/>
    <w:rsid w:val="00021AD8"/>
    <w:rsid w:val="00034F64"/>
    <w:rsid w:val="00204329"/>
    <w:rsid w:val="00250630"/>
    <w:rsid w:val="00266157"/>
    <w:rsid w:val="00287B22"/>
    <w:rsid w:val="00312FAF"/>
    <w:rsid w:val="003532A1"/>
    <w:rsid w:val="0038685C"/>
    <w:rsid w:val="00395D11"/>
    <w:rsid w:val="004073B7"/>
    <w:rsid w:val="00453591"/>
    <w:rsid w:val="004C17BD"/>
    <w:rsid w:val="006548B0"/>
    <w:rsid w:val="006619AD"/>
    <w:rsid w:val="00754FC3"/>
    <w:rsid w:val="007668F9"/>
    <w:rsid w:val="007F47E2"/>
    <w:rsid w:val="00805FE0"/>
    <w:rsid w:val="009942C1"/>
    <w:rsid w:val="009B0E11"/>
    <w:rsid w:val="009B34EF"/>
    <w:rsid w:val="009B5790"/>
    <w:rsid w:val="00A52D0A"/>
    <w:rsid w:val="00B175EA"/>
    <w:rsid w:val="00B4266D"/>
    <w:rsid w:val="00BB2CFB"/>
    <w:rsid w:val="00BB6930"/>
    <w:rsid w:val="00BD6A78"/>
    <w:rsid w:val="00C20CD6"/>
    <w:rsid w:val="00C40996"/>
    <w:rsid w:val="00C532E2"/>
    <w:rsid w:val="00C70A44"/>
    <w:rsid w:val="00D0382C"/>
    <w:rsid w:val="00D1257F"/>
    <w:rsid w:val="00D57B76"/>
    <w:rsid w:val="00DA72D3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545E"/>
  <w15:docId w15:val="{9E2EA9A4-E4FD-470A-9F1F-60AD6591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Минаш</dc:creator>
  <cp:keywords/>
  <dc:description/>
  <cp:lastModifiedBy>Сергей Минаш</cp:lastModifiedBy>
  <cp:revision>2</cp:revision>
  <dcterms:created xsi:type="dcterms:W3CDTF">2021-06-20T18:09:00Z</dcterms:created>
  <dcterms:modified xsi:type="dcterms:W3CDTF">2021-06-20T18:09:00Z</dcterms:modified>
</cp:coreProperties>
</file>