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7A" w:rsidRPr="005101F6" w:rsidRDefault="00127E7A" w:rsidP="00A3365E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01F6">
        <w:rPr>
          <w:rFonts w:ascii="Times New Roman" w:hAnsi="Times New Roman"/>
          <w:sz w:val="28"/>
          <w:szCs w:val="28"/>
          <w:lang w:eastAsia="ru-RU"/>
        </w:rPr>
        <w:t>Спортивный праздник «Волшебная страна игр»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Цель: способствовать укреплению здоровья младших школьников.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Задачи:</w:t>
      </w:r>
    </w:p>
    <w:p w:rsidR="006A1FF9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 xml:space="preserve">- </w:t>
      </w:r>
      <w:r w:rsidR="006A1FF9" w:rsidRPr="00A3365E">
        <w:rPr>
          <w:rFonts w:ascii="Times New Roman" w:hAnsi="Times New Roman"/>
          <w:sz w:val="28"/>
          <w:szCs w:val="28"/>
        </w:rPr>
        <w:t>формировать спортивные качества</w:t>
      </w:r>
      <w:r w:rsidR="006A1FF9">
        <w:rPr>
          <w:rFonts w:ascii="Times New Roman" w:hAnsi="Times New Roman"/>
          <w:sz w:val="28"/>
          <w:szCs w:val="28"/>
        </w:rPr>
        <w:t>;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- развивать двигательные умения и навыки, внимание;</w:t>
      </w:r>
    </w:p>
    <w:p w:rsidR="006A1FF9" w:rsidRPr="00A3365E" w:rsidRDefault="00127E7A" w:rsidP="006A1FF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-</w:t>
      </w:r>
      <w:r w:rsidR="006A1FF9" w:rsidRPr="006A1FF9">
        <w:rPr>
          <w:rFonts w:ascii="Times New Roman" w:hAnsi="Times New Roman"/>
          <w:sz w:val="28"/>
          <w:szCs w:val="28"/>
        </w:rPr>
        <w:t xml:space="preserve"> </w:t>
      </w:r>
      <w:r w:rsidR="006A1FF9" w:rsidRPr="00A3365E">
        <w:rPr>
          <w:rFonts w:ascii="Times New Roman" w:hAnsi="Times New Roman"/>
          <w:sz w:val="28"/>
          <w:szCs w:val="28"/>
        </w:rPr>
        <w:t>воспитывать чувство коллективизма, доброже</w:t>
      </w:r>
      <w:r w:rsidR="006A1FF9">
        <w:rPr>
          <w:rFonts w:ascii="Times New Roman" w:hAnsi="Times New Roman"/>
          <w:sz w:val="28"/>
          <w:szCs w:val="28"/>
        </w:rPr>
        <w:t>лательности.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3365E">
        <w:rPr>
          <w:rFonts w:ascii="Times New Roman" w:hAnsi="Times New Roman"/>
          <w:iCs/>
          <w:sz w:val="28"/>
          <w:szCs w:val="28"/>
          <w:lang w:eastAsia="ru-RU"/>
        </w:rPr>
        <w:t>Оборудование: канат, колокольчик, мешочки для сохранения равновесия, 2</w:t>
      </w:r>
      <w:r w:rsidRPr="00A3365E">
        <w:rPr>
          <w:rFonts w:ascii="Times New Roman" w:hAnsi="Times New Roman"/>
          <w:iCs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iCs/>
          <w:sz w:val="28"/>
          <w:szCs w:val="28"/>
          <w:lang w:eastAsia="ru-RU"/>
        </w:rPr>
        <w:t xml:space="preserve">обруча, 2 больших мяча, 4 конуса, маленькие мячики по числу детей,  </w:t>
      </w:r>
      <w:r w:rsidR="006A1FF9">
        <w:rPr>
          <w:rFonts w:ascii="Times New Roman" w:hAnsi="Times New Roman"/>
          <w:iCs/>
          <w:sz w:val="28"/>
          <w:szCs w:val="28"/>
          <w:lang w:eastAsia="ru-RU"/>
        </w:rPr>
        <w:t>корзина с  апельсинами</w:t>
      </w:r>
      <w:r w:rsidRPr="00A3365E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3365E" w:rsidRDefault="00127E7A" w:rsidP="00A3365E">
      <w:pPr>
        <w:pStyle w:val="aa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Pr="00A3365E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Здравствуйте, девчонки и мальчишки! Сегодня я приглашаю вас отправиться в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волшебную страну игр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А как вы думаете, где можно играть?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(В спортивном зале, в школе, в классе, дома, во дворе и т.д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.)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А можно ли играть в лесу, в воде?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Вот и получается, что страна игр не имеет границ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В волшебную страну может попасть лишь тот, кто умеет дружить, кто честен и,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кто очень любит играть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 xml:space="preserve">Я слышала, что в одной далекой волшебной стране живут маленькие гномы, которые очень дружны и трудолюбивы, они знают секрет здоровья и никогда не болеют. Давайте отправимся к ним в гости и узнаем, как они остаются здоровыми в любое время года. Путь предстоит нелегкий. Много опасностей может встретиться на пути. Вы готовы к испытаниям? </w:t>
      </w:r>
    </w:p>
    <w:p w:rsid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 xml:space="preserve">Дети.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Да!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</w:p>
    <w:p w:rsidR="00A3365E" w:rsidRDefault="00127E7A" w:rsidP="00A3365E">
      <w:pPr>
        <w:pStyle w:val="aa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Pr="00A3365E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В волшебную страну гномов попасть не так-то просто. К тому же, они не любят гостей и потому прячутся. А живут они в маленькой стране, которая спрятана в большой горе. Но мы с вами дружные, сильные и справимся со всеми трудностями. И прямо сейчас мы отправляемся в путь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!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Ходьба в колонне по одному. Корригирующие виды ходьбы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365E">
        <w:rPr>
          <w:rFonts w:ascii="Times New Roman" w:hAnsi="Times New Roman"/>
          <w:sz w:val="28"/>
          <w:szCs w:val="28"/>
          <w:lang w:eastAsia="ru-RU"/>
        </w:rPr>
        <w:tab/>
      </w:r>
      <w:r w:rsidRPr="00A3365E">
        <w:rPr>
          <w:rFonts w:ascii="Times New Roman" w:hAnsi="Times New Roman"/>
          <w:sz w:val="28"/>
          <w:szCs w:val="28"/>
          <w:lang w:eastAsia="ru-RU"/>
        </w:rPr>
        <w:t>- идём, как гномы (на полусогнутых ногах, руки на коленях);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ab/>
      </w:r>
      <w:r w:rsidRPr="00A3365E">
        <w:rPr>
          <w:rFonts w:ascii="Times New Roman" w:hAnsi="Times New Roman"/>
          <w:sz w:val="28"/>
          <w:szCs w:val="28"/>
          <w:lang w:eastAsia="ru-RU"/>
        </w:rPr>
        <w:t>- идем, как великаны (на носках, руки вверху);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336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A336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впереди препятствия, перешагивайте их (ходьба, высоко поднимая колено);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осторожно, впереди</w:t>
      </w:r>
      <w:r w:rsidRPr="00A336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 xml:space="preserve">болото, перепрыгивайте  </w:t>
      </w:r>
      <w:r w:rsidRPr="00A3365E">
        <w:rPr>
          <w:rFonts w:ascii="Times New Roman" w:hAnsi="Times New Roman"/>
          <w:sz w:val="28"/>
          <w:szCs w:val="28"/>
          <w:lang w:eastAsia="ru-RU"/>
        </w:rPr>
        <w:t>с кочки на кочку (прыжки влево, вправо с продвижением вперед);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A3365E">
        <w:rPr>
          <w:rFonts w:ascii="Times New Roman" w:hAnsi="Times New Roman"/>
          <w:sz w:val="28"/>
          <w:szCs w:val="28"/>
          <w:lang w:eastAsia="ru-RU"/>
        </w:rPr>
        <w:t>впереди река, плывем (ходьба широким шагом, с попеременными круговыми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движениями руками);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- дальше едем на лошадях (прямой галоп, руки вместе, вытянуты вперед);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- пересаживаемся на машины, включаем первую скорость,  медленный бег),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вторую скорость (бег с ускорением), третью скорость (быстрый бег);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- </w:t>
      </w:r>
      <w:r w:rsidRPr="00A3365E">
        <w:rPr>
          <w:rFonts w:ascii="Times New Roman" w:hAnsi="Times New Roman"/>
          <w:sz w:val="28"/>
          <w:szCs w:val="28"/>
          <w:lang w:eastAsia="ru-RU"/>
        </w:rPr>
        <w:t>еще немного осталось (шагом марш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)!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lastRenderedPageBreak/>
        <w:t>Упражнение на дыхание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Воспитатель.</w:t>
      </w:r>
    </w:p>
    <w:p w:rsidR="00127E7A" w:rsidRPr="00A3365E" w:rsidRDefault="00127E7A" w:rsidP="006A1FF9">
      <w:pPr>
        <w:pStyle w:val="aa"/>
        <w:ind w:left="705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 xml:space="preserve">Давайте разделимся на две колонны и поищем вход в </w:t>
      </w:r>
      <w:r w:rsidR="006A1FF9">
        <w:rPr>
          <w:rFonts w:ascii="Times New Roman" w:hAnsi="Times New Roman"/>
          <w:sz w:val="28"/>
          <w:szCs w:val="28"/>
          <w:lang w:eastAsia="ru-RU"/>
        </w:rPr>
        <w:t>пещеру.</w:t>
      </w:r>
      <w:r w:rsidRPr="00A336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1FF9">
        <w:rPr>
          <w:rFonts w:ascii="Times New Roman" w:hAnsi="Times New Roman"/>
          <w:sz w:val="28"/>
          <w:szCs w:val="28"/>
          <w:lang w:eastAsia="ru-RU"/>
        </w:rPr>
        <w:t>П</w:t>
      </w:r>
      <w:r w:rsidRPr="00A3365E">
        <w:rPr>
          <w:rFonts w:ascii="Times New Roman" w:hAnsi="Times New Roman"/>
          <w:sz w:val="28"/>
          <w:szCs w:val="28"/>
          <w:lang w:eastAsia="ru-RU"/>
        </w:rPr>
        <w:t>ерестроение в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колонну по два.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Над нами огромная туча, начинается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дождь. Вы дождя не боитесь?</w:t>
      </w:r>
    </w:p>
    <w:p w:rsidR="00A3365E" w:rsidRDefault="00127E7A" w:rsidP="00A3365E">
      <w:pPr>
        <w:pStyle w:val="aa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ab/>
      </w:r>
      <w:r w:rsidRPr="00A3365E">
        <w:rPr>
          <w:rFonts w:ascii="Times New Roman" w:hAnsi="Times New Roman"/>
          <w:sz w:val="28"/>
          <w:szCs w:val="28"/>
          <w:lang w:eastAsia="ru-RU"/>
        </w:rPr>
        <w:t>Дети</w:t>
      </w:r>
      <w:r w:rsidRPr="00A3365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Нет!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Здорово! Тогда давайте покажем дождю, что мы его не боимся. А заодно немного разомнемся и подготовимся к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предстоящим трудностям.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65E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A3365E">
        <w:rPr>
          <w:rFonts w:ascii="Times New Roman" w:hAnsi="Times New Roman"/>
          <w:sz w:val="28"/>
          <w:szCs w:val="28"/>
        </w:rPr>
        <w:t xml:space="preserve"> упражнения (под фонограмму песни «Дождя не боимся».)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1. «В путь!»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Исходное положение: основная стойка, руки на поясе.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Попеременный подъем, спуск с пятки на носок.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2. «Мы сильные!»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Исходное положение: ноги на ширине плеч, руки опущены.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1-2: поочередно ставим руки на пояс;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3-4: поочередно ставим руки к плечам;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5: разводим руки в стороны;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6: возвращаем руки к плечам, зажав пальцы в кулаки;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Возвращаемся в исходное положение. Повторить 4-5 раз.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3. «Разгоним страхи и темноту!»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Исходное положение: ноги на ширине плеч, руки разведены в стороны и согнуты в локтях.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Повороты в стороны. Повторить 6-8 раз в каждую сторону.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4. «Поищем гномов!»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Исходное положение: основная стойка, руки опущены.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Выпад вправо, приложить руку ко лбу. Вернуться в исходное положение. То же влево. Повторить 4-5 раз в каждую сторону.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5. «Спускаемся в туннель!»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Исходное положение: пятки вместе, носки врозь, руки на поясе.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1-3: пружинистые приседания, вытянув руки вперед;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 xml:space="preserve">4: вернуться в исходное положение. Повторить 6-8 раз.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6. «Помоги другу!»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Исходное положение: дети садятся на пол парами, лицом друг к другу, соединив стопы и взявшись за руки.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 xml:space="preserve">Наклоны вперед, назад. Дети по очереди тянут друг друга за руки. Повторить 6-8 раз в каждую сторону.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7. «Лифт»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 xml:space="preserve">Исходное положение: стоя, ноги </w:t>
      </w:r>
      <w:proofErr w:type="spellStart"/>
      <w:r w:rsidRPr="00A3365E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A3365E">
        <w:rPr>
          <w:rFonts w:ascii="Times New Roman" w:hAnsi="Times New Roman"/>
          <w:sz w:val="28"/>
          <w:szCs w:val="28"/>
        </w:rPr>
        <w:t>, руки опущены.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 xml:space="preserve">Сесть на пол по-турецки, руки положить на колени. Встать, не касаясь руками пола. Повторить 6 раз.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8. «Путешествие в вагонетках»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lastRenderedPageBreak/>
        <w:t>Исходное положение: сидя на полу, руки согнуты в локтях.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Передвигаться вперед на ягодицах, не касаясь руками пола. То же, двигаясь назад. Повторить 5-6 раз в каждую сторону.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 xml:space="preserve">9. «Мы справимся!»  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(Серия различных прыжков в сочетании с ходьбой.)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Исходное положение: основная стойка, руки опущены.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 xml:space="preserve">1) «Мы были сильными!». 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Прыжки: ноги врозь, вместе, руки сгибать-разгибать в локтях, пальцы зажаты в кулаки.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 xml:space="preserve">2) «Мы были ловкими!». 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Прыжки: на двух ногах из стороны в сторону.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3) «У нас все получится!».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>Прыжки на двух ногах с хлопками над головой.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 xml:space="preserve">Ходьба в колонне по одному. Бег </w:t>
      </w:r>
      <w:r w:rsidR="00A3365E">
        <w:rPr>
          <w:rFonts w:ascii="Times New Roman" w:hAnsi="Times New Roman"/>
          <w:sz w:val="28"/>
          <w:szCs w:val="28"/>
        </w:rPr>
        <w:t>на месте</w:t>
      </w:r>
      <w:r w:rsidRPr="00A3365E">
        <w:rPr>
          <w:rFonts w:ascii="Times New Roman" w:hAnsi="Times New Roman"/>
          <w:sz w:val="28"/>
          <w:szCs w:val="28"/>
        </w:rPr>
        <w:t>. Спокойная ходьба.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A3365E">
        <w:rPr>
          <w:rFonts w:ascii="Times New Roman" w:hAnsi="Times New Roman"/>
          <w:sz w:val="28"/>
          <w:szCs w:val="28"/>
        </w:rPr>
        <w:t xml:space="preserve">Воспитатель.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Ребята, впереди туман. Давайте мы его раздуем: упражнение на дыхание (дети,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приложив руки ко рту, дуют влево, вправо).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bCs/>
          <w:sz w:val="28"/>
          <w:szCs w:val="28"/>
          <w:lang w:eastAsia="ru-RU"/>
        </w:rPr>
        <w:t>Основные виды движений</w:t>
      </w:r>
      <w:r w:rsidRPr="00A3365E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 xml:space="preserve">Воспитатель.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Ну что ж, мои маленькие путешественники, мы уже подошли к горе, в которой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живут гномы. Но попасть в страну гномов могут только люди такого же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маленького роста, как они. Но это не беда. У меня есть волшебный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колокольчик, который поможет вам стать такого же маленького роста, как и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гномы. Для этого нужно подпрыгнуть и коснуться колокольчика, чтобы он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прозвонил.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(Бег с прыжком до колокольчика.)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1.Разбежаться, подпрыгнуть до колокольчика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Воспитатель.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Вот вы и стали такими же маленькими, как гномы. Теперь вы сумеете пройти в пещеру. В пещере вас ждут опасные лабиринты, каменистые дороги. А еще гномы не любят лентяев. В своей стране они все время трудятся, добывают драгоценные камни и переносят их в мешочках в таинственную пещеру. А она за это дарит им здоровье. Давайте же и мы, как настоящие гномы, пройдем по опасным дорогам волшебной горной страны и поможем добыть драгоценные камни. Может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быть, таинственная пещера и нам здоровье подарит. Тогда мы станем крепкими и здоровыми.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Дети проходят все этапы поточным методом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A3365E" w:rsidP="00E33208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27E7A" w:rsidRPr="00A3365E">
        <w:rPr>
          <w:rFonts w:ascii="Times New Roman" w:hAnsi="Times New Roman"/>
          <w:sz w:val="28"/>
          <w:szCs w:val="28"/>
          <w:lang w:eastAsia="ru-RU"/>
        </w:rPr>
        <w:t>. Пролезание в обручи, скреплённые между собой, боком, с продвижением вперёд.</w:t>
      </w:r>
    </w:p>
    <w:p w:rsidR="00127E7A" w:rsidRPr="00A3365E" w:rsidRDefault="00A3365E" w:rsidP="00E33208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27E7A" w:rsidRPr="00A3365E">
        <w:rPr>
          <w:rFonts w:ascii="Times New Roman" w:hAnsi="Times New Roman"/>
          <w:sz w:val="28"/>
          <w:szCs w:val="28"/>
          <w:lang w:eastAsia="ru-RU"/>
        </w:rPr>
        <w:t>. Перепрыгивание с коврика на коврик на</w:t>
      </w:r>
      <w:r w:rsidR="00127E7A"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="00127E7A" w:rsidRPr="00A3365E">
        <w:rPr>
          <w:rFonts w:ascii="Times New Roman" w:hAnsi="Times New Roman"/>
          <w:sz w:val="28"/>
          <w:szCs w:val="28"/>
          <w:lang w:eastAsia="ru-RU"/>
        </w:rPr>
        <w:t>двух ногах.</w:t>
      </w:r>
    </w:p>
    <w:p w:rsidR="00127E7A" w:rsidRPr="00A3365E" w:rsidRDefault="00A3365E" w:rsidP="00E33208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3</w:t>
      </w:r>
      <w:r w:rsidR="00127E7A" w:rsidRPr="00A3365E">
        <w:rPr>
          <w:rFonts w:ascii="Times New Roman" w:hAnsi="Times New Roman"/>
          <w:sz w:val="28"/>
          <w:szCs w:val="28"/>
          <w:lang w:eastAsia="ru-RU"/>
        </w:rPr>
        <w:t>.Ходьба по дорожке с мешочком на голове</w:t>
      </w:r>
      <w:r w:rsidR="00127E7A"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A3365E" w:rsidP="00E33208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27E7A" w:rsidRPr="00A3365E">
        <w:rPr>
          <w:rFonts w:ascii="Times New Roman" w:hAnsi="Times New Roman"/>
          <w:sz w:val="28"/>
          <w:szCs w:val="28"/>
          <w:lang w:eastAsia="ru-RU"/>
        </w:rPr>
        <w:t>. Ходьба по канату, положенному на полу, боком приставным шагом</w:t>
      </w:r>
      <w:r w:rsidR="00127E7A"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Воспитатель.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i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А теперь, когда мы смело прошли горные тропы,  самое  время поиграть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bCs/>
          <w:sz w:val="28"/>
          <w:szCs w:val="28"/>
          <w:lang w:eastAsia="ru-RU"/>
        </w:rPr>
        <w:lastRenderedPageBreak/>
        <w:t>Игры-эстафеты</w:t>
      </w:r>
      <w:r w:rsidRPr="00A3365E">
        <w:rPr>
          <w:rFonts w:ascii="Times New Roman" w:hAnsi="Times New Roman"/>
          <w:bCs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1</w:t>
      </w:r>
      <w:r w:rsidRPr="00A3365E">
        <w:rPr>
          <w:rFonts w:ascii="Times New Roman" w:hAnsi="Times New Roman"/>
          <w:sz w:val="28"/>
          <w:szCs w:val="28"/>
          <w:lang w:eastAsia="ru-RU"/>
        </w:rPr>
        <w:t>.«Освети дорогу другу».</w:t>
      </w:r>
    </w:p>
    <w:p w:rsidR="00127E7A" w:rsidRPr="00A3365E" w:rsidRDefault="00127E7A" w:rsidP="00E33208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Для игры понадобятся: 2 фонарика гномов, 4 конуса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E33208" w:rsidRDefault="00127E7A" w:rsidP="00E3320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Правила: разбиться на пары, добежать</w:t>
      </w:r>
      <w:r w:rsidRPr="00A336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до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корзины, вдвоем неся мяч. Вернуться, передать мяч следующей паре.</w:t>
      </w:r>
    </w:p>
    <w:p w:rsidR="00127E7A" w:rsidRPr="00A3365E" w:rsidRDefault="00127E7A" w:rsidP="00E33208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 xml:space="preserve"> Команда, первая справившаяся с заданием, побеждает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2. «Наполни сундук сокровищами»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E33208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Для игры понадобятся: 2 корзины, маленькие мячики по числу детей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E33208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Правила: добежать до корзины, взять 1 мячик и отнести его в свою корзину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. </w:t>
      </w:r>
    </w:p>
    <w:p w:rsidR="00127E7A" w:rsidRPr="00A3365E" w:rsidRDefault="00127E7A" w:rsidP="00E33208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Команда, первая справившаяся с заданием, побеждае</w:t>
      </w:r>
      <w:r w:rsidRPr="00A336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т.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3</w:t>
      </w:r>
      <w:r w:rsidRPr="00A3365E">
        <w:rPr>
          <w:rFonts w:ascii="Times New Roman" w:hAnsi="Times New Roman"/>
          <w:sz w:val="28"/>
          <w:szCs w:val="28"/>
          <w:lang w:eastAsia="ru-RU"/>
        </w:rPr>
        <w:t xml:space="preserve">. «Гонки на шарах». </w:t>
      </w:r>
    </w:p>
    <w:p w:rsidR="00127E7A" w:rsidRPr="00A3365E" w:rsidRDefault="00127E7A" w:rsidP="00E33208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 xml:space="preserve">Для игры понадобятся: 2 </w:t>
      </w:r>
      <w:proofErr w:type="gramStart"/>
      <w:r w:rsidRPr="00A3365E">
        <w:rPr>
          <w:rFonts w:ascii="Times New Roman" w:hAnsi="Times New Roman"/>
          <w:sz w:val="28"/>
          <w:szCs w:val="28"/>
          <w:lang w:eastAsia="ru-RU"/>
        </w:rPr>
        <w:t>больших</w:t>
      </w:r>
      <w:proofErr w:type="gramEnd"/>
      <w:r w:rsidRPr="00A3365E">
        <w:rPr>
          <w:rFonts w:ascii="Times New Roman" w:hAnsi="Times New Roman"/>
          <w:sz w:val="28"/>
          <w:szCs w:val="28"/>
          <w:lang w:eastAsia="ru-RU"/>
        </w:rPr>
        <w:t xml:space="preserve"> мяча с ручками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, </w:t>
      </w:r>
      <w:r w:rsidRPr="00A3365E">
        <w:rPr>
          <w:rFonts w:ascii="Times New Roman" w:hAnsi="Times New Roman"/>
          <w:sz w:val="28"/>
          <w:szCs w:val="28"/>
          <w:lang w:eastAsia="ru-RU"/>
        </w:rPr>
        <w:t>4 конуса.</w:t>
      </w:r>
    </w:p>
    <w:p w:rsidR="00E33208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 xml:space="preserve">Правила: допрыгать на мяче до конуса, вернуться назад. </w:t>
      </w:r>
    </w:p>
    <w:p w:rsidR="00127E7A" w:rsidRPr="00A3365E" w:rsidRDefault="00127E7A" w:rsidP="00E33208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Команда, первой справившаяся с заданием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, </w:t>
      </w:r>
      <w:r w:rsidRPr="00A3365E">
        <w:rPr>
          <w:rFonts w:ascii="Times New Roman" w:hAnsi="Times New Roman"/>
          <w:sz w:val="28"/>
          <w:szCs w:val="28"/>
          <w:lang w:eastAsia="ru-RU"/>
        </w:rPr>
        <w:t>побеждает.</w:t>
      </w:r>
      <w:r w:rsidRPr="00A336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Pr="00A336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Ну вот, наше волшебное путешествие подошло к концу. Вы были сильными и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ловкими, быстрыми и внимательными. И давайте за все это поблагодарим наши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организмы!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bCs/>
          <w:sz w:val="28"/>
          <w:szCs w:val="28"/>
          <w:lang w:eastAsia="ru-RU"/>
        </w:rPr>
        <w:t xml:space="preserve">Релаксация и </w:t>
      </w:r>
      <w:proofErr w:type="spellStart"/>
      <w:r w:rsidRPr="00A3365E">
        <w:rPr>
          <w:rFonts w:ascii="Times New Roman" w:hAnsi="Times New Roman"/>
          <w:bCs/>
          <w:sz w:val="28"/>
          <w:szCs w:val="28"/>
          <w:lang w:eastAsia="ru-RU"/>
        </w:rPr>
        <w:t>самомассаж</w:t>
      </w:r>
      <w:proofErr w:type="spellEnd"/>
      <w:r w:rsidRPr="00A3365E">
        <w:rPr>
          <w:rFonts w:ascii="Times New Roman" w:hAnsi="Times New Roman"/>
          <w:bCs/>
          <w:sz w:val="28"/>
          <w:szCs w:val="28"/>
          <w:shd w:val="clear" w:color="auto" w:fill="FFFFF0"/>
          <w:lang w:eastAsia="ru-RU"/>
        </w:rPr>
        <w:t>.</w:t>
      </w:r>
    </w:p>
    <w:p w:rsidR="00E33208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1</w:t>
      </w:r>
      <w:r w:rsidRPr="00A3365E">
        <w:rPr>
          <w:rFonts w:ascii="Times New Roman" w:hAnsi="Times New Roman"/>
          <w:sz w:val="28"/>
          <w:szCs w:val="28"/>
          <w:lang w:eastAsia="ru-RU"/>
        </w:rPr>
        <w:t>. Давайте скажем «спасибо» нашим глазкам, ведь они внимательно смотрели,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были зоркими</w:t>
      </w:r>
      <w:r w:rsidR="00E33208">
        <w:rPr>
          <w:rFonts w:ascii="Times New Roman" w:hAnsi="Times New Roman"/>
          <w:sz w:val="28"/>
          <w:szCs w:val="28"/>
          <w:lang w:eastAsia="ru-RU"/>
        </w:rPr>
        <w:t>.</w:t>
      </w:r>
    </w:p>
    <w:p w:rsidR="00E33208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33208">
        <w:rPr>
          <w:rFonts w:ascii="Times New Roman" w:hAnsi="Times New Roman"/>
          <w:sz w:val="28"/>
          <w:szCs w:val="28"/>
          <w:lang w:eastAsia="ru-RU"/>
        </w:rPr>
        <w:t>(Д</w:t>
      </w:r>
      <w:r w:rsidRPr="00A3365E">
        <w:rPr>
          <w:rFonts w:ascii="Times New Roman" w:hAnsi="Times New Roman"/>
          <w:sz w:val="28"/>
          <w:szCs w:val="28"/>
          <w:lang w:eastAsia="ru-RU"/>
        </w:rPr>
        <w:t>ети гладят себя по лицу, говорят «спасибо»</w:t>
      </w:r>
      <w:r w:rsidR="00E33208">
        <w:rPr>
          <w:rFonts w:ascii="Times New Roman" w:hAnsi="Times New Roman"/>
          <w:sz w:val="28"/>
          <w:szCs w:val="28"/>
          <w:lang w:eastAsia="ru-RU"/>
        </w:rPr>
        <w:t>.</w:t>
      </w:r>
      <w:r w:rsidRPr="00A3365E">
        <w:rPr>
          <w:rFonts w:ascii="Times New Roman" w:hAnsi="Times New Roman"/>
          <w:sz w:val="28"/>
          <w:szCs w:val="28"/>
          <w:lang w:eastAsia="ru-RU"/>
        </w:rPr>
        <w:t>)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br/>
      </w:r>
      <w:r w:rsidR="006A1FF9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3365E">
        <w:rPr>
          <w:rFonts w:ascii="Times New Roman" w:hAnsi="Times New Roman"/>
          <w:sz w:val="28"/>
          <w:szCs w:val="28"/>
          <w:lang w:eastAsia="ru-RU"/>
        </w:rPr>
        <w:t>2. Давайте поблагодарим наши ушки, ведь они внимательно слушали задания и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команды. Давайте сделаем им небольшой массаж</w:t>
      </w:r>
      <w:r w:rsidR="00E33208">
        <w:rPr>
          <w:rFonts w:ascii="Times New Roman" w:hAnsi="Times New Roman"/>
          <w:sz w:val="28"/>
          <w:szCs w:val="28"/>
          <w:lang w:eastAsia="ru-RU"/>
        </w:rPr>
        <w:t>.</w:t>
      </w:r>
    </w:p>
    <w:p w:rsidR="00127E7A" w:rsidRPr="00A3365E" w:rsidRDefault="00127E7A" w:rsidP="00A336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 xml:space="preserve"> (Дети массируют мочки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ушей, говорят «спасибо».)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3</w:t>
      </w:r>
      <w:r w:rsidRPr="00A3365E">
        <w:rPr>
          <w:rFonts w:ascii="Times New Roman" w:hAnsi="Times New Roman"/>
          <w:sz w:val="28"/>
          <w:szCs w:val="28"/>
          <w:lang w:eastAsia="ru-RU"/>
        </w:rPr>
        <w:t>. Кому мы еще скажем «спасибо»?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</w:p>
    <w:p w:rsidR="00127E7A" w:rsidRPr="00A3365E" w:rsidRDefault="00127E7A" w:rsidP="00E33208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 xml:space="preserve">(Нашим носикам, ведь они помогали нам дышать, говорят «спасибо».) 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4</w:t>
      </w:r>
      <w:r w:rsidRPr="00A3365E">
        <w:rPr>
          <w:rFonts w:ascii="Times New Roman" w:hAnsi="Times New Roman"/>
          <w:sz w:val="28"/>
          <w:szCs w:val="28"/>
          <w:lang w:eastAsia="ru-RU"/>
        </w:rPr>
        <w:t>.  А кто помогал нам быстро бегать?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</w:p>
    <w:p w:rsidR="00127E7A" w:rsidRPr="00A3365E" w:rsidRDefault="00127E7A" w:rsidP="00E3320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3365E">
        <w:rPr>
          <w:rFonts w:ascii="Times New Roman" w:hAnsi="Times New Roman"/>
          <w:sz w:val="28"/>
          <w:szCs w:val="28"/>
          <w:lang w:eastAsia="ru-RU"/>
        </w:rPr>
        <w:t>(Наши ноги.</w:t>
      </w:r>
      <w:proofErr w:type="gramEnd"/>
      <w:r w:rsidRPr="00A336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3E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365E">
        <w:rPr>
          <w:rFonts w:ascii="Times New Roman" w:hAnsi="Times New Roman"/>
          <w:sz w:val="28"/>
          <w:szCs w:val="28"/>
          <w:lang w:eastAsia="ru-RU"/>
        </w:rPr>
        <w:t>Поглаживают ноги, говорят «спасибо»</w:t>
      </w:r>
      <w:r w:rsidRPr="00A336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)</w:t>
      </w:r>
      <w:proofErr w:type="gramEnd"/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5.  Кто помог переносить сокровища гномов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?</w:t>
      </w:r>
    </w:p>
    <w:p w:rsidR="00127E7A" w:rsidRPr="00A3365E" w:rsidRDefault="00127E7A" w:rsidP="00E33208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(</w:t>
      </w:r>
      <w:r w:rsidRPr="00A3365E">
        <w:rPr>
          <w:rFonts w:ascii="Times New Roman" w:hAnsi="Times New Roman"/>
          <w:sz w:val="28"/>
          <w:szCs w:val="28"/>
          <w:lang w:eastAsia="ru-RU"/>
        </w:rPr>
        <w:t>Наши руки.</w:t>
      </w:r>
      <w:r w:rsidR="00243E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365E">
        <w:rPr>
          <w:rFonts w:ascii="Times New Roman" w:hAnsi="Times New Roman"/>
          <w:sz w:val="28"/>
          <w:szCs w:val="28"/>
          <w:lang w:eastAsia="ru-RU"/>
        </w:rPr>
        <w:t>Поглаживают руки, говорят «спасибо».)</w:t>
      </w:r>
      <w:proofErr w:type="gramEnd"/>
    </w:p>
    <w:p w:rsidR="00E33208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 xml:space="preserve">6.  А сами вы старались? 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Тогда поблагодарите себя, погладьте по голове,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скажите себе «спасибо».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</w:p>
    <w:p w:rsidR="00127E7A" w:rsidRPr="006A1FF9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FF9">
        <w:rPr>
          <w:rFonts w:ascii="Times New Roman" w:hAnsi="Times New Roman"/>
          <w:sz w:val="28"/>
          <w:szCs w:val="28"/>
          <w:lang w:eastAsia="ru-RU"/>
        </w:rPr>
        <w:t>Воспитатель.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Ребята, а теперь закройте глаза, послушайте музыку и немного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отдохните</w:t>
      </w:r>
      <w:r w:rsidRPr="00A3365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Дети закрывают глаза, звучит спокойная музыка. Воспитатель ставит в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середину круга корзину с апельсинами.</w:t>
      </w:r>
    </w:p>
    <w:p w:rsidR="00127E7A" w:rsidRPr="006A1FF9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6A1FF9"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Pr="006A1FF9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i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Представьте, как волшебные силы здоровья вливаются в ваши тела, какими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сильными становятся ваши руки, ноги, каким ровным становится ваше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дыхание. Послушайте, как ровно бьется ваше сердце.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FF9"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Pr="00A3365E">
        <w:rPr>
          <w:rFonts w:ascii="Times New Roman" w:hAnsi="Times New Roman"/>
          <w:i/>
          <w:sz w:val="28"/>
          <w:szCs w:val="28"/>
          <w:shd w:val="clear" w:color="auto" w:fill="FFFFF0"/>
          <w:lang w:eastAsia="ru-RU"/>
        </w:rPr>
        <w:t xml:space="preserve">. 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lastRenderedPageBreak/>
        <w:t>Откройте глаза! Посмотрите, волшебная пещера подарила нам с вами витамины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–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оранжевые апельсины! Давайте скажем пещере «спасибо»!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Дети благодарят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6A1FF9"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. 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А сейчас я превращу вас из гномов обратно в детей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6A1FF9" w:rsidRDefault="00127E7A" w:rsidP="006A1FF9">
      <w:pPr>
        <w:pStyle w:val="aa"/>
        <w:ind w:left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Воспитатель дотрагивается до голов детей волшебной палочкой.</w:t>
      </w:r>
      <w:r w:rsidRPr="00A3365E">
        <w:rPr>
          <w:rFonts w:ascii="Times New Roman" w:hAnsi="Times New Roman"/>
          <w:sz w:val="28"/>
          <w:szCs w:val="28"/>
          <w:lang w:eastAsia="ru-RU"/>
        </w:rPr>
        <w:br/>
      </w:r>
      <w:r w:rsidRPr="006A1FF9">
        <w:rPr>
          <w:rFonts w:ascii="Times New Roman" w:hAnsi="Times New Roman"/>
          <w:sz w:val="28"/>
          <w:szCs w:val="28"/>
          <w:lang w:eastAsia="ru-RU"/>
        </w:rPr>
        <w:t>Воспитатель.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Мы отправлялись с вами в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путешествие, чтобы узнать секреты здоровья. А теперь скажите мне, ребята, в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чем же секрет здоровья гномов?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6A1FF9">
        <w:rPr>
          <w:rFonts w:ascii="Times New Roman" w:hAnsi="Times New Roman"/>
          <w:sz w:val="28"/>
          <w:szCs w:val="28"/>
          <w:lang w:eastAsia="ru-RU"/>
        </w:rPr>
        <w:t>Ответы детей</w:t>
      </w:r>
      <w:r w:rsidRPr="00A3365E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 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(В том, что они занимаются спортом, трудятся, едят вкусные и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A3365E">
        <w:rPr>
          <w:rFonts w:ascii="Times New Roman" w:hAnsi="Times New Roman"/>
          <w:sz w:val="28"/>
          <w:szCs w:val="28"/>
          <w:lang w:eastAsia="ru-RU"/>
        </w:rPr>
        <w:t>полезные витамины...).</w:t>
      </w:r>
    </w:p>
    <w:p w:rsidR="00127E7A" w:rsidRPr="006A1FF9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6A1FF9"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Pr="006A1FF9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Если будем мы стараться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,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Спортом будем заниматься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,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Будем сильными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 xml:space="preserve">, </w:t>
      </w:r>
      <w:r w:rsidRPr="00A3365E">
        <w:rPr>
          <w:rFonts w:ascii="Times New Roman" w:hAnsi="Times New Roman"/>
          <w:sz w:val="28"/>
          <w:szCs w:val="28"/>
          <w:lang w:eastAsia="ru-RU"/>
        </w:rPr>
        <w:t>тогда...</w:t>
      </w:r>
    </w:p>
    <w:p w:rsidR="00127E7A" w:rsidRPr="006A1FF9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6A1FF9">
        <w:rPr>
          <w:rFonts w:ascii="Times New Roman" w:hAnsi="Times New Roman"/>
          <w:sz w:val="28"/>
          <w:szCs w:val="28"/>
          <w:lang w:eastAsia="ru-RU"/>
        </w:rPr>
        <w:t>Дети</w:t>
      </w:r>
      <w:r w:rsidRPr="006A1FF9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Со здоровьем подружиться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,</w:t>
      </w:r>
    </w:p>
    <w:p w:rsidR="00127E7A" w:rsidRPr="00A3365E" w:rsidRDefault="00127E7A" w:rsidP="00A3365E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Не составит нам труда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!</w:t>
      </w:r>
    </w:p>
    <w:p w:rsidR="00127E7A" w:rsidRPr="00A3365E" w:rsidRDefault="00127E7A" w:rsidP="006A1FF9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0"/>
          <w:lang w:eastAsia="ru-RU"/>
        </w:rPr>
      </w:pPr>
      <w:r w:rsidRPr="00A3365E">
        <w:rPr>
          <w:rFonts w:ascii="Times New Roman" w:hAnsi="Times New Roman"/>
          <w:sz w:val="28"/>
          <w:szCs w:val="28"/>
          <w:lang w:eastAsia="ru-RU"/>
        </w:rPr>
        <w:t>Дети прощаются и выходят</w:t>
      </w:r>
      <w:r w:rsidRPr="00A3365E">
        <w:rPr>
          <w:rFonts w:ascii="Times New Roman" w:hAnsi="Times New Roman"/>
          <w:sz w:val="28"/>
          <w:szCs w:val="28"/>
          <w:shd w:val="clear" w:color="auto" w:fill="FFFFF0"/>
          <w:lang w:eastAsia="ru-RU"/>
        </w:rPr>
        <w:t>.</w:t>
      </w:r>
    </w:p>
    <w:p w:rsidR="00074F84" w:rsidRPr="00A3365E" w:rsidRDefault="00074F84" w:rsidP="00A3365E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074F84" w:rsidRPr="00A3365E" w:rsidSect="0007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5F4"/>
    <w:multiLevelType w:val="hybridMultilevel"/>
    <w:tmpl w:val="4ACA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55736A"/>
    <w:multiLevelType w:val="hybridMultilevel"/>
    <w:tmpl w:val="2520ACE0"/>
    <w:lvl w:ilvl="0" w:tplc="041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48CF75BE"/>
    <w:multiLevelType w:val="multilevel"/>
    <w:tmpl w:val="8496D5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47762EE"/>
    <w:multiLevelType w:val="hybridMultilevel"/>
    <w:tmpl w:val="153E2C4A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6B4627C9"/>
    <w:multiLevelType w:val="hybridMultilevel"/>
    <w:tmpl w:val="088C5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C29F4"/>
    <w:multiLevelType w:val="hybridMultilevel"/>
    <w:tmpl w:val="14BE2C5E"/>
    <w:lvl w:ilvl="0" w:tplc="D07E07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7A"/>
    <w:rsid w:val="00074F84"/>
    <w:rsid w:val="00127E7A"/>
    <w:rsid w:val="00243E7B"/>
    <w:rsid w:val="005101F6"/>
    <w:rsid w:val="006A1FF9"/>
    <w:rsid w:val="00A3365E"/>
    <w:rsid w:val="00D77F15"/>
    <w:rsid w:val="00E3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7E7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er"/>
    <w:basedOn w:val="a"/>
    <w:link w:val="a4"/>
    <w:uiPriority w:val="99"/>
    <w:rsid w:val="00127E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7E7A"/>
    <w:rPr>
      <w:rFonts w:ascii="Calibri" w:eastAsia="Calibri" w:hAnsi="Calibri" w:cs="Times New Roman"/>
    </w:rPr>
  </w:style>
  <w:style w:type="character" w:styleId="a5">
    <w:name w:val="page number"/>
    <w:basedOn w:val="a0"/>
    <w:rsid w:val="00127E7A"/>
  </w:style>
  <w:style w:type="paragraph" w:customStyle="1" w:styleId="10">
    <w:name w:val="Абзац списка1"/>
    <w:basedOn w:val="a"/>
    <w:rsid w:val="00127E7A"/>
    <w:pPr>
      <w:ind w:left="720"/>
      <w:contextualSpacing/>
      <w:jc w:val="both"/>
    </w:pPr>
    <w:rPr>
      <w:rFonts w:eastAsia="Times New Roman"/>
    </w:rPr>
  </w:style>
  <w:style w:type="paragraph" w:styleId="a6">
    <w:name w:val="header"/>
    <w:basedOn w:val="a"/>
    <w:link w:val="a7"/>
    <w:rsid w:val="00127E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27E7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rsid w:val="00127E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27E7A"/>
    <w:rPr>
      <w:rFonts w:ascii="Tahoma" w:eastAsia="Calibri" w:hAnsi="Tahoma" w:cs="Times New Roman"/>
      <w:sz w:val="16"/>
      <w:szCs w:val="16"/>
    </w:rPr>
  </w:style>
  <w:style w:type="paragraph" w:styleId="aa">
    <w:name w:val="No Spacing"/>
    <w:uiPriority w:val="1"/>
    <w:qFormat/>
    <w:rsid w:val="00A336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2022-11-29T11:06:00Z</dcterms:created>
  <dcterms:modified xsi:type="dcterms:W3CDTF">2022-12-01T07:20:00Z</dcterms:modified>
</cp:coreProperties>
</file>