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C5" w:rsidRPr="007C3CEE" w:rsidRDefault="004F78C5" w:rsidP="007C3CEE">
      <w:pPr>
        <w:spacing w:after="0"/>
        <w:jc w:val="center"/>
        <w:rPr>
          <w:rFonts w:ascii="Times New Roman" w:hAnsi="Times New Roman"/>
          <w:iCs/>
          <w:color w:val="1A1A1A" w:themeColor="background1" w:themeShade="1A"/>
          <w:sz w:val="28"/>
          <w:szCs w:val="28"/>
          <w:lang w:val="ru-RU"/>
        </w:rPr>
      </w:pPr>
      <w:r w:rsidRPr="007C3CEE">
        <w:rPr>
          <w:rFonts w:ascii="Times New Roman" w:hAnsi="Times New Roman"/>
          <w:iCs/>
          <w:color w:val="1A1A1A" w:themeColor="background1" w:themeShade="1A"/>
          <w:sz w:val="28"/>
          <w:szCs w:val="28"/>
          <w:lang w:val="ru-RU"/>
        </w:rPr>
        <w:t>И</w:t>
      </w:r>
      <w:r w:rsidRPr="007C3CEE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спользование заданий творческого характера </w:t>
      </w:r>
    </w:p>
    <w:p w:rsidR="002678F3" w:rsidRPr="007C3CEE" w:rsidRDefault="004F78C5" w:rsidP="007C3CEE">
      <w:pPr>
        <w:spacing w:after="0"/>
        <w:jc w:val="center"/>
        <w:rPr>
          <w:rFonts w:ascii="Times New Roman" w:hAnsi="Times New Roman"/>
          <w:iCs/>
          <w:color w:val="1A1A1A" w:themeColor="background1" w:themeShade="1A"/>
          <w:sz w:val="28"/>
          <w:szCs w:val="28"/>
        </w:rPr>
      </w:pPr>
      <w:r w:rsidRPr="007C3CEE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на уроках </w:t>
      </w:r>
      <w:r w:rsidRPr="007C3CEE">
        <w:rPr>
          <w:rFonts w:ascii="Times New Roman" w:hAnsi="Times New Roman"/>
          <w:iCs/>
          <w:color w:val="1A1A1A" w:themeColor="background1" w:themeShade="1A"/>
          <w:sz w:val="28"/>
          <w:szCs w:val="28"/>
          <w:lang w:val="ru-RU"/>
        </w:rPr>
        <w:t>истории</w:t>
      </w:r>
      <w:r w:rsidRPr="007C3CEE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 для развития познавательного интереса</w:t>
      </w:r>
    </w:p>
    <w:p w:rsidR="002678F3" w:rsidRPr="007C3CEE" w:rsidRDefault="007E51A4" w:rsidP="007C3CEE">
      <w:pPr>
        <w:spacing w:after="0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у учащихся 5-9 клас</w:t>
      </w:r>
      <w:r w:rsidR="004F78C5" w:rsidRPr="007C3CEE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сов</w:t>
      </w:r>
    </w:p>
    <w:p w:rsidR="004F78C5" w:rsidRPr="007C3CEE" w:rsidRDefault="004F78C5" w:rsidP="007C3CEE">
      <w:pPr>
        <w:spacing w:after="0"/>
        <w:jc w:val="right"/>
        <w:rPr>
          <w:rFonts w:ascii="Times New Roman" w:hAnsi="Times New Roman"/>
          <w:kern w:val="36"/>
          <w:sz w:val="28"/>
          <w:szCs w:val="28"/>
          <w:lang w:val="ru-RU"/>
        </w:rPr>
      </w:pPr>
    </w:p>
    <w:p w:rsidR="00FC45CB" w:rsidRDefault="002678F3" w:rsidP="007C3CEE">
      <w:pPr>
        <w:spacing w:after="0"/>
        <w:jc w:val="right"/>
        <w:rPr>
          <w:rFonts w:ascii="Times New Roman" w:hAnsi="Times New Roman"/>
          <w:kern w:val="36"/>
          <w:sz w:val="28"/>
          <w:szCs w:val="28"/>
          <w:lang w:val="ru-RU"/>
        </w:rPr>
      </w:pPr>
      <w:r w:rsidRPr="007C3CEE">
        <w:rPr>
          <w:rFonts w:ascii="Times New Roman" w:hAnsi="Times New Roman"/>
          <w:kern w:val="36"/>
          <w:sz w:val="28"/>
          <w:szCs w:val="28"/>
          <w:lang w:val="ru-RU"/>
        </w:rPr>
        <w:t>Л</w:t>
      </w:r>
      <w:r w:rsidR="00FC45CB">
        <w:rPr>
          <w:rFonts w:ascii="Times New Roman" w:hAnsi="Times New Roman"/>
          <w:kern w:val="36"/>
          <w:sz w:val="28"/>
          <w:szCs w:val="28"/>
          <w:lang w:val="ru-RU"/>
        </w:rPr>
        <w:t xml:space="preserve">юдмила </w:t>
      </w:r>
      <w:r w:rsidRPr="007C3CEE">
        <w:rPr>
          <w:rFonts w:ascii="Times New Roman" w:hAnsi="Times New Roman"/>
          <w:kern w:val="36"/>
          <w:sz w:val="28"/>
          <w:szCs w:val="28"/>
          <w:lang w:val="ru-RU"/>
        </w:rPr>
        <w:t>В</w:t>
      </w:r>
      <w:r w:rsidR="00FC45CB">
        <w:rPr>
          <w:rFonts w:ascii="Times New Roman" w:hAnsi="Times New Roman"/>
          <w:kern w:val="36"/>
          <w:sz w:val="28"/>
          <w:szCs w:val="28"/>
          <w:lang w:val="ru-RU"/>
        </w:rPr>
        <w:t xml:space="preserve">ладимировна </w:t>
      </w:r>
      <w:proofErr w:type="spellStart"/>
      <w:r w:rsidRPr="007C3CEE">
        <w:rPr>
          <w:rFonts w:ascii="Times New Roman" w:hAnsi="Times New Roman"/>
          <w:kern w:val="36"/>
          <w:sz w:val="28"/>
          <w:szCs w:val="28"/>
          <w:lang w:val="ru-RU"/>
        </w:rPr>
        <w:t>Шайбак</w:t>
      </w:r>
      <w:proofErr w:type="spellEnd"/>
    </w:p>
    <w:p w:rsidR="004F78C5" w:rsidRPr="007C3CEE" w:rsidRDefault="004F78C5" w:rsidP="007C3CEE">
      <w:pPr>
        <w:spacing w:after="0"/>
        <w:jc w:val="right"/>
        <w:rPr>
          <w:rFonts w:ascii="Times New Roman" w:hAnsi="Times New Roman"/>
          <w:kern w:val="36"/>
          <w:sz w:val="28"/>
          <w:szCs w:val="28"/>
          <w:lang w:val="ru-RU"/>
        </w:rPr>
      </w:pPr>
      <w:r w:rsidRPr="007C3CEE">
        <w:rPr>
          <w:rFonts w:ascii="Times New Roman" w:hAnsi="Times New Roman"/>
          <w:kern w:val="36"/>
          <w:sz w:val="28"/>
          <w:szCs w:val="28"/>
          <w:lang w:val="ru-RU"/>
        </w:rPr>
        <w:t xml:space="preserve"> учитель истории</w:t>
      </w:r>
      <w:r w:rsidR="00685627">
        <w:rPr>
          <w:rFonts w:ascii="Times New Roman" w:hAnsi="Times New Roman"/>
          <w:kern w:val="36"/>
          <w:sz w:val="28"/>
          <w:szCs w:val="28"/>
          <w:lang w:val="ru-RU"/>
        </w:rPr>
        <w:t xml:space="preserve"> высшей категории</w:t>
      </w:r>
      <w:r w:rsidRPr="007C3CEE">
        <w:rPr>
          <w:rFonts w:ascii="Times New Roman" w:hAnsi="Times New Roman"/>
          <w:kern w:val="36"/>
          <w:sz w:val="28"/>
          <w:szCs w:val="28"/>
          <w:lang w:val="ru-RU"/>
        </w:rPr>
        <w:t xml:space="preserve"> </w:t>
      </w:r>
    </w:p>
    <w:p w:rsidR="004F78C5" w:rsidRPr="007C3CEE" w:rsidRDefault="004F78C5" w:rsidP="007C3CEE">
      <w:pPr>
        <w:spacing w:after="0"/>
        <w:jc w:val="right"/>
        <w:rPr>
          <w:rFonts w:ascii="Times New Roman" w:hAnsi="Times New Roman"/>
          <w:kern w:val="36"/>
          <w:sz w:val="28"/>
          <w:szCs w:val="28"/>
          <w:lang w:val="ru-RU"/>
        </w:rPr>
      </w:pPr>
      <w:r w:rsidRPr="007C3CEE">
        <w:rPr>
          <w:rFonts w:ascii="Times New Roman" w:hAnsi="Times New Roman"/>
          <w:kern w:val="36"/>
          <w:sz w:val="28"/>
          <w:szCs w:val="28"/>
          <w:lang w:val="ru-RU"/>
        </w:rPr>
        <w:t>ГУО «</w:t>
      </w:r>
      <w:proofErr w:type="spellStart"/>
      <w:r w:rsidRPr="007C3CEE">
        <w:rPr>
          <w:rFonts w:ascii="Times New Roman" w:hAnsi="Times New Roman"/>
          <w:kern w:val="36"/>
          <w:sz w:val="28"/>
          <w:szCs w:val="28"/>
          <w:lang w:val="ru-RU"/>
        </w:rPr>
        <w:t>Циринский</w:t>
      </w:r>
      <w:proofErr w:type="spellEnd"/>
      <w:r w:rsidRPr="007C3CEE">
        <w:rPr>
          <w:rFonts w:ascii="Times New Roman" w:hAnsi="Times New Roman"/>
          <w:kern w:val="36"/>
          <w:sz w:val="28"/>
          <w:szCs w:val="28"/>
          <w:lang w:val="ru-RU"/>
        </w:rPr>
        <w:t xml:space="preserve"> учебно-педагогический комплекс </w:t>
      </w:r>
    </w:p>
    <w:p w:rsidR="002678F3" w:rsidRDefault="004F78C5" w:rsidP="007C3CEE">
      <w:pPr>
        <w:spacing w:after="0"/>
        <w:jc w:val="right"/>
        <w:rPr>
          <w:rFonts w:ascii="Times New Roman" w:hAnsi="Times New Roman"/>
          <w:kern w:val="36"/>
          <w:sz w:val="28"/>
          <w:szCs w:val="28"/>
          <w:lang w:val="ru-RU"/>
        </w:rPr>
      </w:pPr>
      <w:proofErr w:type="gramStart"/>
      <w:r w:rsidRPr="007C3CEE">
        <w:rPr>
          <w:rFonts w:ascii="Times New Roman" w:hAnsi="Times New Roman"/>
          <w:kern w:val="36"/>
          <w:sz w:val="28"/>
          <w:szCs w:val="28"/>
          <w:lang w:val="ru-RU"/>
        </w:rPr>
        <w:t>детский</w:t>
      </w:r>
      <w:proofErr w:type="gramEnd"/>
      <w:r w:rsidRPr="007C3CEE">
        <w:rPr>
          <w:rFonts w:ascii="Times New Roman" w:hAnsi="Times New Roman"/>
          <w:kern w:val="36"/>
          <w:sz w:val="28"/>
          <w:szCs w:val="28"/>
          <w:lang w:val="ru-RU"/>
        </w:rPr>
        <w:t xml:space="preserve"> сад-средняя школа»</w:t>
      </w:r>
    </w:p>
    <w:p w:rsidR="00FC45CB" w:rsidRDefault="00FC45CB" w:rsidP="007C3CEE">
      <w:pPr>
        <w:spacing w:after="0"/>
        <w:jc w:val="right"/>
        <w:rPr>
          <w:rFonts w:ascii="Times New Roman" w:hAnsi="Times New Roman"/>
          <w:kern w:val="36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kern w:val="36"/>
          <w:sz w:val="28"/>
          <w:szCs w:val="28"/>
          <w:lang w:val="ru-RU"/>
        </w:rPr>
        <w:t>Кореличского</w:t>
      </w:r>
      <w:proofErr w:type="spellEnd"/>
      <w:r>
        <w:rPr>
          <w:rFonts w:ascii="Times New Roman" w:hAnsi="Times New Roman"/>
          <w:kern w:val="36"/>
          <w:sz w:val="28"/>
          <w:szCs w:val="28"/>
          <w:lang w:val="ru-RU"/>
        </w:rPr>
        <w:t xml:space="preserve"> района</w:t>
      </w:r>
    </w:p>
    <w:p w:rsidR="00FC45CB" w:rsidRPr="007C3CEE" w:rsidRDefault="00FC45CB" w:rsidP="007C3CEE">
      <w:pPr>
        <w:spacing w:after="0"/>
        <w:jc w:val="right"/>
        <w:rPr>
          <w:rFonts w:ascii="Times New Roman" w:hAnsi="Times New Roman"/>
          <w:kern w:val="36"/>
          <w:sz w:val="28"/>
          <w:szCs w:val="28"/>
          <w:lang w:val="ru-RU"/>
        </w:rPr>
      </w:pPr>
      <w:r>
        <w:rPr>
          <w:rFonts w:ascii="Times New Roman" w:hAnsi="Times New Roman"/>
          <w:kern w:val="36"/>
          <w:sz w:val="28"/>
          <w:szCs w:val="28"/>
          <w:lang w:val="ru-RU"/>
        </w:rPr>
        <w:t>Гродненской области</w:t>
      </w:r>
    </w:p>
    <w:p w:rsidR="002678F3" w:rsidRPr="007C3CEE" w:rsidRDefault="002678F3" w:rsidP="007C3CEE">
      <w:pPr>
        <w:spacing w:after="0"/>
        <w:jc w:val="both"/>
        <w:rPr>
          <w:rFonts w:ascii="Times New Roman" w:hAnsi="Times New Roman"/>
          <w:kern w:val="36"/>
          <w:sz w:val="28"/>
          <w:szCs w:val="28"/>
          <w:lang w:val="ru-RU"/>
        </w:rPr>
      </w:pPr>
    </w:p>
    <w:p w:rsidR="00283E04" w:rsidRPr="007C3CEE" w:rsidRDefault="004F78C5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="00311CB8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ак показывает  практика, с каждым  годом  снижается   интерес   учащихся к изучению истории.</w:t>
      </w:r>
      <w:r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Поэтому, п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ередо мною возник ряд вопросов: как  повысить интерес учащихся к изучению истории, с помощью каких средств обучения это сделать</w:t>
      </w:r>
      <w:r w:rsidR="002678F3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 Я попыталась ответить на них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использование на уроках заданий творческого характе</w:t>
      </w:r>
      <w:r w:rsidR="00DC44CB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ра.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этой целью были подобраны 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задания творческого характера, способствующие развитию  познавательного интереса.</w:t>
      </w:r>
    </w:p>
    <w:p w:rsidR="004F78C5" w:rsidRPr="007C3CEE" w:rsidRDefault="004F78C5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спользование  заданий творческого характера  на уроках 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способствует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развитию интеллектуальных способностей 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учащихся,  укреплению и развитию познавательного интереса,  повышению уверенности в себе.  В процессе работы у учащихся развиваются:</w:t>
      </w:r>
    </w:p>
    <w:p w:rsidR="004F78C5" w:rsidRPr="007C3CEE" w:rsidRDefault="004F78C5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умение  обобщать,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классифицировать, устанавливать  причинно – сле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дственные связи, сравнивать;</w:t>
      </w:r>
    </w:p>
    <w:p w:rsidR="004F78C5" w:rsidRPr="007C3CEE" w:rsidRDefault="004F78C5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учебная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самостоятельност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потребност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 в творческом самовыражении;</w:t>
      </w:r>
    </w:p>
    <w:p w:rsidR="004F78C5" w:rsidRPr="007C3CEE" w:rsidRDefault="004F78C5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принимать, сохранять, ставить новые цели в учебной деятельности и работать над и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 достижением. </w:t>
      </w:r>
    </w:p>
    <w:p w:rsidR="004B157C" w:rsidRPr="007C3CEE" w:rsidRDefault="005F14CA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это позволяе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успешнее учиться, а самое главное, выз</w:t>
      </w:r>
      <w:r w:rsidR="004F78C5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ыва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  у учащихся  желание изучать предмет, раз</w:t>
      </w:r>
      <w:r w:rsidR="004F78C5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вивает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интерес, потребность в знаниях. Деятельность учащихся стан</w:t>
      </w:r>
      <w:r w:rsidR="004F78C5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овится</w:t>
      </w:r>
      <w:r w:rsidR="004B157C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продуктивнее, так как активнее протекает процесс восприятия, острее становится наблюдательность, активизируется эмоциональная и логическая память, интенсивнее работает воображение.</w:t>
      </w:r>
    </w:p>
    <w:p w:rsidR="00283E04" w:rsidRPr="007C3CEE" w:rsidRDefault="00283E04" w:rsidP="007C3CEE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7C3CEE">
        <w:rPr>
          <w:sz w:val="28"/>
          <w:szCs w:val="28"/>
          <w:shd w:val="clear" w:color="auto" w:fill="FFFFFF"/>
        </w:rPr>
        <w:t>Проблема  познавательного интереса </w:t>
      </w:r>
      <w:r w:rsidRPr="007C3CEE">
        <w:rPr>
          <w:sz w:val="28"/>
          <w:szCs w:val="28"/>
        </w:rPr>
        <w:t>–</w:t>
      </w:r>
      <w:r w:rsidR="00E1426F" w:rsidRPr="007C3CEE">
        <w:rPr>
          <w:sz w:val="28"/>
          <w:szCs w:val="28"/>
          <w:shd w:val="clear" w:color="auto" w:fill="FFFFFF"/>
        </w:rPr>
        <w:t xml:space="preserve"> одна из актуальных. В педагоги</w:t>
      </w:r>
      <w:r w:rsidRPr="007C3CEE">
        <w:rPr>
          <w:sz w:val="28"/>
          <w:szCs w:val="28"/>
          <w:shd w:val="clear" w:color="auto" w:fill="FFFFFF"/>
        </w:rPr>
        <w:t>ческой науке разработаны различные методики и теории формирования познавательного интереса. Термин «познавательный  интерес» трактуется</w:t>
      </w:r>
      <w:r w:rsidR="00345CD3" w:rsidRPr="007C3CEE">
        <w:rPr>
          <w:sz w:val="28"/>
          <w:szCs w:val="28"/>
          <w:shd w:val="clear" w:color="auto" w:fill="FFFFFF"/>
        </w:rPr>
        <w:t xml:space="preserve">  по</w:t>
      </w:r>
      <w:r w:rsidR="00345CD3" w:rsidRPr="007C3CEE">
        <w:rPr>
          <w:sz w:val="28"/>
          <w:szCs w:val="28"/>
          <w:shd w:val="clear" w:color="auto" w:fill="FFFFFF"/>
          <w:lang w:val="be-BY"/>
        </w:rPr>
        <w:t xml:space="preserve"> - </w:t>
      </w:r>
      <w:proofErr w:type="gramStart"/>
      <w:r w:rsidR="004B157C" w:rsidRPr="007C3CEE">
        <w:rPr>
          <w:sz w:val="28"/>
          <w:szCs w:val="28"/>
          <w:shd w:val="clear" w:color="auto" w:fill="FFFFFF"/>
        </w:rPr>
        <w:t>разному</w:t>
      </w:r>
      <w:proofErr w:type="gramEnd"/>
      <w:r w:rsidR="004B157C" w:rsidRPr="007C3CEE">
        <w:rPr>
          <w:sz w:val="28"/>
          <w:szCs w:val="28"/>
          <w:shd w:val="clear" w:color="auto" w:fill="FFFFFF"/>
        </w:rPr>
        <w:t>.</w:t>
      </w:r>
      <w:r w:rsidRPr="007C3CEE">
        <w:rPr>
          <w:sz w:val="28"/>
          <w:szCs w:val="28"/>
          <w:shd w:val="clear" w:color="auto" w:fill="FFFFFF"/>
        </w:rPr>
        <w:t xml:space="preserve"> Мне </w:t>
      </w:r>
      <w:r w:rsidR="001D4804" w:rsidRPr="007C3CEE">
        <w:rPr>
          <w:sz w:val="28"/>
          <w:szCs w:val="28"/>
          <w:shd w:val="clear" w:color="auto" w:fill="FFFFFF"/>
        </w:rPr>
        <w:t>бл</w:t>
      </w:r>
      <w:r w:rsidRPr="007C3CEE">
        <w:rPr>
          <w:sz w:val="28"/>
          <w:szCs w:val="28"/>
          <w:shd w:val="clear" w:color="auto" w:fill="FFFFFF"/>
        </w:rPr>
        <w:t>иже идеи А.Е.Красильниковой, отмечавшей, что «познавательный инт</w:t>
      </w:r>
      <w:r w:rsidR="004B157C" w:rsidRPr="007C3CEE">
        <w:rPr>
          <w:sz w:val="28"/>
          <w:szCs w:val="28"/>
          <w:shd w:val="clear" w:color="auto" w:fill="FFFFFF"/>
        </w:rPr>
        <w:t xml:space="preserve">ерес в самом общем определении  </w:t>
      </w:r>
      <w:r w:rsidRPr="007C3CEE">
        <w:rPr>
          <w:sz w:val="28"/>
          <w:szCs w:val="28"/>
          <w:shd w:val="clear" w:color="auto" w:fill="FFFFFF"/>
        </w:rPr>
        <w:lastRenderedPageBreak/>
        <w:t>можно назвать избирательной направленностью личности на предметы и явления, окружающие действительность. Эта направленность характеризуется постоянным стремлением к познанию, к новым, более полным и глубоким знаниям. Систематически укрепляясь и развиваясь, познавательный интерес становится основой по</w:t>
      </w:r>
      <w:r w:rsidR="009A58AF" w:rsidRPr="007C3CEE">
        <w:rPr>
          <w:sz w:val="28"/>
          <w:szCs w:val="28"/>
          <w:shd w:val="clear" w:color="auto" w:fill="FFFFFF"/>
        </w:rPr>
        <w:t>ложительного отношения к учению»</w:t>
      </w:r>
      <w:r w:rsidRPr="007C3CEE">
        <w:rPr>
          <w:sz w:val="28"/>
          <w:szCs w:val="28"/>
          <w:shd w:val="clear" w:color="auto" w:fill="FFFFFF"/>
        </w:rPr>
        <w:t xml:space="preserve">. </w:t>
      </w:r>
    </w:p>
    <w:p w:rsidR="004B157C" w:rsidRPr="007C3CEE" w:rsidRDefault="004B157C" w:rsidP="007C3CE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CEE">
        <w:rPr>
          <w:sz w:val="28"/>
          <w:szCs w:val="28"/>
        </w:rPr>
        <w:t xml:space="preserve">В практике обучения  истории сложились вполне определённые виды творческих заданий. Вместе с тем нельзя не отметить, что в понятие «задания творческого характера» отдельные учителя, методисты, психологи вкладывают разное содержание. </w:t>
      </w:r>
      <w:proofErr w:type="spellStart"/>
      <w:r w:rsidRPr="007C3CEE">
        <w:rPr>
          <w:sz w:val="28"/>
          <w:szCs w:val="28"/>
        </w:rPr>
        <w:t>Япридерживаюсь</w:t>
      </w:r>
      <w:proofErr w:type="spellEnd"/>
      <w:r w:rsidRPr="007C3CEE">
        <w:rPr>
          <w:sz w:val="28"/>
          <w:szCs w:val="28"/>
        </w:rPr>
        <w:t xml:space="preserve"> точки </w:t>
      </w:r>
      <w:proofErr w:type="spellStart"/>
      <w:r w:rsidRPr="007C3CEE">
        <w:rPr>
          <w:sz w:val="28"/>
          <w:szCs w:val="28"/>
        </w:rPr>
        <w:t>зренияС.П.Чумаковой</w:t>
      </w:r>
      <w:proofErr w:type="spellEnd"/>
      <w:r w:rsidRPr="007C3CEE">
        <w:rPr>
          <w:sz w:val="28"/>
          <w:szCs w:val="28"/>
        </w:rPr>
        <w:t>, которая считает, что «учебные творческие задания мы можем определить как раз</w:t>
      </w:r>
      <w:r w:rsidRPr="007C3CEE">
        <w:rPr>
          <w:sz w:val="28"/>
          <w:szCs w:val="28"/>
        </w:rPr>
        <w:softHyphen/>
        <w:t>нообразные виды самостоятельной работы, направленной на поиск и создание нового (знаний, способов действий</w:t>
      </w:r>
      <w:r w:rsidR="009A58AF" w:rsidRPr="007C3CEE">
        <w:rPr>
          <w:sz w:val="28"/>
          <w:szCs w:val="28"/>
        </w:rPr>
        <w:t>)».</w:t>
      </w:r>
    </w:p>
    <w:p w:rsidR="004B157C" w:rsidRPr="007C3CEE" w:rsidRDefault="004B157C" w:rsidP="007C3CE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7C3CEE">
        <w:rPr>
          <w:sz w:val="28"/>
          <w:szCs w:val="28"/>
        </w:rPr>
        <w:t xml:space="preserve">Опираясь на вышесказанное, учитывая стадии </w:t>
      </w:r>
      <w:r w:rsidR="0081578A" w:rsidRPr="007C3CEE">
        <w:rPr>
          <w:sz w:val="28"/>
          <w:szCs w:val="28"/>
        </w:rPr>
        <w:t>развития познавательного интереса</w:t>
      </w:r>
      <w:r w:rsidR="00345CD3" w:rsidRPr="007C3CEE">
        <w:rPr>
          <w:sz w:val="28"/>
          <w:szCs w:val="28"/>
        </w:rPr>
        <w:t xml:space="preserve"> (любопытство  </w:t>
      </w:r>
      <w:r w:rsidR="000776BB" w:rsidRPr="007C3CEE">
        <w:rPr>
          <w:sz w:val="28"/>
          <w:szCs w:val="28"/>
          <w:lang w:val="be-BY"/>
        </w:rPr>
        <w:t>-</w:t>
      </w:r>
      <w:r w:rsidR="000776BB" w:rsidRPr="007C3CEE">
        <w:rPr>
          <w:sz w:val="28"/>
          <w:szCs w:val="28"/>
        </w:rPr>
        <w:t xml:space="preserve">любознательность  </w:t>
      </w:r>
      <w:r w:rsidR="000776BB" w:rsidRPr="007C3CEE">
        <w:rPr>
          <w:sz w:val="28"/>
          <w:szCs w:val="28"/>
          <w:lang w:val="be-BY"/>
        </w:rPr>
        <w:t>-</w:t>
      </w:r>
      <w:r w:rsidRPr="007C3CEE">
        <w:rPr>
          <w:sz w:val="28"/>
          <w:szCs w:val="28"/>
        </w:rPr>
        <w:t>познавательная активность), выстроила свою педагогическую деятельность  в данном направлении.</w:t>
      </w:r>
    </w:p>
    <w:p w:rsidR="004B157C" w:rsidRPr="007C3CEE" w:rsidRDefault="004B157C" w:rsidP="007C3CE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7C3CEE">
        <w:rPr>
          <w:sz w:val="28"/>
          <w:szCs w:val="28"/>
        </w:rPr>
        <w:t>Как показало наблюдение за отношением учащихся 5-9 классов к учебной деятельности на уроке, анкетирование, анализ выполнения домашних и творческих работ, по характеру проявления познавательного интереса в процессе изучения  истории учащихся можно разделить на три уровня: учащиеся с низким уровнем развития познавательного интереса, учащиеся со средним уровнем и учащиеся с высоким уровнем развития познавательного интереса.</w:t>
      </w:r>
      <w:proofErr w:type="gramEnd"/>
      <w:r w:rsidRPr="007C3CEE">
        <w:rPr>
          <w:sz w:val="28"/>
          <w:szCs w:val="28"/>
        </w:rPr>
        <w:t xml:space="preserve"> Поэтому, чтобы вовлечь в работу каждого учащегося, чтобы он  испытал эмоциональный подъём и радость от удачи, работу на уроке организую дифференцированно. </w:t>
      </w:r>
    </w:p>
    <w:p w:rsidR="004B157C" w:rsidRPr="007C3CEE" w:rsidRDefault="004B157C" w:rsidP="007C3CE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CEE">
        <w:rPr>
          <w:sz w:val="28"/>
          <w:szCs w:val="28"/>
        </w:rPr>
        <w:t xml:space="preserve">Работая с учащимися, имеющими высокий уровень познавательного интереса, подбираю задания высокой сложности, соответствующие их высоким познавательным интересам. При работе с учащимися, имеющими средний уровень познавательного интереса, главное внимание уделяю развитию их познавательной активности, любознательности, участию в разрешении проблемных ситуаций, воспитанию самостоятельности и уверенности в своих  возможностях. Стараюсь создавать условия для продвижения в развитии этой группы учащихся и постепенному повышению их познавательного интереса до высокого уровня. </w:t>
      </w:r>
    </w:p>
    <w:p w:rsidR="004B157C" w:rsidRPr="007C3CEE" w:rsidRDefault="004B157C" w:rsidP="007C3CEE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7C3CEE">
        <w:rPr>
          <w:sz w:val="28"/>
          <w:szCs w:val="28"/>
        </w:rPr>
        <w:t xml:space="preserve">Особое внимание уделяю работе с учащимися с низким уровнем познавательного интереса. Работая с такими учащимися, ставлю задачи -  поддержать,  вызвать интерес к изучению предмета, развивать их любопытство, помочь усвоить материал, то есть активно управляю их </w:t>
      </w:r>
      <w:r w:rsidRPr="007C3CEE">
        <w:rPr>
          <w:sz w:val="28"/>
          <w:szCs w:val="28"/>
        </w:rPr>
        <w:lastRenderedPageBreak/>
        <w:t>учебной деятельностью. Для этих учащихся создаю условия для продвижения их в развитии: постепенно повышаю уровень сложности выполняемых ими заданий, приучаю к самостоятельности, стараюсь вызвать интерес к изучению учебной темы.</w:t>
      </w:r>
    </w:p>
    <w:p w:rsidR="00283E04" w:rsidRPr="007C3CEE" w:rsidRDefault="00283E04" w:rsidP="007C3C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Изучив виды творческих заданий, пришла к выводу, что  их можно классифицировать на группы, которые  возможно использовать при изучении истории на разных этапах урока с целью развития познавательного инт</w:t>
      </w:r>
      <w:r w:rsidR="0081578A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ереса у учащихся.</w:t>
      </w:r>
    </w:p>
    <w:p w:rsidR="00283E04" w:rsidRPr="007C3CEE" w:rsidRDefault="00283E04" w:rsidP="007C3CEE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зависимости от поставленных задач и с уч</w:t>
      </w:r>
      <w:r w:rsidRPr="007C3CEE">
        <w:rPr>
          <w:rFonts w:ascii="Cambria Math" w:eastAsia="Times New Roman" w:hAnsi="Cambria Math" w:cs="Cambria Math"/>
          <w:sz w:val="28"/>
          <w:szCs w:val="28"/>
          <w:lang w:val="ru-RU" w:eastAsia="ru-RU"/>
        </w:rPr>
        <w:t>е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индивидуальных особенностей обучающихся, уровня развития познавательного интереса выбираю наиболее эффективные задания творческого характера. Я отдаю предпочтение таким средствам обучения, как «Проблемный вопрос», «Кластер», «</w:t>
      </w:r>
      <w:proofErr w:type="spellStart"/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Синквейн</w:t>
      </w:r>
      <w:proofErr w:type="spellEnd"/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«Найди ошибку», «Четвертый лишний»</w:t>
      </w:r>
      <w:r w:rsidRPr="007C3C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исторические задачи, познавательные игры. Многие из перечисленных  средств обучения являются универсальными, их можно использовать на любом этапе урока. </w:t>
      </w:r>
    </w:p>
    <w:p w:rsidR="00283E04" w:rsidRPr="007C3CEE" w:rsidRDefault="00283E04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Расскажу о некоторых видах творческих заданий</w:t>
      </w:r>
      <w:r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которые охотно выполняют мои учащиеся: </w:t>
      </w:r>
    </w:p>
    <w:p w:rsidR="00283E04" w:rsidRPr="007C3CEE" w:rsidRDefault="009A58AF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1.Синквейн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Использую и  как  эффективный метод развития образной речи, который позволяет быстро получить результат, и как прием технологии критического мышления на стадии рефлексии. Но составить </w:t>
      </w:r>
      <w:proofErr w:type="spellStart"/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синквейн</w:t>
      </w:r>
      <w:proofErr w:type="spellEnd"/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не всегда под силу учащимся с низким уровнем развития познавательного интереса. Поэтому я предлагаю им слова для справок, а с учащимися, имеющими средний уровень познавательного интереса, провожу консультацию по написанию </w:t>
      </w:r>
      <w:proofErr w:type="spellStart"/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синквейна</w:t>
      </w:r>
      <w:proofErr w:type="spellEnd"/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На первых порах предлагаю учащимся составить один </w:t>
      </w:r>
      <w:proofErr w:type="spellStart"/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синквейн</w:t>
      </w:r>
      <w:proofErr w:type="spellEnd"/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двоих, с которым оба будут согласны. Это, с одной стороны, облегчает  процесс подбора слов, с </w:t>
      </w:r>
      <w:proofErr w:type="gramStart"/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другой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помогает</w:t>
      </w:r>
      <w:proofErr w:type="gramEnd"/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 выбрать наиболее точные, образные слова. Учащиеся, имеющие высокий уровень развития познавательного интереса, составляют </w:t>
      </w:r>
      <w:proofErr w:type="spellStart"/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синквейн</w:t>
      </w:r>
      <w:proofErr w:type="spellEnd"/>
      <w:r w:rsidR="00283E04" w:rsidRPr="007C3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сами.</w:t>
      </w:r>
    </w:p>
    <w:p w:rsidR="00283E04" w:rsidRPr="007C3CEE" w:rsidRDefault="00283E04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Ребусы развивают у де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тей мышление, сообразительность, воображение, интерес к предмету и повышают эффективность урока, так как на таких уроках активнее протекает процесс восприятия, острее  становится наблюдательность, активизируется логическая память.</w:t>
      </w:r>
    </w:p>
    <w:p w:rsidR="007C3CEE" w:rsidRPr="007C3CEE" w:rsidRDefault="007C3CEE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7C3CEE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833989" cy="11811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21" t="13527" r="5435" b="10870"/>
                    <a:stretch/>
                  </pic:blipFill>
                  <pic:spPr bwMode="auto">
                    <a:xfrm>
                      <a:off x="0" y="0"/>
                      <a:ext cx="1837324" cy="118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C3CE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895475" cy="1299701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48" t="10387" r="6884" b="8454"/>
                    <a:stretch/>
                  </pic:blipFill>
                  <pic:spPr bwMode="auto">
                    <a:xfrm>
                      <a:off x="0" y="0"/>
                      <a:ext cx="1911962" cy="1311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83E04" w:rsidRPr="007C3CEE" w:rsidRDefault="00207C17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D48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россворд таит в себе большие возможности для развития творческих способностей ребенка, тренировки памяти, развивает интерес к изучению предмета. Работу с </w:t>
      </w:r>
      <w:r w:rsidR="00283E04" w:rsidRPr="007C3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кроссвордами  чаще  применяю на контрольно-оценочном этапе</w:t>
      </w:r>
      <w:proofErr w:type="gramStart"/>
      <w:r w:rsidR="00283E04" w:rsidRPr="007C3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gramEnd"/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очу отметить, что отгадка хотя бы одного слова для учащихся с низким уровнем познавательного интереса,– это уже успех, это приносит радость, появляются положительные эмоции, непроизвольно возникает желание искать и отгадывать другие слова, то есть активизируется познавательный процесс, и простое  поначалу любопытство превращается в любознательность, а это значит, что учащийся имеет возможность подняться выше  на одну ступеньку всвоем </w:t>
      </w:r>
      <w:proofErr w:type="gramStart"/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развитии</w:t>
      </w:r>
      <w:proofErr w:type="gramEnd"/>
      <w:r w:rsidR="0081578A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83E04" w:rsidRPr="007C3CEE" w:rsidRDefault="00207C17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.Повышая интерес к учебному материалу, использую на своих уроках  творческое задание  «Найди ошибку!».  </w:t>
      </w:r>
      <w:r w:rsidR="00345CD3" w:rsidRPr="007C3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proofErr w:type="spellStart"/>
      <w:r w:rsidR="00345CD3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</w:t>
      </w:r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имся</w:t>
      </w:r>
      <w:proofErr w:type="spellEnd"/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раздаю тексты с ошибками.   Учащимся  с низким уровнем познавательного интереса подсказываю количество  ошибок, которые  они  должны  найти, учащиеся  со средним и высоким уровнем познавательного интереса  находят их сами. Задание такого вида эффективно  при первичном повторении и закреплении нового материала, его  систематизации  и  обобщении, а также при проверке знаний</w:t>
      </w:r>
      <w:r w:rsidR="009A58AF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C3CEE" w:rsidRPr="007C3CEE" w:rsidRDefault="007C3CEE" w:rsidP="007C3CE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CEE">
        <w:rPr>
          <w:sz w:val="28"/>
          <w:szCs w:val="28"/>
        </w:rPr>
        <w:t>5. Решая исторические задачи, учащиеся учатся анализировать изученные темы, устанавливать причинн</w:t>
      </w:r>
      <w:proofErr w:type="gramStart"/>
      <w:r w:rsidRPr="007C3CEE">
        <w:rPr>
          <w:sz w:val="28"/>
          <w:szCs w:val="28"/>
        </w:rPr>
        <w:t>о-</w:t>
      </w:r>
      <w:proofErr w:type="gramEnd"/>
      <w:r w:rsidRPr="007C3CEE">
        <w:rPr>
          <w:sz w:val="28"/>
          <w:szCs w:val="28"/>
        </w:rPr>
        <w:t xml:space="preserve"> следственные связи, сравнивать события и деятельность исторических личностей в различные эпохи, а также на долго сохранять исторические факты в памяти. Использую  исторические задачи для создания эмоционального отношения к уроку на ориентировочно-мотивационном и операционно-познавательном этапе. Например, на уроке в 5 классе по теме «Культура древних египтян» предлагаю учащимся следующие задачи.</w:t>
      </w:r>
    </w:p>
    <w:p w:rsidR="007C3CEE" w:rsidRPr="007C3CEE" w:rsidRDefault="007C3CEE" w:rsidP="007C3CE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CEE">
        <w:rPr>
          <w:sz w:val="28"/>
          <w:szCs w:val="28"/>
        </w:rPr>
        <w:t xml:space="preserve">Задача 1. Слово бумага во многих европейских языках произносится примерно одинаково: на белорусском языке  - </w:t>
      </w:r>
      <w:proofErr w:type="spellStart"/>
      <w:r w:rsidRPr="007C3CEE">
        <w:rPr>
          <w:sz w:val="28"/>
          <w:szCs w:val="28"/>
        </w:rPr>
        <w:t>папера</w:t>
      </w:r>
      <w:proofErr w:type="spellEnd"/>
      <w:r w:rsidRPr="007C3CEE">
        <w:rPr>
          <w:sz w:val="28"/>
          <w:szCs w:val="28"/>
        </w:rPr>
        <w:t xml:space="preserve">, по </w:t>
      </w:r>
      <w:proofErr w:type="gramStart"/>
      <w:r w:rsidRPr="007C3CEE">
        <w:rPr>
          <w:sz w:val="28"/>
          <w:szCs w:val="28"/>
        </w:rPr>
        <w:t>–</w:t>
      </w:r>
      <w:proofErr w:type="spellStart"/>
      <w:r w:rsidRPr="007C3CEE">
        <w:rPr>
          <w:sz w:val="28"/>
          <w:szCs w:val="28"/>
        </w:rPr>
        <w:t>н</w:t>
      </w:r>
      <w:proofErr w:type="gramEnd"/>
      <w:r w:rsidRPr="007C3CEE">
        <w:rPr>
          <w:sz w:val="28"/>
          <w:szCs w:val="28"/>
        </w:rPr>
        <w:t>емецки</w:t>
      </w:r>
      <w:proofErr w:type="spellEnd"/>
      <w:r w:rsidRPr="007C3CEE">
        <w:rPr>
          <w:sz w:val="28"/>
          <w:szCs w:val="28"/>
        </w:rPr>
        <w:t xml:space="preserve"> – «</w:t>
      </w:r>
      <w:proofErr w:type="spellStart"/>
      <w:r w:rsidRPr="007C3CEE">
        <w:rPr>
          <w:sz w:val="28"/>
          <w:szCs w:val="28"/>
        </w:rPr>
        <w:t>папир</w:t>
      </w:r>
      <w:proofErr w:type="spellEnd"/>
      <w:r w:rsidRPr="007C3CEE">
        <w:rPr>
          <w:sz w:val="28"/>
          <w:szCs w:val="28"/>
        </w:rPr>
        <w:t>», по-английски – «</w:t>
      </w:r>
      <w:proofErr w:type="spellStart"/>
      <w:r w:rsidRPr="007C3CEE">
        <w:rPr>
          <w:sz w:val="28"/>
          <w:szCs w:val="28"/>
        </w:rPr>
        <w:t>пэйпер</w:t>
      </w:r>
      <w:proofErr w:type="spellEnd"/>
      <w:r w:rsidRPr="007C3CEE">
        <w:rPr>
          <w:sz w:val="28"/>
          <w:szCs w:val="28"/>
        </w:rPr>
        <w:t>», по-французски – «папье». По- видимому</w:t>
      </w:r>
      <w:proofErr w:type="gramStart"/>
      <w:r w:rsidRPr="007C3CEE">
        <w:rPr>
          <w:sz w:val="28"/>
          <w:szCs w:val="28"/>
        </w:rPr>
        <w:t xml:space="preserve"> ,</w:t>
      </w:r>
      <w:proofErr w:type="gramEnd"/>
      <w:r w:rsidRPr="007C3CEE">
        <w:rPr>
          <w:sz w:val="28"/>
          <w:szCs w:val="28"/>
        </w:rPr>
        <w:t xml:space="preserve"> такое сходство не случайно. Все эти слова имеют один корень, поэтому можно предположить, что они произошли от одного и того же древнего слова. Что это за слово? Свое мнение поясните. </w:t>
      </w:r>
    </w:p>
    <w:p w:rsidR="007C3CEE" w:rsidRPr="007C3CEE" w:rsidRDefault="007C3CEE" w:rsidP="007C3CE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CEE">
        <w:rPr>
          <w:sz w:val="28"/>
          <w:szCs w:val="28"/>
        </w:rPr>
        <w:lastRenderedPageBreak/>
        <w:t>Задача 2. В Древнем Египте знатные люди, приближенные к царю и занимающие ответственные государственные должности, часто требовали, чтобы художники и скульпторы изображали их с письменными принадлежностями. Чем это объяснить?</w:t>
      </w:r>
    </w:p>
    <w:p w:rsidR="007C3CEE" w:rsidRDefault="007C3CEE" w:rsidP="00B859F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ab/>
      </w:r>
      <w:r w:rsidR="00283E04" w:rsidRPr="007C3CE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 развитии познавательного интереса немаловажное значение </w:t>
      </w:r>
      <w:r w:rsidR="00283E04" w:rsidRPr="007C3C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приобретает введение на уроке элементов игры. Опыт показал, что применение игры в обучении благотворно влияет на качество усвоения учебного материала, и достигается это за счет повышения интереса к предмету. А интерес, в свою очередь, прекрасно стимулирует деятельность учащихся и является одним из главных мотивов  учения. Переживаемые при этом положительные эмоции </w:t>
      </w:r>
      <w:proofErr w:type="gramStart"/>
      <w:r w:rsidR="00283E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283E04" w:rsidRPr="007C3C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</w:t>
      </w:r>
      <w:proofErr w:type="gramEnd"/>
      <w:r w:rsidR="00283E04" w:rsidRPr="007C3C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дивление, радость успеха</w:t>
      </w:r>
      <w:r w:rsidR="00DC44CB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283E04" w:rsidRPr="007C3C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придают уверенности в своих силах</w:t>
      </w:r>
      <w:r w:rsidR="009A58AF" w:rsidRPr="007C3C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7C3CEE" w:rsidRPr="007C3CEE" w:rsidRDefault="007C3CEE" w:rsidP="007C3C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7C3C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Приведу пример п</w:t>
      </w:r>
      <w:r w:rsidRPr="007C3CEE">
        <w:rPr>
          <w:rFonts w:ascii="Times New Roman" w:hAnsi="Times New Roman"/>
          <w:bCs/>
          <w:sz w:val="28"/>
          <w:szCs w:val="28"/>
          <w:lang w:eastAsia="be-BY"/>
        </w:rPr>
        <w:t>ознавательн</w:t>
      </w:r>
      <w:r w:rsidRPr="007C3CEE">
        <w:rPr>
          <w:rFonts w:ascii="Times New Roman" w:hAnsi="Times New Roman"/>
          <w:bCs/>
          <w:sz w:val="28"/>
          <w:szCs w:val="28"/>
          <w:lang w:val="ru-RU" w:eastAsia="be-BY"/>
        </w:rPr>
        <w:t>ой</w:t>
      </w:r>
      <w:r w:rsidRPr="007C3CEE">
        <w:rPr>
          <w:rFonts w:ascii="Times New Roman" w:hAnsi="Times New Roman"/>
          <w:bCs/>
          <w:sz w:val="28"/>
          <w:szCs w:val="28"/>
          <w:lang w:eastAsia="be-BY"/>
        </w:rPr>
        <w:t xml:space="preserve"> игры</w:t>
      </w:r>
      <w:r w:rsidRPr="007C3CEE">
        <w:rPr>
          <w:rFonts w:ascii="Times New Roman" w:hAnsi="Times New Roman"/>
          <w:bCs/>
          <w:sz w:val="28"/>
          <w:szCs w:val="28"/>
          <w:lang w:val="ru-RU" w:eastAsia="be-BY"/>
        </w:rPr>
        <w:t>-</w:t>
      </w:r>
      <w:r w:rsidRPr="007C3CEE">
        <w:rPr>
          <w:rFonts w:ascii="Times New Roman" w:hAnsi="Times New Roman" w:cs="Times New Roman"/>
          <w:bCs/>
          <w:sz w:val="28"/>
          <w:szCs w:val="28"/>
          <w:lang w:val="ru-RU" w:eastAsia="be-BY"/>
        </w:rPr>
        <w:t xml:space="preserve">путешествия </w:t>
      </w:r>
      <w:r w:rsidRPr="007C3CEE">
        <w:rPr>
          <w:rFonts w:ascii="Times New Roman" w:hAnsi="Times New Roman" w:cs="Times New Roman"/>
          <w:bCs/>
          <w:i/>
          <w:iCs/>
          <w:sz w:val="28"/>
          <w:szCs w:val="28"/>
          <w:lang w:eastAsia="be-BY"/>
        </w:rPr>
        <w:t>“</w:t>
      </w:r>
      <w:r w:rsidRPr="007C3CEE">
        <w:rPr>
          <w:rFonts w:ascii="Times New Roman" w:hAnsi="Times New Roman" w:cs="Times New Roman"/>
          <w:sz w:val="28"/>
          <w:szCs w:val="28"/>
          <w:lang w:eastAsia="be-BY"/>
        </w:rPr>
        <w:t>Путешествие финикийцев”</w:t>
      </w:r>
      <w:r w:rsidRPr="007C3CE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. </w:t>
      </w:r>
      <w:r w:rsidRPr="007C3CEE">
        <w:rPr>
          <w:rFonts w:ascii="Times New Roman" w:hAnsi="Times New Roman" w:cs="Times New Roman"/>
          <w:sz w:val="28"/>
          <w:szCs w:val="28"/>
          <w:lang w:eastAsia="be-BY"/>
        </w:rPr>
        <w:t>Учащимся 5 класса, при изучении темы "Финикийские мореплаватели", предлагаю задание определить, о каких географических названиях говориться в тексте....1.. же, по-видимому, окружена морем, кроме того места, где она примыкает к ..2..; это, насколько мне известно, первым доказал Нехо, царь ..3.. . После прекращения строительства канала из ..4.. в Аравийский залив царь послал финикиян на кораблях. Обратный путь он приказал им держать через ..5.., пока не достигнут ..6.. и таким образом не возвратятся в Египет. Финикияне вышли из ..7.. и затем поплыли по ..8.. . Осенью они пристали к берегу и, в какое бы место в ..1.. ни попадали, всюду обрабатывали</w:t>
      </w:r>
      <w:r w:rsidRPr="007C3CEE">
        <w:rPr>
          <w:sz w:val="28"/>
          <w:szCs w:val="28"/>
          <w:lang w:eastAsia="be-BY"/>
        </w:rPr>
        <w:t xml:space="preserve"> землю; </w:t>
      </w:r>
      <w:r w:rsidRPr="007C3CEE">
        <w:rPr>
          <w:rFonts w:ascii="Times New Roman" w:hAnsi="Times New Roman" w:cs="Times New Roman"/>
          <w:sz w:val="28"/>
          <w:szCs w:val="28"/>
          <w:lang w:eastAsia="be-BY"/>
        </w:rPr>
        <w:t xml:space="preserve">затем дожидались жатвы ,а после сбора урожая плыли дальше. Через два года на третий финикияне обогнули ..5.. и прибыли в ..3.. . По их рассказам (я-то этому не верю, пусть верит, кто хочет), во время плавания вокруг ..1.. солнце оказывалось у них на правой стороне. </w:t>
      </w:r>
      <w:r w:rsidRPr="007C3CEE">
        <w:rPr>
          <w:rFonts w:ascii="Times New Roman" w:hAnsi="Times New Roman" w:cs="Times New Roman"/>
          <w:i/>
          <w:sz w:val="28"/>
          <w:szCs w:val="28"/>
          <w:lang w:eastAsia="be-BY"/>
        </w:rPr>
        <w:t>Геродот. "История в девяти книгах"</w:t>
      </w:r>
      <w:r w:rsidRPr="007C3CEE">
        <w:rPr>
          <w:rFonts w:ascii="Times New Roman" w:hAnsi="Times New Roman" w:cs="Times New Roman"/>
          <w:sz w:val="28"/>
          <w:szCs w:val="28"/>
          <w:lang w:eastAsia="be-BY"/>
        </w:rPr>
        <w:br/>
      </w:r>
      <w:r w:rsidRPr="007C3CEE">
        <w:rPr>
          <w:rFonts w:ascii="Times New Roman" w:hAnsi="Times New Roman" w:cs="Times New Roman"/>
          <w:sz w:val="28"/>
          <w:szCs w:val="28"/>
          <w:u w:val="single"/>
          <w:lang w:eastAsia="be-BY"/>
        </w:rPr>
        <w:t>Слова для справок</w:t>
      </w:r>
      <w:r w:rsidRPr="007C3CEE">
        <w:rPr>
          <w:rFonts w:ascii="Times New Roman" w:hAnsi="Times New Roman" w:cs="Times New Roman"/>
          <w:sz w:val="28"/>
          <w:szCs w:val="28"/>
          <w:lang w:eastAsia="be-BY"/>
        </w:rPr>
        <w:t>: Азия, Геракловы столпы (Гибралтарский пролив), Египет, Красное море, Ливия (Африка),  Нил, Северное море (Средиземное море), Южное море (Индийский океан).</w:t>
      </w:r>
    </w:p>
    <w:p w:rsidR="00222D1E" w:rsidRPr="007C3CEE" w:rsidRDefault="00222D1E" w:rsidP="007C3CEE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Показателями развития познавательного ин</w:t>
      </w:r>
      <w:r w:rsidR="009A58AF" w:rsidRPr="007C3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тереса к изучению истории</w:t>
      </w:r>
      <w:r w:rsidRPr="007C3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эффективности проведения уроков с применением  творческих заданий явились следующие:</w:t>
      </w:r>
    </w:p>
    <w:p w:rsidR="00222D1E" w:rsidRPr="007C3CEE" w:rsidRDefault="00222D1E" w:rsidP="007C3CEE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1.У большинства учащихся сформировалась  внутренняя необходимость найти ответ на возникший вопрос, что свидетельствует о повышении познавательного интереса  к изучению предмета.</w:t>
      </w:r>
    </w:p>
    <w:p w:rsidR="00222D1E" w:rsidRPr="007C3CEE" w:rsidRDefault="00222D1E" w:rsidP="007C3CEE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Стремление учащихся по собственному желанию принять участие в обсуждении вопросов, дополнить и исправить ответы това</w:t>
      </w:r>
      <w:r w:rsidR="009A58AF" w:rsidRPr="007C3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рищей, качество ответов.</w:t>
      </w:r>
    </w:p>
    <w:p w:rsidR="00222D1E" w:rsidRPr="007C3CEE" w:rsidRDefault="00222D1E" w:rsidP="007C3CEE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3.Изменился характер процесса деятельности: всё меньше учащихся проявляют безразличие к заданию, большее количество учащихся проявляют готовность к действию. Изменился и уровень выполнения познавательной задачи – большинство ребят выполняют задания самостоятельно, а не путём списывани</w:t>
      </w:r>
      <w:r w:rsidR="00345CD3" w:rsidRPr="007C3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с доски. При работе с разноуро</w:t>
      </w:r>
      <w:r w:rsidRPr="007C3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вневыми карточками всё больше ребят выбирают задания уровня Б.</w:t>
      </w:r>
    </w:p>
    <w:p w:rsidR="001D4804" w:rsidRPr="007C3CEE" w:rsidRDefault="00222D1E" w:rsidP="007C3C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образом, </w:t>
      </w:r>
      <w:r w:rsidR="001D4804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системное использование заданий творческого характера в процессе обученияспособствует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повышению интереса к учебному предмету.  Но, исходя из собственной педагогической практики, могу сказать, что использование заданий творческого характера с целью формирования устойчивого познавательного ин</w:t>
      </w:r>
      <w:r w:rsidR="009A58AF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тереса учащихся к истории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наиболее эффективно</w:t>
      </w:r>
      <w:r w:rsidRPr="007C3C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обеспечена внутренняя готовность </w:t>
      </w:r>
      <w:r w:rsidR="002678F3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учащегося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(культура мышления, по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требность в самообразовании)</w:t>
      </w:r>
      <w:r w:rsidR="002678F3"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учтены возрастные особенности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задания систематически  включаются в учебный процесс, используют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ся на всех его этапах и постепенно усложняются, обеспечивая тем самым перевод уча</w:t>
      </w:r>
      <w:r w:rsidRPr="007C3C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щихся на более высокий уровень развития. </w:t>
      </w:r>
    </w:p>
    <w:sectPr w:rsidR="001D4804" w:rsidRPr="007C3CEE" w:rsidSect="002678F3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75" w:rsidRDefault="00262075" w:rsidP="00A053A0">
      <w:pPr>
        <w:spacing w:after="0" w:line="240" w:lineRule="auto"/>
      </w:pPr>
      <w:r>
        <w:separator/>
      </w:r>
    </w:p>
  </w:endnote>
  <w:endnote w:type="continuationSeparator" w:id="0">
    <w:p w:rsidR="00262075" w:rsidRDefault="00262075" w:rsidP="00A0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75" w:rsidRDefault="00262075" w:rsidP="00A053A0">
      <w:pPr>
        <w:spacing w:after="0" w:line="240" w:lineRule="auto"/>
      </w:pPr>
      <w:r>
        <w:separator/>
      </w:r>
    </w:p>
  </w:footnote>
  <w:footnote w:type="continuationSeparator" w:id="0">
    <w:p w:rsidR="00262075" w:rsidRDefault="00262075" w:rsidP="00A0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380692"/>
      <w:docPartObj>
        <w:docPartGallery w:val="Page Numbers (Top of Page)"/>
        <w:docPartUnique/>
      </w:docPartObj>
    </w:sdtPr>
    <w:sdtContent>
      <w:p w:rsidR="00A053A0" w:rsidRDefault="0081431E">
        <w:pPr>
          <w:pStyle w:val="a4"/>
          <w:jc w:val="center"/>
        </w:pPr>
        <w:r>
          <w:fldChar w:fldCharType="begin"/>
        </w:r>
        <w:r w:rsidR="00A053A0">
          <w:instrText>PAGE   \* MERGEFORMAT</w:instrText>
        </w:r>
        <w:r>
          <w:fldChar w:fldCharType="separate"/>
        </w:r>
        <w:r w:rsidR="007E51A4" w:rsidRPr="007E51A4">
          <w:rPr>
            <w:noProof/>
            <w:lang w:val="ru-RU"/>
          </w:rPr>
          <w:t>1</w:t>
        </w:r>
        <w:r>
          <w:fldChar w:fldCharType="end"/>
        </w:r>
      </w:p>
    </w:sdtContent>
  </w:sdt>
  <w:p w:rsidR="00A053A0" w:rsidRDefault="00A053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CB8"/>
    <w:rsid w:val="000444A3"/>
    <w:rsid w:val="0005125C"/>
    <w:rsid w:val="000776BB"/>
    <w:rsid w:val="0013036C"/>
    <w:rsid w:val="001D4804"/>
    <w:rsid w:val="00207C17"/>
    <w:rsid w:val="00222D1E"/>
    <w:rsid w:val="00262075"/>
    <w:rsid w:val="002678F3"/>
    <w:rsid w:val="002707E4"/>
    <w:rsid w:val="00283E04"/>
    <w:rsid w:val="00311CB8"/>
    <w:rsid w:val="003138FF"/>
    <w:rsid w:val="00344286"/>
    <w:rsid w:val="00345CD3"/>
    <w:rsid w:val="004B157C"/>
    <w:rsid w:val="004F78C5"/>
    <w:rsid w:val="00532FE1"/>
    <w:rsid w:val="005B34C2"/>
    <w:rsid w:val="005F14CA"/>
    <w:rsid w:val="00625463"/>
    <w:rsid w:val="00685627"/>
    <w:rsid w:val="006B05DB"/>
    <w:rsid w:val="00747214"/>
    <w:rsid w:val="007A44C4"/>
    <w:rsid w:val="007A673A"/>
    <w:rsid w:val="007C3CEE"/>
    <w:rsid w:val="007E51A4"/>
    <w:rsid w:val="0081431E"/>
    <w:rsid w:val="0081578A"/>
    <w:rsid w:val="008A2ADF"/>
    <w:rsid w:val="008F59E2"/>
    <w:rsid w:val="009A58AF"/>
    <w:rsid w:val="00A053A0"/>
    <w:rsid w:val="00A55FFC"/>
    <w:rsid w:val="00A86125"/>
    <w:rsid w:val="00AE7444"/>
    <w:rsid w:val="00B859FD"/>
    <w:rsid w:val="00BE5194"/>
    <w:rsid w:val="00CA73BB"/>
    <w:rsid w:val="00DC44CB"/>
    <w:rsid w:val="00E1426F"/>
    <w:rsid w:val="00E17222"/>
    <w:rsid w:val="00FC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A0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53A0"/>
  </w:style>
  <w:style w:type="paragraph" w:styleId="a6">
    <w:name w:val="footer"/>
    <w:basedOn w:val="a"/>
    <w:link w:val="a7"/>
    <w:uiPriority w:val="99"/>
    <w:unhideWhenUsed/>
    <w:rsid w:val="00A0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3A0"/>
  </w:style>
  <w:style w:type="paragraph" w:styleId="a8">
    <w:name w:val="List Paragraph"/>
    <w:basedOn w:val="a"/>
    <w:uiPriority w:val="34"/>
    <w:qFormat/>
    <w:rsid w:val="000444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A0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53A0"/>
  </w:style>
  <w:style w:type="paragraph" w:styleId="a6">
    <w:name w:val="footer"/>
    <w:basedOn w:val="a"/>
    <w:link w:val="a7"/>
    <w:uiPriority w:val="99"/>
    <w:unhideWhenUsed/>
    <w:rsid w:val="00A0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8488-1B48-4664-A85C-FF05A14E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людок</dc:creator>
  <cp:lastModifiedBy>User</cp:lastModifiedBy>
  <cp:revision>27</cp:revision>
  <dcterms:created xsi:type="dcterms:W3CDTF">2018-03-04T06:31:00Z</dcterms:created>
  <dcterms:modified xsi:type="dcterms:W3CDTF">2020-10-15T09:14:00Z</dcterms:modified>
</cp:coreProperties>
</file>