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ind w:left="-113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Внутренние силы Земли. Землетрясения. Вулканизм</w:t>
      </w:r>
    </w:p>
    <w:p>
      <w:pPr>
        <w:pStyle w:val="Style19"/>
        <w:ind w:left="-113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Литвинко Е. С.,</w:t>
      </w:r>
    </w:p>
    <w:p>
      <w:pPr>
        <w:pStyle w:val="Style1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учитель географии</w:t>
      </w:r>
    </w:p>
    <w:p>
      <w:pPr>
        <w:pStyle w:val="Style19"/>
        <w:ind w:left="-113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ГУО «Средняя школа № 22</w:t>
      </w:r>
    </w:p>
    <w:p>
      <w:pPr>
        <w:pStyle w:val="Style1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г. Бобруйска»</w:t>
      </w:r>
    </w:p>
    <w:p>
      <w:pPr>
        <w:pStyle w:val="Style19"/>
        <w:ind w:left="-113" w:firstLine="794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</w:rPr>
        <w:t>6</w:t>
      </w:r>
    </w:p>
    <w:p>
      <w:pPr>
        <w:pStyle w:val="Standard"/>
        <w:ind w:firstLine="68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усвоение понятий «землетрясение», «вулканизм», «вулкан».</w:t>
      </w:r>
    </w:p>
    <w:p>
      <w:pPr>
        <w:pStyle w:val="Standard"/>
        <w:ind w:firstLine="68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усвоению понятий «землетрясение», «вулканизм», «вулкан»;</w:t>
      </w:r>
    </w:p>
    <w:p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условия для формирования у учащихся представлений о сейсмических поясах, строении вулкана, различии вулканов по активности, об эпицентре и очаге землетрясения, формирования умений работать с контурной картой, картами атласа и настенной картой,</w:t>
      </w:r>
    </w:p>
    <w:p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овладению необходимыми навыками самостоятельной учебной деятельности.</w:t>
      </w:r>
    </w:p>
    <w:p>
      <w:pPr>
        <w:pStyle w:val="Standard"/>
        <w:ind w:firstLine="680"/>
        <w:rPr/>
      </w:pPr>
      <w:r>
        <w:rPr>
          <w:rFonts w:ascii="Times New Roman" w:hAnsi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комбинированный.</w:t>
      </w:r>
    </w:p>
    <w:p>
      <w:pPr>
        <w:pStyle w:val="Standard"/>
        <w:ind w:firstLine="680"/>
        <w:rPr/>
      </w:pPr>
      <w:r>
        <w:rPr>
          <w:rFonts w:ascii="Times New Roman" w:hAnsi="Times New Roman"/>
          <w:b/>
          <w:bCs/>
          <w:sz w:val="28"/>
          <w:szCs w:val="28"/>
        </w:rPr>
        <w:t>Методы обучения:</w:t>
      </w:r>
      <w:r>
        <w:rPr>
          <w:rFonts w:ascii="Times New Roman" w:hAnsi="Times New Roman"/>
          <w:sz w:val="28"/>
          <w:szCs w:val="28"/>
        </w:rPr>
        <w:t xml:space="preserve"> словесные, наглядные, проблемно-поисковые.</w:t>
      </w:r>
    </w:p>
    <w:p>
      <w:pPr>
        <w:pStyle w:val="Standard"/>
        <w:ind w:firstLine="680"/>
        <w:rPr/>
      </w:pPr>
      <w:r>
        <w:rPr>
          <w:rFonts w:ascii="Times New Roman" w:hAnsi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физическая карта полушарий, схема строения вулкана, учебное пособие, атласы, контурные карты, видеофильмы.</w:t>
      </w:r>
    </w:p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урока</w:t>
      </w:r>
    </w:p>
    <w:p>
      <w:pPr>
        <w:pStyle w:val="Standard"/>
        <w:rPr/>
      </w:pP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 Ориентировочно-мотивационный этап</w:t>
      </w:r>
    </w:p>
    <w:p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Доброе утро, ребята. Я рада вас видеть сегодня на нашем уроке. Посмотрите друг на друга, улыбнитесь друг другу, улыбнитесь мне. Присаживайтесь, пожалуйста.</w:t>
      </w:r>
    </w:p>
    <w:p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Начнем урок с проверки домашнего задания.</w:t>
      </w:r>
    </w:p>
    <w:p>
      <w:pPr>
        <w:pStyle w:val="Standard"/>
        <w:ind w:firstLine="68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Письменный опрос домашнего задания</w:t>
      </w:r>
    </w:p>
    <w:p>
      <w:pPr>
        <w:pStyle w:val="Standard"/>
        <w:ind w:firstLine="68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«Понятие о литосфере. Внутреннее строение Земли»</w:t>
      </w:r>
    </w:p>
    <w:p>
      <w:pPr>
        <w:pStyle w:val="Standard"/>
        <w:ind w:firstLine="680"/>
        <w:rPr/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 Выберите правильный ответ</w:t>
      </w:r>
    </w:p>
    <w:p>
      <w:pPr>
        <w:pStyle w:val="Textbody"/>
        <w:spacing w:lineRule="auto" w:line="240"/>
        <w:ind w:firstLine="680"/>
        <w:rPr/>
      </w:pPr>
      <w:r>
        <w:rPr>
          <w:rFonts w:ascii="Times New Roman" w:hAnsi="Times New Roman"/>
          <w:color w:val="000000"/>
          <w:sz w:val="28"/>
          <w:szCs w:val="28"/>
        </w:rPr>
        <w:t>1. В центре Земли располагается:</w:t>
      </w:r>
    </w:p>
    <w:p>
      <w:pPr>
        <w:pStyle w:val="Textbody"/>
        <w:spacing w:lineRule="auto" w:line="240"/>
        <w:ind w:firstLine="680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а)  ядро;          б) мантия;                 в) земная кора;</w:t>
      </w:r>
    </w:p>
    <w:p>
      <w:pPr>
        <w:pStyle w:val="Textbody"/>
        <w:shd w:val="clear" w:color="auto" w:fill="FFFFFF"/>
        <w:spacing w:lineRule="auto" w:line="240" w:before="0" w:after="0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2. Основой ядра являются металлы:</w:t>
      </w:r>
    </w:p>
    <w:p>
      <w:pPr>
        <w:pStyle w:val="Textbody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>а) платина и золото;        б) железо и никель;   в) ртуть и железо.</w:t>
      </w:r>
    </w:p>
    <w:p>
      <w:pPr>
        <w:pStyle w:val="Standard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Найдите соответствия:</w:t>
      </w:r>
    </w:p>
    <w:p>
      <w:pPr>
        <w:pStyle w:val="Textbody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>1. Толщина мантии               а) 3600 км.</w:t>
      </w:r>
    </w:p>
    <w:p>
      <w:pPr>
        <w:pStyle w:val="Textbody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>2. Толщина земной коры      б) 2900 км.</w:t>
      </w:r>
    </w:p>
    <w:p>
      <w:pPr>
        <w:pStyle w:val="Textbody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>3. Толщина ядра                    в) от 5 до 75 км.</w:t>
      </w:r>
    </w:p>
    <w:p>
      <w:pPr>
        <w:pStyle w:val="Textbody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Ответ: 1-___, 2- ___, 3 - ______</w:t>
      </w:r>
    </w:p>
    <w:p>
      <w:pPr>
        <w:pStyle w:val="Textbody"/>
        <w:shd w:val="clear" w:color="auto" w:fill="FFFFFF"/>
        <w:spacing w:lineRule="auto" w:line="24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Закончите предложение</w:t>
      </w:r>
    </w:p>
    <w:p>
      <w:pPr>
        <w:pStyle w:val="Textbody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Литосфера — это _______________________________________________</w:t>
      </w:r>
    </w:p>
    <w:p>
      <w:pPr>
        <w:pStyle w:val="Textbody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Где бы вы стали бурить сверхглубокую скважину с целью достичь мантии — на материке или в океане? Почему?</w:t>
      </w:r>
    </w:p>
    <w:p>
      <w:pPr>
        <w:pStyle w:val="Textbody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Представьте, что вы журналист. Какие 3 вопроса в интервью вы задали бы сотруднику сейсмической станции?</w:t>
      </w:r>
    </w:p>
    <w:p>
      <w:pPr>
        <w:pStyle w:val="Standard"/>
        <w:jc w:val="center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Самопроверка</w:t>
      </w:r>
    </w:p>
    <w:p>
      <w:pPr>
        <w:pStyle w:val="Standard"/>
        <w:jc w:val="center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Коррекция знаний</w:t>
      </w:r>
    </w:p>
    <w:p>
      <w:pPr>
        <w:pStyle w:val="Textbody"/>
        <w:spacing w:lineRule="auto" w:line="240"/>
        <w:ind w:firstLine="850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Учитель: </w:t>
      </w:r>
      <w:r>
        <w:rPr>
          <w:rFonts w:ascii="Times New Roman" w:hAnsi="Times New Roman"/>
          <w:color w:val="000000"/>
          <w:sz w:val="28"/>
          <w:szCs w:val="28"/>
        </w:rPr>
        <w:t>Ребята, посмотрите, пожалуйста, внимательно, на доску. Эпиграф к нашему уроку я подобрала такой «Природа как фокусник: за ней нужен глаз да глаз». Почему? На этот вопрос вы ответите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в конце урока.</w:t>
      </w:r>
    </w:p>
    <w:p>
      <w:pPr>
        <w:pStyle w:val="Textbody"/>
        <w:spacing w:lineRule="auto" w:line="240"/>
        <w:ind w:firstLine="85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Тема сегодняшнего нашего урока «Внутренние силы Земли. Землетрясения. Вулканизм».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Сегодня приходил Почтальон Печкин и принес письмо от Елены Николаевны. В этом письме вопрос. «Почему землетрясения и вулканизм происходят в определенных частях планеты Земля?»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Скажите, мы можем сейчас ответить на этот вопрос? Достаточно ли нам знаний?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(ответы учащихся)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уроке мы познакомимся с понятиями «землетрясение», «вулкан», «вулканизм», узнаем, где они происходят и как образуются, продолжим работать с картами атласа, настенной картой и в контурных картах.</w:t>
      </w:r>
    </w:p>
    <w:p>
      <w:pPr>
        <w:pStyle w:val="Textbody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color w:val="333339"/>
          <w:sz w:val="28"/>
          <w:szCs w:val="28"/>
        </w:rPr>
        <w:t xml:space="preserve"> </w:t>
      </w:r>
      <w:r>
        <w:rPr>
          <w:rFonts w:ascii="Times New Roman" w:hAnsi="Times New Roman"/>
          <w:color w:val="333339"/>
          <w:sz w:val="28"/>
          <w:szCs w:val="28"/>
        </w:rPr>
        <w:t>На самом деле, знания об этих процессах достаточно важны, так как практически каждый день по телевидению или в интернете появляются сообщения о землетрясениях и извержениях вулканов, а также о их жертвах.</w:t>
      </w:r>
      <w:r>
        <w:rPr>
          <w:rFonts w:ascii="Times New Roman" w:hAnsi="Times New Roman"/>
          <w:color w:val="000000"/>
          <w:sz w:val="28"/>
          <w:szCs w:val="28"/>
        </w:rPr>
        <w:t xml:space="preserve"> А, с другой стороны, образуются новые формы рельефа, и при застывании магмы формируются различные минералы и горные породы.</w:t>
      </w:r>
    </w:p>
    <w:p>
      <w:pPr>
        <w:pStyle w:val="Textbody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 Операционно-обучающий этап</w:t>
      </w:r>
    </w:p>
    <w:p>
      <w:pPr>
        <w:pStyle w:val="Textbody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Учитель</w:t>
      </w:r>
      <w:r>
        <w:rPr>
          <w:rFonts w:ascii="Times New Roman" w:hAnsi="Times New Roman"/>
          <w:color w:val="000000"/>
          <w:sz w:val="28"/>
          <w:szCs w:val="28"/>
        </w:rPr>
        <w:t>: Стихийные бедствия, которые приходится испытать человеку, огромны. Одно из них — это землетрясение. Как вы понимаете, что такое землетрясение? 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ответы учащихся)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Найдите определение в учебном пособии и зачитайте. Мы видим сам процесс? Нет. Мы видим только последствия. Значит землетрясения относят к внутренним процессам. Их причиной являются внутренние силы Земли: сила тяжести, внутренняя энергия планеты, т. е. тепло которое выделяется из ядра Земли.</w:t>
      </w:r>
    </w:p>
    <w:p>
      <w:pPr>
        <w:pStyle w:val="Textbody"/>
        <w:spacing w:lineRule="auto" w:line="240" w:before="0" w:after="0"/>
        <w:ind w:firstLine="708"/>
        <w:jc w:val="center"/>
        <w:rPr>
          <w:rFonts w:ascii="Times New Roman" w:hAnsi="Times New Roman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Просмотр видеофрагмента и обсуждение</w:t>
      </w:r>
    </w:p>
    <w:p>
      <w:pPr>
        <w:pStyle w:val="Textbody"/>
        <w:spacing w:lineRule="auto" w:line="240" w:before="0" w:after="0"/>
        <w:ind w:firstLine="708"/>
        <w:jc w:val="center"/>
        <w:rPr>
          <w:rFonts w:ascii="Times New Roman" w:hAnsi="Times New Roman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Сообщение учащегося о землетрясении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Самостоятельная работа с учебным пособием.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Найдите и прокомментируйте определения понятий «Очаг землетрясения», «Эпицентр землетрясения».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Прием «Закончи фразу»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Интенсивность проявления землетрясений на поверхности зависит от ______________________________________ .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Степень разрушительного воздействия землетрясения на поверхности оценивают по ________________________________ .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Магнитуду сейсмических волн определяют по _________________ .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Сейсмология — это ________________________________ .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Самостоятельная работа в контурных картах с помощью атласа. </w:t>
      </w:r>
      <w:r>
        <w:rPr>
          <w:rFonts w:ascii="Times New Roman" w:hAnsi="Times New Roman"/>
          <w:color w:val="000000"/>
          <w:sz w:val="28"/>
          <w:szCs w:val="28"/>
        </w:rPr>
        <w:t>На контурную карту цветом нанести районы землетрясений.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Textbody"/>
        <w:spacing w:lineRule="auto" w:line="240" w:before="0" w:after="0"/>
        <w:ind w:firstLine="708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Физкультминутка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движения совершает земная кора? Медленные и быстрые, горизонтальные и вертикальные.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Давайте покажем слабое землетрясение, давайте покажем извержение вулкана.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(дети двигаются)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Textbody"/>
        <w:spacing w:lineRule="auto" w:line="240" w:before="0" w:after="0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Прием «Ассоциация»</w:t>
      </w:r>
    </w:p>
    <w:p>
      <w:pPr>
        <w:pStyle w:val="Textbody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Какие ассоциации у вас вызывает слово «вулкан»? 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ответы учащихся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Зачитайте определение в учебном пособии.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такое «вулканизм»? (зачитать определение)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Самостоятельная работа в тетрадях со схемами </w:t>
      </w:r>
      <w:r>
        <w:rPr>
          <w:rFonts w:ascii="Times New Roman" w:hAnsi="Times New Roman"/>
          <w:color w:val="000000"/>
          <w:sz w:val="28"/>
          <w:szCs w:val="28"/>
        </w:rPr>
        <w:t>«Строение вулкана», «Типы вулканов» по рядам. Обмен информацией</w:t>
      </w:r>
    </w:p>
    <w:p>
      <w:pPr>
        <w:pStyle w:val="Textbody"/>
        <w:spacing w:lineRule="auto" w:line="240" w:before="0" w:after="0"/>
        <w:ind w:firstLine="708"/>
        <w:jc w:val="center"/>
        <w:rPr>
          <w:rFonts w:ascii="Times New Roman" w:hAnsi="Times New Roman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Просмотр видеофрагмента об извержении вулкана и его обсуждение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Textbody"/>
        <w:spacing w:lineRule="auto" w:line="240" w:before="0" w:after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Самостоятельная работа в контурных картах с помощью атласа. </w:t>
      </w:r>
      <w:r>
        <w:rPr>
          <w:rFonts w:ascii="Times New Roman" w:hAnsi="Times New Roman"/>
          <w:color w:val="000000"/>
          <w:sz w:val="28"/>
          <w:szCs w:val="28"/>
        </w:rPr>
        <w:t>Нанести значком и подписать крупнейшие  вулканы планеты.</w:t>
      </w:r>
    </w:p>
    <w:p>
      <w:pPr>
        <w:pStyle w:val="Textbody"/>
        <w:spacing w:lineRule="auto" w:line="240" w:before="0" w:after="0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Самостоятельная работа с настенной картой (одновременно с предыдущим заданием).</w:t>
      </w:r>
      <w:r>
        <w:rPr>
          <w:rFonts w:ascii="Times New Roman" w:hAnsi="Times New Roman"/>
          <w:color w:val="000000"/>
          <w:sz w:val="28"/>
          <w:szCs w:val="28"/>
        </w:rPr>
        <w:t xml:space="preserve"> У карты работают трое учащихся: один наносит красными значками крупнейшие районы землетрясений, второй - значками черного цвета крупнейшие вулканы; третий — прикрепляет таблички с названиями основных сейсмических поясов.</w:t>
      </w:r>
    </w:p>
    <w:p>
      <w:pPr>
        <w:pStyle w:val="Textbody"/>
        <w:spacing w:lineRule="auto" w:line="240" w:before="0" w:after="0"/>
        <w:ind w:firstLine="68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Где расположены сейсмические пояса? 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на границах литосферных плит)</w:t>
      </w:r>
    </w:p>
    <w:p>
      <w:pPr>
        <w:pStyle w:val="Textbody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 Контрольно-коррекционный этап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Прием «Да-нет» (карточки)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Внешние силы вызывают землетрясения и вулканизм. (Нет)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Вокруг эпицентра землетрясение имеет наименьшую разрушительную силу. (Нет)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Землетрясение вызывается медленными смещениями пластов горных пород. (Нет)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Спящие вулканы не извергались на памяти человечества, но могут быть потенциально опасными. (Да)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Сейсмические пояса приурочены к границам литосферных плит. (Да)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Фронтальная беседа по вопросам.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 чем сходство и отличия землетрясений  и вулканизма?</w:t>
      </w:r>
    </w:p>
    <w:p>
      <w:pPr>
        <w:pStyle w:val="Textbody"/>
        <w:spacing w:lineRule="auto" w:line="240" w:before="0" w:after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 Беларуси могут быть вулканы и землетрясения? Почему?</w:t>
      </w:r>
    </w:p>
    <w:p>
      <w:pPr>
        <w:pStyle w:val="Textbody"/>
        <w:spacing w:lineRule="auto" w:line="240" w:before="0" w:after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По каким признакам можно определить, что перед вами вулкан?</w:t>
      </w:r>
    </w:p>
    <w:p>
      <w:pPr>
        <w:pStyle w:val="Textbody"/>
        <w:spacing w:lineRule="auto" w:line="240" w:before="0" w:after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Как распространены вулканы и землетрясения на Земле?</w:t>
      </w:r>
    </w:p>
    <w:p>
      <w:pPr>
        <w:pStyle w:val="Textbody"/>
        <w:spacing w:lineRule="auto" w:line="240" w:before="0" w:after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Какую роль играет вулканизм на Земле?</w:t>
      </w:r>
    </w:p>
    <w:p>
      <w:pPr>
        <w:pStyle w:val="Textbody"/>
        <w:spacing w:lineRule="auto" w:line="240" w:before="0" w:after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Давайте ответим на вопрос, поставленный в начале урока.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(ответы учащихся)</w:t>
      </w:r>
    </w:p>
    <w:p>
      <w:pPr>
        <w:pStyle w:val="Textbody"/>
        <w:spacing w:lineRule="auto" w:line="240" w:before="0" w:after="0"/>
        <w:ind w:firstLine="6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коррекция знаний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Вернемся к задачам сегодняшнего нашего урока. Все поставленные цели мы выполнили? Что нового вы узнали на уроке?</w:t>
      </w:r>
    </w:p>
    <w:p>
      <w:pPr>
        <w:pStyle w:val="Textbody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Выставление отметок за урок.</w:t>
      </w:r>
    </w:p>
    <w:p>
      <w:pPr>
        <w:pStyle w:val="Textbody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 Этап определения домашнего задания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П. 9, прочитать,  устно отвечать на вопросы 1 — 4, с. 58.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Творческое задание: составить кроссворд по теме данного урока.</w:t>
      </w:r>
    </w:p>
    <w:p>
      <w:pPr>
        <w:pStyle w:val="Textbody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 Рефлексивный  этап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Определите, телеграммой какого цвета мы отправим ответ с Почтальоном Печкиным.</w:t>
      </w:r>
    </w:p>
    <w:p>
      <w:pPr>
        <w:pStyle w:val="Textbody"/>
        <w:spacing w:lineRule="auto" w:line="240" w:before="0" w:after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Телеграмма желтого цвета: я удовлетворен уроком, он был полезен для меня. Я понимал все, что говорилось и делалось на уроке. Мне было комфортно.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Телеграмма красного цвета: пользы от урока я получил мало, почти не принимал в нем участие, не очень понимал, о чем идет речь. Мне было не комфортно.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Textbody"/>
        <w:spacing w:before="0"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Textbody"/>
        <w:spacing w:before="0"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Textbody"/>
        <w:spacing w:before="0"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Textbody"/>
        <w:spacing w:before="0" w:after="0"/>
        <w:ind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Textbody"/>
        <w:spacing w:before="0" w:after="0"/>
        <w:ind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68777b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sz w:val="24"/>
      <w:szCs w:val="24"/>
      <w:lang w:eastAsia="zh-CN" w:bidi="hi-IN" w:val="ru-RU"/>
    </w:rPr>
  </w:style>
  <w:style w:type="paragraph" w:styleId="Textbody" w:customStyle="1">
    <w:name w:val="Text body"/>
    <w:basedOn w:val="Standard"/>
    <w:qFormat/>
    <w:rsid w:val="0068777b"/>
    <w:pPr>
      <w:spacing w:lineRule="auto" w:line="288" w:before="0" w:after="140"/>
    </w:pPr>
    <w:rPr/>
  </w:style>
  <w:style w:type="paragraph" w:styleId="Style19" w:customStyle="1">
    <w:name w:val="Содержимое таблицы"/>
    <w:basedOn w:val="Standard"/>
    <w:qFormat/>
    <w:rsid w:val="0068777b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LibreOffice/5.2.3.3$Windows_x86 LibreOffice_project/d54a8868f08a7b39642414cf2c8ef2f228f780cf</Application>
  <Pages>4</Pages>
  <Words>882</Words>
  <Characters>5780</Characters>
  <CharactersWithSpaces>7020</CharactersWithSpaces>
  <Paragraphs>91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2020-12-19T12:51:00Z</dcterms:created>
  <dc:creator>Setyk</dc:creator>
  <dc:description/>
  <dc:language>ru-RU</dc:language>
  <cp:lastModifiedBy/>
  <dcterms:modified xsi:type="dcterms:W3CDTF">2020-12-19T15:55:10Z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