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2D1C" w:rsidRPr="00CC3060" w:rsidRDefault="00A13FB2" w:rsidP="007D22B9">
      <w:pPr>
        <w:shd w:val="clear" w:color="auto" w:fill="FFFFFF"/>
        <w:spacing w:before="270" w:after="0"/>
        <w:ind w:left="-567" w:firstLine="851"/>
        <w:outlineLvl w:val="0"/>
        <w:rPr>
          <w:rFonts w:eastAsia="Times New Roman" w:cs="Times New Roman"/>
          <w:b/>
          <w:kern w:val="36"/>
          <w:szCs w:val="28"/>
          <w:lang w:eastAsia="ru-RU"/>
        </w:rPr>
      </w:pPr>
      <w:r>
        <w:rPr>
          <w:rFonts w:eastAsia="Times New Roman" w:cs="Times New Roman"/>
          <w:b/>
          <w:kern w:val="36"/>
          <w:szCs w:val="28"/>
          <w:lang w:eastAsia="ru-RU"/>
        </w:rPr>
        <w:t>В</w:t>
      </w:r>
      <w:r w:rsidR="00842D1C" w:rsidRPr="00CC3060">
        <w:rPr>
          <w:rFonts w:eastAsia="Times New Roman" w:cs="Times New Roman"/>
          <w:b/>
          <w:kern w:val="36"/>
          <w:szCs w:val="28"/>
          <w:lang w:eastAsia="ru-RU"/>
        </w:rPr>
        <w:t>неклассное мероприятие-игра «Где логика?»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b/>
          <w:bCs/>
          <w:szCs w:val="28"/>
          <w:lang w:eastAsia="ru-RU"/>
        </w:rPr>
        <w:t>Цель игры:</w:t>
      </w:r>
    </w:p>
    <w:p w:rsidR="00842D1C" w:rsidRPr="00CC3060" w:rsidRDefault="00842D1C" w:rsidP="007D22B9">
      <w:pPr>
        <w:numPr>
          <w:ilvl w:val="0"/>
          <w:numId w:val="2"/>
        </w:num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поднять престиж знаний, способствовать интеллектуальному развитию личности;</w:t>
      </w:r>
    </w:p>
    <w:p w:rsidR="00842D1C" w:rsidRPr="00CC3060" w:rsidRDefault="00842D1C" w:rsidP="007D22B9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развивать слуховое и зрительное восприятия, коммуникативную речь учащихся; </w:t>
      </w:r>
    </w:p>
    <w:p w:rsidR="00842D1C" w:rsidRPr="00CC3060" w:rsidRDefault="00842D1C" w:rsidP="007D22B9">
      <w:pPr>
        <w:numPr>
          <w:ilvl w:val="0"/>
          <w:numId w:val="2"/>
        </w:numPr>
        <w:shd w:val="clear" w:color="auto" w:fill="FFFFFF"/>
        <w:spacing w:before="100" w:beforeAutospacing="1"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формировать личностные качества учащихся: чувство товарищества, ответственности, взаимовыручки, умение работать в коллективе.</w:t>
      </w:r>
    </w:p>
    <w:p w:rsidR="00CC3060" w:rsidRDefault="00CC3060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 xml:space="preserve">Форма проведения: </w:t>
      </w:r>
      <w:r>
        <w:rPr>
          <w:rFonts w:eastAsia="Times New Roman" w:cs="Times New Roman"/>
          <w:szCs w:val="28"/>
          <w:lang w:eastAsia="ru-RU"/>
        </w:rPr>
        <w:t>дидактическая игра.</w:t>
      </w:r>
    </w:p>
    <w:p w:rsidR="00CC3060" w:rsidRDefault="00CC3060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b/>
          <w:bCs/>
          <w:szCs w:val="28"/>
          <w:lang w:eastAsia="ru-RU"/>
        </w:rPr>
        <w:t>Оборудование:</w:t>
      </w:r>
      <w:r w:rsidRPr="00CC3060">
        <w:rPr>
          <w:rFonts w:eastAsia="Times New Roman" w:cs="Times New Roman"/>
          <w:szCs w:val="28"/>
          <w:lang w:eastAsia="ru-RU"/>
        </w:rPr>
        <w:t xml:space="preserve"> компьютер, мультимедийный проектор, экран, презентация </w:t>
      </w:r>
      <w:proofErr w:type="spellStart"/>
      <w:r w:rsidRPr="00CC3060">
        <w:rPr>
          <w:rFonts w:eastAsia="Times New Roman" w:cs="Times New Roman"/>
          <w:szCs w:val="28"/>
          <w:lang w:eastAsia="ru-RU"/>
        </w:rPr>
        <w:t>PowerPoint</w:t>
      </w:r>
      <w:proofErr w:type="spellEnd"/>
      <w:r w:rsidRPr="00CC3060">
        <w:rPr>
          <w:rFonts w:eastAsia="Times New Roman" w:cs="Times New Roman"/>
          <w:szCs w:val="28"/>
          <w:lang w:eastAsia="ru-RU"/>
        </w:rPr>
        <w:t>; видео, грамоты.</w:t>
      </w:r>
    </w:p>
    <w:p w:rsidR="00CC3060" w:rsidRDefault="00CC3060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b/>
          <w:szCs w:val="28"/>
          <w:lang w:eastAsia="ru-RU"/>
        </w:rPr>
        <w:t>Первоначальная подготовка</w:t>
      </w:r>
      <w:r>
        <w:rPr>
          <w:rFonts w:eastAsia="Times New Roman" w:cs="Times New Roman"/>
          <w:b/>
          <w:szCs w:val="28"/>
          <w:lang w:eastAsia="ru-RU"/>
        </w:rPr>
        <w:t xml:space="preserve">: </w:t>
      </w:r>
      <w:r>
        <w:rPr>
          <w:rFonts w:eastAsia="Times New Roman" w:cs="Times New Roman"/>
          <w:szCs w:val="28"/>
          <w:lang w:eastAsia="ru-RU"/>
        </w:rPr>
        <w:t>создание жюри и обеспечение его необходимым материалом.</w:t>
      </w:r>
    </w:p>
    <w:p w:rsidR="00CC3060" w:rsidRPr="00CC3060" w:rsidRDefault="00CC3060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Несмотря на то</w:t>
      </w:r>
      <w:r>
        <w:rPr>
          <w:rFonts w:eastAsia="Times New Roman" w:cs="Times New Roman"/>
          <w:szCs w:val="28"/>
          <w:lang w:eastAsia="ru-RU"/>
        </w:rPr>
        <w:t xml:space="preserve">, что непосредственных участников в игре небольшое количество, ее форма позволяет </w:t>
      </w:r>
      <w:r w:rsidR="00146857">
        <w:rPr>
          <w:rFonts w:eastAsia="Times New Roman" w:cs="Times New Roman"/>
          <w:szCs w:val="28"/>
          <w:lang w:eastAsia="ru-RU"/>
        </w:rPr>
        <w:t>задействовать всех присутствующих зрителей, так как в игре присутствует опция «помощь зрителя».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center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b/>
          <w:bCs/>
          <w:szCs w:val="28"/>
          <w:lang w:eastAsia="ru-RU"/>
        </w:rPr>
        <w:t>Структура игры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Вступление.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Представление команд.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Ознакомление с условиями игры.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Раунд первый «Найди общее».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Раунд второй «</w:t>
      </w:r>
      <w:r w:rsidR="00CC3060">
        <w:rPr>
          <w:rFonts w:eastAsia="Times New Roman" w:cs="Times New Roman"/>
          <w:szCs w:val="28"/>
          <w:lang w:eastAsia="ru-RU"/>
        </w:rPr>
        <w:t>Чего-то не хватает</w:t>
      </w:r>
      <w:r w:rsidRPr="00CC3060">
        <w:rPr>
          <w:rFonts w:eastAsia="Times New Roman" w:cs="Times New Roman"/>
          <w:szCs w:val="28"/>
          <w:lang w:eastAsia="ru-RU"/>
        </w:rPr>
        <w:t>».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Раунд третий «</w:t>
      </w:r>
      <w:r w:rsidR="00CC3060">
        <w:rPr>
          <w:rFonts w:eastAsia="Times New Roman" w:cs="Times New Roman"/>
          <w:szCs w:val="28"/>
          <w:lang w:eastAsia="ru-RU"/>
        </w:rPr>
        <w:t>Формула всего</w:t>
      </w:r>
      <w:r w:rsidRPr="00CC3060">
        <w:rPr>
          <w:rFonts w:eastAsia="Times New Roman" w:cs="Times New Roman"/>
          <w:szCs w:val="28"/>
          <w:lang w:eastAsia="ru-RU"/>
        </w:rPr>
        <w:t>».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Раунд четвертый «</w:t>
      </w:r>
      <w:r w:rsidR="00CC3060">
        <w:rPr>
          <w:rFonts w:eastAsia="Times New Roman" w:cs="Times New Roman"/>
          <w:szCs w:val="28"/>
          <w:lang w:eastAsia="ru-RU"/>
        </w:rPr>
        <w:t>Кино-ребусы</w:t>
      </w:r>
      <w:r w:rsidRPr="00CC3060">
        <w:rPr>
          <w:rFonts w:eastAsia="Times New Roman" w:cs="Times New Roman"/>
          <w:szCs w:val="28"/>
          <w:lang w:eastAsia="ru-RU"/>
        </w:rPr>
        <w:t>».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Раунд пятый «</w:t>
      </w:r>
      <w:r w:rsidR="00CC3060">
        <w:rPr>
          <w:rFonts w:eastAsia="Times New Roman" w:cs="Times New Roman"/>
          <w:szCs w:val="28"/>
          <w:lang w:eastAsia="ru-RU"/>
        </w:rPr>
        <w:t>Классика жанра</w:t>
      </w:r>
      <w:r w:rsidRPr="00CC3060">
        <w:rPr>
          <w:rFonts w:eastAsia="Times New Roman" w:cs="Times New Roman"/>
          <w:szCs w:val="28"/>
          <w:lang w:eastAsia="ru-RU"/>
        </w:rPr>
        <w:t>».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Подведение итогов игры.</w:t>
      </w:r>
    </w:p>
    <w:p w:rsidR="00842D1C" w:rsidRPr="00CC3060" w:rsidRDefault="00842D1C" w:rsidP="007D22B9">
      <w:pPr>
        <w:numPr>
          <w:ilvl w:val="0"/>
          <w:numId w:val="3"/>
        </w:numPr>
        <w:shd w:val="clear" w:color="auto" w:fill="FFFFFF"/>
        <w:spacing w:after="0"/>
        <w:ind w:left="-567" w:firstLine="851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Награждение</w:t>
      </w:r>
    </w:p>
    <w:p w:rsidR="00842D1C" w:rsidRPr="00CC3060" w:rsidRDefault="00CC3060" w:rsidP="007D22B9">
      <w:pPr>
        <w:shd w:val="clear" w:color="auto" w:fill="FFFFFF"/>
        <w:spacing w:after="0"/>
        <w:ind w:left="-567" w:firstLine="851"/>
        <w:outlineLvl w:val="2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>Ход игры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b/>
          <w:bCs/>
          <w:szCs w:val="28"/>
          <w:lang w:eastAsia="ru-RU"/>
        </w:rPr>
        <w:t>Вед</w:t>
      </w:r>
      <w:r w:rsidR="00146857">
        <w:rPr>
          <w:rFonts w:eastAsia="Times New Roman" w:cs="Times New Roman"/>
          <w:b/>
          <w:bCs/>
          <w:szCs w:val="28"/>
          <w:lang w:eastAsia="ru-RU"/>
        </w:rPr>
        <w:t>ущий</w:t>
      </w:r>
      <w:r w:rsidRPr="00CC3060">
        <w:rPr>
          <w:rFonts w:eastAsia="Times New Roman" w:cs="Times New Roman"/>
          <w:b/>
          <w:bCs/>
          <w:szCs w:val="28"/>
          <w:lang w:eastAsia="ru-RU"/>
        </w:rPr>
        <w:t>:</w:t>
      </w:r>
      <w:r w:rsidRPr="00CC3060">
        <w:rPr>
          <w:rFonts w:eastAsia="Times New Roman" w:cs="Times New Roman"/>
          <w:szCs w:val="28"/>
          <w:lang w:eastAsia="ru-RU"/>
        </w:rPr>
        <w:t> Привет, привет</w:t>
      </w:r>
      <w:r w:rsidR="00146857">
        <w:rPr>
          <w:rFonts w:eastAsia="Times New Roman" w:cs="Times New Roman"/>
          <w:szCs w:val="28"/>
          <w:lang w:eastAsia="ru-RU"/>
        </w:rPr>
        <w:t>.В</w:t>
      </w:r>
      <w:r w:rsidRPr="00CC3060">
        <w:rPr>
          <w:rFonts w:eastAsia="Times New Roman" w:cs="Times New Roman"/>
          <w:szCs w:val="28"/>
          <w:lang w:eastAsia="ru-RU"/>
        </w:rPr>
        <w:t>от скажите, почему Т9 заменяет слово «учитель» на слово «мучитель»? Неужели разработчики не понимают к чему это может привести</w:t>
      </w:r>
      <w:r w:rsidR="00146857">
        <w:rPr>
          <w:rFonts w:eastAsia="Times New Roman" w:cs="Times New Roman"/>
          <w:szCs w:val="28"/>
          <w:lang w:eastAsia="ru-RU"/>
        </w:rPr>
        <w:t>: был на уроке и случайно «замучи</w:t>
      </w:r>
      <w:r w:rsidRPr="00CC3060">
        <w:rPr>
          <w:rFonts w:eastAsia="Times New Roman" w:cs="Times New Roman"/>
          <w:szCs w:val="28"/>
          <w:lang w:eastAsia="ru-RU"/>
        </w:rPr>
        <w:t>л</w:t>
      </w:r>
      <w:r w:rsidR="00146857">
        <w:rPr>
          <w:rFonts w:eastAsia="Times New Roman" w:cs="Times New Roman"/>
          <w:szCs w:val="28"/>
          <w:lang w:eastAsia="ru-RU"/>
        </w:rPr>
        <w:t>»</w:t>
      </w:r>
      <w:r w:rsidRPr="00CC3060">
        <w:rPr>
          <w:rFonts w:eastAsia="Times New Roman" w:cs="Times New Roman"/>
          <w:szCs w:val="28"/>
          <w:lang w:eastAsia="ru-RU"/>
        </w:rPr>
        <w:t>.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- Кто придумал, что ученики на уроке должны выглядеть моднее чем учителя?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- Почему на уроке физкультуры ученик не может сдать нормативы, а в столовую мчится со скоростью света?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- Почему звонок только для учителя, это же реально очень страшный фильм</w:t>
      </w:r>
      <w:r w:rsidR="00146857">
        <w:rPr>
          <w:rFonts w:eastAsia="Times New Roman" w:cs="Times New Roman"/>
          <w:szCs w:val="28"/>
          <w:lang w:eastAsia="ru-RU"/>
        </w:rPr>
        <w:t>.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Где лог</w:t>
      </w:r>
      <w:r w:rsidR="0026121B" w:rsidRPr="00CC3060">
        <w:rPr>
          <w:rFonts w:eastAsia="Times New Roman" w:cs="Times New Roman"/>
          <w:szCs w:val="28"/>
          <w:lang w:eastAsia="ru-RU"/>
        </w:rPr>
        <w:t>ика, ребята. Итак, мы начинаем.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lastRenderedPageBreak/>
        <w:t>А сегодня нашими гостями будут: те чей совместный IQ превышает IQ Эйнштейна, просим команд занять свои места.</w:t>
      </w:r>
    </w:p>
    <w:p w:rsidR="00842D1C" w:rsidRPr="00CC3060" w:rsidRDefault="00842D1C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Итак коротко о правилах нашей игры. У нас 5 раундов</w:t>
      </w:r>
      <w:r w:rsidR="0026121B" w:rsidRPr="00CC3060">
        <w:rPr>
          <w:rFonts w:eastAsia="Times New Roman" w:cs="Times New Roman"/>
          <w:szCs w:val="28"/>
          <w:lang w:eastAsia="ru-RU"/>
        </w:rPr>
        <w:t>.</w:t>
      </w:r>
      <w:r w:rsidR="0026121B" w:rsidRPr="00CC3060">
        <w:rPr>
          <w:rFonts w:cs="Times New Roman"/>
          <w:szCs w:val="28"/>
          <w:shd w:val="clear" w:color="auto" w:fill="FFFFFF"/>
        </w:rPr>
        <w:t>За каждый раунд, кроме финального, команде, давшей больше правильных ответов, даётся один балл. В финальном блиц-раунде за каждый правильный ответ даётся один балл. По общему количеству баллов определяется победитель всей игры</w:t>
      </w:r>
      <w:r w:rsidRPr="00CC3060">
        <w:rPr>
          <w:rFonts w:eastAsia="Times New Roman" w:cs="Times New Roman"/>
          <w:szCs w:val="28"/>
          <w:lang w:eastAsia="ru-RU"/>
        </w:rPr>
        <w:t>.</w:t>
      </w:r>
      <w:r w:rsidR="00146857">
        <w:rPr>
          <w:rFonts w:eastAsia="Times New Roman" w:cs="Times New Roman"/>
          <w:szCs w:val="28"/>
          <w:lang w:eastAsia="ru-RU"/>
        </w:rPr>
        <w:t xml:space="preserve"> Количество баллов будет считать жюри.</w:t>
      </w:r>
      <w:r w:rsidRPr="00CC3060">
        <w:rPr>
          <w:rFonts w:eastAsia="Times New Roman" w:cs="Times New Roman"/>
          <w:szCs w:val="28"/>
          <w:lang w:eastAsia="ru-RU"/>
        </w:rPr>
        <w:t xml:space="preserve"> Так же </w:t>
      </w:r>
      <w:r w:rsidR="0026121B" w:rsidRPr="00CC3060">
        <w:rPr>
          <w:rFonts w:eastAsia="Times New Roman" w:cs="Times New Roman"/>
          <w:szCs w:val="28"/>
          <w:lang w:eastAsia="ru-RU"/>
        </w:rPr>
        <w:t xml:space="preserve">в нашей игре </w:t>
      </w:r>
      <w:r w:rsidRPr="00CC3060">
        <w:rPr>
          <w:rFonts w:eastAsia="Times New Roman" w:cs="Times New Roman"/>
          <w:szCs w:val="28"/>
          <w:lang w:eastAsia="ru-RU"/>
        </w:rPr>
        <w:t>есть опция "помощь зрителя".</w:t>
      </w:r>
    </w:p>
    <w:p w:rsidR="001E4A1D" w:rsidRPr="00CC3060" w:rsidRDefault="001E4A1D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D83579">
        <w:rPr>
          <w:rFonts w:cs="Times New Roman"/>
          <w:b/>
          <w:szCs w:val="28"/>
        </w:rPr>
        <w:t>1 раунд</w:t>
      </w:r>
      <w:r w:rsidR="00D83579" w:rsidRPr="00D83579">
        <w:rPr>
          <w:rFonts w:cs="Times New Roman"/>
          <w:b/>
          <w:szCs w:val="28"/>
        </w:rPr>
        <w:t>«</w:t>
      </w:r>
      <w:r w:rsidRPr="00CC3060">
        <w:rPr>
          <w:rFonts w:eastAsia="Times New Roman" w:cs="Times New Roman"/>
          <w:b/>
          <w:bCs/>
          <w:szCs w:val="28"/>
          <w:lang w:eastAsia="ru-RU"/>
        </w:rPr>
        <w:t>Найди общее</w:t>
      </w:r>
      <w:r w:rsidR="00D83579">
        <w:rPr>
          <w:rFonts w:eastAsia="Times New Roman" w:cs="Times New Roman"/>
          <w:b/>
          <w:bCs/>
          <w:szCs w:val="28"/>
          <w:lang w:eastAsia="ru-RU"/>
        </w:rPr>
        <w:t>»</w:t>
      </w:r>
    </w:p>
    <w:p w:rsidR="001E4A1D" w:rsidRDefault="001E4A1D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На экранах появятся три картинки и командам нужно будет понять, что их объединяет. Команды могут дать любую логичную версию.</w:t>
      </w:r>
    </w:p>
    <w:p w:rsidR="00D83579" w:rsidRPr="00D83579" w:rsidRDefault="00D83579" w:rsidP="007D22B9">
      <w:pPr>
        <w:pStyle w:val="a7"/>
        <w:numPr>
          <w:ilvl w:val="0"/>
          <w:numId w:val="4"/>
        </w:numPr>
        <w:shd w:val="clear" w:color="auto" w:fill="FFFFFF"/>
        <w:jc w:val="both"/>
        <w:rPr>
          <w:rFonts w:eastAsia="Times New Roman" w:cs="Times New Roman"/>
          <w:szCs w:val="28"/>
          <w:lang w:eastAsia="ru-RU"/>
        </w:rPr>
      </w:pPr>
      <w:r w:rsidRPr="00D83579">
        <w:rPr>
          <w:rFonts w:eastAsia="Times New Roman" w:cs="Times New Roman"/>
          <w:szCs w:val="28"/>
          <w:lang w:eastAsia="ru-RU"/>
        </w:rPr>
        <w:t xml:space="preserve"> Числа. </w:t>
      </w:r>
      <w:r>
        <w:rPr>
          <w:rFonts w:eastAsia="Times New Roman" w:cs="Times New Roman"/>
          <w:szCs w:val="28"/>
          <w:lang w:eastAsia="ru-RU"/>
        </w:rPr>
        <w:t>(</w:t>
      </w:r>
      <w:r w:rsidRPr="00D83579">
        <w:rPr>
          <w:rFonts w:eastAsia="Times New Roman"/>
          <w:i/>
          <w:szCs w:val="28"/>
        </w:rPr>
        <w:t xml:space="preserve">Первая запись числа была замечена шумерами; </w:t>
      </w:r>
      <w:r w:rsidRPr="00D83579">
        <w:rPr>
          <w:rFonts w:eastAsia="Times New Roman" w:cs="Times New Roman"/>
          <w:i/>
          <w:szCs w:val="28"/>
          <w:lang w:eastAsia="ru-RU"/>
        </w:rPr>
        <w:t xml:space="preserve">Шумеры – населения в Южной </w:t>
      </w:r>
      <w:proofErr w:type="spellStart"/>
      <w:r w:rsidRPr="00D83579">
        <w:rPr>
          <w:rFonts w:eastAsia="Times New Roman" w:cs="Times New Roman"/>
          <w:i/>
          <w:szCs w:val="28"/>
          <w:lang w:eastAsia="ru-RU"/>
        </w:rPr>
        <w:t>Мессопотамии</w:t>
      </w:r>
      <w:proofErr w:type="spellEnd"/>
      <w:r>
        <w:rPr>
          <w:rFonts w:eastAsia="Times New Roman" w:cs="Times New Roman"/>
          <w:szCs w:val="28"/>
          <w:lang w:eastAsia="ru-RU"/>
        </w:rPr>
        <w:t>)</w:t>
      </w:r>
      <w:r w:rsidRPr="00D83579">
        <w:rPr>
          <w:rFonts w:eastAsia="Times New Roman" w:cs="Times New Roman"/>
          <w:szCs w:val="28"/>
          <w:lang w:eastAsia="ru-RU"/>
        </w:rPr>
        <w:t>.</w:t>
      </w:r>
    </w:p>
    <w:p w:rsidR="00D83579" w:rsidRPr="00D83579" w:rsidRDefault="00D83579" w:rsidP="007D22B9">
      <w:pPr>
        <w:pStyle w:val="a7"/>
        <w:numPr>
          <w:ilvl w:val="0"/>
          <w:numId w:val="4"/>
        </w:numPr>
        <w:shd w:val="clear" w:color="auto" w:fill="FFFFFF"/>
        <w:jc w:val="both"/>
        <w:rPr>
          <w:szCs w:val="28"/>
        </w:rPr>
      </w:pPr>
      <w:r>
        <w:rPr>
          <w:rFonts w:eastAsia="Times New Roman" w:cs="Times New Roman"/>
          <w:szCs w:val="28"/>
          <w:lang w:eastAsia="ru-RU"/>
        </w:rPr>
        <w:t>Окружность. (</w:t>
      </w:r>
      <w:r w:rsidRPr="00D83579">
        <w:rPr>
          <w:rFonts w:eastAsia="Times New Roman"/>
          <w:i/>
          <w:szCs w:val="28"/>
        </w:rPr>
        <w:t>Окружность –замкнутая кривая линия, все точки которой находятся на одинаковом расстоянии от ее центра</w:t>
      </w:r>
      <w:r>
        <w:rPr>
          <w:rFonts w:eastAsia="Times New Roman"/>
          <w:szCs w:val="28"/>
        </w:rPr>
        <w:t>)</w:t>
      </w:r>
      <w:r w:rsidRPr="00D83579">
        <w:rPr>
          <w:rFonts w:eastAsia="Times New Roman"/>
          <w:szCs w:val="28"/>
        </w:rPr>
        <w:t>.</w:t>
      </w:r>
    </w:p>
    <w:p w:rsidR="00D83579" w:rsidRPr="00D83579" w:rsidRDefault="00D83579" w:rsidP="007D22B9">
      <w:pPr>
        <w:pStyle w:val="a7"/>
        <w:numPr>
          <w:ilvl w:val="0"/>
          <w:numId w:val="4"/>
        </w:numPr>
        <w:shd w:val="clear" w:color="auto" w:fill="FFFFFF"/>
        <w:jc w:val="both"/>
        <w:rPr>
          <w:szCs w:val="28"/>
        </w:rPr>
      </w:pPr>
      <w:r>
        <w:rPr>
          <w:rFonts w:eastAsia="Times New Roman" w:cs="Times New Roman"/>
          <w:szCs w:val="28"/>
          <w:lang w:eastAsia="ru-RU"/>
        </w:rPr>
        <w:t>Прямая. (</w:t>
      </w:r>
      <w:r w:rsidRPr="00D83579">
        <w:rPr>
          <w:rFonts w:eastAsia="Times New Roman"/>
          <w:i/>
          <w:szCs w:val="28"/>
        </w:rPr>
        <w:t>Прямая – линия, у которой нет начала и конца</w:t>
      </w:r>
      <w:r w:rsidRPr="00D83579">
        <w:rPr>
          <w:rFonts w:eastAsia="Times New Roman" w:cs="Times New Roman"/>
          <w:szCs w:val="28"/>
          <w:lang w:eastAsia="ru-RU"/>
        </w:rPr>
        <w:t>)</w:t>
      </w:r>
      <w:r>
        <w:rPr>
          <w:rFonts w:eastAsia="Times New Roman" w:cs="Times New Roman"/>
          <w:szCs w:val="28"/>
          <w:lang w:eastAsia="ru-RU"/>
        </w:rPr>
        <w:t xml:space="preserve">. </w:t>
      </w:r>
    </w:p>
    <w:p w:rsidR="00D83579" w:rsidRPr="00D83579" w:rsidRDefault="00D83579" w:rsidP="007D22B9">
      <w:pPr>
        <w:pStyle w:val="a7"/>
        <w:numPr>
          <w:ilvl w:val="0"/>
          <w:numId w:val="4"/>
        </w:numPr>
        <w:shd w:val="clear" w:color="auto" w:fill="FFFFFF"/>
        <w:jc w:val="both"/>
        <w:rPr>
          <w:rFonts w:eastAsia="Times New Roman" w:cs="Times New Roman"/>
          <w:szCs w:val="28"/>
          <w:lang w:eastAsia="ru-RU"/>
        </w:rPr>
      </w:pPr>
      <w:r w:rsidRPr="00D83579">
        <w:rPr>
          <w:rFonts w:eastAsia="Times New Roman" w:cs="Times New Roman"/>
          <w:szCs w:val="28"/>
          <w:lang w:eastAsia="ru-RU"/>
        </w:rPr>
        <w:t>Скорость. (</w:t>
      </w:r>
      <w:r w:rsidRPr="00D83579">
        <w:rPr>
          <w:rFonts w:eastAsia="Times New Roman"/>
          <w:i/>
          <w:szCs w:val="28"/>
        </w:rPr>
        <w:t xml:space="preserve">скорость – </w:t>
      </w:r>
      <w:r w:rsidRPr="00D83579">
        <w:rPr>
          <w:rFonts w:eastAsia="Times New Roman" w:cs="Times New Roman"/>
          <w:i/>
          <w:szCs w:val="28"/>
          <w:lang w:eastAsia="ru-RU"/>
        </w:rPr>
        <w:t>величина, характеризующая быстроту изменения точки в пространстве</w:t>
      </w:r>
      <w:r>
        <w:rPr>
          <w:rFonts w:eastAsia="Times New Roman" w:cs="Times New Roman"/>
          <w:szCs w:val="28"/>
          <w:lang w:eastAsia="ru-RU"/>
        </w:rPr>
        <w:t>)</w:t>
      </w:r>
      <w:r w:rsidRPr="00D83579">
        <w:rPr>
          <w:rFonts w:eastAsia="Times New Roman" w:cs="Times New Roman"/>
          <w:szCs w:val="28"/>
          <w:lang w:eastAsia="ru-RU"/>
        </w:rPr>
        <w:t>.</w:t>
      </w:r>
    </w:p>
    <w:p w:rsidR="00D83579" w:rsidRDefault="00D83579" w:rsidP="007D22B9">
      <w:pPr>
        <w:pStyle w:val="a7"/>
        <w:numPr>
          <w:ilvl w:val="0"/>
          <w:numId w:val="4"/>
        </w:numPr>
        <w:shd w:val="clear" w:color="auto" w:fill="FFFFFF"/>
        <w:spacing w:after="0"/>
        <w:jc w:val="both"/>
        <w:rPr>
          <w:szCs w:val="28"/>
        </w:rPr>
      </w:pPr>
      <w:r>
        <w:rPr>
          <w:szCs w:val="28"/>
        </w:rPr>
        <w:t>Шкала. (</w:t>
      </w:r>
      <w:r w:rsidRPr="00D83579">
        <w:rPr>
          <w:i/>
          <w:szCs w:val="28"/>
        </w:rPr>
        <w:t>Все деления линейки образуют шкалу</w:t>
      </w:r>
      <w:r>
        <w:rPr>
          <w:szCs w:val="28"/>
        </w:rPr>
        <w:t>)</w:t>
      </w:r>
      <w:r w:rsidRPr="00D83579">
        <w:rPr>
          <w:szCs w:val="28"/>
        </w:rPr>
        <w:t>.</w:t>
      </w:r>
    </w:p>
    <w:p w:rsidR="007D22B9" w:rsidRPr="007D22B9" w:rsidRDefault="007D22B9" w:rsidP="007D22B9">
      <w:pPr>
        <w:shd w:val="clear" w:color="auto" w:fill="FFFFFF"/>
        <w:spacing w:after="0"/>
        <w:ind w:left="284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b/>
          <w:szCs w:val="28"/>
          <w:lang w:eastAsia="ru-RU"/>
        </w:rPr>
        <w:t xml:space="preserve">Ведущий: </w:t>
      </w:r>
      <w:r w:rsidRPr="007D22B9">
        <w:rPr>
          <w:rFonts w:eastAsia="Times New Roman" w:cs="Times New Roman"/>
          <w:szCs w:val="28"/>
          <w:lang w:eastAsia="ru-RU"/>
        </w:rPr>
        <w:t>Слово жюри.</w:t>
      </w:r>
    </w:p>
    <w:p w:rsidR="001E4A1D" w:rsidRPr="00CC3060" w:rsidRDefault="001E4A1D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D83579">
        <w:rPr>
          <w:rFonts w:cs="Times New Roman"/>
          <w:b/>
          <w:szCs w:val="28"/>
        </w:rPr>
        <w:t>2 раунд</w:t>
      </w:r>
      <w:r w:rsidRPr="00CC3060">
        <w:rPr>
          <w:rFonts w:eastAsia="Times New Roman" w:cs="Times New Roman"/>
          <w:b/>
          <w:bCs/>
          <w:szCs w:val="28"/>
          <w:lang w:eastAsia="ru-RU"/>
        </w:rPr>
        <w:t>«Чего-то не хватает»</w:t>
      </w:r>
    </w:p>
    <w:p w:rsidR="001E4A1D" w:rsidRDefault="00D83579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Во втором </w:t>
      </w:r>
      <w:r w:rsidR="001E4A1D" w:rsidRPr="00CC3060">
        <w:rPr>
          <w:rFonts w:eastAsia="Times New Roman" w:cs="Times New Roman"/>
          <w:szCs w:val="28"/>
          <w:lang w:eastAsia="ru-RU"/>
        </w:rPr>
        <w:t>раунде на экране изображаются картинки, на которых чего-то не хватает. Команды должны угадать, чего не хватает.</w:t>
      </w:r>
    </w:p>
    <w:p w:rsidR="00D83579" w:rsidRDefault="00D83579" w:rsidP="007D22B9">
      <w:pPr>
        <w:pStyle w:val="a7"/>
        <w:numPr>
          <w:ilvl w:val="0"/>
          <w:numId w:val="5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Не хватает знака равенства (</w:t>
      </w:r>
      <w:r w:rsidRPr="00D83579">
        <w:rPr>
          <w:rFonts w:eastAsia="Times New Roman" w:cs="Times New Roman"/>
          <w:i/>
          <w:szCs w:val="28"/>
          <w:lang w:eastAsia="ru-RU"/>
        </w:rPr>
        <w:t>Ответ: знак «=»</w:t>
      </w:r>
      <w:r>
        <w:rPr>
          <w:rFonts w:eastAsia="Times New Roman" w:cs="Times New Roman"/>
          <w:szCs w:val="28"/>
          <w:lang w:eastAsia="ru-RU"/>
        </w:rPr>
        <w:t>)</w:t>
      </w:r>
    </w:p>
    <w:p w:rsidR="00D83579" w:rsidRDefault="00D83579" w:rsidP="007D22B9">
      <w:pPr>
        <w:pStyle w:val="a7"/>
        <w:numPr>
          <w:ilvl w:val="0"/>
          <w:numId w:val="5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После решения данной головоломки нужно дать ответ (</w:t>
      </w:r>
      <w:r w:rsidRPr="00D83579">
        <w:rPr>
          <w:rFonts w:eastAsia="Times New Roman" w:cs="Times New Roman"/>
          <w:i/>
          <w:szCs w:val="28"/>
          <w:lang w:eastAsia="ru-RU"/>
        </w:rPr>
        <w:t>Ответ: 42</w:t>
      </w:r>
      <w:r>
        <w:rPr>
          <w:rFonts w:eastAsia="Times New Roman" w:cs="Times New Roman"/>
          <w:szCs w:val="28"/>
          <w:lang w:eastAsia="ru-RU"/>
        </w:rPr>
        <w:t>)</w:t>
      </w:r>
    </w:p>
    <w:p w:rsidR="00D83579" w:rsidRDefault="00D83579" w:rsidP="007D22B9">
      <w:pPr>
        <w:pStyle w:val="a7"/>
        <w:numPr>
          <w:ilvl w:val="0"/>
          <w:numId w:val="5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После решения данной головоломки нужно назвать картинку, которой не хватает (</w:t>
      </w:r>
      <w:r w:rsidRPr="00D83579">
        <w:rPr>
          <w:rFonts w:eastAsia="Times New Roman" w:cs="Times New Roman"/>
          <w:i/>
          <w:szCs w:val="28"/>
          <w:lang w:eastAsia="ru-RU"/>
        </w:rPr>
        <w:t>Ответ: 5</w:t>
      </w:r>
      <w:r>
        <w:rPr>
          <w:rFonts w:eastAsia="Times New Roman" w:cs="Times New Roman"/>
          <w:szCs w:val="28"/>
          <w:lang w:eastAsia="ru-RU"/>
        </w:rPr>
        <w:t>)</w:t>
      </w:r>
    </w:p>
    <w:p w:rsidR="007D22B9" w:rsidRPr="007D22B9" w:rsidRDefault="007D22B9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b/>
          <w:szCs w:val="28"/>
          <w:lang w:eastAsia="ru-RU"/>
        </w:rPr>
        <w:t xml:space="preserve">Ведущий: </w:t>
      </w:r>
      <w:r>
        <w:rPr>
          <w:rFonts w:eastAsia="Times New Roman" w:cs="Times New Roman"/>
          <w:szCs w:val="28"/>
          <w:lang w:eastAsia="ru-RU"/>
        </w:rPr>
        <w:t>для оглашения промежуточный результатов с</w:t>
      </w:r>
      <w:r w:rsidRPr="007D22B9">
        <w:rPr>
          <w:rFonts w:eastAsia="Times New Roman" w:cs="Times New Roman"/>
          <w:szCs w:val="28"/>
          <w:lang w:eastAsia="ru-RU"/>
        </w:rPr>
        <w:t xml:space="preserve">лово </w:t>
      </w:r>
      <w:r>
        <w:rPr>
          <w:rFonts w:eastAsia="Times New Roman" w:cs="Times New Roman"/>
          <w:szCs w:val="28"/>
          <w:lang w:eastAsia="ru-RU"/>
        </w:rPr>
        <w:t xml:space="preserve">предоставляется </w:t>
      </w:r>
      <w:r w:rsidRPr="007D22B9">
        <w:rPr>
          <w:rFonts w:eastAsia="Times New Roman" w:cs="Times New Roman"/>
          <w:szCs w:val="28"/>
          <w:lang w:eastAsia="ru-RU"/>
        </w:rPr>
        <w:t>жюри.</w:t>
      </w:r>
    </w:p>
    <w:p w:rsidR="001E4A1D" w:rsidRPr="00CC3060" w:rsidRDefault="001E4A1D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D83579">
        <w:rPr>
          <w:rFonts w:cs="Times New Roman"/>
          <w:b/>
          <w:szCs w:val="28"/>
        </w:rPr>
        <w:t>3 раунд</w:t>
      </w:r>
      <w:r w:rsidR="00D83579">
        <w:rPr>
          <w:rFonts w:eastAsia="Times New Roman" w:cs="Times New Roman"/>
          <w:b/>
          <w:bCs/>
          <w:szCs w:val="28"/>
          <w:lang w:eastAsia="ru-RU"/>
        </w:rPr>
        <w:t>«</w:t>
      </w:r>
      <w:r w:rsidRPr="00CC3060">
        <w:rPr>
          <w:rFonts w:eastAsia="Times New Roman" w:cs="Times New Roman"/>
          <w:b/>
          <w:bCs/>
          <w:szCs w:val="28"/>
          <w:lang w:eastAsia="ru-RU"/>
        </w:rPr>
        <w:t>Формула всего</w:t>
      </w:r>
      <w:r w:rsidR="00D83579">
        <w:rPr>
          <w:rFonts w:eastAsia="Times New Roman" w:cs="Times New Roman"/>
          <w:b/>
          <w:bCs/>
          <w:szCs w:val="28"/>
          <w:lang w:eastAsia="ru-RU"/>
        </w:rPr>
        <w:t>»</w:t>
      </w:r>
    </w:p>
    <w:p w:rsidR="001E4A1D" w:rsidRDefault="001E4A1D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На экране появляются две картинки со знаком сложения между ними. Команда должна понять идеи двух картинок и дать ассоциативный результат их сложения.</w:t>
      </w:r>
    </w:p>
    <w:p w:rsidR="00D83579" w:rsidRDefault="00D83579" w:rsidP="007D22B9">
      <w:pPr>
        <w:pStyle w:val="a7"/>
        <w:numPr>
          <w:ilvl w:val="0"/>
          <w:numId w:val="6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Ответ: Прямоугольный треугольник</w:t>
      </w:r>
    </w:p>
    <w:p w:rsidR="00D83579" w:rsidRDefault="00D83579" w:rsidP="007D22B9">
      <w:pPr>
        <w:pStyle w:val="a7"/>
        <w:numPr>
          <w:ilvl w:val="0"/>
          <w:numId w:val="6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Ответ: Координатный луч</w:t>
      </w:r>
    </w:p>
    <w:p w:rsidR="00D83579" w:rsidRDefault="00D83579" w:rsidP="007D22B9">
      <w:pPr>
        <w:pStyle w:val="a7"/>
        <w:numPr>
          <w:ilvl w:val="0"/>
          <w:numId w:val="6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Ответ: Корень уравнения</w:t>
      </w:r>
    </w:p>
    <w:p w:rsidR="00D83579" w:rsidRDefault="00D83579" w:rsidP="007D22B9">
      <w:pPr>
        <w:pStyle w:val="a7"/>
        <w:numPr>
          <w:ilvl w:val="0"/>
          <w:numId w:val="6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Ответ: Смешенные дроби</w:t>
      </w:r>
    </w:p>
    <w:p w:rsidR="007D22B9" w:rsidRPr="007D22B9" w:rsidRDefault="007D22B9" w:rsidP="007D22B9">
      <w:pPr>
        <w:shd w:val="clear" w:color="auto" w:fill="FFFFFF"/>
        <w:spacing w:after="0"/>
        <w:ind w:left="284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b/>
          <w:szCs w:val="28"/>
          <w:lang w:eastAsia="ru-RU"/>
        </w:rPr>
        <w:t xml:space="preserve">Ведущий: </w:t>
      </w:r>
      <w:r w:rsidRPr="007D22B9">
        <w:rPr>
          <w:rFonts w:eastAsia="Times New Roman" w:cs="Times New Roman"/>
          <w:szCs w:val="28"/>
          <w:lang w:eastAsia="ru-RU"/>
        </w:rPr>
        <w:t>и по традиции слово</w:t>
      </w:r>
      <w:r>
        <w:rPr>
          <w:rFonts w:eastAsia="Times New Roman" w:cs="Times New Roman"/>
          <w:szCs w:val="28"/>
          <w:lang w:eastAsia="ru-RU"/>
        </w:rPr>
        <w:t xml:space="preserve"> предоставляется</w:t>
      </w:r>
      <w:r w:rsidRPr="007D22B9">
        <w:rPr>
          <w:rFonts w:eastAsia="Times New Roman" w:cs="Times New Roman"/>
          <w:szCs w:val="28"/>
          <w:lang w:eastAsia="ru-RU"/>
        </w:rPr>
        <w:t xml:space="preserve"> жюри.</w:t>
      </w:r>
    </w:p>
    <w:p w:rsidR="0026121B" w:rsidRDefault="0026121B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D83579">
        <w:rPr>
          <w:rFonts w:cs="Times New Roman"/>
          <w:b/>
          <w:szCs w:val="28"/>
        </w:rPr>
        <w:t>4 раунд</w:t>
      </w:r>
      <w:r w:rsidR="00D83579">
        <w:rPr>
          <w:rFonts w:eastAsia="Times New Roman" w:cs="Times New Roman"/>
          <w:b/>
          <w:bCs/>
          <w:szCs w:val="28"/>
          <w:lang w:eastAsia="ru-RU"/>
        </w:rPr>
        <w:t>«</w:t>
      </w:r>
      <w:r w:rsidRPr="00CC3060">
        <w:rPr>
          <w:rFonts w:eastAsia="Times New Roman" w:cs="Times New Roman"/>
          <w:b/>
          <w:bCs/>
          <w:szCs w:val="28"/>
          <w:lang w:eastAsia="ru-RU"/>
        </w:rPr>
        <w:t>Кино-ребусы</w:t>
      </w:r>
      <w:r w:rsidR="00D83579">
        <w:rPr>
          <w:rFonts w:eastAsia="Times New Roman" w:cs="Times New Roman"/>
          <w:b/>
          <w:bCs/>
          <w:szCs w:val="28"/>
          <w:lang w:eastAsia="ru-RU"/>
        </w:rPr>
        <w:t>»</w:t>
      </w:r>
    </w:p>
    <w:p w:rsidR="0026121B" w:rsidRDefault="0026121B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lastRenderedPageBreak/>
        <w:t xml:space="preserve">В этом раунде также появляются три картинки, которые ассоциативно связаны с мультфильмом. Задача — дать название </w:t>
      </w:r>
      <w:r w:rsidR="00D83579">
        <w:rPr>
          <w:rFonts w:eastAsia="Times New Roman" w:cs="Times New Roman"/>
          <w:szCs w:val="28"/>
          <w:lang w:eastAsia="ru-RU"/>
        </w:rPr>
        <w:t>мультфильма</w:t>
      </w:r>
      <w:r w:rsidRPr="00CC3060">
        <w:rPr>
          <w:rFonts w:eastAsia="Times New Roman" w:cs="Times New Roman"/>
          <w:szCs w:val="28"/>
          <w:lang w:eastAsia="ru-RU"/>
        </w:rPr>
        <w:t>.</w:t>
      </w:r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Маша и медведь</w:t>
      </w:r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proofErr w:type="spellStart"/>
      <w:r>
        <w:rPr>
          <w:rFonts w:eastAsia="Times New Roman" w:cs="Times New Roman"/>
          <w:bCs/>
          <w:szCs w:val="28"/>
          <w:lang w:eastAsia="ru-RU"/>
        </w:rPr>
        <w:t>Фиксики</w:t>
      </w:r>
      <w:proofErr w:type="spellEnd"/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proofErr w:type="spellStart"/>
      <w:r>
        <w:rPr>
          <w:rFonts w:eastAsia="Times New Roman" w:cs="Times New Roman"/>
          <w:bCs/>
          <w:szCs w:val="28"/>
          <w:lang w:eastAsia="ru-RU"/>
        </w:rPr>
        <w:t>Лунтик</w:t>
      </w:r>
      <w:proofErr w:type="spellEnd"/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Ледниковый период</w:t>
      </w:r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Монстры на каникулах</w:t>
      </w:r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proofErr w:type="spellStart"/>
      <w:r>
        <w:rPr>
          <w:rFonts w:eastAsia="Times New Roman" w:cs="Times New Roman"/>
          <w:bCs/>
          <w:szCs w:val="28"/>
          <w:lang w:eastAsia="ru-RU"/>
        </w:rPr>
        <w:t>Зверополис</w:t>
      </w:r>
      <w:proofErr w:type="spellEnd"/>
    </w:p>
    <w:p w:rsidR="007D22B9" w:rsidRDefault="007D22B9" w:rsidP="007D22B9">
      <w:pPr>
        <w:pStyle w:val="a7"/>
        <w:numPr>
          <w:ilvl w:val="0"/>
          <w:numId w:val="8"/>
        </w:numPr>
        <w:shd w:val="clear" w:color="auto" w:fill="FFFFFF"/>
        <w:spacing w:after="0"/>
        <w:ind w:left="284" w:firstLine="0"/>
        <w:jc w:val="both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38 попугаев</w:t>
      </w:r>
    </w:p>
    <w:p w:rsidR="007D22B9" w:rsidRPr="007D22B9" w:rsidRDefault="007D22B9" w:rsidP="007D22B9">
      <w:pPr>
        <w:shd w:val="clear" w:color="auto" w:fill="FFFFFF"/>
        <w:spacing w:after="0"/>
        <w:ind w:firstLine="284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b/>
          <w:szCs w:val="28"/>
          <w:lang w:eastAsia="ru-RU"/>
        </w:rPr>
        <w:t xml:space="preserve">Ведущий: </w:t>
      </w:r>
      <w:r w:rsidRPr="007D22B9">
        <w:rPr>
          <w:rFonts w:eastAsia="Times New Roman" w:cs="Times New Roman"/>
          <w:szCs w:val="28"/>
          <w:lang w:eastAsia="ru-RU"/>
        </w:rPr>
        <w:t>Слово жюри.</w:t>
      </w:r>
    </w:p>
    <w:p w:rsidR="001E4A1D" w:rsidRPr="00CC3060" w:rsidRDefault="0026121B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D83579">
        <w:rPr>
          <w:rFonts w:cs="Times New Roman"/>
          <w:b/>
          <w:szCs w:val="28"/>
        </w:rPr>
        <w:t>5</w:t>
      </w:r>
      <w:r w:rsidR="001E4A1D" w:rsidRPr="00D83579">
        <w:rPr>
          <w:rFonts w:cs="Times New Roman"/>
          <w:b/>
          <w:szCs w:val="28"/>
        </w:rPr>
        <w:t xml:space="preserve"> раунд</w:t>
      </w:r>
      <w:r w:rsidR="00D83579">
        <w:rPr>
          <w:rFonts w:eastAsia="Times New Roman" w:cs="Times New Roman"/>
          <w:b/>
          <w:bCs/>
          <w:szCs w:val="28"/>
          <w:lang w:eastAsia="ru-RU"/>
        </w:rPr>
        <w:t>Блиц-раунд «Классика жанра»</w:t>
      </w:r>
    </w:p>
    <w:p w:rsidR="001E4A1D" w:rsidRDefault="001E4A1D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CC3060">
        <w:rPr>
          <w:rFonts w:eastAsia="Times New Roman" w:cs="Times New Roman"/>
          <w:szCs w:val="28"/>
          <w:lang w:eastAsia="ru-RU"/>
        </w:rPr>
        <w:t>В финальном раунде на экране изображаются картинки, в которых зашифрована известная в народе фраза. Команды должны угадать, какая именно.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Не имей 100 рублей, а имей 100 друзей.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В трех соснах заблудились.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Семь раз отмерь, один – отрежь.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Один в поле не воин.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Семеро одного не ждут.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Одна голова хорошо, а две лучше.</w:t>
      </w:r>
    </w:p>
    <w:p w:rsid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>На седьмом небе от счастья</w:t>
      </w:r>
      <w:r>
        <w:rPr>
          <w:rFonts w:eastAsia="Times New Roman" w:cs="Times New Roman"/>
          <w:szCs w:val="28"/>
          <w:lang w:eastAsia="ru-RU"/>
        </w:rPr>
        <w:t>.</w:t>
      </w:r>
    </w:p>
    <w:p w:rsidR="007D22B9" w:rsidRPr="007D22B9" w:rsidRDefault="007D22B9" w:rsidP="007D22B9">
      <w:pPr>
        <w:pStyle w:val="a7"/>
        <w:numPr>
          <w:ilvl w:val="0"/>
          <w:numId w:val="9"/>
        </w:numPr>
        <w:shd w:val="clear" w:color="auto" w:fill="FFFFFF"/>
        <w:spacing w:after="0"/>
        <w:jc w:val="both"/>
        <w:rPr>
          <w:rFonts w:eastAsia="Times New Roman" w:cs="Times New Roman"/>
          <w:szCs w:val="28"/>
          <w:lang w:eastAsia="ru-RU"/>
        </w:rPr>
      </w:pPr>
      <w:r w:rsidRPr="007D22B9">
        <w:rPr>
          <w:rFonts w:eastAsia="Times New Roman" w:cs="Times New Roman"/>
          <w:szCs w:val="28"/>
          <w:lang w:eastAsia="ru-RU"/>
        </w:rPr>
        <w:t xml:space="preserve">Два сапога </w:t>
      </w:r>
      <w:r>
        <w:rPr>
          <w:rFonts w:eastAsia="Times New Roman" w:cs="Times New Roman"/>
          <w:szCs w:val="28"/>
          <w:lang w:eastAsia="ru-RU"/>
        </w:rPr>
        <w:t>–</w:t>
      </w:r>
      <w:r w:rsidRPr="007D22B9">
        <w:rPr>
          <w:rFonts w:eastAsia="Times New Roman" w:cs="Times New Roman"/>
          <w:szCs w:val="28"/>
          <w:lang w:eastAsia="ru-RU"/>
        </w:rPr>
        <w:t xml:space="preserve"> пара</w:t>
      </w:r>
      <w:r>
        <w:rPr>
          <w:rFonts w:eastAsia="Times New Roman" w:cs="Times New Roman"/>
          <w:szCs w:val="28"/>
          <w:lang w:eastAsia="ru-RU"/>
        </w:rPr>
        <w:t>.</w:t>
      </w:r>
    </w:p>
    <w:p w:rsidR="007D22B9" w:rsidRDefault="00146857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146857">
        <w:rPr>
          <w:rFonts w:eastAsia="Times New Roman" w:cs="Times New Roman"/>
          <w:b/>
          <w:szCs w:val="28"/>
          <w:lang w:eastAsia="ru-RU"/>
        </w:rPr>
        <w:t>Ведущий:</w:t>
      </w:r>
      <w:r w:rsidR="007D22B9" w:rsidRPr="007D22B9">
        <w:rPr>
          <w:rFonts w:eastAsia="Times New Roman" w:cs="Times New Roman"/>
          <w:szCs w:val="28"/>
          <w:lang w:eastAsia="ru-RU"/>
        </w:rPr>
        <w:t xml:space="preserve">для </w:t>
      </w:r>
      <w:r w:rsidR="007D22B9">
        <w:rPr>
          <w:rFonts w:eastAsia="Times New Roman" w:cs="Times New Roman"/>
          <w:szCs w:val="28"/>
          <w:lang w:eastAsia="ru-RU"/>
        </w:rPr>
        <w:t>подведения окончательных результатов с</w:t>
      </w:r>
      <w:r>
        <w:rPr>
          <w:rFonts w:eastAsia="Times New Roman" w:cs="Times New Roman"/>
          <w:szCs w:val="28"/>
          <w:lang w:eastAsia="ru-RU"/>
        </w:rPr>
        <w:t xml:space="preserve">лово </w:t>
      </w:r>
      <w:r w:rsidR="007D22B9">
        <w:rPr>
          <w:rFonts w:eastAsia="Times New Roman" w:cs="Times New Roman"/>
          <w:szCs w:val="28"/>
          <w:lang w:eastAsia="ru-RU"/>
        </w:rPr>
        <w:t xml:space="preserve">предоставляется </w:t>
      </w:r>
      <w:r>
        <w:rPr>
          <w:rFonts w:eastAsia="Times New Roman" w:cs="Times New Roman"/>
          <w:szCs w:val="28"/>
          <w:lang w:eastAsia="ru-RU"/>
        </w:rPr>
        <w:t>жюри.</w:t>
      </w:r>
    </w:p>
    <w:p w:rsidR="00660DF4" w:rsidRDefault="00146857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  <w:r w:rsidRPr="00146857">
        <w:rPr>
          <w:rFonts w:eastAsia="Times New Roman" w:cs="Times New Roman"/>
          <w:b/>
          <w:szCs w:val="28"/>
          <w:lang w:eastAsia="ru-RU"/>
        </w:rPr>
        <w:t>Ведущий:</w:t>
      </w:r>
      <w:r w:rsidRPr="00146857">
        <w:rPr>
          <w:rFonts w:eastAsia="Times New Roman" w:cs="Times New Roman"/>
          <w:szCs w:val="28"/>
          <w:lang w:eastAsia="ru-RU"/>
        </w:rPr>
        <w:t>С</w:t>
      </w:r>
      <w:r>
        <w:rPr>
          <w:rFonts w:eastAsia="Times New Roman" w:cs="Times New Roman"/>
          <w:szCs w:val="28"/>
          <w:lang w:eastAsia="ru-RU"/>
        </w:rPr>
        <w:t>пасибо всем участникам. Аплодисменты победителю!</w:t>
      </w:r>
      <w:bookmarkStart w:id="0" w:name="_GoBack"/>
      <w:bookmarkEnd w:id="0"/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7D22B9">
      <w:pPr>
        <w:shd w:val="clear" w:color="auto" w:fill="FFFFFF"/>
        <w:spacing w:after="0"/>
        <w:ind w:left="-567" w:firstLine="851"/>
        <w:jc w:val="both"/>
        <w:rPr>
          <w:rFonts w:eastAsia="Times New Roman" w:cs="Times New Roman"/>
          <w:szCs w:val="28"/>
          <w:lang w:eastAsia="ru-RU"/>
        </w:rPr>
      </w:pP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lastRenderedPageBreak/>
        <w:t>Приложение 1</w:t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1779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2168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24575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5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22618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23517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218252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8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238163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8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175456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365662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24784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4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1371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32391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5984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390987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0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39329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379782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9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11316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1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3932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48168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384118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16522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50513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32391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16624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34618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4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32391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09602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61802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09602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22992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377270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23055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05106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75936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5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11997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1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66736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6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09602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37001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393411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37001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389104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375371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393411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18910"/>
            <wp:effectExtent l="1905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30036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0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00295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39329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11997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1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00295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>
            <wp:extent cx="5940425" cy="4439368"/>
            <wp:effectExtent l="1905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2" w:rsidRDefault="00A13FB2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5940425" cy="4409456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488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</w:p>
    <w:p w:rsidR="00C85488" w:rsidRPr="007D22B9" w:rsidRDefault="00C85488" w:rsidP="00C85488">
      <w:pPr>
        <w:shd w:val="clear" w:color="auto" w:fill="FFFFFF"/>
        <w:spacing w:after="0"/>
        <w:ind w:left="-567" w:firstLine="851"/>
        <w:jc w:val="right"/>
        <w:rPr>
          <w:rFonts w:eastAsia="Times New Roman" w:cs="Times New Roman"/>
          <w:szCs w:val="28"/>
          <w:lang w:eastAsia="ru-RU"/>
        </w:rPr>
      </w:pPr>
    </w:p>
    <w:sectPr w:rsidR="00C85488" w:rsidRPr="007D22B9" w:rsidSect="009C6F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6C3AA0"/>
    <w:multiLevelType w:val="hybridMultilevel"/>
    <w:tmpl w:val="61E61DBE"/>
    <w:lvl w:ilvl="0" w:tplc="52084FB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10E6699E"/>
    <w:multiLevelType w:val="hybridMultilevel"/>
    <w:tmpl w:val="53CC25CC"/>
    <w:lvl w:ilvl="0" w:tplc="62745F9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144E33EF"/>
    <w:multiLevelType w:val="hybridMultilevel"/>
    <w:tmpl w:val="A9C8DCFC"/>
    <w:lvl w:ilvl="0" w:tplc="B99E6F98">
      <w:start w:val="1"/>
      <w:numFmt w:val="decimal"/>
      <w:lvlText w:val="%1)"/>
      <w:lvlJc w:val="left"/>
      <w:pPr>
        <w:ind w:left="644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3F3059CD"/>
    <w:multiLevelType w:val="hybridMultilevel"/>
    <w:tmpl w:val="B86CA272"/>
    <w:lvl w:ilvl="0" w:tplc="934AEBDA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47AB2959"/>
    <w:multiLevelType w:val="multilevel"/>
    <w:tmpl w:val="C7A6C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B827B57"/>
    <w:multiLevelType w:val="hybridMultilevel"/>
    <w:tmpl w:val="7E4CAA8C"/>
    <w:lvl w:ilvl="0" w:tplc="B45A5418">
      <w:start w:val="1"/>
      <w:numFmt w:val="decimal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>
    <w:nsid w:val="563A360B"/>
    <w:multiLevelType w:val="hybridMultilevel"/>
    <w:tmpl w:val="CF0CB856"/>
    <w:lvl w:ilvl="0" w:tplc="5A16838A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66C73468"/>
    <w:multiLevelType w:val="multilevel"/>
    <w:tmpl w:val="7C3A3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1993D03"/>
    <w:multiLevelType w:val="multilevel"/>
    <w:tmpl w:val="D2D85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8"/>
  </w:num>
  <w:num w:numId="3">
    <w:abstractNumId w:val="4"/>
  </w:num>
  <w:num w:numId="4">
    <w:abstractNumId w:val="6"/>
  </w:num>
  <w:num w:numId="5">
    <w:abstractNumId w:val="3"/>
  </w:num>
  <w:num w:numId="6">
    <w:abstractNumId w:val="0"/>
  </w:num>
  <w:num w:numId="7">
    <w:abstractNumId w:val="2"/>
  </w:num>
  <w:num w:numId="8">
    <w:abstractNumId w:val="5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42D1C"/>
    <w:rsid w:val="000222A8"/>
    <w:rsid w:val="00146857"/>
    <w:rsid w:val="001E4A1D"/>
    <w:rsid w:val="0026121B"/>
    <w:rsid w:val="007D22B9"/>
    <w:rsid w:val="00842D1C"/>
    <w:rsid w:val="009C4A01"/>
    <w:rsid w:val="009C6F9C"/>
    <w:rsid w:val="00A13FB2"/>
    <w:rsid w:val="00BA7CC3"/>
    <w:rsid w:val="00C85488"/>
    <w:rsid w:val="00CC3060"/>
    <w:rsid w:val="00D1367D"/>
    <w:rsid w:val="00D835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6F9C"/>
  </w:style>
  <w:style w:type="paragraph" w:styleId="1">
    <w:name w:val="heading 1"/>
    <w:basedOn w:val="a"/>
    <w:link w:val="10"/>
    <w:uiPriority w:val="9"/>
    <w:qFormat/>
    <w:rsid w:val="00842D1C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842D1C"/>
    <w:pPr>
      <w:spacing w:before="100" w:beforeAutospacing="1" w:after="100" w:afterAutospacing="1" w:line="240" w:lineRule="auto"/>
      <w:outlineLvl w:val="2"/>
    </w:pPr>
    <w:rPr>
      <w:rFonts w:eastAsia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42D1C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42D1C"/>
    <w:rPr>
      <w:rFonts w:eastAsia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842D1C"/>
    <w:rPr>
      <w:color w:val="0000FF"/>
      <w:u w:val="single"/>
    </w:rPr>
  </w:style>
  <w:style w:type="character" w:customStyle="1" w:styleId="apple-converted-space">
    <w:name w:val="apple-converted-space"/>
    <w:basedOn w:val="a0"/>
    <w:rsid w:val="00842D1C"/>
  </w:style>
  <w:style w:type="character" w:styleId="a4">
    <w:name w:val="Emphasis"/>
    <w:basedOn w:val="a0"/>
    <w:uiPriority w:val="20"/>
    <w:qFormat/>
    <w:rsid w:val="00842D1C"/>
    <w:rPr>
      <w:i/>
      <w:iCs/>
    </w:rPr>
  </w:style>
  <w:style w:type="paragraph" w:styleId="a5">
    <w:name w:val="Normal (Web)"/>
    <w:basedOn w:val="a"/>
    <w:uiPriority w:val="99"/>
    <w:semiHidden/>
    <w:unhideWhenUsed/>
    <w:rsid w:val="00842D1C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42D1C"/>
    <w:rPr>
      <w:b/>
      <w:bCs/>
    </w:rPr>
  </w:style>
  <w:style w:type="paragraph" w:styleId="a7">
    <w:name w:val="List Paragraph"/>
    <w:basedOn w:val="a"/>
    <w:uiPriority w:val="34"/>
    <w:qFormat/>
    <w:rsid w:val="00D83579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C854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854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42D1C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842D1C"/>
    <w:pPr>
      <w:spacing w:before="100" w:beforeAutospacing="1" w:after="100" w:afterAutospacing="1" w:line="240" w:lineRule="auto"/>
      <w:outlineLvl w:val="2"/>
    </w:pPr>
    <w:rPr>
      <w:rFonts w:eastAsia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42D1C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42D1C"/>
    <w:rPr>
      <w:rFonts w:eastAsia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842D1C"/>
    <w:rPr>
      <w:color w:val="0000FF"/>
      <w:u w:val="single"/>
    </w:rPr>
  </w:style>
  <w:style w:type="character" w:customStyle="1" w:styleId="apple-converted-space">
    <w:name w:val="apple-converted-space"/>
    <w:basedOn w:val="a0"/>
    <w:rsid w:val="00842D1C"/>
  </w:style>
  <w:style w:type="character" w:styleId="a4">
    <w:name w:val="Emphasis"/>
    <w:basedOn w:val="a0"/>
    <w:uiPriority w:val="20"/>
    <w:qFormat/>
    <w:rsid w:val="00842D1C"/>
    <w:rPr>
      <w:i/>
      <w:iCs/>
    </w:rPr>
  </w:style>
  <w:style w:type="paragraph" w:styleId="a5">
    <w:name w:val="Normal (Web)"/>
    <w:basedOn w:val="a"/>
    <w:uiPriority w:val="99"/>
    <w:semiHidden/>
    <w:unhideWhenUsed/>
    <w:rsid w:val="00842D1C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42D1C"/>
    <w:rPr>
      <w:b/>
      <w:bCs/>
    </w:rPr>
  </w:style>
  <w:style w:type="paragraph" w:styleId="a7">
    <w:name w:val="List Paragraph"/>
    <w:basedOn w:val="a"/>
    <w:uiPriority w:val="34"/>
    <w:qFormat/>
    <w:rsid w:val="00D8357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8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3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34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9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3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1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5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9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325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0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microsoft.com/office/2007/relationships/stylesWithEffects" Target="stylesWithEffects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29</Pages>
  <Words>629</Words>
  <Characters>3588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Юрий</cp:lastModifiedBy>
  <cp:revision>6</cp:revision>
  <dcterms:created xsi:type="dcterms:W3CDTF">2020-02-06T21:38:00Z</dcterms:created>
  <dcterms:modified xsi:type="dcterms:W3CDTF">2021-02-14T20:18:00Z</dcterms:modified>
</cp:coreProperties>
</file>