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D87A9" w14:textId="77777777" w:rsidR="007705DE" w:rsidRDefault="007705DE" w:rsidP="007705DE">
      <w:pPr>
        <w:spacing w:line="360" w:lineRule="auto"/>
        <w:ind w:firstLine="708"/>
        <w:jc w:val="center"/>
        <w:rPr>
          <w:sz w:val="28"/>
          <w:szCs w:val="28"/>
        </w:rPr>
      </w:pPr>
      <w:r w:rsidRPr="007705DE">
        <w:rPr>
          <w:sz w:val="28"/>
          <w:szCs w:val="28"/>
        </w:rPr>
        <w:t xml:space="preserve">Коррекционно-развивающая работа с детьми раннего возраста после </w:t>
      </w:r>
      <w:bookmarkStart w:id="0" w:name="_GoBack"/>
      <w:proofErr w:type="spellStart"/>
      <w:r w:rsidRPr="007705DE">
        <w:rPr>
          <w:sz w:val="28"/>
          <w:szCs w:val="28"/>
        </w:rPr>
        <w:t>кохлеарной</w:t>
      </w:r>
      <w:bookmarkEnd w:id="0"/>
      <w:proofErr w:type="spellEnd"/>
      <w:r w:rsidRPr="007705DE">
        <w:rPr>
          <w:sz w:val="28"/>
          <w:szCs w:val="28"/>
        </w:rPr>
        <w:t xml:space="preserve"> имплантации</w:t>
      </w:r>
    </w:p>
    <w:p w14:paraId="683E1047" w14:textId="0BF2B02E" w:rsidR="006A3849" w:rsidRDefault="006A3849" w:rsidP="00AD15EA">
      <w:pPr>
        <w:spacing w:line="360" w:lineRule="auto"/>
        <w:ind w:firstLine="708"/>
        <w:jc w:val="both"/>
        <w:rPr>
          <w:sz w:val="28"/>
          <w:szCs w:val="28"/>
        </w:rPr>
      </w:pPr>
      <w:r w:rsidRPr="00B029E2">
        <w:rPr>
          <w:sz w:val="28"/>
          <w:szCs w:val="28"/>
        </w:rPr>
        <w:t xml:space="preserve">Нарушение слуха в дошкольном возрасте оказывает сильное влияние на последующее развитие ребенка. Как отмечал Л. С. Выготский, развитие ребёнка с нарушением слуха подчиняется закономерностям развития в норме, но далее возникают качественные и количественные своеобразия. Проблема в том, что ребенок с </w:t>
      </w:r>
      <w:r w:rsidR="00375CEB">
        <w:rPr>
          <w:sz w:val="28"/>
          <w:szCs w:val="28"/>
        </w:rPr>
        <w:t>депривацией</w:t>
      </w:r>
      <w:r w:rsidRPr="00B029E2">
        <w:rPr>
          <w:sz w:val="28"/>
          <w:szCs w:val="28"/>
        </w:rPr>
        <w:t xml:space="preserve"> слуха по сравнению со слышащими сверстниками не начинает говорить сам, без обучения, и его развитие, протекающее без слов, </w:t>
      </w:r>
      <w:r w:rsidR="00723555" w:rsidRPr="00B029E2">
        <w:rPr>
          <w:sz w:val="28"/>
          <w:szCs w:val="28"/>
        </w:rPr>
        <w:t>ограничено. Ребенку сложно что-</w:t>
      </w:r>
      <w:r w:rsidRPr="00B029E2">
        <w:rPr>
          <w:sz w:val="28"/>
          <w:szCs w:val="28"/>
        </w:rPr>
        <w:t xml:space="preserve">то сказать, объяснить. Его нужно специально учить говорить и понимать речь. </w:t>
      </w:r>
    </w:p>
    <w:p w14:paraId="300359FF" w14:textId="77777777" w:rsidR="00731606" w:rsidRPr="002C09F3" w:rsidRDefault="00731606" w:rsidP="007316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C09F3">
        <w:rPr>
          <w:sz w:val="28"/>
          <w:szCs w:val="28"/>
        </w:rPr>
        <w:t>Нарушение слуха у ребенка негативно отражается, прежде всего, на его психическом развитии, ограничивая возможности познания окружающего мира, затормаживая процесс овладения знаниям</w:t>
      </w:r>
      <w:r w:rsidR="00146D6F">
        <w:rPr>
          <w:sz w:val="28"/>
          <w:szCs w:val="28"/>
        </w:rPr>
        <w:t>и, умениями, навыками и развитие</w:t>
      </w:r>
      <w:r w:rsidRPr="002C09F3">
        <w:rPr>
          <w:sz w:val="28"/>
          <w:szCs w:val="28"/>
        </w:rPr>
        <w:t xml:space="preserve"> способностей, задатков и склонностей, которые заложены природой в каждой конкретной личности.</w:t>
      </w:r>
    </w:p>
    <w:p w14:paraId="0BA05C30" w14:textId="77777777" w:rsidR="00731606" w:rsidRPr="002C09F3" w:rsidRDefault="00731606" w:rsidP="0073160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C09F3">
        <w:rPr>
          <w:sz w:val="28"/>
          <w:szCs w:val="28"/>
        </w:rPr>
        <w:t>В современных условиях резко возросло внимание к такому социальному феномену, как коммуникация. Изменения, происходящие в современном мире</w:t>
      </w:r>
      <w:r>
        <w:rPr>
          <w:sz w:val="28"/>
          <w:szCs w:val="28"/>
        </w:rPr>
        <w:t>,</w:t>
      </w:r>
      <w:r w:rsidRPr="002C09F3">
        <w:rPr>
          <w:sz w:val="28"/>
          <w:szCs w:val="28"/>
        </w:rPr>
        <w:t xml:space="preserve"> связанные с превращением индустриального общества в информационно-коммуникативное, способствуют распространению коммуникации на все сферы общества. На первый план выходят коммуникативные знания и умения, необходимые любому члену общества для осуществления культурного взаимодействия и реализации своей личности.</w:t>
      </w:r>
    </w:p>
    <w:p w14:paraId="21FD5B08" w14:textId="77777777" w:rsidR="00731606" w:rsidRPr="002C09F3" w:rsidRDefault="00731606" w:rsidP="007316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C09F3">
        <w:rPr>
          <w:sz w:val="28"/>
          <w:szCs w:val="28"/>
        </w:rPr>
        <w:t>Сформированность коммуникативной деятельности характеризует уровень возможностей ребёнка по овладению достижениями социума. В общении развиваются сфера его эмоциональных переживаний, познавательная активность, произвольность и воля, самооценка и самосознание.</w:t>
      </w:r>
    </w:p>
    <w:p w14:paraId="0F9A0139" w14:textId="77777777" w:rsidR="00731606" w:rsidRPr="002C09F3" w:rsidRDefault="00731606" w:rsidP="007316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C09F3">
        <w:rPr>
          <w:sz w:val="28"/>
          <w:szCs w:val="28"/>
        </w:rPr>
        <w:t>Особой трудностью в процессе обучения является формирование коммуникативных нав</w:t>
      </w:r>
      <w:r>
        <w:rPr>
          <w:sz w:val="28"/>
          <w:szCs w:val="28"/>
        </w:rPr>
        <w:t>ыков у детей с нарушением слуха</w:t>
      </w:r>
      <w:r w:rsidRPr="002C09F3">
        <w:rPr>
          <w:sz w:val="28"/>
          <w:szCs w:val="28"/>
        </w:rPr>
        <w:t>.</w:t>
      </w:r>
    </w:p>
    <w:p w14:paraId="222DADD8" w14:textId="77777777" w:rsidR="00731606" w:rsidRPr="002C09F3" w:rsidRDefault="00731606" w:rsidP="007316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2C09F3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моей</w:t>
      </w:r>
      <w:r w:rsidRPr="002C09F3">
        <w:rPr>
          <w:sz w:val="28"/>
          <w:szCs w:val="28"/>
        </w:rPr>
        <w:t xml:space="preserve"> работе </w:t>
      </w:r>
      <w:r>
        <w:rPr>
          <w:sz w:val="28"/>
          <w:szCs w:val="28"/>
        </w:rPr>
        <w:t>раскрыта специфика методов и приемов по развитию речи дошкольников с нарушением слуха, компенсированным кохлеарн</w:t>
      </w:r>
      <w:r w:rsidR="004A7689">
        <w:rPr>
          <w:sz w:val="28"/>
          <w:szCs w:val="28"/>
        </w:rPr>
        <w:t>ым имплантом</w:t>
      </w:r>
      <w:r>
        <w:rPr>
          <w:sz w:val="28"/>
          <w:szCs w:val="28"/>
        </w:rPr>
        <w:t>.</w:t>
      </w:r>
    </w:p>
    <w:p w14:paraId="4D72EB8B" w14:textId="4EF98DAA" w:rsidR="009165D0" w:rsidRDefault="00FF391B" w:rsidP="00AD15E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2069D">
        <w:rPr>
          <w:color w:val="000000"/>
          <w:sz w:val="28"/>
          <w:szCs w:val="28"/>
        </w:rPr>
        <w:t xml:space="preserve">Сегодня одним из наиболее перспективных направлений реабилитации детей с большими потерями слуха является кохлеарная имплантация (КИ). Прошло несколько десятилетий от начала теоретических разработок до практического применения метода кохлеарной имплантации. </w:t>
      </w:r>
      <w:proofErr w:type="spellStart"/>
      <w:proofErr w:type="gramStart"/>
      <w:r w:rsidRPr="0052069D">
        <w:rPr>
          <w:color w:val="000000"/>
          <w:sz w:val="28"/>
          <w:szCs w:val="28"/>
        </w:rPr>
        <w:t>Слухо</w:t>
      </w:r>
      <w:proofErr w:type="spellEnd"/>
      <w:r w:rsidR="00375CEB">
        <w:rPr>
          <w:color w:val="000000"/>
          <w:sz w:val="28"/>
          <w:szCs w:val="28"/>
        </w:rPr>
        <w:t>-</w:t>
      </w:r>
      <w:r w:rsidRPr="0052069D">
        <w:rPr>
          <w:color w:val="000000"/>
          <w:sz w:val="28"/>
          <w:szCs w:val="28"/>
        </w:rPr>
        <w:t>речевая</w:t>
      </w:r>
      <w:proofErr w:type="gramEnd"/>
      <w:r w:rsidRPr="0052069D">
        <w:rPr>
          <w:color w:val="000000"/>
          <w:sz w:val="28"/>
          <w:szCs w:val="28"/>
        </w:rPr>
        <w:t xml:space="preserve"> реабилитация детей после кохлеарной имплантации явл</w:t>
      </w:r>
      <w:r w:rsidR="00233F74">
        <w:rPr>
          <w:color w:val="000000"/>
          <w:sz w:val="28"/>
          <w:szCs w:val="28"/>
        </w:rPr>
        <w:t>ялся</w:t>
      </w:r>
      <w:r w:rsidRPr="0052069D">
        <w:rPr>
          <w:color w:val="000000"/>
          <w:sz w:val="28"/>
          <w:szCs w:val="28"/>
        </w:rPr>
        <w:t xml:space="preserve"> новым и недостаточно освоенным направлением работы.</w:t>
      </w:r>
      <w:r w:rsidRPr="0052069D">
        <w:rPr>
          <w:rStyle w:val="apple-converted-space"/>
          <w:color w:val="000000"/>
          <w:sz w:val="28"/>
          <w:szCs w:val="28"/>
        </w:rPr>
        <w:t xml:space="preserve">  </w:t>
      </w:r>
      <w:r w:rsidRPr="0052069D">
        <w:rPr>
          <w:color w:val="000000"/>
          <w:sz w:val="28"/>
          <w:szCs w:val="28"/>
        </w:rPr>
        <w:t xml:space="preserve">Надо сказать, что на тот момент, когда в нашей группе появился первый имплантированный ребенок, не было информации ни о методиках сурдопедагогической работы с данной категорией детей, ни о дальнейших перспективах развития детей и подростков, приобретших слух после операции. Для сурдопедагогов и учителей, работающих с детьми до и после операции, очевидно одно, что должен пройти не один год, прежде чем ребенок приблизится по уровню речевого развития к </w:t>
      </w:r>
      <w:r w:rsidR="00F254AB">
        <w:rPr>
          <w:color w:val="000000"/>
          <w:sz w:val="28"/>
          <w:szCs w:val="28"/>
        </w:rPr>
        <w:t xml:space="preserve">нормально слышащему ровеснику. </w:t>
      </w:r>
      <w:r w:rsidRPr="0052069D">
        <w:rPr>
          <w:color w:val="000000"/>
          <w:sz w:val="28"/>
          <w:szCs w:val="28"/>
        </w:rPr>
        <w:t>Необходимы регулярные, ежеминутные реабилитационные занятия с имплантированным ребенком.</w:t>
      </w:r>
    </w:p>
    <w:p w14:paraId="4CC3168D" w14:textId="77777777" w:rsidR="005B2E27" w:rsidRPr="0052069D" w:rsidRDefault="005B2E27" w:rsidP="00AD15E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52069D">
        <w:rPr>
          <w:color w:val="000000"/>
          <w:sz w:val="28"/>
          <w:szCs w:val="28"/>
        </w:rPr>
        <w:t>Коррекционно-развивающая работа с детьми раннего возраста после кохлеарной имплантации в нашем учреждении осуществляется совместно с детьми, имеющими индив</w:t>
      </w:r>
      <w:r w:rsidR="007D4D60">
        <w:rPr>
          <w:color w:val="000000"/>
          <w:sz w:val="28"/>
          <w:szCs w:val="28"/>
        </w:rPr>
        <w:t xml:space="preserve">идуальные слуховые аппараты. В работе с детьми после </w:t>
      </w:r>
      <w:r w:rsidRPr="0052069D">
        <w:rPr>
          <w:color w:val="000000"/>
          <w:sz w:val="28"/>
          <w:szCs w:val="28"/>
        </w:rPr>
        <w:t>кохлеарной имплантации придерживаюсь следующих этапов (выделяемых И.В. Королёвой):</w:t>
      </w:r>
    </w:p>
    <w:p w14:paraId="7344FE01" w14:textId="4681EFDE" w:rsidR="005B2E27" w:rsidRPr="0052069D" w:rsidRDefault="005B2E27" w:rsidP="00375C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69D">
        <w:rPr>
          <w:color w:val="000000"/>
          <w:sz w:val="28"/>
          <w:szCs w:val="28"/>
        </w:rPr>
        <w:t xml:space="preserve">1.Начальный этап развития слухового и </w:t>
      </w:r>
      <w:proofErr w:type="spellStart"/>
      <w:proofErr w:type="gramStart"/>
      <w:r w:rsidRPr="0052069D">
        <w:rPr>
          <w:color w:val="000000"/>
          <w:sz w:val="28"/>
          <w:szCs w:val="28"/>
        </w:rPr>
        <w:t>слухо</w:t>
      </w:r>
      <w:proofErr w:type="spellEnd"/>
      <w:r w:rsidR="00375CEB">
        <w:rPr>
          <w:color w:val="000000"/>
          <w:sz w:val="28"/>
          <w:szCs w:val="28"/>
        </w:rPr>
        <w:t>-</w:t>
      </w:r>
      <w:r w:rsidRPr="0052069D">
        <w:rPr>
          <w:color w:val="000000"/>
          <w:sz w:val="28"/>
          <w:szCs w:val="28"/>
        </w:rPr>
        <w:t>речевого</w:t>
      </w:r>
      <w:proofErr w:type="gramEnd"/>
      <w:r w:rsidRPr="0052069D">
        <w:rPr>
          <w:color w:val="000000"/>
          <w:sz w:val="28"/>
          <w:szCs w:val="28"/>
        </w:rPr>
        <w:t xml:space="preserve"> восприятия с КИ.</w:t>
      </w:r>
    </w:p>
    <w:p w14:paraId="38D163F3" w14:textId="7122A0FC" w:rsidR="005B2E27" w:rsidRPr="00ED15AD" w:rsidRDefault="005B2E27" w:rsidP="00375C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69D">
        <w:rPr>
          <w:color w:val="000000"/>
          <w:sz w:val="28"/>
          <w:szCs w:val="28"/>
        </w:rPr>
        <w:t xml:space="preserve">2.Основной период развития слухового и </w:t>
      </w:r>
      <w:proofErr w:type="spellStart"/>
      <w:proofErr w:type="gramStart"/>
      <w:r w:rsidRPr="0052069D">
        <w:rPr>
          <w:color w:val="000000"/>
          <w:sz w:val="28"/>
          <w:szCs w:val="28"/>
        </w:rPr>
        <w:t>слухо</w:t>
      </w:r>
      <w:proofErr w:type="spellEnd"/>
      <w:r w:rsidR="00375CEB">
        <w:rPr>
          <w:color w:val="000000"/>
          <w:sz w:val="28"/>
          <w:szCs w:val="28"/>
        </w:rPr>
        <w:t>-</w:t>
      </w:r>
      <w:r w:rsidRPr="0052069D">
        <w:rPr>
          <w:color w:val="000000"/>
          <w:sz w:val="28"/>
          <w:szCs w:val="28"/>
        </w:rPr>
        <w:t>речевого</w:t>
      </w:r>
      <w:proofErr w:type="gramEnd"/>
      <w:r w:rsidRPr="0052069D">
        <w:rPr>
          <w:color w:val="000000"/>
          <w:sz w:val="28"/>
          <w:szCs w:val="28"/>
        </w:rPr>
        <w:t xml:space="preserve"> </w:t>
      </w:r>
      <w:r w:rsidRPr="00ED15AD">
        <w:rPr>
          <w:color w:val="000000"/>
          <w:sz w:val="28"/>
          <w:szCs w:val="28"/>
        </w:rPr>
        <w:t>восприятия</w:t>
      </w:r>
      <w:r w:rsidR="00375CEB">
        <w:rPr>
          <w:color w:val="000000"/>
          <w:sz w:val="28"/>
          <w:szCs w:val="28"/>
        </w:rPr>
        <w:t>.</w:t>
      </w:r>
    </w:p>
    <w:p w14:paraId="53F43738" w14:textId="77777777" w:rsidR="005B2E27" w:rsidRPr="0052069D" w:rsidRDefault="005B2E27" w:rsidP="00375C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69D">
        <w:rPr>
          <w:color w:val="000000"/>
          <w:sz w:val="28"/>
          <w:szCs w:val="28"/>
        </w:rPr>
        <w:t>3.Языковой этап развития восприятия речи и собственной речи.</w:t>
      </w:r>
    </w:p>
    <w:p w14:paraId="5AF7464B" w14:textId="77777777" w:rsidR="005B2E27" w:rsidRPr="0052069D" w:rsidRDefault="005B2E27" w:rsidP="00375CE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2069D">
        <w:rPr>
          <w:color w:val="000000"/>
          <w:sz w:val="28"/>
          <w:szCs w:val="28"/>
        </w:rPr>
        <w:t xml:space="preserve">4.Этап развития связной речи и понимания сложных </w:t>
      </w:r>
      <w:r>
        <w:rPr>
          <w:color w:val="000000"/>
          <w:sz w:val="28"/>
          <w:szCs w:val="28"/>
        </w:rPr>
        <w:t>текстов.</w:t>
      </w:r>
      <w:r w:rsidRPr="0052069D">
        <w:rPr>
          <w:color w:val="000000"/>
          <w:sz w:val="28"/>
          <w:szCs w:val="28"/>
        </w:rPr>
        <w:t xml:space="preserve"> </w:t>
      </w:r>
    </w:p>
    <w:p w14:paraId="5B509B1D" w14:textId="769BB9AD" w:rsidR="005B2E27" w:rsidRPr="004A7689" w:rsidRDefault="005B2E27" w:rsidP="004A7689">
      <w:pPr>
        <w:spacing w:line="360" w:lineRule="auto"/>
        <w:ind w:firstLine="709"/>
        <w:jc w:val="both"/>
        <w:rPr>
          <w:sz w:val="28"/>
          <w:szCs w:val="28"/>
        </w:rPr>
      </w:pPr>
      <w:r w:rsidRPr="0052069D">
        <w:rPr>
          <w:color w:val="000000"/>
          <w:sz w:val="28"/>
          <w:szCs w:val="28"/>
        </w:rPr>
        <w:t xml:space="preserve"> Главными задачами коррекционно-развивающей работы с детьми после кохлеарной имплантации являются: развитие слуха, формирование и раз</w:t>
      </w:r>
      <w:r>
        <w:rPr>
          <w:color w:val="000000"/>
          <w:sz w:val="28"/>
          <w:szCs w:val="28"/>
        </w:rPr>
        <w:t>в</w:t>
      </w:r>
      <w:r w:rsidR="004A7689">
        <w:rPr>
          <w:color w:val="000000"/>
          <w:sz w:val="28"/>
          <w:szCs w:val="28"/>
        </w:rPr>
        <w:t xml:space="preserve">итие физиологической базы речи </w:t>
      </w:r>
      <w:r w:rsidR="004A7689" w:rsidRPr="0052069D">
        <w:rPr>
          <w:sz w:val="28"/>
          <w:szCs w:val="28"/>
        </w:rPr>
        <w:t>–</w:t>
      </w:r>
      <w:r w:rsidR="007D4D60">
        <w:rPr>
          <w:color w:val="000000"/>
          <w:sz w:val="28"/>
          <w:szCs w:val="28"/>
        </w:rPr>
        <w:t xml:space="preserve"> д</w:t>
      </w:r>
      <w:r w:rsidRPr="0052069D">
        <w:rPr>
          <w:color w:val="000000"/>
          <w:sz w:val="28"/>
          <w:szCs w:val="28"/>
        </w:rPr>
        <w:t>ыхания, артикуляционной моторики, голосовых реакций.</w:t>
      </w:r>
      <w:r>
        <w:rPr>
          <w:sz w:val="28"/>
          <w:szCs w:val="28"/>
        </w:rPr>
        <w:t xml:space="preserve"> Работа по</w:t>
      </w:r>
      <w:r w:rsidRPr="0052069D">
        <w:rPr>
          <w:sz w:val="28"/>
          <w:szCs w:val="28"/>
        </w:rPr>
        <w:t xml:space="preserve"> этим направлениям ведется как на фронтальных занятиях, </w:t>
      </w:r>
      <w:r w:rsidRPr="0052069D">
        <w:rPr>
          <w:sz w:val="28"/>
          <w:szCs w:val="28"/>
        </w:rPr>
        <w:lastRenderedPageBreak/>
        <w:t>так и на индивидуальных.</w:t>
      </w:r>
      <w:r w:rsidRPr="0052069D">
        <w:rPr>
          <w:color w:val="000000"/>
          <w:sz w:val="28"/>
          <w:szCs w:val="28"/>
        </w:rPr>
        <w:t xml:space="preserve"> Проводя занятия,</w:t>
      </w:r>
      <w:r>
        <w:rPr>
          <w:color w:val="000000"/>
          <w:sz w:val="28"/>
          <w:szCs w:val="28"/>
        </w:rPr>
        <w:t xml:space="preserve"> я опираюсь</w:t>
      </w:r>
      <w:r w:rsidRPr="0052069D">
        <w:rPr>
          <w:color w:val="000000"/>
          <w:sz w:val="28"/>
          <w:szCs w:val="28"/>
        </w:rPr>
        <w:t xml:space="preserve"> на </w:t>
      </w:r>
      <w:proofErr w:type="spellStart"/>
      <w:r w:rsidRPr="0052069D">
        <w:rPr>
          <w:color w:val="000000"/>
          <w:sz w:val="28"/>
          <w:szCs w:val="28"/>
        </w:rPr>
        <w:t>общедидактические</w:t>
      </w:r>
      <w:proofErr w:type="spellEnd"/>
      <w:r w:rsidRPr="0052069D">
        <w:rPr>
          <w:color w:val="000000"/>
          <w:sz w:val="28"/>
          <w:szCs w:val="28"/>
        </w:rPr>
        <w:t xml:space="preserve"> методы и приемы: игровые (создание игровых ситуаций, обыгрывание игрушек, предметов), словесные (называние игрушек, предметов и их изображений, действий, качеств), практические (совместные действия педагога и ребенка, выполнение действий по образцу, самостоятельная деятельность детей, выполнение поручений), наглядные (непосредственное восприятие предмета, игрушки, изображения; показ с называнием – демонстрации).</w:t>
      </w:r>
      <w:r w:rsidRPr="0052069D">
        <w:rPr>
          <w:sz w:val="28"/>
          <w:szCs w:val="28"/>
        </w:rPr>
        <w:t xml:space="preserve"> Для того</w:t>
      </w:r>
      <w:r w:rsidR="00233F74">
        <w:rPr>
          <w:sz w:val="28"/>
          <w:szCs w:val="28"/>
        </w:rPr>
        <w:t>,</w:t>
      </w:r>
      <w:r w:rsidRPr="0052069D">
        <w:rPr>
          <w:sz w:val="28"/>
          <w:szCs w:val="28"/>
        </w:rPr>
        <w:t xml:space="preserve"> чтобы ребенок смог понимать речь, недостаточно научить его обнаруживать и различать речевые сигналы. Ребенок должен овладеть значением множества слов, их звуковым составом, правилами использования языковых средств для общения. Поэтому целью занятий является овладение значением слов и накопление пассивного словаря. Это происходит на занятиях по развитию речи. Например,</w:t>
      </w:r>
      <w:r>
        <w:rPr>
          <w:sz w:val="28"/>
          <w:szCs w:val="28"/>
        </w:rPr>
        <w:t xml:space="preserve"> при изуч</w:t>
      </w:r>
      <w:r w:rsidR="007D4D60">
        <w:rPr>
          <w:sz w:val="28"/>
          <w:szCs w:val="28"/>
        </w:rPr>
        <w:t xml:space="preserve">ении темы «Животные» предлагаю </w:t>
      </w:r>
      <w:r>
        <w:rPr>
          <w:sz w:val="28"/>
          <w:szCs w:val="28"/>
        </w:rPr>
        <w:t>рассмотреть картинки, муляжи животных, проговорить</w:t>
      </w:r>
      <w:r w:rsidR="007D4D60">
        <w:rPr>
          <w:sz w:val="28"/>
          <w:szCs w:val="28"/>
        </w:rPr>
        <w:t xml:space="preserve"> каждое слово, сначала </w:t>
      </w:r>
      <w:proofErr w:type="spellStart"/>
      <w:r w:rsidR="007D4D60">
        <w:rPr>
          <w:sz w:val="28"/>
          <w:szCs w:val="28"/>
        </w:rPr>
        <w:t>слухо</w:t>
      </w:r>
      <w:proofErr w:type="spellEnd"/>
      <w:r w:rsidR="00375CEB">
        <w:rPr>
          <w:sz w:val="28"/>
          <w:szCs w:val="28"/>
        </w:rPr>
        <w:t>-</w:t>
      </w:r>
      <w:r w:rsidRPr="0052069D">
        <w:rPr>
          <w:sz w:val="28"/>
          <w:szCs w:val="28"/>
        </w:rPr>
        <w:t>зрительно называю животное, показываю, потом, когда дети уже знакомы со всем речевым материалом по теме, предъявляю на слух. На начальном этапе включения детей в речевую деятельность мне</w:t>
      </w:r>
      <w:r w:rsidR="00233F74">
        <w:rPr>
          <w:sz w:val="28"/>
          <w:szCs w:val="28"/>
        </w:rPr>
        <w:t xml:space="preserve"> </w:t>
      </w:r>
      <w:r w:rsidRPr="0052069D">
        <w:rPr>
          <w:sz w:val="28"/>
          <w:szCs w:val="28"/>
        </w:rPr>
        <w:t>приходилось</w:t>
      </w:r>
      <w:r w:rsidR="007D4D60">
        <w:rPr>
          <w:sz w:val="28"/>
          <w:szCs w:val="28"/>
        </w:rPr>
        <w:t xml:space="preserve"> неоднократно повторять слова, </w:t>
      </w:r>
      <w:r w:rsidRPr="0052069D">
        <w:rPr>
          <w:sz w:val="28"/>
          <w:szCs w:val="28"/>
        </w:rPr>
        <w:t>инструкцию, медленно проговаривая слова. Но постепенно понимание обращенной речи развивается, у имплантированн</w:t>
      </w:r>
      <w:r w:rsidR="007D4D60">
        <w:rPr>
          <w:sz w:val="28"/>
          <w:szCs w:val="28"/>
        </w:rPr>
        <w:t xml:space="preserve">ых воспитанников накапливается </w:t>
      </w:r>
      <w:proofErr w:type="spellStart"/>
      <w:proofErr w:type="gramStart"/>
      <w:r w:rsidR="007D4D60">
        <w:rPr>
          <w:sz w:val="28"/>
          <w:szCs w:val="28"/>
        </w:rPr>
        <w:t>слухо</w:t>
      </w:r>
      <w:proofErr w:type="spellEnd"/>
      <w:r w:rsidR="00375CEB">
        <w:rPr>
          <w:sz w:val="28"/>
          <w:szCs w:val="28"/>
        </w:rPr>
        <w:t>-</w:t>
      </w:r>
      <w:r w:rsidR="007D4D60">
        <w:rPr>
          <w:sz w:val="28"/>
          <w:szCs w:val="28"/>
        </w:rPr>
        <w:t>речевой</w:t>
      </w:r>
      <w:proofErr w:type="gramEnd"/>
      <w:r w:rsidR="007D4D60">
        <w:rPr>
          <w:sz w:val="28"/>
          <w:szCs w:val="28"/>
        </w:rPr>
        <w:t xml:space="preserve"> словарь. </w:t>
      </w:r>
      <w:r w:rsidR="007D4D60">
        <w:rPr>
          <w:rFonts w:eastAsia="Times New Roman"/>
          <w:sz w:val="28"/>
          <w:szCs w:val="28"/>
        </w:rPr>
        <w:t xml:space="preserve">Формирование </w:t>
      </w:r>
      <w:r w:rsidRPr="0052069D">
        <w:rPr>
          <w:rFonts w:eastAsia="Times New Roman"/>
          <w:sz w:val="28"/>
          <w:szCs w:val="28"/>
        </w:rPr>
        <w:t>навыков слухового восприятия происходит как на фронтальных занятиях, так и индивидуально. Работа ведется от простого к сложному. Дети учатся обнаруживать звук и выполнять определенные действия в ответ на звук. Использую различные задания, в которых предъявляю неречевые и речевые звуки разной громкости и с разного расстояния. Далее знакомлю детей с разными бытовыми звуками, которые они слышат в течение дня. Использую не только натуральные звуки, которые можно создать (стук в дверь, звонок телефона и т.д</w:t>
      </w:r>
      <w:r>
        <w:rPr>
          <w:rFonts w:eastAsia="Times New Roman"/>
          <w:sz w:val="28"/>
          <w:szCs w:val="28"/>
        </w:rPr>
        <w:t>.</w:t>
      </w:r>
      <w:r w:rsidRPr="0052069D">
        <w:rPr>
          <w:rFonts w:eastAsia="Times New Roman"/>
          <w:sz w:val="28"/>
          <w:szCs w:val="28"/>
        </w:rPr>
        <w:t>), но и звуки с компьютера (программа «Учимся правильно говорить», разные разделы по звукам; презентации)</w:t>
      </w:r>
      <w:r w:rsidRPr="005206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2069D">
        <w:rPr>
          <w:sz w:val="28"/>
          <w:szCs w:val="28"/>
        </w:rPr>
        <w:t>Зде</w:t>
      </w:r>
      <w:r w:rsidR="007D4D60">
        <w:rPr>
          <w:sz w:val="28"/>
          <w:szCs w:val="28"/>
        </w:rPr>
        <w:t xml:space="preserve">сь </w:t>
      </w:r>
      <w:r w:rsidRPr="0052069D">
        <w:rPr>
          <w:sz w:val="28"/>
          <w:szCs w:val="28"/>
        </w:rPr>
        <w:t>огромную роль в развитии слуха у детей с КИ играют родители, которые постоянно привлекают внимание</w:t>
      </w:r>
      <w:r>
        <w:rPr>
          <w:sz w:val="28"/>
          <w:szCs w:val="28"/>
        </w:rPr>
        <w:t xml:space="preserve"> ребенка</w:t>
      </w:r>
      <w:r w:rsidRPr="0052069D">
        <w:rPr>
          <w:sz w:val="28"/>
          <w:szCs w:val="28"/>
        </w:rPr>
        <w:t xml:space="preserve"> и </w:t>
      </w:r>
      <w:r w:rsidRPr="0052069D">
        <w:rPr>
          <w:sz w:val="28"/>
          <w:szCs w:val="28"/>
        </w:rPr>
        <w:lastRenderedPageBreak/>
        <w:t>вызывают</w:t>
      </w:r>
      <w:r>
        <w:rPr>
          <w:sz w:val="28"/>
          <w:szCs w:val="28"/>
        </w:rPr>
        <w:t xml:space="preserve"> у него интерес</w:t>
      </w:r>
      <w:r w:rsidRPr="0052069D">
        <w:rPr>
          <w:sz w:val="28"/>
          <w:szCs w:val="28"/>
        </w:rPr>
        <w:t xml:space="preserve"> к звукам, объясняют ему их значение.</w:t>
      </w:r>
      <w:r w:rsidRPr="0052069D">
        <w:rPr>
          <w:rFonts w:eastAsia="Times New Roman"/>
          <w:sz w:val="28"/>
          <w:szCs w:val="28"/>
        </w:rPr>
        <w:t xml:space="preserve"> Благодаря этому дети начинаю</w:t>
      </w:r>
      <w:r>
        <w:rPr>
          <w:rFonts w:eastAsia="Times New Roman"/>
          <w:sz w:val="28"/>
          <w:szCs w:val="28"/>
        </w:rPr>
        <w:t>т понимать, что звуки есть всюду</w:t>
      </w:r>
      <w:r w:rsidRPr="0052069D">
        <w:rPr>
          <w:rFonts w:eastAsia="Times New Roman"/>
          <w:sz w:val="28"/>
          <w:szCs w:val="28"/>
        </w:rPr>
        <w:t xml:space="preserve"> и они все разные, осознают, что слушать нужно не только на занятии, а всегда. У ребенка начинается спонтанное развитие слушания, закладываются основы слухового поведения. Также работа ведется над различением отдельных характеристик звуков – количество (однократно и многократно повторяющиеся звуки): «мишка топает – топ, мишка топает – топ-топ-топ», длительность</w:t>
      </w:r>
      <w:r>
        <w:rPr>
          <w:rFonts w:eastAsia="Times New Roman"/>
          <w:sz w:val="28"/>
          <w:szCs w:val="28"/>
        </w:rPr>
        <w:t xml:space="preserve"> </w:t>
      </w:r>
      <w:r w:rsidRPr="0052069D">
        <w:rPr>
          <w:rFonts w:eastAsia="Times New Roman"/>
          <w:sz w:val="28"/>
          <w:szCs w:val="28"/>
        </w:rPr>
        <w:t>(длинные-короткие): «рисование дорожек», «капает дождик»; для локализации звука в пространстве предлагаю ребенку сигналы, сначала со стороны речевого процессора, затем</w:t>
      </w:r>
      <w:r>
        <w:rPr>
          <w:rFonts w:eastAsia="Times New Roman"/>
          <w:sz w:val="28"/>
          <w:szCs w:val="28"/>
        </w:rPr>
        <w:t xml:space="preserve"> </w:t>
      </w:r>
      <w:r w:rsidR="00D7147F" w:rsidRPr="0052069D">
        <w:rPr>
          <w:sz w:val="28"/>
          <w:szCs w:val="28"/>
        </w:rPr>
        <w:t>–</w:t>
      </w:r>
      <w:r w:rsidRPr="0052069D">
        <w:rPr>
          <w:rFonts w:eastAsia="Times New Roman"/>
          <w:sz w:val="28"/>
          <w:szCs w:val="28"/>
        </w:rPr>
        <w:t xml:space="preserve"> с противоположной стороны, далее </w:t>
      </w:r>
      <w:r w:rsidR="00D7147F" w:rsidRPr="0052069D">
        <w:rPr>
          <w:sz w:val="28"/>
          <w:szCs w:val="28"/>
        </w:rPr>
        <w:t>–</w:t>
      </w:r>
      <w:r w:rsidRPr="0052069D">
        <w:rPr>
          <w:rFonts w:eastAsia="Times New Roman"/>
          <w:sz w:val="28"/>
          <w:szCs w:val="28"/>
        </w:rPr>
        <w:t xml:space="preserve"> спереди и сзади, сверху и снизу, громкость</w:t>
      </w:r>
      <w:r>
        <w:rPr>
          <w:rFonts w:eastAsia="Times New Roman"/>
          <w:sz w:val="28"/>
          <w:szCs w:val="28"/>
        </w:rPr>
        <w:t xml:space="preserve"> </w:t>
      </w:r>
      <w:r w:rsidRPr="0052069D">
        <w:rPr>
          <w:rFonts w:eastAsia="Times New Roman"/>
          <w:sz w:val="28"/>
          <w:szCs w:val="28"/>
        </w:rPr>
        <w:t xml:space="preserve">(громко-тихо, громко-тихо-хорошо-очень громко): «матрешки», «обезьянки», «ладошка», парные картинки с изображением </w:t>
      </w:r>
      <w:r>
        <w:rPr>
          <w:rFonts w:eastAsia="Times New Roman"/>
          <w:sz w:val="28"/>
          <w:szCs w:val="28"/>
        </w:rPr>
        <w:t>больш</w:t>
      </w:r>
      <w:r w:rsidR="00D7147F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и маленьк</w:t>
      </w:r>
      <w:r w:rsidR="00D7147F">
        <w:rPr>
          <w:rFonts w:eastAsia="Times New Roman"/>
          <w:sz w:val="28"/>
          <w:szCs w:val="28"/>
        </w:rPr>
        <w:t>их</w:t>
      </w:r>
      <w:r>
        <w:rPr>
          <w:rFonts w:eastAsia="Times New Roman"/>
          <w:sz w:val="28"/>
          <w:szCs w:val="28"/>
        </w:rPr>
        <w:t xml:space="preserve"> предметов, высота звучаний</w:t>
      </w:r>
      <w:r w:rsidRPr="0052069D">
        <w:rPr>
          <w:rFonts w:eastAsia="Times New Roman"/>
          <w:sz w:val="28"/>
          <w:szCs w:val="28"/>
        </w:rPr>
        <w:t xml:space="preserve">. </w:t>
      </w:r>
    </w:p>
    <w:p w14:paraId="3E5B88A5" w14:textId="4F2F24F9" w:rsidR="005B2E27" w:rsidRPr="0052069D" w:rsidRDefault="005B2E27" w:rsidP="005B2E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развития слухового восприятия</w:t>
      </w:r>
      <w:r w:rsidRPr="0052069D">
        <w:rPr>
          <w:rFonts w:eastAsia="Times New Roman"/>
          <w:sz w:val="28"/>
          <w:szCs w:val="28"/>
        </w:rPr>
        <w:t xml:space="preserve"> учу сравнивать и узнавать музыкальные игрушки сначала при выборе из двух, трех, далее увеличиваю ко</w:t>
      </w:r>
      <w:r w:rsidR="007D4D60">
        <w:rPr>
          <w:rFonts w:eastAsia="Times New Roman"/>
          <w:sz w:val="28"/>
          <w:szCs w:val="28"/>
        </w:rPr>
        <w:t xml:space="preserve">личество звучаний до пяти; учу </w:t>
      </w:r>
      <w:r w:rsidRPr="0052069D">
        <w:rPr>
          <w:rFonts w:eastAsia="Times New Roman"/>
          <w:sz w:val="28"/>
          <w:szCs w:val="28"/>
        </w:rPr>
        <w:t>реагировать на музыку танцевальными движениями, пением, хлопаньем в ладоши.</w:t>
      </w:r>
    </w:p>
    <w:p w14:paraId="5895E500" w14:textId="5EAA3980" w:rsidR="005B2E27" w:rsidRPr="0052069D" w:rsidRDefault="005B2E27" w:rsidP="005B2E27">
      <w:pPr>
        <w:spacing w:line="360" w:lineRule="auto"/>
        <w:ind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Ежедневно провожу</w:t>
      </w:r>
      <w:r w:rsidRPr="0052069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артикуляционную гимнастику</w:t>
      </w:r>
      <w:r w:rsidRPr="0052069D">
        <w:rPr>
          <w:rFonts w:eastAsia="Times New Roman"/>
          <w:color w:val="000000"/>
          <w:sz w:val="28"/>
          <w:szCs w:val="28"/>
        </w:rPr>
        <w:t xml:space="preserve"> с це</w:t>
      </w:r>
      <w:r w:rsidR="007D4D60">
        <w:rPr>
          <w:rFonts w:eastAsia="Times New Roman"/>
          <w:color w:val="000000"/>
          <w:sz w:val="28"/>
          <w:szCs w:val="28"/>
        </w:rPr>
        <w:t>лью развития артикуляционной и мимической мускулатуры.</w:t>
      </w:r>
    </w:p>
    <w:p w14:paraId="097F20A6" w14:textId="436CC38F" w:rsidR="005B2E27" w:rsidRPr="0052069D" w:rsidRDefault="005B2E27" w:rsidP="005B2E2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Также провожу</w:t>
      </w:r>
      <w:r w:rsidRPr="0052069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i/>
          <w:color w:val="000000"/>
          <w:sz w:val="28"/>
          <w:szCs w:val="28"/>
        </w:rPr>
        <w:t>дыхательную гимнастику</w:t>
      </w:r>
      <w:r w:rsidRPr="0052069D">
        <w:rPr>
          <w:rFonts w:eastAsia="Times New Roman"/>
          <w:color w:val="000000"/>
          <w:sz w:val="28"/>
          <w:szCs w:val="28"/>
        </w:rPr>
        <w:t xml:space="preserve"> для формирования правильного речевого (диафрагмального) дыхания. </w:t>
      </w:r>
      <w:r>
        <w:rPr>
          <w:rFonts w:eastAsia="Times New Roman"/>
          <w:sz w:val="28"/>
          <w:szCs w:val="28"/>
        </w:rPr>
        <w:t>Остановлюсь</w:t>
      </w:r>
      <w:r w:rsidR="002D017D">
        <w:rPr>
          <w:rFonts w:eastAsia="Times New Roman"/>
          <w:sz w:val="28"/>
          <w:szCs w:val="28"/>
        </w:rPr>
        <w:t xml:space="preserve"> на особенностях работы с </w:t>
      </w:r>
      <w:r w:rsidRPr="0052069D">
        <w:rPr>
          <w:rFonts w:eastAsia="Times New Roman"/>
          <w:sz w:val="28"/>
          <w:szCs w:val="28"/>
        </w:rPr>
        <w:t xml:space="preserve">детьми младшего возраста с КИ и глухих, сходстве и различиях в работе.                                                                                                            </w:t>
      </w:r>
    </w:p>
    <w:p w14:paraId="6D142624" w14:textId="06412FE0" w:rsidR="005B2E27" w:rsidRPr="001B397E" w:rsidRDefault="007D4D60" w:rsidP="002D4F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Глобальное </w:t>
      </w:r>
      <w:r w:rsidR="005B2E27" w:rsidRPr="0052069D">
        <w:rPr>
          <w:i/>
          <w:sz w:val="28"/>
          <w:szCs w:val="28"/>
        </w:rPr>
        <w:t>чтение.</w:t>
      </w:r>
      <w:r w:rsidR="005B2E27" w:rsidRPr="0052069D">
        <w:rPr>
          <w:sz w:val="28"/>
          <w:szCs w:val="28"/>
        </w:rPr>
        <w:t xml:space="preserve"> Существует мнение, что ребенок с КИ, имплантированный в младшем возрасте, не нуждается в использовании глобального чтения. Известно,</w:t>
      </w:r>
      <w:r w:rsidR="005B2E27">
        <w:rPr>
          <w:sz w:val="28"/>
          <w:szCs w:val="28"/>
        </w:rPr>
        <w:t xml:space="preserve"> что</w:t>
      </w:r>
      <w:r w:rsidR="005B2E27" w:rsidRPr="0052069D">
        <w:rPr>
          <w:sz w:val="28"/>
          <w:szCs w:val="28"/>
        </w:rPr>
        <w:t xml:space="preserve"> эта методика позволяет ребенку с большой потерей слуха накопить словарный запас. У ребенка с КИ овладение новыми словами происходит сначала на </w:t>
      </w:r>
      <w:proofErr w:type="spellStart"/>
      <w:r w:rsidR="005B2E27" w:rsidRPr="0052069D">
        <w:rPr>
          <w:sz w:val="28"/>
          <w:szCs w:val="28"/>
        </w:rPr>
        <w:t>сл</w:t>
      </w:r>
      <w:r>
        <w:rPr>
          <w:sz w:val="28"/>
          <w:szCs w:val="28"/>
        </w:rPr>
        <w:t>ухо</w:t>
      </w:r>
      <w:proofErr w:type="spellEnd"/>
      <w:r w:rsidR="00375CEB">
        <w:rPr>
          <w:sz w:val="28"/>
          <w:szCs w:val="28"/>
        </w:rPr>
        <w:t>-</w:t>
      </w:r>
      <w:r w:rsidR="005B2E27" w:rsidRPr="0052069D">
        <w:rPr>
          <w:sz w:val="28"/>
          <w:szCs w:val="28"/>
        </w:rPr>
        <w:t>зрительной, а затем, по мере развития слуха,</w:t>
      </w:r>
      <w:r w:rsidR="005B2E27">
        <w:rPr>
          <w:sz w:val="28"/>
          <w:szCs w:val="28"/>
        </w:rPr>
        <w:t xml:space="preserve"> на слуховой основе. Однако</w:t>
      </w:r>
      <w:r w:rsidR="005B2E27" w:rsidRPr="0052069D">
        <w:rPr>
          <w:sz w:val="28"/>
          <w:szCs w:val="28"/>
        </w:rPr>
        <w:t xml:space="preserve">, ребенок с КИ нуждается в раннем овладении навыком аналитического чтения. </w:t>
      </w:r>
      <w:proofErr w:type="spellStart"/>
      <w:r w:rsidR="005B2E27" w:rsidRPr="0052069D">
        <w:rPr>
          <w:sz w:val="28"/>
          <w:szCs w:val="28"/>
        </w:rPr>
        <w:t>Побуквенно-послоговое</w:t>
      </w:r>
      <w:proofErr w:type="spellEnd"/>
      <w:r w:rsidR="005B2E27" w:rsidRPr="0052069D">
        <w:rPr>
          <w:sz w:val="28"/>
          <w:szCs w:val="28"/>
        </w:rPr>
        <w:t xml:space="preserve"> чтение </w:t>
      </w:r>
      <w:r w:rsidR="005B2E27" w:rsidRPr="0052069D">
        <w:rPr>
          <w:sz w:val="28"/>
          <w:szCs w:val="28"/>
        </w:rPr>
        <w:lastRenderedPageBreak/>
        <w:t>используется как для развития пр</w:t>
      </w:r>
      <w:r w:rsidR="005B2E27">
        <w:rPr>
          <w:sz w:val="28"/>
          <w:szCs w:val="28"/>
        </w:rPr>
        <w:t>оизносительной стороны речи, но</w:t>
      </w:r>
      <w:r w:rsidR="005B2E27" w:rsidRPr="0052069D">
        <w:rPr>
          <w:sz w:val="28"/>
          <w:szCs w:val="28"/>
        </w:rPr>
        <w:t xml:space="preserve"> и служит базой для формирования грамматической системы родного языка. Это связано с тем, что, ребенок с КИ, как ребенок с </w:t>
      </w:r>
      <w:r w:rsidR="005B2E27" w:rsidRPr="0052069D">
        <w:rPr>
          <w:sz w:val="28"/>
          <w:szCs w:val="28"/>
          <w:lang w:val="en-US"/>
        </w:rPr>
        <w:t>I</w:t>
      </w:r>
      <w:r w:rsidR="005B2E27" w:rsidRPr="0052069D">
        <w:rPr>
          <w:sz w:val="28"/>
          <w:szCs w:val="28"/>
        </w:rPr>
        <w:t>-ой степенью тугоухости, не слышит в естественной речи наиболее тихие ее части – окончания, предлоги, приставки, которые в русском языке определяют ее грамматику. Кроме того, до имплантации его слуховые возможности были ограничены, грамматические представления не формирова</w:t>
      </w:r>
      <w:r w:rsidR="002D4F85">
        <w:rPr>
          <w:sz w:val="28"/>
          <w:szCs w:val="28"/>
        </w:rPr>
        <w:t>лись у него спонтанным образом</w:t>
      </w:r>
      <w:r w:rsidR="005B2E27" w:rsidRPr="0052069D">
        <w:rPr>
          <w:sz w:val="28"/>
          <w:szCs w:val="28"/>
        </w:rPr>
        <w:t>. Другое же мнение, что глобальное чтение сл</w:t>
      </w:r>
      <w:r w:rsidR="005B2E27">
        <w:rPr>
          <w:sz w:val="28"/>
          <w:szCs w:val="28"/>
        </w:rPr>
        <w:t xml:space="preserve">едует использовать в работе с </w:t>
      </w:r>
      <w:r w:rsidR="005B2E27" w:rsidRPr="0052069D">
        <w:rPr>
          <w:color w:val="000000"/>
          <w:sz w:val="28"/>
          <w:szCs w:val="28"/>
        </w:rPr>
        <w:t>детьми</w:t>
      </w:r>
      <w:r w:rsidR="005B2E27">
        <w:rPr>
          <w:color w:val="000000"/>
          <w:sz w:val="28"/>
          <w:szCs w:val="28"/>
        </w:rPr>
        <w:t xml:space="preserve"> с КИ</w:t>
      </w:r>
      <w:r w:rsidR="005B2E27" w:rsidRPr="0052069D">
        <w:rPr>
          <w:color w:val="000000"/>
          <w:sz w:val="28"/>
          <w:szCs w:val="28"/>
        </w:rPr>
        <w:t xml:space="preserve">. По данным исследований, у детей в период формирования мозговых структур, а это вплоть до 7 лет, функции правого полушария доминируют. Это эмоциональность, впечатлительность, наглядно-образное мышление и т.д. Таким образом, у детей есть потрясающая способность воспринимать информацию множеством, т.е. целиком (глобально) </w:t>
      </w:r>
      <w:r w:rsidR="00375CEB" w:rsidRPr="0052069D">
        <w:rPr>
          <w:sz w:val="28"/>
          <w:szCs w:val="28"/>
        </w:rPr>
        <w:t>–</w:t>
      </w:r>
      <w:r w:rsidR="005B2E27" w:rsidRPr="0052069D">
        <w:rPr>
          <w:color w:val="000000"/>
          <w:sz w:val="28"/>
          <w:szCs w:val="28"/>
        </w:rPr>
        <w:t xml:space="preserve"> это означает, что мозг ребенка воспринимает все окружающие явления, как на фотоснимке, ГЛОБАЛЬНО. Поэтому в своей работе я использую глобальное чтение, </w:t>
      </w:r>
      <w:proofErr w:type="spellStart"/>
      <w:r w:rsidR="005B2E27" w:rsidRPr="0052069D">
        <w:rPr>
          <w:color w:val="000000"/>
          <w:sz w:val="28"/>
          <w:szCs w:val="28"/>
        </w:rPr>
        <w:t>побуквенно-послоговое</w:t>
      </w:r>
      <w:proofErr w:type="spellEnd"/>
      <w:r w:rsidR="005B2E27" w:rsidRPr="0052069D">
        <w:rPr>
          <w:color w:val="000000"/>
          <w:sz w:val="28"/>
          <w:szCs w:val="28"/>
        </w:rPr>
        <w:t xml:space="preserve"> чтение, работу с азбукой (составление слов).</w:t>
      </w:r>
    </w:p>
    <w:p w14:paraId="10CEB75B" w14:textId="77777777" w:rsidR="00D7147F" w:rsidRPr="0052069D" w:rsidRDefault="00234DF8" w:rsidP="00D7147F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i/>
          <w:sz w:val="28"/>
          <w:szCs w:val="28"/>
        </w:rPr>
        <w:t>Слух</w:t>
      </w:r>
      <w:r w:rsidR="00375CEB">
        <w:rPr>
          <w:i/>
          <w:sz w:val="28"/>
          <w:szCs w:val="28"/>
        </w:rPr>
        <w:t>-</w:t>
      </w:r>
      <w:proofErr w:type="spellStart"/>
      <w:r>
        <w:rPr>
          <w:i/>
          <w:sz w:val="28"/>
          <w:szCs w:val="28"/>
        </w:rPr>
        <w:t>о</w:t>
      </w:r>
      <w:r w:rsidR="007D4D60">
        <w:rPr>
          <w:i/>
          <w:sz w:val="28"/>
          <w:szCs w:val="28"/>
        </w:rPr>
        <w:t>зрительное</w:t>
      </w:r>
      <w:proofErr w:type="spellEnd"/>
      <w:r w:rsidR="007D4D60">
        <w:rPr>
          <w:i/>
          <w:sz w:val="28"/>
          <w:szCs w:val="28"/>
        </w:rPr>
        <w:t xml:space="preserve"> </w:t>
      </w:r>
      <w:r w:rsidR="002D017D">
        <w:rPr>
          <w:i/>
          <w:sz w:val="28"/>
          <w:szCs w:val="28"/>
        </w:rPr>
        <w:t xml:space="preserve">восприятие </w:t>
      </w:r>
      <w:r w:rsidR="002D017D">
        <w:rPr>
          <w:sz w:val="28"/>
          <w:szCs w:val="28"/>
        </w:rPr>
        <w:t xml:space="preserve">речи </w:t>
      </w:r>
      <w:r w:rsidR="002D017D" w:rsidRPr="0052069D">
        <w:rPr>
          <w:sz w:val="28"/>
          <w:szCs w:val="28"/>
        </w:rPr>
        <w:t>–</w:t>
      </w:r>
      <w:r w:rsidR="002D017D">
        <w:rPr>
          <w:sz w:val="28"/>
          <w:szCs w:val="28"/>
        </w:rPr>
        <w:t xml:space="preserve"> э</w:t>
      </w:r>
      <w:r w:rsidR="005B2E27" w:rsidRPr="0052069D">
        <w:rPr>
          <w:sz w:val="28"/>
          <w:szCs w:val="28"/>
        </w:rPr>
        <w:t>то естественный способ ее вос</w:t>
      </w:r>
      <w:r w:rsidR="002D4F85">
        <w:rPr>
          <w:sz w:val="28"/>
          <w:szCs w:val="28"/>
        </w:rPr>
        <w:t xml:space="preserve">приятия и для </w:t>
      </w:r>
      <w:r w:rsidR="005B2E27" w:rsidRPr="0052069D">
        <w:rPr>
          <w:sz w:val="28"/>
          <w:szCs w:val="28"/>
        </w:rPr>
        <w:t>человека. У ребенка с нарушением слуха восприятие речи в большей мере зрительно-слуховое, поскольку он слишком мало слышит. Обучение глухого ребенка раннего возраста восприятию речи и устной речи опирается на формирование у него зрительного внимания к лицу говорящего, подражание его артикуляторным движениям. Однако после подключения процессора КИ ситуация меняется. Ребенок привык ориентироваться на зрение, как на надежный источник информации, а надо, чтобы он стал боль</w:t>
      </w:r>
      <w:r w:rsidR="005B2E27">
        <w:rPr>
          <w:sz w:val="28"/>
          <w:szCs w:val="28"/>
        </w:rPr>
        <w:t xml:space="preserve">ше обращать внимание на слух.  Делаю я это </w:t>
      </w:r>
      <w:r w:rsidR="005B2E27" w:rsidRPr="0052069D">
        <w:rPr>
          <w:sz w:val="28"/>
          <w:szCs w:val="28"/>
        </w:rPr>
        <w:t>постепенно, увеличивая д</w:t>
      </w:r>
      <w:r w:rsidR="005B2E27">
        <w:rPr>
          <w:sz w:val="28"/>
          <w:szCs w:val="28"/>
        </w:rPr>
        <w:t>олю слухового предъявления речи,</w:t>
      </w:r>
      <w:r w:rsidR="005B2E27" w:rsidRPr="0052069D">
        <w:rPr>
          <w:sz w:val="28"/>
          <w:szCs w:val="28"/>
        </w:rPr>
        <w:t xml:space="preserve"> </w:t>
      </w:r>
      <w:r w:rsidR="005B2E27">
        <w:rPr>
          <w:sz w:val="28"/>
          <w:szCs w:val="28"/>
        </w:rPr>
        <w:t>сидя не напротив ребёнка</w:t>
      </w:r>
      <w:r w:rsidR="005B2E27" w:rsidRPr="0052069D">
        <w:rPr>
          <w:sz w:val="28"/>
          <w:szCs w:val="28"/>
        </w:rPr>
        <w:t>, а рядом с ним, например, играя вместе, рассматривая книжку. В этом случае он хорошо слышит речь, и при этом, не видя движений губ,</w:t>
      </w:r>
      <w:r w:rsidR="005B2E27">
        <w:rPr>
          <w:sz w:val="28"/>
          <w:szCs w:val="28"/>
        </w:rPr>
        <w:t xml:space="preserve"> </w:t>
      </w:r>
      <w:r w:rsidR="005B2E27" w:rsidRPr="0052069D">
        <w:rPr>
          <w:sz w:val="28"/>
          <w:szCs w:val="28"/>
        </w:rPr>
        <w:t>внимательнее слушает. По мере ра</w:t>
      </w:r>
      <w:r w:rsidR="005B2E27">
        <w:rPr>
          <w:sz w:val="28"/>
          <w:szCs w:val="28"/>
        </w:rPr>
        <w:t xml:space="preserve">звития слухового восприятия </w:t>
      </w:r>
      <w:r w:rsidR="005B2E27" w:rsidRPr="0052069D">
        <w:rPr>
          <w:sz w:val="28"/>
          <w:szCs w:val="28"/>
        </w:rPr>
        <w:t>ребенок</w:t>
      </w:r>
      <w:r w:rsidR="005B2E27">
        <w:rPr>
          <w:sz w:val="28"/>
          <w:szCs w:val="28"/>
        </w:rPr>
        <w:t xml:space="preserve"> с КИ</w:t>
      </w:r>
      <w:r w:rsidR="005B2E27" w:rsidRPr="0052069D">
        <w:rPr>
          <w:sz w:val="28"/>
          <w:szCs w:val="28"/>
        </w:rPr>
        <w:t xml:space="preserve"> будет все бол</w:t>
      </w:r>
      <w:r>
        <w:rPr>
          <w:sz w:val="28"/>
          <w:szCs w:val="28"/>
        </w:rPr>
        <w:t xml:space="preserve">ьше опираться на слух. Но </w:t>
      </w:r>
      <w:proofErr w:type="spellStart"/>
      <w:r>
        <w:rPr>
          <w:sz w:val="28"/>
          <w:szCs w:val="28"/>
        </w:rPr>
        <w:t>слухо</w:t>
      </w:r>
      <w:proofErr w:type="spellEnd"/>
      <w:r w:rsidR="00375CEB">
        <w:rPr>
          <w:sz w:val="28"/>
          <w:szCs w:val="28"/>
        </w:rPr>
        <w:t>-</w:t>
      </w:r>
      <w:r w:rsidR="005B2E27" w:rsidRPr="0052069D">
        <w:rPr>
          <w:sz w:val="28"/>
          <w:szCs w:val="28"/>
        </w:rPr>
        <w:t xml:space="preserve">зрительное восприятие необходимо при работе над </w:t>
      </w:r>
      <w:r w:rsidR="005B2E27" w:rsidRPr="0052069D">
        <w:rPr>
          <w:sz w:val="28"/>
          <w:szCs w:val="28"/>
        </w:rPr>
        <w:lastRenderedPageBreak/>
        <w:t>произносительной сто</w:t>
      </w:r>
      <w:r w:rsidR="005B2E27">
        <w:rPr>
          <w:sz w:val="28"/>
          <w:szCs w:val="28"/>
        </w:rPr>
        <w:t>роной речи. Кроме того, когда я</w:t>
      </w:r>
      <w:r w:rsidR="005B2E27" w:rsidRPr="0052069D">
        <w:rPr>
          <w:sz w:val="28"/>
          <w:szCs w:val="28"/>
        </w:rPr>
        <w:t xml:space="preserve"> пыта</w:t>
      </w:r>
      <w:r w:rsidR="005B2E27">
        <w:rPr>
          <w:sz w:val="28"/>
          <w:szCs w:val="28"/>
        </w:rPr>
        <w:t>юсь</w:t>
      </w:r>
      <w:r w:rsidR="005B2E27" w:rsidRPr="0052069D">
        <w:rPr>
          <w:sz w:val="28"/>
          <w:szCs w:val="28"/>
        </w:rPr>
        <w:t xml:space="preserve"> объяснить ребен</w:t>
      </w:r>
      <w:r w:rsidR="005B2E27">
        <w:rPr>
          <w:sz w:val="28"/>
          <w:szCs w:val="28"/>
        </w:rPr>
        <w:t xml:space="preserve">ку значение нового </w:t>
      </w:r>
      <w:r w:rsidR="007D4D60">
        <w:rPr>
          <w:sz w:val="28"/>
          <w:szCs w:val="28"/>
        </w:rPr>
        <w:t xml:space="preserve">слова, то очень важно, чтобы он </w:t>
      </w:r>
      <w:r w:rsidR="002D4F85">
        <w:rPr>
          <w:sz w:val="28"/>
          <w:szCs w:val="28"/>
        </w:rPr>
        <w:t xml:space="preserve">понял </w:t>
      </w:r>
      <w:r w:rsidR="005B2E27">
        <w:rPr>
          <w:sz w:val="28"/>
          <w:szCs w:val="28"/>
        </w:rPr>
        <w:t>значение</w:t>
      </w:r>
      <w:r w:rsidR="005B2E27" w:rsidRPr="0052069D">
        <w:rPr>
          <w:sz w:val="28"/>
          <w:szCs w:val="28"/>
        </w:rPr>
        <w:t xml:space="preserve"> это</w:t>
      </w:r>
      <w:r w:rsidR="005B2E27">
        <w:rPr>
          <w:sz w:val="28"/>
          <w:szCs w:val="28"/>
        </w:rPr>
        <w:t>го слова</w:t>
      </w:r>
      <w:r w:rsidR="005B2E27" w:rsidRPr="0052069D">
        <w:rPr>
          <w:sz w:val="28"/>
          <w:szCs w:val="28"/>
        </w:rPr>
        <w:t>. П</w:t>
      </w:r>
      <w:r w:rsidR="005B2E27">
        <w:rPr>
          <w:sz w:val="28"/>
          <w:szCs w:val="28"/>
        </w:rPr>
        <w:t>оэтому в своей работе я предъявля</w:t>
      </w:r>
      <w:r w:rsidR="005B2E27" w:rsidRPr="0052069D">
        <w:rPr>
          <w:sz w:val="28"/>
          <w:szCs w:val="28"/>
        </w:rPr>
        <w:t>ю</w:t>
      </w:r>
      <w:r w:rsidR="002D4F85">
        <w:rPr>
          <w:sz w:val="28"/>
          <w:szCs w:val="28"/>
        </w:rPr>
        <w:t xml:space="preserve"> материал </w:t>
      </w:r>
      <w:proofErr w:type="spellStart"/>
      <w:r w:rsidR="002D4F85">
        <w:rPr>
          <w:sz w:val="28"/>
          <w:szCs w:val="28"/>
        </w:rPr>
        <w:t>слухо</w:t>
      </w:r>
      <w:proofErr w:type="spellEnd"/>
      <w:r w:rsidR="00375CEB">
        <w:rPr>
          <w:sz w:val="28"/>
          <w:szCs w:val="28"/>
        </w:rPr>
        <w:t>-</w:t>
      </w:r>
      <w:r w:rsidR="005B2E27">
        <w:rPr>
          <w:sz w:val="28"/>
          <w:szCs w:val="28"/>
        </w:rPr>
        <w:t>зрительно для облегчения процесса восприятия информации</w:t>
      </w:r>
      <w:r w:rsidR="005B2E27" w:rsidRPr="0052069D">
        <w:rPr>
          <w:sz w:val="28"/>
          <w:szCs w:val="28"/>
        </w:rPr>
        <w:t xml:space="preserve"> на начальном этапе использования КИ.</w:t>
      </w:r>
      <w:r w:rsidR="005B2E27">
        <w:rPr>
          <w:sz w:val="28"/>
          <w:szCs w:val="28"/>
        </w:rPr>
        <w:t xml:space="preserve"> </w:t>
      </w:r>
      <w:r w:rsidR="00D7147F" w:rsidRPr="0052069D">
        <w:rPr>
          <w:rFonts w:eastAsia="Times New Roman"/>
          <w:color w:val="000000"/>
          <w:sz w:val="28"/>
          <w:szCs w:val="28"/>
        </w:rPr>
        <w:t>В работе</w:t>
      </w:r>
      <w:r w:rsidR="00D7147F">
        <w:rPr>
          <w:rFonts w:eastAsia="Times New Roman"/>
          <w:color w:val="000000"/>
          <w:sz w:val="28"/>
          <w:szCs w:val="28"/>
        </w:rPr>
        <w:t xml:space="preserve"> мне</w:t>
      </w:r>
      <w:r w:rsidR="00D7147F" w:rsidRPr="0052069D">
        <w:rPr>
          <w:rFonts w:eastAsia="Times New Roman"/>
          <w:color w:val="000000"/>
          <w:sz w:val="28"/>
          <w:szCs w:val="28"/>
        </w:rPr>
        <w:t xml:space="preserve"> приходится учитывать ряд особенностей. В</w:t>
      </w:r>
      <w:r w:rsidR="00D7147F">
        <w:rPr>
          <w:rFonts w:eastAsia="Times New Roman"/>
          <w:color w:val="000000"/>
          <w:sz w:val="28"/>
          <w:szCs w:val="28"/>
        </w:rPr>
        <w:t>о-</w:t>
      </w:r>
      <w:r w:rsidR="00D7147F" w:rsidRPr="0052069D">
        <w:rPr>
          <w:rFonts w:eastAsia="Times New Roman"/>
          <w:color w:val="000000"/>
          <w:sz w:val="28"/>
          <w:szCs w:val="28"/>
        </w:rPr>
        <w:t>первых, необходимо разработать систему развития слухового в</w:t>
      </w:r>
      <w:r w:rsidR="00D7147F">
        <w:rPr>
          <w:rFonts w:eastAsia="Times New Roman"/>
          <w:color w:val="000000"/>
          <w:sz w:val="28"/>
          <w:szCs w:val="28"/>
        </w:rPr>
        <w:t>нимания на протяжении всего дня:</w:t>
      </w:r>
      <w:r w:rsidR="00D7147F" w:rsidRPr="0052069D">
        <w:rPr>
          <w:rFonts w:eastAsia="Times New Roman"/>
          <w:color w:val="000000"/>
          <w:sz w:val="28"/>
          <w:szCs w:val="28"/>
        </w:rPr>
        <w:t xml:space="preserve"> для этого объединить усилия родителей и всего персонала детского сада. Ребенок должен слышать не только речь взрослых, его внимание привлекается к любым бытовым звукам, звукоподражаниям</w:t>
      </w:r>
      <w:r w:rsidR="00D7147F">
        <w:rPr>
          <w:rFonts w:eastAsia="Times New Roman"/>
          <w:color w:val="000000"/>
          <w:sz w:val="28"/>
          <w:szCs w:val="28"/>
        </w:rPr>
        <w:t>.</w:t>
      </w:r>
    </w:p>
    <w:p w14:paraId="390828DE" w14:textId="655CD3C8" w:rsidR="005B2E27" w:rsidRDefault="005B2E27" w:rsidP="00AD15E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52069D">
        <w:rPr>
          <w:color w:val="000000"/>
          <w:sz w:val="28"/>
          <w:szCs w:val="28"/>
        </w:rPr>
        <w:t>Уже несколько лет с целью формирования у детей перечисленных навыков использую в работе пособия Санкт-Петербургского НИИ уха, горла, носа и речи «Я слышу мир»</w:t>
      </w:r>
      <w:r>
        <w:rPr>
          <w:color w:val="000000"/>
          <w:sz w:val="28"/>
          <w:szCs w:val="28"/>
        </w:rPr>
        <w:t>,</w:t>
      </w:r>
      <w:r w:rsidRPr="0052069D">
        <w:rPr>
          <w:color w:val="000000"/>
          <w:sz w:val="28"/>
          <w:szCs w:val="28"/>
        </w:rPr>
        <w:t xml:space="preserve"> «Занимаемся с </w:t>
      </w:r>
      <w:proofErr w:type="spellStart"/>
      <w:r w:rsidRPr="0052069D">
        <w:rPr>
          <w:color w:val="000000"/>
          <w:sz w:val="28"/>
          <w:szCs w:val="28"/>
        </w:rPr>
        <w:t>Ушариком</w:t>
      </w:r>
      <w:proofErr w:type="spellEnd"/>
      <w:r w:rsidRPr="0052069D">
        <w:rPr>
          <w:color w:val="000000"/>
          <w:sz w:val="28"/>
          <w:szCs w:val="28"/>
        </w:rPr>
        <w:t xml:space="preserve">», «Комплект реабилитационных материалов </w:t>
      </w:r>
      <w:proofErr w:type="spellStart"/>
      <w:r w:rsidRPr="0052069D">
        <w:rPr>
          <w:color w:val="000000"/>
          <w:sz w:val="28"/>
          <w:szCs w:val="28"/>
        </w:rPr>
        <w:t>Cochlear</w:t>
      </w:r>
      <w:proofErr w:type="spellEnd"/>
      <w:r w:rsidRPr="0052069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52069D">
        <w:rPr>
          <w:color w:val="000000"/>
          <w:sz w:val="28"/>
          <w:szCs w:val="28"/>
        </w:rPr>
        <w:t xml:space="preserve"> созданный компаниями «Исток Аудио» и «</w:t>
      </w:r>
      <w:proofErr w:type="spellStart"/>
      <w:r w:rsidRPr="0052069D">
        <w:rPr>
          <w:color w:val="000000"/>
          <w:sz w:val="28"/>
          <w:szCs w:val="28"/>
        </w:rPr>
        <w:t>Cochlear</w:t>
      </w:r>
      <w:proofErr w:type="spellEnd"/>
      <w:r w:rsidRPr="0052069D">
        <w:rPr>
          <w:color w:val="000000"/>
          <w:sz w:val="28"/>
          <w:szCs w:val="28"/>
        </w:rPr>
        <w:t>», а также по</w:t>
      </w:r>
      <w:r>
        <w:rPr>
          <w:color w:val="000000"/>
          <w:sz w:val="28"/>
          <w:szCs w:val="28"/>
        </w:rPr>
        <w:t>собия, созданные своими руками</w:t>
      </w:r>
      <w:r w:rsidRPr="0052069D">
        <w:rPr>
          <w:color w:val="000000"/>
          <w:sz w:val="28"/>
          <w:szCs w:val="28"/>
        </w:rPr>
        <w:t xml:space="preserve">. Это добавляет эмоциональность и </w:t>
      </w:r>
      <w:proofErr w:type="spellStart"/>
      <w:r w:rsidRPr="0052069D">
        <w:rPr>
          <w:color w:val="000000"/>
          <w:sz w:val="28"/>
          <w:szCs w:val="28"/>
        </w:rPr>
        <w:t>сюрпризность</w:t>
      </w:r>
      <w:proofErr w:type="spellEnd"/>
      <w:r w:rsidRPr="0052069D">
        <w:rPr>
          <w:color w:val="000000"/>
          <w:sz w:val="28"/>
          <w:szCs w:val="28"/>
        </w:rPr>
        <w:t xml:space="preserve"> в процесс обучения.</w:t>
      </w:r>
      <w:r w:rsidRPr="0052069D">
        <w:rPr>
          <w:rStyle w:val="apple-converted-space"/>
          <w:color w:val="000000"/>
          <w:sz w:val="28"/>
          <w:szCs w:val="28"/>
        </w:rPr>
        <w:t> </w:t>
      </w:r>
      <w:r w:rsidRPr="0052069D">
        <w:rPr>
          <w:color w:val="000000"/>
          <w:sz w:val="28"/>
          <w:szCs w:val="28"/>
        </w:rPr>
        <w:t>В условиях коррекционно-развивающей работы с применением разнообразных методов и приемов у детей после кохлеарной имплантации наблюдается положительная динамика в слухоречевом развитии.</w:t>
      </w:r>
      <w:r w:rsidRPr="0052069D">
        <w:rPr>
          <w:b/>
          <w:bCs/>
          <w:color w:val="000000"/>
          <w:sz w:val="28"/>
          <w:szCs w:val="28"/>
        </w:rPr>
        <w:t xml:space="preserve">  </w:t>
      </w:r>
    </w:p>
    <w:p w14:paraId="091494CF" w14:textId="3E97198B" w:rsidR="005B2E27" w:rsidRPr="0052069D" w:rsidRDefault="007D4D60" w:rsidP="00AD15EA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За время многолетней работы </w:t>
      </w:r>
      <w:r w:rsidR="005B2E27" w:rsidRPr="0052069D">
        <w:rPr>
          <w:rFonts w:eastAsia="Times New Roman"/>
          <w:color w:val="000000"/>
          <w:sz w:val="28"/>
          <w:szCs w:val="28"/>
        </w:rPr>
        <w:t>дефектологом, я всегда с</w:t>
      </w:r>
      <w:r w:rsidR="005B2E27">
        <w:rPr>
          <w:rFonts w:eastAsia="Times New Roman"/>
          <w:color w:val="000000"/>
          <w:sz w:val="28"/>
          <w:szCs w:val="28"/>
        </w:rPr>
        <w:t>таралась найти оптимальные</w:t>
      </w:r>
      <w:r w:rsidR="005B2E27" w:rsidRPr="0052069D">
        <w:rPr>
          <w:rFonts w:eastAsia="Times New Roman"/>
          <w:color w:val="000000"/>
          <w:sz w:val="28"/>
          <w:szCs w:val="28"/>
        </w:rPr>
        <w:t xml:space="preserve"> методы формирования речи детей, подготовки их к обучению грамоте. Очень интересным оказался метод фонетической ритмики, корнями уходящий в основы сурдопедагогики. Данный метод разработан профессором </w:t>
      </w:r>
      <w:proofErr w:type="spellStart"/>
      <w:r w:rsidR="005B2E27" w:rsidRPr="0052069D">
        <w:rPr>
          <w:rFonts w:eastAsia="Times New Roman"/>
          <w:color w:val="000000"/>
          <w:sz w:val="28"/>
          <w:szCs w:val="28"/>
        </w:rPr>
        <w:t>П.Губерина</w:t>
      </w:r>
      <w:proofErr w:type="spellEnd"/>
      <w:r w:rsidR="005B2E27" w:rsidRPr="0052069D">
        <w:rPr>
          <w:rFonts w:eastAsia="Times New Roman"/>
          <w:color w:val="000000"/>
          <w:sz w:val="28"/>
          <w:szCs w:val="28"/>
        </w:rPr>
        <w:t xml:space="preserve"> (Хорватия, Загреб)</w:t>
      </w:r>
      <w:r w:rsidR="005B2E27">
        <w:rPr>
          <w:rFonts w:eastAsia="Times New Roman"/>
          <w:color w:val="000000"/>
          <w:sz w:val="28"/>
          <w:szCs w:val="28"/>
        </w:rPr>
        <w:t>.</w:t>
      </w:r>
      <w:r w:rsidR="005B2E27" w:rsidRPr="0052069D">
        <w:rPr>
          <w:rFonts w:eastAsia="Times New Roman"/>
          <w:color w:val="000000"/>
          <w:sz w:val="28"/>
          <w:szCs w:val="28"/>
        </w:rPr>
        <w:t xml:space="preserve"> В основе метода, как известно, лежит сочетание звука и движения, последовательности звуков и последовательности движений. С по</w:t>
      </w:r>
      <w:r>
        <w:rPr>
          <w:rFonts w:eastAsia="Times New Roman"/>
          <w:color w:val="000000"/>
          <w:sz w:val="28"/>
          <w:szCs w:val="28"/>
        </w:rPr>
        <w:t xml:space="preserve">мощью применения этой методики </w:t>
      </w:r>
      <w:r w:rsidR="005B2E27" w:rsidRPr="0052069D">
        <w:rPr>
          <w:rFonts w:eastAsia="Times New Roman"/>
          <w:color w:val="000000"/>
          <w:sz w:val="28"/>
          <w:szCs w:val="28"/>
        </w:rPr>
        <w:t>дети быстрее научались различать звуки, буквы, овладевали азами чтения.</w:t>
      </w:r>
    </w:p>
    <w:p w14:paraId="759D799A" w14:textId="77777777" w:rsidR="005B2E27" w:rsidRPr="0052069D" w:rsidRDefault="005B2E27" w:rsidP="005B2E2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</w:t>
      </w:r>
      <w:r w:rsidRPr="0052069D">
        <w:rPr>
          <w:rFonts w:eastAsia="Times New Roman"/>
          <w:color w:val="000000"/>
          <w:sz w:val="28"/>
          <w:szCs w:val="28"/>
        </w:rPr>
        <w:t xml:space="preserve"> наиболее эффективным этот метод стал в работе с детьми, перенесшими операцию кохлеарной имплантации. </w:t>
      </w:r>
    </w:p>
    <w:p w14:paraId="30533444" w14:textId="6ACA76C4" w:rsidR="005B2E27" w:rsidRPr="0052069D" w:rsidRDefault="005B2E27" w:rsidP="005B2E2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Наиболее действенным, по мнению </w:t>
      </w:r>
      <w:r w:rsidRPr="0052069D">
        <w:rPr>
          <w:rFonts w:eastAsia="Times New Roman"/>
          <w:color w:val="000000"/>
          <w:sz w:val="28"/>
          <w:szCs w:val="28"/>
        </w:rPr>
        <w:t>И.В.</w:t>
      </w:r>
      <w:r>
        <w:rPr>
          <w:rFonts w:eastAsia="Times New Roman"/>
          <w:color w:val="000000"/>
          <w:sz w:val="28"/>
          <w:szCs w:val="28"/>
        </w:rPr>
        <w:t xml:space="preserve"> Королевой</w:t>
      </w:r>
      <w:r w:rsidRPr="0052069D">
        <w:rPr>
          <w:rFonts w:eastAsia="Times New Roman"/>
          <w:color w:val="000000"/>
          <w:sz w:val="28"/>
          <w:szCs w:val="28"/>
        </w:rPr>
        <w:t xml:space="preserve"> считает</w:t>
      </w:r>
      <w:r>
        <w:rPr>
          <w:rFonts w:eastAsia="Times New Roman"/>
          <w:color w:val="000000"/>
          <w:sz w:val="28"/>
          <w:szCs w:val="28"/>
        </w:rPr>
        <w:t>ся</w:t>
      </w:r>
      <w:r w:rsidRPr="0052069D">
        <w:rPr>
          <w:rFonts w:eastAsia="Times New Roman"/>
          <w:color w:val="000000"/>
          <w:sz w:val="28"/>
          <w:szCs w:val="28"/>
        </w:rPr>
        <w:t xml:space="preserve"> использование 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верботонального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 xml:space="preserve"> метода: фонетической ритмики, приемов </w:t>
      </w:r>
      <w:r w:rsidRPr="0052069D">
        <w:rPr>
          <w:rFonts w:eastAsia="Times New Roman"/>
          <w:color w:val="000000"/>
          <w:sz w:val="28"/>
          <w:szCs w:val="28"/>
        </w:rPr>
        <w:lastRenderedPageBreak/>
        <w:t xml:space="preserve">вызывания звуков у молчащих малышей, формирование интонационно – ритмической стороны речи, основанных на связи ритмических движений тела и звуков речи. У детей с 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кохлеарным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имплантантом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 xml:space="preserve"> эти процессы опираются не столько на тактильно</w:t>
      </w:r>
      <w:r w:rsidR="007D4D60">
        <w:rPr>
          <w:rFonts w:eastAsia="Times New Roman"/>
          <w:color w:val="000000"/>
          <w:sz w:val="28"/>
          <w:szCs w:val="28"/>
        </w:rPr>
        <w:t>-</w:t>
      </w:r>
      <w:r w:rsidRPr="0052069D">
        <w:rPr>
          <w:rFonts w:eastAsia="Times New Roman"/>
          <w:color w:val="000000"/>
          <w:sz w:val="28"/>
          <w:szCs w:val="28"/>
        </w:rPr>
        <w:t xml:space="preserve">вибрационные ощущения, сколько на быстро развивающийся слух и 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слухо</w:t>
      </w:r>
      <w:proofErr w:type="spellEnd"/>
      <w:r w:rsidR="00375CEB">
        <w:rPr>
          <w:rFonts w:eastAsia="Times New Roman"/>
          <w:color w:val="000000"/>
          <w:sz w:val="28"/>
          <w:szCs w:val="28"/>
        </w:rPr>
        <w:t>-</w:t>
      </w:r>
      <w:r w:rsidRPr="0052069D">
        <w:rPr>
          <w:rFonts w:eastAsia="Times New Roman"/>
          <w:color w:val="000000"/>
          <w:sz w:val="28"/>
          <w:szCs w:val="28"/>
        </w:rPr>
        <w:t>зрительное восприятие.</w:t>
      </w:r>
    </w:p>
    <w:p w14:paraId="0308DA8A" w14:textId="77777777" w:rsidR="005B2E27" w:rsidRPr="0052069D" w:rsidRDefault="005B2E27" w:rsidP="005B2E2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2069D">
        <w:rPr>
          <w:rFonts w:eastAsia="Times New Roman"/>
          <w:color w:val="000000"/>
          <w:sz w:val="28"/>
          <w:szCs w:val="28"/>
        </w:rPr>
        <w:t>Вы</w:t>
      </w:r>
      <w:r>
        <w:rPr>
          <w:rFonts w:eastAsia="Times New Roman"/>
          <w:color w:val="000000"/>
          <w:sz w:val="28"/>
          <w:szCs w:val="28"/>
        </w:rPr>
        <w:t>зывание речевых зв</w:t>
      </w:r>
      <w:r w:rsidR="002D4F85">
        <w:rPr>
          <w:rFonts w:eastAsia="Times New Roman"/>
          <w:color w:val="000000"/>
          <w:sz w:val="28"/>
          <w:szCs w:val="28"/>
        </w:rPr>
        <w:t>уков, работа над интонационно-</w:t>
      </w:r>
      <w:r>
        <w:rPr>
          <w:rFonts w:eastAsia="Times New Roman"/>
          <w:color w:val="000000"/>
          <w:sz w:val="28"/>
          <w:szCs w:val="28"/>
        </w:rPr>
        <w:t>ритмическими</w:t>
      </w:r>
      <w:r w:rsidRPr="0052069D">
        <w:rPr>
          <w:rFonts w:eastAsia="Times New Roman"/>
          <w:color w:val="000000"/>
          <w:sz w:val="28"/>
          <w:szCs w:val="28"/>
        </w:rPr>
        <w:t xml:space="preserve"> характеристик</w:t>
      </w:r>
      <w:r>
        <w:rPr>
          <w:rFonts w:eastAsia="Times New Roman"/>
          <w:color w:val="000000"/>
          <w:sz w:val="28"/>
          <w:szCs w:val="28"/>
        </w:rPr>
        <w:t>ами</w:t>
      </w:r>
      <w:r w:rsidRPr="0052069D">
        <w:rPr>
          <w:rFonts w:eastAsia="Times New Roman"/>
          <w:color w:val="000000"/>
          <w:sz w:val="28"/>
          <w:szCs w:val="28"/>
        </w:rPr>
        <w:t xml:space="preserve"> речи с помощью движений помогают развивать артикуляционно-голосовой аппарат, формировать собственную активную речь.</w:t>
      </w:r>
      <w:r w:rsidR="007D4D60">
        <w:rPr>
          <w:rFonts w:eastAsia="Times New Roman"/>
          <w:color w:val="000000"/>
          <w:sz w:val="28"/>
          <w:szCs w:val="28"/>
        </w:rPr>
        <w:t xml:space="preserve"> </w:t>
      </w:r>
    </w:p>
    <w:p w14:paraId="05B49EB4" w14:textId="77777777" w:rsidR="005B2E27" w:rsidRPr="0052069D" w:rsidRDefault="007D4D60" w:rsidP="005B2E27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Многим </w:t>
      </w:r>
      <w:r w:rsidR="005B2E27" w:rsidRPr="0052069D">
        <w:rPr>
          <w:rFonts w:eastAsia="Times New Roman"/>
          <w:color w:val="000000"/>
          <w:sz w:val="28"/>
          <w:szCs w:val="28"/>
        </w:rPr>
        <w:t>малышам для запоминания артикуляции звука помогает оп</w:t>
      </w:r>
      <w:r w:rsidR="005B2E27">
        <w:rPr>
          <w:rFonts w:eastAsia="Times New Roman"/>
          <w:color w:val="000000"/>
          <w:sz w:val="28"/>
          <w:szCs w:val="28"/>
        </w:rPr>
        <w:t>ора на зрение. В своей работе я использую</w:t>
      </w:r>
      <w:r w:rsidR="005B2E27" w:rsidRPr="0052069D">
        <w:rPr>
          <w:rFonts w:eastAsia="Times New Roman"/>
          <w:color w:val="000000"/>
          <w:sz w:val="28"/>
          <w:szCs w:val="28"/>
        </w:rPr>
        <w:t xml:space="preserve"> фотографии арти</w:t>
      </w:r>
      <w:r w:rsidR="005B2E27">
        <w:rPr>
          <w:rFonts w:eastAsia="Times New Roman"/>
          <w:color w:val="000000"/>
          <w:sz w:val="28"/>
          <w:szCs w:val="28"/>
        </w:rPr>
        <w:t>куляции, кубики с буквами</w:t>
      </w:r>
      <w:r w:rsidR="005B2E27" w:rsidRPr="0052069D">
        <w:rPr>
          <w:rFonts w:eastAsia="Times New Roman"/>
          <w:color w:val="000000"/>
          <w:sz w:val="28"/>
          <w:szCs w:val="28"/>
        </w:rPr>
        <w:t>. Наиболее успешно про</w:t>
      </w:r>
      <w:r w:rsidR="005B2E27">
        <w:rPr>
          <w:rFonts w:eastAsia="Times New Roman"/>
          <w:color w:val="000000"/>
          <w:sz w:val="28"/>
          <w:szCs w:val="28"/>
        </w:rPr>
        <w:t>ходят</w:t>
      </w:r>
      <w:r w:rsidR="005B2E27" w:rsidRPr="0052069D">
        <w:rPr>
          <w:rFonts w:eastAsia="Times New Roman"/>
          <w:color w:val="000000"/>
          <w:sz w:val="28"/>
          <w:szCs w:val="28"/>
        </w:rPr>
        <w:t xml:space="preserve"> занятия у </w:t>
      </w:r>
      <w:r w:rsidR="005B2E27">
        <w:rPr>
          <w:rFonts w:eastAsia="Times New Roman"/>
          <w:color w:val="000000"/>
          <w:sz w:val="28"/>
          <w:szCs w:val="28"/>
        </w:rPr>
        <w:t>зеркала, когда ребенок соотносит</w:t>
      </w:r>
      <w:r w:rsidR="005B2E27" w:rsidRPr="0052069D">
        <w:rPr>
          <w:rFonts w:eastAsia="Times New Roman"/>
          <w:color w:val="000000"/>
          <w:sz w:val="28"/>
          <w:szCs w:val="28"/>
        </w:rPr>
        <w:t xml:space="preserve"> свои движения с движениями взрослого. С</w:t>
      </w:r>
      <w:r w:rsidR="005B2E27">
        <w:rPr>
          <w:rFonts w:eastAsia="Times New Roman"/>
          <w:color w:val="000000"/>
          <w:sz w:val="28"/>
          <w:szCs w:val="28"/>
        </w:rPr>
        <w:t>начала произношение звуков приблизительно, путаются</w:t>
      </w:r>
      <w:r w:rsidR="005B2E27" w:rsidRPr="0052069D">
        <w:rPr>
          <w:rFonts w:eastAsia="Times New Roman"/>
          <w:color w:val="000000"/>
          <w:sz w:val="28"/>
          <w:szCs w:val="28"/>
        </w:rPr>
        <w:t xml:space="preserve"> близкие по артикуляции звуки, но при многократном повторении упр</w:t>
      </w:r>
      <w:r w:rsidR="005B2E27">
        <w:rPr>
          <w:rFonts w:eastAsia="Times New Roman"/>
          <w:color w:val="000000"/>
          <w:sz w:val="28"/>
          <w:szCs w:val="28"/>
        </w:rPr>
        <w:t>ажнений произношение становится</w:t>
      </w:r>
      <w:r w:rsidR="005B2E27" w:rsidRPr="0052069D">
        <w:rPr>
          <w:rFonts w:eastAsia="Times New Roman"/>
          <w:color w:val="000000"/>
          <w:sz w:val="28"/>
          <w:szCs w:val="28"/>
        </w:rPr>
        <w:t xml:space="preserve"> более точным, движения более плавными.</w:t>
      </w:r>
      <w:r w:rsidR="005B2E27">
        <w:rPr>
          <w:rFonts w:eastAsia="Times New Roman"/>
          <w:color w:val="000000"/>
          <w:sz w:val="28"/>
          <w:szCs w:val="28"/>
        </w:rPr>
        <w:t xml:space="preserve"> </w:t>
      </w:r>
    </w:p>
    <w:p w14:paraId="7D390634" w14:textId="77777777" w:rsidR="005B2E27" w:rsidRDefault="005B2E27" w:rsidP="00AD15EA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8E7E9E">
        <w:rPr>
          <w:rFonts w:eastAsia="Times New Roman"/>
          <w:color w:val="000000"/>
          <w:sz w:val="28"/>
          <w:szCs w:val="28"/>
        </w:rPr>
        <w:t>Сегодняшний день отличается активным ростом новых развивающих технологий, многие из которых можно успешно использовать.</w:t>
      </w:r>
      <w:r>
        <w:rPr>
          <w:rFonts w:eastAsia="Times New Roman"/>
          <w:color w:val="000000"/>
          <w:sz w:val="28"/>
          <w:szCs w:val="28"/>
        </w:rPr>
        <w:t xml:space="preserve"> Одно из направлений моей</w:t>
      </w:r>
      <w:r w:rsidR="002D4F85">
        <w:rPr>
          <w:rFonts w:eastAsia="Times New Roman"/>
          <w:color w:val="000000"/>
          <w:sz w:val="28"/>
          <w:szCs w:val="28"/>
        </w:rPr>
        <w:t xml:space="preserve"> педагогической деятельности </w:t>
      </w:r>
      <w:r w:rsidR="002D4F85" w:rsidRPr="0052069D">
        <w:rPr>
          <w:sz w:val="28"/>
          <w:szCs w:val="28"/>
        </w:rPr>
        <w:t>–</w:t>
      </w:r>
      <w:r w:rsidR="002D4F85">
        <w:rPr>
          <w:rFonts w:eastAsia="Times New Roman"/>
          <w:color w:val="000000"/>
          <w:sz w:val="28"/>
          <w:szCs w:val="28"/>
        </w:rPr>
        <w:t xml:space="preserve"> к</w:t>
      </w:r>
      <w:r w:rsidRPr="0052069D">
        <w:rPr>
          <w:rFonts w:eastAsia="Times New Roman"/>
          <w:color w:val="000000"/>
          <w:sz w:val="28"/>
          <w:szCs w:val="28"/>
        </w:rPr>
        <w:t>оррекционная и развивающая работа по укреплению мышц и совершенствованию движений кистей рук у детей с использованием су-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джок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 xml:space="preserve"> терапии в процессе коррекции речи.</w:t>
      </w:r>
      <w:r w:rsidRPr="008E7E9E">
        <w:rPr>
          <w:rFonts w:eastAsia="Times New Roman"/>
          <w:color w:val="000000"/>
          <w:sz w:val="28"/>
          <w:szCs w:val="28"/>
        </w:rPr>
        <w:t xml:space="preserve"> </w:t>
      </w:r>
      <w:r w:rsidRPr="0052069D">
        <w:rPr>
          <w:rFonts w:eastAsia="Times New Roman"/>
          <w:color w:val="000000"/>
          <w:sz w:val="28"/>
          <w:szCs w:val="28"/>
        </w:rPr>
        <w:t>В настоящее время нетрадиционные формы и средства работы с детьми привлекают всё большее внимание. Су-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джок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 xml:space="preserve"> терапия – одна из них. Основанная на традиционной </w:t>
      </w:r>
      <w:r w:rsidRPr="0052069D">
        <w:rPr>
          <w:rFonts w:eastAsia="Times New Roman"/>
          <w:b/>
          <w:bCs/>
          <w:i/>
          <w:iCs/>
          <w:color w:val="000000"/>
          <w:sz w:val="28"/>
          <w:szCs w:val="28"/>
        </w:rPr>
        <w:t>акупунктуре</w:t>
      </w:r>
      <w:r w:rsidRPr="0052069D">
        <w:rPr>
          <w:rFonts w:eastAsia="Times New Roman"/>
          <w:color w:val="000000"/>
          <w:sz w:val="28"/>
          <w:szCs w:val="28"/>
        </w:rPr>
        <w:t> и </w:t>
      </w:r>
      <w:r w:rsidRPr="0052069D">
        <w:rPr>
          <w:rFonts w:eastAsia="Times New Roman"/>
          <w:b/>
          <w:bCs/>
          <w:i/>
          <w:iCs/>
          <w:color w:val="000000"/>
          <w:sz w:val="28"/>
          <w:szCs w:val="28"/>
        </w:rPr>
        <w:t>восточной медицине, </w:t>
      </w:r>
      <w:r w:rsidRPr="0052069D">
        <w:rPr>
          <w:rFonts w:eastAsia="Times New Roman"/>
          <w:color w:val="000000"/>
          <w:sz w:val="28"/>
          <w:szCs w:val="28"/>
        </w:rPr>
        <w:t>она считается одной из</w:t>
      </w:r>
      <w:r w:rsidR="002D4F85">
        <w:rPr>
          <w:rFonts w:eastAsia="Times New Roman"/>
          <w:color w:val="000000"/>
          <w:sz w:val="28"/>
          <w:szCs w:val="28"/>
        </w:rPr>
        <w:t xml:space="preserve"> лучших систем </w:t>
      </w:r>
      <w:proofErr w:type="spellStart"/>
      <w:r w:rsidR="002D4F85">
        <w:rPr>
          <w:rFonts w:eastAsia="Times New Roman"/>
          <w:color w:val="000000"/>
          <w:sz w:val="28"/>
          <w:szCs w:val="28"/>
        </w:rPr>
        <w:t>самооздоро</w:t>
      </w:r>
      <w:r w:rsidRPr="0052069D">
        <w:rPr>
          <w:rFonts w:eastAsia="Times New Roman"/>
          <w:color w:val="000000"/>
          <w:sz w:val="28"/>
          <w:szCs w:val="28"/>
        </w:rPr>
        <w:t>вления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>. Для лечебного воздействия здесь используется только те точки, которые находятся на кистях рук и стопах. (“Су” по-кор</w:t>
      </w:r>
      <w:r>
        <w:rPr>
          <w:rFonts w:eastAsia="Times New Roman"/>
          <w:color w:val="000000"/>
          <w:sz w:val="28"/>
          <w:szCs w:val="28"/>
        </w:rPr>
        <w:t>ейски — кисть, “</w:t>
      </w:r>
      <w:proofErr w:type="spellStart"/>
      <w:r>
        <w:rPr>
          <w:rFonts w:eastAsia="Times New Roman"/>
          <w:color w:val="000000"/>
          <w:sz w:val="28"/>
          <w:szCs w:val="28"/>
        </w:rPr>
        <w:t>джок</w:t>
      </w:r>
      <w:proofErr w:type="spellEnd"/>
      <w:r>
        <w:rPr>
          <w:rFonts w:eastAsia="Times New Roman"/>
          <w:color w:val="000000"/>
          <w:sz w:val="28"/>
          <w:szCs w:val="28"/>
        </w:rPr>
        <w:t>” — стопа)</w:t>
      </w:r>
      <w:r w:rsidRPr="0052069D">
        <w:rPr>
          <w:rFonts w:eastAsia="Times New Roman"/>
          <w:color w:val="000000"/>
          <w:sz w:val="28"/>
          <w:szCs w:val="28"/>
        </w:rPr>
        <w:t xml:space="preserve">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</w:t>
      </w:r>
      <w:r w:rsidRPr="0052069D">
        <w:rPr>
          <w:rFonts w:eastAsia="Times New Roman"/>
          <w:color w:val="000000"/>
          <w:sz w:val="28"/>
          <w:szCs w:val="28"/>
        </w:rPr>
        <w:lastRenderedPageBreak/>
        <w:t xml:space="preserve">нервные импульсы от пальцев рук “тревожат” расположенные по соседству речевые зоны, стимулируя их активную деятельность. </w:t>
      </w:r>
    </w:p>
    <w:p w14:paraId="0FAFED2C" w14:textId="77777777" w:rsidR="005B2E27" w:rsidRDefault="005B2E27" w:rsidP="005B2E27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2069D">
        <w:rPr>
          <w:rFonts w:eastAsia="Times New Roman"/>
          <w:color w:val="000000"/>
          <w:sz w:val="28"/>
          <w:szCs w:val="28"/>
        </w:rPr>
        <w:t>Поэтому су-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джок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 xml:space="preserve"> терапия может быть направлена на воздействие на зоны коры головного мозга с целью профилактики и</w:t>
      </w:r>
      <w:r>
        <w:rPr>
          <w:rFonts w:eastAsia="Times New Roman"/>
          <w:color w:val="000000"/>
          <w:sz w:val="28"/>
          <w:szCs w:val="28"/>
        </w:rPr>
        <w:t xml:space="preserve"> коррекции речевых нарушений. </w:t>
      </w:r>
      <w:r w:rsidRPr="008E7E9E">
        <w:rPr>
          <w:rFonts w:eastAsia="Times New Roman"/>
          <w:color w:val="000000"/>
          <w:sz w:val="28"/>
          <w:szCs w:val="28"/>
        </w:rPr>
        <w:t>Формирование словесной речи ребенка начинается</w:t>
      </w:r>
      <w:r>
        <w:rPr>
          <w:rFonts w:eastAsia="Times New Roman"/>
          <w:color w:val="000000"/>
          <w:sz w:val="28"/>
          <w:szCs w:val="28"/>
        </w:rPr>
        <w:t xml:space="preserve"> в тот момент</w:t>
      </w:r>
      <w:r w:rsidRPr="008E7E9E">
        <w:rPr>
          <w:rFonts w:eastAsia="Times New Roman"/>
          <w:color w:val="000000"/>
          <w:sz w:val="28"/>
          <w:szCs w:val="28"/>
        </w:rPr>
        <w:t>, когда движения пальцев рук достигают достаточной точности, при этом развитие пальцевой моторики подготавливает почву для последующего формирования речи. Поскольку существует тесная взаимосвязь и взаимозависимость речев</w:t>
      </w:r>
      <w:r w:rsidR="007D4D60">
        <w:rPr>
          <w:rFonts w:eastAsia="Times New Roman"/>
          <w:color w:val="000000"/>
          <w:sz w:val="28"/>
          <w:szCs w:val="28"/>
        </w:rPr>
        <w:t xml:space="preserve">ой и моторной деятельности, то </w:t>
      </w:r>
      <w:r w:rsidRPr="008E7E9E">
        <w:rPr>
          <w:rFonts w:eastAsia="Times New Roman"/>
          <w:color w:val="000000"/>
          <w:sz w:val="28"/>
          <w:szCs w:val="28"/>
        </w:rPr>
        <w:t xml:space="preserve">большое внимание я уделяю развитию мелкой моторики. </w:t>
      </w:r>
      <w:r>
        <w:rPr>
          <w:rFonts w:eastAsia="Times New Roman"/>
          <w:color w:val="000000"/>
          <w:sz w:val="28"/>
          <w:szCs w:val="28"/>
        </w:rPr>
        <w:t xml:space="preserve">                  </w:t>
      </w:r>
    </w:p>
    <w:p w14:paraId="6B2A7817" w14:textId="77777777" w:rsidR="005B2E27" w:rsidRDefault="005B2E27" w:rsidP="005B2E27">
      <w:pPr>
        <w:spacing w:line="360" w:lineRule="auto"/>
        <w:ind w:firstLine="708"/>
        <w:jc w:val="both"/>
        <w:rPr>
          <w:sz w:val="28"/>
          <w:szCs w:val="28"/>
        </w:rPr>
      </w:pPr>
      <w:r w:rsidRPr="008E7E9E">
        <w:rPr>
          <w:rFonts w:eastAsia="Times New Roman"/>
          <w:color w:val="000000"/>
          <w:sz w:val="28"/>
          <w:szCs w:val="28"/>
        </w:rPr>
        <w:t>Работа по развитию</w:t>
      </w:r>
      <w:r>
        <w:rPr>
          <w:rFonts w:eastAsia="Times New Roman"/>
          <w:color w:val="000000"/>
          <w:sz w:val="28"/>
          <w:szCs w:val="28"/>
        </w:rPr>
        <w:t xml:space="preserve"> моторики</w:t>
      </w:r>
      <w:r w:rsidRPr="008E7E9E">
        <w:rPr>
          <w:rFonts w:eastAsia="Times New Roman"/>
          <w:color w:val="000000"/>
          <w:sz w:val="28"/>
          <w:szCs w:val="28"/>
        </w:rPr>
        <w:t xml:space="preserve"> кистей рук проводится систематически, по 3-5 минут ежедневно с применением японской методики пальцевого массажа. Данная методика применяется во всех дошкольных учреждениях Японии, начиная с 2-летнего возраста. Работая с детьми, я применяю систему упражнений для самомассажа, которую разработал японский ученый </w:t>
      </w:r>
      <w:proofErr w:type="spellStart"/>
      <w:r w:rsidRPr="008E7E9E">
        <w:rPr>
          <w:rFonts w:eastAsia="Times New Roman"/>
          <w:color w:val="000000"/>
          <w:sz w:val="28"/>
          <w:szCs w:val="28"/>
        </w:rPr>
        <w:t>Йосиро</w:t>
      </w:r>
      <w:proofErr w:type="spellEnd"/>
      <w:r w:rsidRPr="008E7E9E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8E7E9E">
        <w:rPr>
          <w:rFonts w:eastAsia="Times New Roman"/>
          <w:color w:val="000000"/>
          <w:sz w:val="28"/>
          <w:szCs w:val="28"/>
        </w:rPr>
        <w:t>Цуцуми</w:t>
      </w:r>
      <w:proofErr w:type="spellEnd"/>
      <w:r w:rsidRPr="008E7E9E">
        <w:rPr>
          <w:rFonts w:eastAsia="Times New Roman"/>
          <w:color w:val="000000"/>
          <w:sz w:val="28"/>
          <w:szCs w:val="28"/>
        </w:rPr>
        <w:t>.</w:t>
      </w:r>
      <w:r w:rsidRPr="0052069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Я применяю</w:t>
      </w:r>
      <w:r w:rsidR="009E65B3">
        <w:rPr>
          <w:rFonts w:eastAsia="Times New Roman"/>
          <w:color w:val="000000"/>
          <w:sz w:val="28"/>
          <w:szCs w:val="28"/>
        </w:rPr>
        <w:t xml:space="preserve"> су-</w:t>
      </w:r>
      <w:proofErr w:type="spellStart"/>
      <w:r w:rsidR="009E65B3">
        <w:rPr>
          <w:rFonts w:eastAsia="Times New Roman"/>
          <w:color w:val="000000"/>
          <w:sz w:val="28"/>
          <w:szCs w:val="28"/>
        </w:rPr>
        <w:t>джок</w:t>
      </w:r>
      <w:proofErr w:type="spellEnd"/>
      <w:r w:rsidR="009E65B3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массажеры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 xml:space="preserve"> в виде массажных шариков в комплекте с массажными металлическими кольцами в сочетании с упражнения</w:t>
      </w:r>
      <w:r>
        <w:rPr>
          <w:rFonts w:eastAsia="Times New Roman"/>
          <w:color w:val="000000"/>
          <w:sz w:val="28"/>
          <w:szCs w:val="28"/>
        </w:rPr>
        <w:t>ми по развитию</w:t>
      </w:r>
      <w:r w:rsidRPr="0052069D">
        <w:rPr>
          <w:rFonts w:eastAsia="Times New Roman"/>
          <w:color w:val="000000"/>
          <w:sz w:val="28"/>
          <w:szCs w:val="28"/>
        </w:rPr>
        <w:t xml:space="preserve"> речи. Шариком можно стимулировать зоны на ладонях</w:t>
      </w:r>
      <w:r>
        <w:rPr>
          <w:rFonts w:eastAsia="Times New Roman"/>
          <w:color w:val="000000"/>
          <w:sz w:val="28"/>
          <w:szCs w:val="28"/>
        </w:rPr>
        <w:t>, а массажные колечки над</w:t>
      </w:r>
      <w:r w:rsidR="009E65B3">
        <w:rPr>
          <w:rFonts w:eastAsia="Times New Roman"/>
          <w:color w:val="000000"/>
          <w:sz w:val="28"/>
          <w:szCs w:val="28"/>
        </w:rPr>
        <w:t xml:space="preserve">еваю на пальчики. </w:t>
      </w:r>
      <w:r w:rsidRPr="0052069D">
        <w:rPr>
          <w:rFonts w:eastAsia="Times New Roman"/>
          <w:color w:val="000000"/>
          <w:sz w:val="28"/>
          <w:szCs w:val="28"/>
        </w:rPr>
        <w:t>Применение су-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джок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52069D">
        <w:rPr>
          <w:rFonts w:eastAsia="Times New Roman"/>
          <w:color w:val="000000"/>
          <w:sz w:val="28"/>
          <w:szCs w:val="28"/>
        </w:rPr>
        <w:t>массажёров</w:t>
      </w:r>
      <w:proofErr w:type="spellEnd"/>
      <w:r w:rsidRPr="0052069D">
        <w:rPr>
          <w:rFonts w:eastAsia="Times New Roman"/>
          <w:color w:val="000000"/>
          <w:sz w:val="28"/>
          <w:szCs w:val="28"/>
        </w:rPr>
        <w:t xml:space="preserve">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физическую и умственную работоспособность детей.</w:t>
      </w:r>
      <w:r w:rsidRPr="0052069D">
        <w:rPr>
          <w:sz w:val="28"/>
          <w:szCs w:val="28"/>
        </w:rPr>
        <w:t xml:space="preserve"> </w:t>
      </w:r>
    </w:p>
    <w:p w14:paraId="574DF2A8" w14:textId="77777777" w:rsidR="00A86B45" w:rsidRPr="00A86B45" w:rsidRDefault="00A86B45" w:rsidP="005B2E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мной работы с детьми я сделала вывод, что вызывание речевых звуков, развитие интонационно-ритмических характеристик речи с помощью движений помогает развива</w:t>
      </w:r>
      <w:r w:rsidR="009E65B3">
        <w:rPr>
          <w:sz w:val="28"/>
          <w:szCs w:val="28"/>
        </w:rPr>
        <w:t>ть артикуляционно-голосовой апп</w:t>
      </w:r>
      <w:r>
        <w:rPr>
          <w:sz w:val="28"/>
          <w:szCs w:val="28"/>
        </w:rPr>
        <w:t>арат, формировать собственную активную речь детей. У ребят появилась самостоятельная речь: полные слова и фразы, короткие предложения.</w:t>
      </w:r>
      <w:r w:rsidR="00E62886">
        <w:rPr>
          <w:sz w:val="28"/>
          <w:szCs w:val="28"/>
        </w:rPr>
        <w:t xml:space="preserve"> </w:t>
      </w:r>
      <w:r w:rsidR="00234DF8">
        <w:rPr>
          <w:sz w:val="28"/>
          <w:szCs w:val="28"/>
        </w:rPr>
        <w:t>Расширился активный</w:t>
      </w:r>
      <w:r w:rsidR="00A47CD0">
        <w:rPr>
          <w:sz w:val="28"/>
          <w:szCs w:val="28"/>
        </w:rPr>
        <w:t>, пассивный и слуховой словарь. Таким образом, в условиях коррекционно-развивающей</w:t>
      </w:r>
      <w:r w:rsidR="00E62886">
        <w:rPr>
          <w:sz w:val="28"/>
          <w:szCs w:val="28"/>
        </w:rPr>
        <w:t xml:space="preserve"> работы с применением </w:t>
      </w:r>
      <w:r w:rsidR="00E62886">
        <w:rPr>
          <w:sz w:val="28"/>
          <w:szCs w:val="28"/>
        </w:rPr>
        <w:lastRenderedPageBreak/>
        <w:t>коммуникативных технологий у дошкольников с нарушением слуха, компенсированным кохлеарным имплантом наблюдается положительная динамика в слухоречевом развитии.</w:t>
      </w:r>
      <w:r w:rsidR="00A47CD0">
        <w:rPr>
          <w:sz w:val="28"/>
          <w:szCs w:val="28"/>
        </w:rPr>
        <w:t xml:space="preserve"> </w:t>
      </w:r>
    </w:p>
    <w:p w14:paraId="6462EAE0" w14:textId="77777777" w:rsidR="005B2E27" w:rsidRDefault="005B2E27" w:rsidP="00AD15EA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2069D">
        <w:rPr>
          <w:rFonts w:eastAsia="Times New Roman"/>
          <w:sz w:val="28"/>
          <w:szCs w:val="28"/>
        </w:rPr>
        <w:t>В условиях специально организованного процес</w:t>
      </w:r>
      <w:r w:rsidR="00621827">
        <w:rPr>
          <w:rFonts w:eastAsia="Times New Roman"/>
          <w:sz w:val="28"/>
          <w:szCs w:val="28"/>
        </w:rPr>
        <w:t xml:space="preserve">са реабилитации с применением </w:t>
      </w:r>
      <w:r w:rsidRPr="0052069D">
        <w:rPr>
          <w:rFonts w:eastAsia="Times New Roman"/>
          <w:sz w:val="28"/>
          <w:szCs w:val="28"/>
        </w:rPr>
        <w:t>разнообразных методов и при</w:t>
      </w:r>
      <w:r w:rsidR="00621827">
        <w:rPr>
          <w:rFonts w:eastAsia="Times New Roman"/>
          <w:sz w:val="28"/>
          <w:szCs w:val="28"/>
        </w:rPr>
        <w:t xml:space="preserve">емов, у детей с КИ возрастает интерес </w:t>
      </w:r>
      <w:r w:rsidRPr="0052069D">
        <w:rPr>
          <w:rFonts w:eastAsia="Times New Roman"/>
          <w:sz w:val="28"/>
          <w:szCs w:val="28"/>
        </w:rPr>
        <w:t>к занятиям, повышается уровень познавательных возможностей</w:t>
      </w:r>
      <w:r w:rsidRPr="0052069D">
        <w:rPr>
          <w:rFonts w:eastAsia="Times New Roman"/>
          <w:color w:val="000000"/>
          <w:sz w:val="28"/>
          <w:szCs w:val="28"/>
        </w:rPr>
        <w:t>. Использование новых непривычных приёмов при работе с детьми с КИ, тем более в игровой форме, повышает непроизвольное внимание детей, помогает развить произвольное внимание. При условии ранней реабилитации и сохранного интеллекта можно добиться того, что формирование речи после КИ будет идти по этапам развития речи слышащих детей: они естественным образом накапливают активный и пассивный словарь, овладевают грамматическими навыками и навыками связной речи.</w:t>
      </w:r>
      <w:r w:rsidR="009E1717">
        <w:rPr>
          <w:rFonts w:eastAsia="Times New Roman"/>
          <w:color w:val="000000"/>
          <w:sz w:val="28"/>
          <w:szCs w:val="28"/>
        </w:rPr>
        <w:t xml:space="preserve"> </w:t>
      </w:r>
    </w:p>
    <w:p w14:paraId="41D97708" w14:textId="77777777" w:rsidR="006A3849" w:rsidRPr="00B029E2" w:rsidRDefault="006A3849" w:rsidP="006A3849">
      <w:pPr>
        <w:pStyle w:val="a3"/>
        <w:shd w:val="clear" w:color="auto" w:fill="FFFFFF"/>
        <w:spacing w:line="360" w:lineRule="auto"/>
        <w:ind w:left="0" w:firstLine="708"/>
        <w:jc w:val="both"/>
        <w:rPr>
          <w:sz w:val="28"/>
          <w:szCs w:val="28"/>
        </w:rPr>
      </w:pPr>
      <w:r w:rsidRPr="00B029E2">
        <w:rPr>
          <w:sz w:val="28"/>
          <w:szCs w:val="28"/>
        </w:rPr>
        <w:t>Данны</w:t>
      </w:r>
      <w:r w:rsidR="00B449FE">
        <w:rPr>
          <w:sz w:val="28"/>
          <w:szCs w:val="28"/>
        </w:rPr>
        <w:t>й опыт активно используется учителями-дефектологами</w:t>
      </w:r>
      <w:r w:rsidRPr="00B029E2">
        <w:rPr>
          <w:sz w:val="28"/>
          <w:szCs w:val="28"/>
        </w:rPr>
        <w:t xml:space="preserve"> ГУО «</w:t>
      </w:r>
      <w:proofErr w:type="spellStart"/>
      <w:r w:rsidRPr="00B029E2">
        <w:rPr>
          <w:sz w:val="28"/>
          <w:szCs w:val="28"/>
        </w:rPr>
        <w:t>Пинская</w:t>
      </w:r>
      <w:proofErr w:type="spellEnd"/>
      <w:r w:rsidRPr="00B029E2">
        <w:rPr>
          <w:sz w:val="28"/>
          <w:szCs w:val="28"/>
        </w:rPr>
        <w:t xml:space="preserve"> специальная школа-интернат». В перспективе дальнейшего совершенствования опыта планируется активизировать работу в следующих направлениях:</w:t>
      </w:r>
    </w:p>
    <w:p w14:paraId="4EB837B6" w14:textId="77777777" w:rsidR="006A3849" w:rsidRPr="00B029E2" w:rsidRDefault="006A3849" w:rsidP="006A3849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 w:rsidRPr="00B029E2">
        <w:rPr>
          <w:sz w:val="28"/>
          <w:szCs w:val="28"/>
        </w:rPr>
        <w:t xml:space="preserve">- распространение педагогического опыта среди родителей, имеющих     </w:t>
      </w:r>
      <w:r w:rsidR="003F258F" w:rsidRPr="00B029E2">
        <w:rPr>
          <w:sz w:val="28"/>
          <w:szCs w:val="28"/>
        </w:rPr>
        <w:t xml:space="preserve"> детей с нарушением слуха</w:t>
      </w:r>
      <w:r w:rsidR="00B449FE">
        <w:rPr>
          <w:sz w:val="28"/>
          <w:szCs w:val="28"/>
        </w:rPr>
        <w:t>, компенсированным кохлеарным имплантом</w:t>
      </w:r>
      <w:r w:rsidR="003F258F" w:rsidRPr="00B029E2">
        <w:rPr>
          <w:sz w:val="28"/>
          <w:szCs w:val="28"/>
        </w:rPr>
        <w:t xml:space="preserve"> путём размещения информации в «Родительском уголке», привле</w:t>
      </w:r>
      <w:r w:rsidR="00716C1D" w:rsidRPr="00B029E2">
        <w:rPr>
          <w:sz w:val="28"/>
          <w:szCs w:val="28"/>
        </w:rPr>
        <w:t>чения их к учас</w:t>
      </w:r>
      <w:r w:rsidR="0003125B">
        <w:rPr>
          <w:sz w:val="28"/>
          <w:szCs w:val="28"/>
        </w:rPr>
        <w:t>тию в семинарах, круглых столах;</w:t>
      </w:r>
    </w:p>
    <w:p w14:paraId="0C3E17BD" w14:textId="77777777" w:rsidR="00716C1D" w:rsidRPr="00B029E2" w:rsidRDefault="00716C1D" w:rsidP="006A3849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029E2">
        <w:rPr>
          <w:sz w:val="28"/>
          <w:szCs w:val="28"/>
        </w:rPr>
        <w:t xml:space="preserve">- </w:t>
      </w:r>
      <w:r w:rsidR="0003125B">
        <w:rPr>
          <w:sz w:val="28"/>
          <w:szCs w:val="28"/>
        </w:rPr>
        <w:t>пополнение</w:t>
      </w:r>
      <w:r w:rsidR="003204AA">
        <w:rPr>
          <w:sz w:val="28"/>
          <w:szCs w:val="28"/>
        </w:rPr>
        <w:t xml:space="preserve"> методической копилки </w:t>
      </w:r>
      <w:r w:rsidR="005E2D3F" w:rsidRPr="00B029E2">
        <w:rPr>
          <w:sz w:val="28"/>
          <w:szCs w:val="28"/>
        </w:rPr>
        <w:t>разработка</w:t>
      </w:r>
      <w:r w:rsidR="0003125B">
        <w:rPr>
          <w:sz w:val="28"/>
          <w:szCs w:val="28"/>
        </w:rPr>
        <w:t>ми</w:t>
      </w:r>
      <w:r w:rsidR="00DE01FB" w:rsidRPr="00B029E2">
        <w:rPr>
          <w:sz w:val="28"/>
          <w:szCs w:val="28"/>
        </w:rPr>
        <w:t xml:space="preserve"> комплексов</w:t>
      </w:r>
      <w:r w:rsidR="0003125B">
        <w:rPr>
          <w:sz w:val="28"/>
          <w:szCs w:val="28"/>
        </w:rPr>
        <w:t xml:space="preserve"> в области коммуникационных технологий</w:t>
      </w:r>
      <w:r w:rsidR="005E2D3F" w:rsidRPr="00B029E2">
        <w:rPr>
          <w:sz w:val="28"/>
          <w:szCs w:val="28"/>
        </w:rPr>
        <w:t>;</w:t>
      </w:r>
    </w:p>
    <w:p w14:paraId="4521603D" w14:textId="77777777" w:rsidR="00CB3E41" w:rsidRPr="00B029E2" w:rsidRDefault="006A3849" w:rsidP="00B029E2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029E2">
        <w:rPr>
          <w:sz w:val="28"/>
          <w:szCs w:val="28"/>
        </w:rPr>
        <w:t>- ис</w:t>
      </w:r>
      <w:r w:rsidR="009E65B3">
        <w:rPr>
          <w:sz w:val="28"/>
          <w:szCs w:val="28"/>
        </w:rPr>
        <w:t>пользование различных методических площадок</w:t>
      </w:r>
      <w:r w:rsidRPr="00B029E2">
        <w:rPr>
          <w:sz w:val="28"/>
          <w:szCs w:val="28"/>
        </w:rPr>
        <w:t xml:space="preserve"> для трансляции педагогического опыта.   </w:t>
      </w:r>
    </w:p>
    <w:p w14:paraId="2C75CEF1" w14:textId="77777777" w:rsidR="00CB3E41" w:rsidRPr="00B029E2" w:rsidRDefault="00CB3E41" w:rsidP="006A3849">
      <w:pPr>
        <w:pStyle w:val="a3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14:paraId="3E90B1AB" w14:textId="77777777" w:rsidR="00DC7365" w:rsidRDefault="00DC7365" w:rsidP="006A3849">
      <w:pPr>
        <w:pStyle w:val="a3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14:paraId="4FFCB6DA" w14:textId="77777777" w:rsidR="00DC7365" w:rsidRDefault="00DC7365" w:rsidP="006A3849">
      <w:pPr>
        <w:pStyle w:val="a3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14:paraId="3558923B" w14:textId="77777777" w:rsidR="001914F8" w:rsidRDefault="001914F8" w:rsidP="006A3849">
      <w:pPr>
        <w:pStyle w:val="a3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14:paraId="5AD3294C" w14:textId="77777777" w:rsidR="001914F8" w:rsidRDefault="001914F8" w:rsidP="006A3849">
      <w:pPr>
        <w:pStyle w:val="a3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14:paraId="5746F03E" w14:textId="77777777" w:rsidR="001914F8" w:rsidRDefault="001914F8" w:rsidP="006A3849">
      <w:pPr>
        <w:pStyle w:val="a3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</w:p>
    <w:p w14:paraId="2CFF98D8" w14:textId="71E41D5A" w:rsidR="006A3849" w:rsidRPr="00B029E2" w:rsidRDefault="006A3849" w:rsidP="006A3849">
      <w:pPr>
        <w:pStyle w:val="a3"/>
        <w:shd w:val="clear" w:color="auto" w:fill="FFFFFF"/>
        <w:spacing w:line="360" w:lineRule="auto"/>
        <w:ind w:left="0"/>
        <w:jc w:val="center"/>
        <w:rPr>
          <w:b/>
          <w:sz w:val="28"/>
          <w:szCs w:val="28"/>
        </w:rPr>
      </w:pPr>
      <w:r w:rsidRPr="00B029E2">
        <w:rPr>
          <w:b/>
          <w:sz w:val="28"/>
          <w:szCs w:val="28"/>
        </w:rPr>
        <w:t>Список использованных источников</w:t>
      </w:r>
    </w:p>
    <w:p w14:paraId="64977387" w14:textId="77777777" w:rsidR="006A3849" w:rsidRPr="00B029E2" w:rsidRDefault="006A3849" w:rsidP="006A3849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029E2">
        <w:rPr>
          <w:sz w:val="28"/>
          <w:szCs w:val="28"/>
        </w:rPr>
        <w:t xml:space="preserve">1. Программа для специальных дошкольных учреждений «Воспитание и обучение детей с нарушением слуха». Минск: Национальный институт образования, </w:t>
      </w:r>
      <w:r w:rsidR="008E3F72">
        <w:rPr>
          <w:sz w:val="28"/>
          <w:szCs w:val="28"/>
        </w:rPr>
        <w:t>2006</w:t>
      </w:r>
    </w:p>
    <w:p w14:paraId="2137F2D0" w14:textId="77777777" w:rsidR="006A3849" w:rsidRPr="00B029E2" w:rsidRDefault="008E3F72" w:rsidP="006A3849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Обухова Т. И. </w:t>
      </w:r>
      <w:proofErr w:type="spellStart"/>
      <w:r>
        <w:rPr>
          <w:sz w:val="28"/>
          <w:szCs w:val="28"/>
        </w:rPr>
        <w:t>Психокоррекционная</w:t>
      </w:r>
      <w:proofErr w:type="spellEnd"/>
      <w:r>
        <w:rPr>
          <w:sz w:val="28"/>
          <w:szCs w:val="28"/>
        </w:rPr>
        <w:t xml:space="preserve"> и развивающая работа с детьми </w:t>
      </w:r>
      <w:r w:rsidR="006A3849" w:rsidRPr="00B029E2">
        <w:rPr>
          <w:sz w:val="28"/>
          <w:szCs w:val="28"/>
        </w:rPr>
        <w:t>раннего и дошкольного возраста с нарушением слуха: учебно-методическое пособие / Обухова Т. И. - Минск: Издательс</w:t>
      </w:r>
      <w:r>
        <w:rPr>
          <w:sz w:val="28"/>
          <w:szCs w:val="28"/>
        </w:rPr>
        <w:t>тво УО БГПУ им. М. Танка, 2007</w:t>
      </w:r>
    </w:p>
    <w:p w14:paraId="7A6AD732" w14:textId="77777777" w:rsidR="008E3F72" w:rsidRDefault="008E3F72" w:rsidP="006A3849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849" w:rsidRPr="00B029E2">
        <w:rPr>
          <w:sz w:val="28"/>
          <w:szCs w:val="28"/>
        </w:rPr>
        <w:t xml:space="preserve">. Феклистова С. Н. Методика коррекционно-развивающей работы при нарушении слуха: учебно-методическое пособие / Феклистова С. Н., </w:t>
      </w:r>
    </w:p>
    <w:p w14:paraId="6FCE9DDC" w14:textId="77777777" w:rsidR="006A3849" w:rsidRDefault="006A3849" w:rsidP="006A3849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 w:rsidRPr="00B029E2">
        <w:rPr>
          <w:sz w:val="28"/>
          <w:szCs w:val="28"/>
        </w:rPr>
        <w:t>Обухова Т. И., Михайловская Л. В. - Минск: Издательс</w:t>
      </w:r>
      <w:r w:rsidR="00C30EDE" w:rsidRPr="00B029E2">
        <w:rPr>
          <w:sz w:val="28"/>
          <w:szCs w:val="28"/>
        </w:rPr>
        <w:t>тво УО БГПУ им. М. Танка, 2011</w:t>
      </w:r>
    </w:p>
    <w:p w14:paraId="648AF522" w14:textId="77777777" w:rsidR="008E3F72" w:rsidRDefault="008E3F72" w:rsidP="006A3849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Королева И. В. Кохлеарная имплантация глухих детей и взрослых </w:t>
      </w:r>
      <w:r w:rsidRPr="008E3F72">
        <w:rPr>
          <w:sz w:val="28"/>
          <w:szCs w:val="28"/>
        </w:rPr>
        <w:t>/</w:t>
      </w:r>
      <w:r>
        <w:rPr>
          <w:sz w:val="28"/>
          <w:szCs w:val="28"/>
        </w:rPr>
        <w:t xml:space="preserve"> Королёва И. В. СПб.: Каро, 2008</w:t>
      </w:r>
    </w:p>
    <w:p w14:paraId="41EB0F10" w14:textId="77777777" w:rsidR="008E3F72" w:rsidRPr="008E3F72" w:rsidRDefault="008E3F72" w:rsidP="006A3849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Зонтова</w:t>
      </w:r>
      <w:proofErr w:type="spellEnd"/>
      <w:r>
        <w:rPr>
          <w:sz w:val="28"/>
          <w:szCs w:val="28"/>
        </w:rPr>
        <w:t xml:space="preserve"> О. В. Коррекционно-педагогическая помощь детям после </w:t>
      </w:r>
      <w:proofErr w:type="spellStart"/>
      <w:r>
        <w:rPr>
          <w:sz w:val="28"/>
          <w:szCs w:val="28"/>
        </w:rPr>
        <w:t>кохлеарной</w:t>
      </w:r>
      <w:proofErr w:type="spellEnd"/>
      <w:r>
        <w:rPr>
          <w:sz w:val="28"/>
          <w:szCs w:val="28"/>
        </w:rPr>
        <w:t xml:space="preserve"> имплантации </w:t>
      </w:r>
      <w:r w:rsidRPr="008E3F7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Зонтова</w:t>
      </w:r>
      <w:proofErr w:type="spellEnd"/>
      <w:r>
        <w:rPr>
          <w:sz w:val="28"/>
          <w:szCs w:val="28"/>
        </w:rPr>
        <w:t xml:space="preserve"> О. В. – СПб.: СПб НИИ уха, горла, носа и речи, 2008</w:t>
      </w:r>
    </w:p>
    <w:p w14:paraId="71ADC05C" w14:textId="77777777" w:rsidR="006A3849" w:rsidRPr="003F58C6" w:rsidRDefault="008E3F72" w:rsidP="006A3849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3849" w:rsidRPr="00B029E2">
        <w:rPr>
          <w:sz w:val="28"/>
          <w:szCs w:val="28"/>
        </w:rPr>
        <w:t xml:space="preserve">.  </w:t>
      </w:r>
      <w:hyperlink r:id="rId8" w:history="1">
        <w:r w:rsidR="00B029E2" w:rsidRPr="00C71077">
          <w:rPr>
            <w:rStyle w:val="ac"/>
            <w:sz w:val="28"/>
            <w:szCs w:val="28"/>
            <w:lang w:val="en-US"/>
          </w:rPr>
          <w:t>http</w:t>
        </w:r>
        <w:r w:rsidR="00B029E2" w:rsidRPr="003F58C6">
          <w:rPr>
            <w:rStyle w:val="ac"/>
            <w:sz w:val="28"/>
            <w:szCs w:val="28"/>
          </w:rPr>
          <w:t>://</w:t>
        </w:r>
        <w:r w:rsidR="00B029E2" w:rsidRPr="00C71077">
          <w:rPr>
            <w:rStyle w:val="ac"/>
            <w:sz w:val="28"/>
            <w:szCs w:val="28"/>
            <w:lang w:val="en-US"/>
          </w:rPr>
          <w:t>izdat</w:t>
        </w:r>
        <w:r w:rsidR="00B029E2" w:rsidRPr="003F58C6">
          <w:rPr>
            <w:rStyle w:val="ac"/>
            <w:sz w:val="28"/>
            <w:szCs w:val="28"/>
          </w:rPr>
          <w:t>@</w:t>
        </w:r>
        <w:r w:rsidR="00B029E2" w:rsidRPr="00C71077">
          <w:rPr>
            <w:rStyle w:val="ac"/>
            <w:sz w:val="28"/>
            <w:szCs w:val="28"/>
            <w:lang w:val="en-US"/>
          </w:rPr>
          <w:t>bspu</w:t>
        </w:r>
        <w:r w:rsidR="00B029E2" w:rsidRPr="003F58C6">
          <w:rPr>
            <w:rStyle w:val="ac"/>
            <w:sz w:val="28"/>
            <w:szCs w:val="28"/>
          </w:rPr>
          <w:t>.</w:t>
        </w:r>
        <w:r w:rsidR="00B029E2" w:rsidRPr="00C71077">
          <w:rPr>
            <w:rStyle w:val="ac"/>
            <w:sz w:val="28"/>
            <w:szCs w:val="28"/>
            <w:lang w:val="en-US"/>
          </w:rPr>
          <w:t>unibel</w:t>
        </w:r>
        <w:r w:rsidR="00B029E2" w:rsidRPr="003F58C6">
          <w:rPr>
            <w:rStyle w:val="ac"/>
            <w:sz w:val="28"/>
            <w:szCs w:val="28"/>
          </w:rPr>
          <w:t>.</w:t>
        </w:r>
        <w:r w:rsidR="00B029E2" w:rsidRPr="00C71077">
          <w:rPr>
            <w:rStyle w:val="ac"/>
            <w:sz w:val="28"/>
            <w:szCs w:val="28"/>
            <w:lang w:val="en-US"/>
          </w:rPr>
          <w:t>by</w:t>
        </w:r>
        <w:r w:rsidR="00B029E2" w:rsidRPr="003F58C6">
          <w:rPr>
            <w:rStyle w:val="ac"/>
            <w:sz w:val="28"/>
            <w:szCs w:val="28"/>
          </w:rPr>
          <w:t>/</w:t>
        </w:r>
      </w:hyperlink>
    </w:p>
    <w:sectPr w:rsidR="006A3849" w:rsidRPr="003F58C6" w:rsidSect="002B45A6">
      <w:footerReference w:type="default" r:id="rId9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21B1" w14:textId="77777777" w:rsidR="00521599" w:rsidRDefault="00521599" w:rsidP="009516E2">
      <w:r>
        <w:separator/>
      </w:r>
    </w:p>
  </w:endnote>
  <w:endnote w:type="continuationSeparator" w:id="0">
    <w:p w14:paraId="4A6C3DF0" w14:textId="77777777" w:rsidR="00521599" w:rsidRDefault="00521599" w:rsidP="00951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06663"/>
      <w:docPartObj>
        <w:docPartGallery w:val="Page Numbers (Bottom of Page)"/>
        <w:docPartUnique/>
      </w:docPartObj>
    </w:sdtPr>
    <w:sdtEndPr/>
    <w:sdtContent>
      <w:p w14:paraId="189D9025" w14:textId="77B377B8" w:rsidR="008317FC" w:rsidRDefault="008317F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4B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FAF9C40" w14:textId="77777777" w:rsidR="008317FC" w:rsidRDefault="008317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8AAD" w14:textId="77777777" w:rsidR="00521599" w:rsidRDefault="00521599" w:rsidP="009516E2">
      <w:r>
        <w:separator/>
      </w:r>
    </w:p>
  </w:footnote>
  <w:footnote w:type="continuationSeparator" w:id="0">
    <w:p w14:paraId="315965D7" w14:textId="77777777" w:rsidR="00521599" w:rsidRDefault="00521599" w:rsidP="00951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5C4"/>
    <w:multiLevelType w:val="hybridMultilevel"/>
    <w:tmpl w:val="5D5E6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1B58D5"/>
    <w:multiLevelType w:val="hybridMultilevel"/>
    <w:tmpl w:val="7048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85112"/>
    <w:multiLevelType w:val="multilevel"/>
    <w:tmpl w:val="B4DC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86C46"/>
    <w:multiLevelType w:val="hybridMultilevel"/>
    <w:tmpl w:val="F026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8583F"/>
    <w:multiLevelType w:val="hybridMultilevel"/>
    <w:tmpl w:val="C30A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361E4"/>
    <w:multiLevelType w:val="multilevel"/>
    <w:tmpl w:val="78E2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6D668D"/>
    <w:multiLevelType w:val="multilevel"/>
    <w:tmpl w:val="0B80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2649C"/>
    <w:multiLevelType w:val="hybridMultilevel"/>
    <w:tmpl w:val="845E6F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10011E2"/>
    <w:multiLevelType w:val="hybridMultilevel"/>
    <w:tmpl w:val="8FE2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E3430"/>
    <w:multiLevelType w:val="multilevel"/>
    <w:tmpl w:val="CC0E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281634"/>
    <w:multiLevelType w:val="hybridMultilevel"/>
    <w:tmpl w:val="73A4F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C7675"/>
    <w:multiLevelType w:val="hybridMultilevel"/>
    <w:tmpl w:val="54A0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849"/>
    <w:rsid w:val="000146BE"/>
    <w:rsid w:val="00014B66"/>
    <w:rsid w:val="000308E3"/>
    <w:rsid w:val="0003125B"/>
    <w:rsid w:val="00032235"/>
    <w:rsid w:val="000324B8"/>
    <w:rsid w:val="00083B25"/>
    <w:rsid w:val="000B68C7"/>
    <w:rsid w:val="000E5FD7"/>
    <w:rsid w:val="000F0CD0"/>
    <w:rsid w:val="000F3A8A"/>
    <w:rsid w:val="001229FC"/>
    <w:rsid w:val="00146D6F"/>
    <w:rsid w:val="001914F8"/>
    <w:rsid w:val="001D1F31"/>
    <w:rsid w:val="001D2729"/>
    <w:rsid w:val="001E2E03"/>
    <w:rsid w:val="00200B78"/>
    <w:rsid w:val="00203CAA"/>
    <w:rsid w:val="00211213"/>
    <w:rsid w:val="00233F74"/>
    <w:rsid w:val="00234DF8"/>
    <w:rsid w:val="002356D5"/>
    <w:rsid w:val="00235D3F"/>
    <w:rsid w:val="00246367"/>
    <w:rsid w:val="00256123"/>
    <w:rsid w:val="00263B17"/>
    <w:rsid w:val="00271080"/>
    <w:rsid w:val="00272419"/>
    <w:rsid w:val="002761EA"/>
    <w:rsid w:val="0028545F"/>
    <w:rsid w:val="002971BF"/>
    <w:rsid w:val="002B45A6"/>
    <w:rsid w:val="002D017D"/>
    <w:rsid w:val="002D358D"/>
    <w:rsid w:val="002D4F85"/>
    <w:rsid w:val="002D5FBA"/>
    <w:rsid w:val="002E6602"/>
    <w:rsid w:val="00300142"/>
    <w:rsid w:val="003204AA"/>
    <w:rsid w:val="00320DDD"/>
    <w:rsid w:val="0034658B"/>
    <w:rsid w:val="00350D88"/>
    <w:rsid w:val="00372F0E"/>
    <w:rsid w:val="00375CEB"/>
    <w:rsid w:val="00382FF8"/>
    <w:rsid w:val="00390AF8"/>
    <w:rsid w:val="003F258F"/>
    <w:rsid w:val="003F58C6"/>
    <w:rsid w:val="004278DD"/>
    <w:rsid w:val="00427B6E"/>
    <w:rsid w:val="00442634"/>
    <w:rsid w:val="00444D78"/>
    <w:rsid w:val="00461C5B"/>
    <w:rsid w:val="004924BA"/>
    <w:rsid w:val="00494B4E"/>
    <w:rsid w:val="004A4A0A"/>
    <w:rsid w:val="004A7689"/>
    <w:rsid w:val="0050130A"/>
    <w:rsid w:val="00507449"/>
    <w:rsid w:val="00516EDA"/>
    <w:rsid w:val="00521599"/>
    <w:rsid w:val="00525E85"/>
    <w:rsid w:val="00544E98"/>
    <w:rsid w:val="0054503B"/>
    <w:rsid w:val="00547E73"/>
    <w:rsid w:val="00551F5E"/>
    <w:rsid w:val="00557F03"/>
    <w:rsid w:val="005605D3"/>
    <w:rsid w:val="00561005"/>
    <w:rsid w:val="00572C28"/>
    <w:rsid w:val="00587E2C"/>
    <w:rsid w:val="005A0489"/>
    <w:rsid w:val="005B2E27"/>
    <w:rsid w:val="005B5315"/>
    <w:rsid w:val="005E1F88"/>
    <w:rsid w:val="005E2D3F"/>
    <w:rsid w:val="005E38B2"/>
    <w:rsid w:val="006013A9"/>
    <w:rsid w:val="00621827"/>
    <w:rsid w:val="0062507B"/>
    <w:rsid w:val="00632454"/>
    <w:rsid w:val="00655358"/>
    <w:rsid w:val="006A3849"/>
    <w:rsid w:val="006B48FD"/>
    <w:rsid w:val="006D342B"/>
    <w:rsid w:val="006F0818"/>
    <w:rsid w:val="007135C5"/>
    <w:rsid w:val="00716C1D"/>
    <w:rsid w:val="00717620"/>
    <w:rsid w:val="00720373"/>
    <w:rsid w:val="00723555"/>
    <w:rsid w:val="00731606"/>
    <w:rsid w:val="00742548"/>
    <w:rsid w:val="007705DE"/>
    <w:rsid w:val="00784CB8"/>
    <w:rsid w:val="007A3369"/>
    <w:rsid w:val="007B71E7"/>
    <w:rsid w:val="007D34E2"/>
    <w:rsid w:val="007D4D60"/>
    <w:rsid w:val="007F3D13"/>
    <w:rsid w:val="008168A7"/>
    <w:rsid w:val="00823062"/>
    <w:rsid w:val="0083098F"/>
    <w:rsid w:val="008317FC"/>
    <w:rsid w:val="0083251B"/>
    <w:rsid w:val="00834258"/>
    <w:rsid w:val="00835A39"/>
    <w:rsid w:val="00845BDC"/>
    <w:rsid w:val="00857052"/>
    <w:rsid w:val="00862B32"/>
    <w:rsid w:val="0086373D"/>
    <w:rsid w:val="00866ED8"/>
    <w:rsid w:val="0088344D"/>
    <w:rsid w:val="0088713C"/>
    <w:rsid w:val="008C0882"/>
    <w:rsid w:val="008C4DE2"/>
    <w:rsid w:val="008E3F72"/>
    <w:rsid w:val="0090791D"/>
    <w:rsid w:val="009165D0"/>
    <w:rsid w:val="00941CC8"/>
    <w:rsid w:val="009516E2"/>
    <w:rsid w:val="00967300"/>
    <w:rsid w:val="00974F6B"/>
    <w:rsid w:val="009770ED"/>
    <w:rsid w:val="009878F6"/>
    <w:rsid w:val="009B32A5"/>
    <w:rsid w:val="009B57EB"/>
    <w:rsid w:val="009B6FBA"/>
    <w:rsid w:val="009D4E35"/>
    <w:rsid w:val="009E1717"/>
    <w:rsid w:val="009E65B3"/>
    <w:rsid w:val="009F3E77"/>
    <w:rsid w:val="00A425BF"/>
    <w:rsid w:val="00A46855"/>
    <w:rsid w:val="00A47CD0"/>
    <w:rsid w:val="00A86B45"/>
    <w:rsid w:val="00AD0C6D"/>
    <w:rsid w:val="00AD15EA"/>
    <w:rsid w:val="00AE7E95"/>
    <w:rsid w:val="00B01EFA"/>
    <w:rsid w:val="00B029E2"/>
    <w:rsid w:val="00B10EC6"/>
    <w:rsid w:val="00B30E00"/>
    <w:rsid w:val="00B34B47"/>
    <w:rsid w:val="00B449FE"/>
    <w:rsid w:val="00B46103"/>
    <w:rsid w:val="00B4794C"/>
    <w:rsid w:val="00B618B9"/>
    <w:rsid w:val="00BA277D"/>
    <w:rsid w:val="00BD21A0"/>
    <w:rsid w:val="00BD2BE2"/>
    <w:rsid w:val="00BF0411"/>
    <w:rsid w:val="00C0448E"/>
    <w:rsid w:val="00C1512F"/>
    <w:rsid w:val="00C30EDE"/>
    <w:rsid w:val="00C8050A"/>
    <w:rsid w:val="00CB130B"/>
    <w:rsid w:val="00CB3E41"/>
    <w:rsid w:val="00CB5496"/>
    <w:rsid w:val="00CD0ED5"/>
    <w:rsid w:val="00CD218C"/>
    <w:rsid w:val="00CE0945"/>
    <w:rsid w:val="00CE4C2D"/>
    <w:rsid w:val="00CF0948"/>
    <w:rsid w:val="00CF10EE"/>
    <w:rsid w:val="00D0551B"/>
    <w:rsid w:val="00D22124"/>
    <w:rsid w:val="00D30F7D"/>
    <w:rsid w:val="00D56A3F"/>
    <w:rsid w:val="00D7147F"/>
    <w:rsid w:val="00D95CD1"/>
    <w:rsid w:val="00DC7365"/>
    <w:rsid w:val="00DE01FB"/>
    <w:rsid w:val="00DE431C"/>
    <w:rsid w:val="00E1197C"/>
    <w:rsid w:val="00E45D4B"/>
    <w:rsid w:val="00E62504"/>
    <w:rsid w:val="00E62886"/>
    <w:rsid w:val="00EA25B4"/>
    <w:rsid w:val="00ED17E3"/>
    <w:rsid w:val="00F254AB"/>
    <w:rsid w:val="00F34FA8"/>
    <w:rsid w:val="00F4343D"/>
    <w:rsid w:val="00F5509A"/>
    <w:rsid w:val="00FA27DD"/>
    <w:rsid w:val="00FC4BFA"/>
    <w:rsid w:val="00FF118C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E493B"/>
  <w15:docId w15:val="{EE4BF6E9-91D8-404A-B416-60D43C37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849"/>
    <w:pPr>
      <w:spacing w:after="0" w:line="240" w:lineRule="auto"/>
    </w:pPr>
    <w:rPr>
      <w:rFonts w:eastAsia="Calibri"/>
      <w:b w:val="0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38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6A38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38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849"/>
    <w:rPr>
      <w:rFonts w:ascii="Tahoma" w:eastAsia="Calibri" w:hAnsi="Tahoma" w:cs="Tahoma"/>
      <w:b w:val="0"/>
      <w:bCs w:val="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A38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3849"/>
    <w:rPr>
      <w:rFonts w:eastAsia="Calibri"/>
      <w:b w:val="0"/>
      <w:bCs w:val="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38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3849"/>
    <w:rPr>
      <w:rFonts w:eastAsia="Calibri"/>
      <w:b w:val="0"/>
      <w:bCs w:val="0"/>
      <w:sz w:val="20"/>
      <w:szCs w:val="20"/>
      <w:lang w:eastAsia="ru-RU"/>
    </w:rPr>
  </w:style>
  <w:style w:type="character" w:styleId="ac">
    <w:name w:val="Hyperlink"/>
    <w:uiPriority w:val="99"/>
    <w:unhideWhenUsed/>
    <w:rsid w:val="006A38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at@bspu.unibel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2F0A-4459-4A92-BB0C-4292633A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10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118</cp:revision>
  <dcterms:created xsi:type="dcterms:W3CDTF">2016-05-09T11:55:00Z</dcterms:created>
  <dcterms:modified xsi:type="dcterms:W3CDTF">2023-05-04T11:47:00Z</dcterms:modified>
</cp:coreProperties>
</file>