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9D5" w:rsidRPr="00D62F0C" w:rsidRDefault="00B049D5" w:rsidP="00EA5D49">
      <w:pPr>
        <w:spacing w:after="0" w:line="360" w:lineRule="auto"/>
        <w:ind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049D5" w:rsidRPr="00D62F0C" w:rsidRDefault="00B049D5" w:rsidP="00EA5D49">
      <w:pPr>
        <w:spacing w:after="0" w:line="360" w:lineRule="auto"/>
        <w:ind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049D5" w:rsidRPr="00D62F0C" w:rsidRDefault="00B049D5" w:rsidP="00EA5D49">
      <w:pPr>
        <w:spacing w:after="0" w:line="360" w:lineRule="auto"/>
        <w:ind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049D5" w:rsidRPr="00D62F0C" w:rsidRDefault="00B049D5" w:rsidP="00EA5D49">
      <w:pPr>
        <w:spacing w:after="0" w:line="360" w:lineRule="auto"/>
        <w:ind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65548" w:rsidRPr="00D62F0C" w:rsidRDefault="00765548" w:rsidP="00EA5D49">
      <w:pPr>
        <w:spacing w:after="0" w:line="360" w:lineRule="auto"/>
        <w:ind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049D5" w:rsidRPr="00D62F0C" w:rsidRDefault="00B049D5" w:rsidP="006D1F06">
      <w:pPr>
        <w:spacing w:after="0" w:line="360" w:lineRule="auto"/>
        <w:ind w:right="49"/>
        <w:jc w:val="center"/>
        <w:rPr>
          <w:rFonts w:ascii="Times New Roman" w:hAnsi="Times New Roman"/>
          <w:sz w:val="28"/>
          <w:szCs w:val="28"/>
          <w:lang w:val="ru-RU"/>
        </w:rPr>
      </w:pPr>
      <w:r w:rsidRPr="00D62F0C">
        <w:rPr>
          <w:rFonts w:ascii="Times New Roman" w:hAnsi="Times New Roman"/>
          <w:sz w:val="28"/>
          <w:szCs w:val="28"/>
          <w:lang w:val="ru-RU"/>
        </w:rPr>
        <w:t>ОПИСАНИЕ ОПЫТА ПЕДАГОГИЧЕСКОЙ ДЕЯТЕЛЬНОСТИ</w:t>
      </w:r>
    </w:p>
    <w:p w:rsidR="0031449F" w:rsidRPr="00D62F0C" w:rsidRDefault="003B307A" w:rsidP="006D1F06">
      <w:pPr>
        <w:spacing w:after="0" w:line="360" w:lineRule="auto"/>
        <w:ind w:right="4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«ИСПОЛЬЗОВАНИЕ </w:t>
      </w:r>
      <w:r w:rsidR="001B72AE">
        <w:rPr>
          <w:rFonts w:ascii="Times New Roman" w:hAnsi="Times New Roman"/>
          <w:sz w:val="28"/>
          <w:szCs w:val="28"/>
          <w:lang w:val="ru-RU"/>
        </w:rPr>
        <w:t>СПЕЦИАЛЬНО РАЗРАБОТАННЫХ УПРАЖНЕНИЙ ДЛЯ ИНТЕРАКТИВНОЙ ДОСКИ ПРИ ФОРМИРОВАНИИ ИНФОРМАЦИОННОЙ КОМПЕТЕНТНОСТИ У УЧАЩИХСЯ С ИНТЕЛЛЕКТУАЛЬНОЙ НЕДОСТАТОЧНОСТЬЮ</w:t>
      </w:r>
      <w:r w:rsidR="00826D06">
        <w:rPr>
          <w:rFonts w:ascii="Times New Roman" w:hAnsi="Times New Roman"/>
          <w:sz w:val="28"/>
          <w:szCs w:val="28"/>
          <w:lang w:val="ru-RU"/>
        </w:rPr>
        <w:t xml:space="preserve"> МЛАДШИХ КЛАССОВ</w:t>
      </w:r>
      <w:r w:rsidR="00ED4F68">
        <w:rPr>
          <w:rFonts w:ascii="Times New Roman" w:hAnsi="Times New Roman"/>
          <w:sz w:val="28"/>
          <w:szCs w:val="28"/>
          <w:lang w:val="ru-RU"/>
        </w:rPr>
        <w:t xml:space="preserve"> НА УРОКАХ</w:t>
      </w:r>
      <w:r w:rsidR="00682EC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B6994">
        <w:rPr>
          <w:rFonts w:ascii="Times New Roman" w:hAnsi="Times New Roman"/>
          <w:sz w:val="28"/>
          <w:szCs w:val="28"/>
          <w:lang w:val="ru-RU"/>
        </w:rPr>
        <w:t>СОЦИАЛЬНО-БЫТОВОЙ ОРИЕНТИРОВКИ</w:t>
      </w:r>
      <w:r w:rsidR="00682EC6">
        <w:rPr>
          <w:rFonts w:ascii="Times New Roman" w:hAnsi="Times New Roman"/>
          <w:sz w:val="28"/>
          <w:szCs w:val="28"/>
          <w:lang w:val="ru-RU"/>
        </w:rPr>
        <w:t>»</w:t>
      </w:r>
    </w:p>
    <w:p w:rsidR="0031449F" w:rsidRPr="00D62F0C" w:rsidRDefault="0031449F" w:rsidP="001B72AE">
      <w:pPr>
        <w:spacing w:after="0" w:line="360" w:lineRule="auto"/>
        <w:ind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1449F" w:rsidRDefault="0031449F" w:rsidP="00EA5D49">
      <w:pPr>
        <w:spacing w:after="0" w:line="360" w:lineRule="auto"/>
        <w:ind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5D49" w:rsidRDefault="00EA5D49" w:rsidP="00EA5D49">
      <w:pPr>
        <w:spacing w:after="0" w:line="360" w:lineRule="auto"/>
        <w:ind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5D49" w:rsidRDefault="00EA5D49" w:rsidP="00EA5D49">
      <w:pPr>
        <w:spacing w:after="0" w:line="360" w:lineRule="auto"/>
        <w:ind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5D49" w:rsidRPr="00D62F0C" w:rsidRDefault="00EA5D49" w:rsidP="00EA5D49">
      <w:pPr>
        <w:spacing w:after="0" w:line="360" w:lineRule="auto"/>
        <w:ind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1449F" w:rsidRDefault="0031449F" w:rsidP="00EA5D49">
      <w:pPr>
        <w:spacing w:after="0" w:line="360" w:lineRule="auto"/>
        <w:ind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1449F" w:rsidRPr="00D62F0C" w:rsidRDefault="0031449F" w:rsidP="00EA5D49">
      <w:pPr>
        <w:spacing w:after="0" w:line="360" w:lineRule="auto"/>
        <w:ind w:right="49" w:firstLine="851"/>
        <w:rPr>
          <w:rFonts w:ascii="Times New Roman" w:hAnsi="Times New Roman"/>
          <w:sz w:val="28"/>
          <w:szCs w:val="28"/>
          <w:lang w:val="ru-RU"/>
        </w:rPr>
      </w:pPr>
    </w:p>
    <w:p w:rsidR="0031449F" w:rsidRPr="00D62F0C" w:rsidRDefault="0031449F" w:rsidP="00EA5D49">
      <w:pPr>
        <w:spacing w:after="0" w:line="360" w:lineRule="auto"/>
        <w:ind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1449F" w:rsidRPr="00D62F0C" w:rsidRDefault="0031449F" w:rsidP="006D1F06">
      <w:pPr>
        <w:spacing w:after="0" w:line="360" w:lineRule="auto"/>
        <w:ind w:left="4678" w:right="49" w:firstLine="709"/>
        <w:rPr>
          <w:rFonts w:ascii="Times New Roman" w:hAnsi="Times New Roman"/>
          <w:sz w:val="28"/>
          <w:szCs w:val="28"/>
          <w:lang w:val="ru-RU"/>
        </w:rPr>
      </w:pPr>
      <w:r w:rsidRPr="00D62F0C">
        <w:rPr>
          <w:rFonts w:ascii="Times New Roman" w:hAnsi="Times New Roman"/>
          <w:sz w:val="28"/>
          <w:szCs w:val="28"/>
          <w:lang w:val="ru-RU"/>
        </w:rPr>
        <w:t>Хведынич</w:t>
      </w:r>
      <w:r w:rsidR="00EE200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62F0C">
        <w:rPr>
          <w:rFonts w:ascii="Times New Roman" w:hAnsi="Times New Roman"/>
          <w:sz w:val="28"/>
          <w:szCs w:val="28"/>
          <w:lang w:val="ru-RU"/>
        </w:rPr>
        <w:t>Тереса Иосифовна,</w:t>
      </w:r>
    </w:p>
    <w:p w:rsidR="0031449F" w:rsidRDefault="00974259" w:rsidP="006D1F06">
      <w:pPr>
        <w:spacing w:after="0" w:line="360" w:lineRule="auto"/>
        <w:ind w:left="4809" w:right="49" w:firstLine="23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6D1F0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B72AE">
        <w:rPr>
          <w:rFonts w:ascii="Times New Roman" w:hAnsi="Times New Roman"/>
          <w:sz w:val="28"/>
          <w:szCs w:val="28"/>
          <w:lang w:val="ru-RU"/>
        </w:rPr>
        <w:t>учитель-дефектолог</w:t>
      </w:r>
      <w:r>
        <w:rPr>
          <w:rFonts w:ascii="Times New Roman" w:hAnsi="Times New Roman"/>
          <w:sz w:val="28"/>
          <w:szCs w:val="28"/>
          <w:lang w:val="ru-RU"/>
        </w:rPr>
        <w:t>,</w:t>
      </w:r>
    </w:p>
    <w:p w:rsidR="00974259" w:rsidRPr="00D62F0C" w:rsidRDefault="00974259" w:rsidP="006D1F06">
      <w:pPr>
        <w:spacing w:after="0" w:line="360" w:lineRule="auto"/>
        <w:ind w:left="4809" w:right="49" w:firstLine="23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ГУО «Вороновская СШ»</w:t>
      </w:r>
    </w:p>
    <w:p w:rsidR="0031449F" w:rsidRPr="00D62F0C" w:rsidRDefault="006D1F06" w:rsidP="007175E4">
      <w:pPr>
        <w:spacing w:after="0" w:line="360" w:lineRule="auto"/>
        <w:ind w:right="4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</w:t>
      </w:r>
      <w:r w:rsidR="00974259">
        <w:rPr>
          <w:rFonts w:ascii="Times New Roman" w:hAnsi="Times New Roman"/>
          <w:sz w:val="28"/>
          <w:szCs w:val="28"/>
          <w:lang w:val="ru-RU"/>
        </w:rPr>
        <w:t xml:space="preserve">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1449F" w:rsidRPr="00D62F0C">
        <w:rPr>
          <w:rFonts w:ascii="Times New Roman" w:hAnsi="Times New Roman"/>
          <w:sz w:val="28"/>
          <w:szCs w:val="28"/>
          <w:lang w:val="ru-RU"/>
        </w:rPr>
        <w:t>8(029)35</w:t>
      </w:r>
      <w:r w:rsidR="007175E4">
        <w:rPr>
          <w:rFonts w:ascii="Times New Roman" w:hAnsi="Times New Roman"/>
          <w:sz w:val="28"/>
          <w:szCs w:val="28"/>
          <w:lang w:val="ru-RU"/>
        </w:rPr>
        <w:t>-</w:t>
      </w:r>
      <w:r w:rsidR="0031449F" w:rsidRPr="00D62F0C">
        <w:rPr>
          <w:rFonts w:ascii="Times New Roman" w:hAnsi="Times New Roman"/>
          <w:sz w:val="28"/>
          <w:szCs w:val="28"/>
          <w:lang w:val="ru-RU"/>
        </w:rPr>
        <w:t>80</w:t>
      </w:r>
      <w:r w:rsidR="007175E4">
        <w:rPr>
          <w:rFonts w:ascii="Times New Roman" w:hAnsi="Times New Roman"/>
          <w:sz w:val="28"/>
          <w:szCs w:val="28"/>
          <w:lang w:val="ru-RU"/>
        </w:rPr>
        <w:t>-</w:t>
      </w:r>
      <w:r w:rsidR="0031449F" w:rsidRPr="00D62F0C">
        <w:rPr>
          <w:rFonts w:ascii="Times New Roman" w:hAnsi="Times New Roman"/>
          <w:sz w:val="28"/>
          <w:szCs w:val="28"/>
          <w:lang w:val="ru-RU"/>
        </w:rPr>
        <w:t>485</w:t>
      </w:r>
    </w:p>
    <w:p w:rsidR="0031449F" w:rsidRPr="006D276E" w:rsidRDefault="006D1F06" w:rsidP="006D1F06">
      <w:pPr>
        <w:spacing w:after="0" w:line="360" w:lineRule="auto"/>
        <w:ind w:left="4678" w:right="4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31449F" w:rsidRPr="00D62F0C">
        <w:rPr>
          <w:rFonts w:ascii="Times New Roman" w:hAnsi="Times New Roman"/>
          <w:sz w:val="28"/>
          <w:szCs w:val="28"/>
        </w:rPr>
        <w:t>e</w:t>
      </w:r>
      <w:r w:rsidR="0031449F" w:rsidRPr="006D276E">
        <w:rPr>
          <w:rFonts w:ascii="Times New Roman" w:hAnsi="Times New Roman"/>
          <w:sz w:val="28"/>
          <w:szCs w:val="28"/>
          <w:lang w:val="ru-RU"/>
        </w:rPr>
        <w:t>-</w:t>
      </w:r>
      <w:r w:rsidR="0031449F" w:rsidRPr="00D62F0C">
        <w:rPr>
          <w:rFonts w:ascii="Times New Roman" w:hAnsi="Times New Roman"/>
          <w:sz w:val="28"/>
          <w:szCs w:val="28"/>
        </w:rPr>
        <w:t>mail</w:t>
      </w:r>
      <w:r w:rsidR="0031449F" w:rsidRPr="006D276E">
        <w:rPr>
          <w:rFonts w:ascii="Times New Roman" w:hAnsi="Times New Roman"/>
          <w:sz w:val="28"/>
          <w:szCs w:val="28"/>
          <w:lang w:val="ru-RU"/>
        </w:rPr>
        <w:t>:</w:t>
      </w:r>
      <w:hyperlink r:id="rId8" w:history="1">
        <w:r w:rsidR="00765548" w:rsidRPr="00D62F0C">
          <w:rPr>
            <w:rStyle w:val="a4"/>
            <w:rFonts w:ascii="Times New Roman" w:hAnsi="Times New Roman"/>
            <w:sz w:val="28"/>
            <w:szCs w:val="28"/>
          </w:rPr>
          <w:t>teresa</w:t>
        </w:r>
        <w:r w:rsidR="00765548" w:rsidRPr="006D276E">
          <w:rPr>
            <w:rStyle w:val="a4"/>
            <w:rFonts w:ascii="Times New Roman" w:hAnsi="Times New Roman"/>
            <w:sz w:val="28"/>
            <w:szCs w:val="28"/>
            <w:lang w:val="ru-RU"/>
          </w:rPr>
          <w:t>.</w:t>
        </w:r>
        <w:r w:rsidR="00765548" w:rsidRPr="00D62F0C">
          <w:rPr>
            <w:rStyle w:val="a4"/>
            <w:rFonts w:ascii="Times New Roman" w:hAnsi="Times New Roman"/>
            <w:sz w:val="28"/>
            <w:szCs w:val="28"/>
          </w:rPr>
          <w:t>hvedynich</w:t>
        </w:r>
        <w:r w:rsidR="00765548" w:rsidRPr="006D276E">
          <w:rPr>
            <w:rStyle w:val="a4"/>
            <w:rFonts w:ascii="Times New Roman" w:hAnsi="Times New Roman"/>
            <w:sz w:val="28"/>
            <w:szCs w:val="28"/>
            <w:lang w:val="ru-RU"/>
          </w:rPr>
          <w:t>@</w:t>
        </w:r>
        <w:r w:rsidR="00765548" w:rsidRPr="00D62F0C">
          <w:rPr>
            <w:rStyle w:val="a4"/>
            <w:rFonts w:ascii="Times New Roman" w:hAnsi="Times New Roman"/>
            <w:sz w:val="28"/>
            <w:szCs w:val="28"/>
          </w:rPr>
          <w:t>gmail</w:t>
        </w:r>
        <w:r w:rsidR="00765548" w:rsidRPr="006D276E">
          <w:rPr>
            <w:rStyle w:val="a4"/>
            <w:rFonts w:ascii="Times New Roman" w:hAnsi="Times New Roman"/>
            <w:sz w:val="28"/>
            <w:szCs w:val="28"/>
            <w:lang w:val="ru-RU"/>
          </w:rPr>
          <w:t>.</w:t>
        </w:r>
        <w:r w:rsidR="00765548" w:rsidRPr="00D62F0C">
          <w:rPr>
            <w:rStyle w:val="a4"/>
            <w:rFonts w:ascii="Times New Roman" w:hAnsi="Times New Roman"/>
            <w:sz w:val="28"/>
            <w:szCs w:val="28"/>
          </w:rPr>
          <w:t>com</w:t>
        </w:r>
      </w:hyperlink>
    </w:p>
    <w:p w:rsidR="00765548" w:rsidRPr="006D276E" w:rsidRDefault="00765548" w:rsidP="00EA5D49">
      <w:pPr>
        <w:spacing w:after="0" w:line="360" w:lineRule="auto"/>
        <w:ind w:right="49" w:firstLine="851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A5D49" w:rsidRDefault="00EA5D49" w:rsidP="001B72AE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1F06" w:rsidRPr="001D7FA1" w:rsidRDefault="006D1F06" w:rsidP="001B72AE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276E" w:rsidRDefault="006D276E" w:rsidP="001B72AE">
      <w:pPr>
        <w:spacing w:after="0" w:line="360" w:lineRule="auto"/>
        <w:ind w:right="4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974259" w:rsidRDefault="00974259" w:rsidP="001B72AE">
      <w:pPr>
        <w:spacing w:after="0" w:line="360" w:lineRule="auto"/>
        <w:ind w:right="4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974259" w:rsidRDefault="00974259" w:rsidP="001B72AE">
      <w:pPr>
        <w:spacing w:after="0" w:line="360" w:lineRule="auto"/>
        <w:ind w:right="4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974259" w:rsidRPr="001D7FA1" w:rsidRDefault="00974259" w:rsidP="001B72AE">
      <w:pPr>
        <w:spacing w:after="0" w:line="360" w:lineRule="auto"/>
        <w:ind w:right="4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765548" w:rsidRPr="00044D1F" w:rsidRDefault="00044D1F" w:rsidP="00044D1F">
      <w:pPr>
        <w:spacing w:line="360" w:lineRule="auto"/>
        <w:ind w:right="49" w:firstLine="709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1</w:t>
      </w:r>
      <w:r w:rsidR="00A05A7F">
        <w:rPr>
          <w:rFonts w:ascii="Times New Roman" w:hAnsi="Times New Roman"/>
          <w:b/>
          <w:i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765548" w:rsidRPr="00044D1F">
        <w:rPr>
          <w:rFonts w:ascii="Times New Roman" w:hAnsi="Times New Roman"/>
          <w:b/>
          <w:i/>
          <w:sz w:val="28"/>
          <w:szCs w:val="28"/>
          <w:lang w:val="ru-RU"/>
        </w:rPr>
        <w:t>Информационный блок</w:t>
      </w:r>
    </w:p>
    <w:p w:rsidR="00765548" w:rsidRPr="00D62F0C" w:rsidRDefault="00765548" w:rsidP="00BB7AEC">
      <w:pPr>
        <w:pStyle w:val="a5"/>
        <w:numPr>
          <w:ilvl w:val="1"/>
          <w:numId w:val="5"/>
        </w:numPr>
        <w:spacing w:after="0" w:line="360" w:lineRule="auto"/>
        <w:ind w:left="0" w:right="49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62F0C">
        <w:rPr>
          <w:rFonts w:ascii="Times New Roman" w:hAnsi="Times New Roman"/>
          <w:b/>
          <w:sz w:val="28"/>
          <w:szCs w:val="28"/>
          <w:lang w:val="ru-RU"/>
        </w:rPr>
        <w:t>Название темы опыта</w:t>
      </w:r>
    </w:p>
    <w:p w:rsidR="00FC0E6B" w:rsidRPr="00D62F0C" w:rsidRDefault="003B307A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Использование специально </w:t>
      </w:r>
      <w:r w:rsidR="001B72AE">
        <w:rPr>
          <w:rFonts w:ascii="Times New Roman" w:hAnsi="Times New Roman"/>
          <w:sz w:val="28"/>
          <w:szCs w:val="28"/>
          <w:lang w:val="ru-RU"/>
        </w:rPr>
        <w:t>разработанных упражнений для интерактивной доски при формировании</w:t>
      </w:r>
      <w:r w:rsidR="00445AF1">
        <w:rPr>
          <w:rFonts w:ascii="Times New Roman" w:hAnsi="Times New Roman"/>
          <w:sz w:val="28"/>
          <w:szCs w:val="28"/>
          <w:lang w:val="ru-RU"/>
        </w:rPr>
        <w:t xml:space="preserve"> информаци</w:t>
      </w:r>
      <w:r w:rsidR="00826D06">
        <w:rPr>
          <w:rFonts w:ascii="Times New Roman" w:hAnsi="Times New Roman"/>
          <w:sz w:val="28"/>
          <w:szCs w:val="28"/>
          <w:lang w:val="ru-RU"/>
        </w:rPr>
        <w:t>онной компетентности у учащихся</w:t>
      </w:r>
      <w:r w:rsidR="00445AF1">
        <w:rPr>
          <w:rFonts w:ascii="Times New Roman" w:hAnsi="Times New Roman"/>
          <w:sz w:val="28"/>
          <w:szCs w:val="28"/>
          <w:lang w:val="ru-RU"/>
        </w:rPr>
        <w:t xml:space="preserve"> с интеллектуальной недостаточностью</w:t>
      </w:r>
      <w:r w:rsidR="00826D06">
        <w:rPr>
          <w:rFonts w:ascii="Times New Roman" w:hAnsi="Times New Roman"/>
          <w:sz w:val="28"/>
          <w:szCs w:val="28"/>
          <w:lang w:val="ru-RU"/>
        </w:rPr>
        <w:t xml:space="preserve"> младших классов</w:t>
      </w:r>
      <w:r w:rsidR="009B6994">
        <w:rPr>
          <w:rFonts w:ascii="Times New Roman" w:hAnsi="Times New Roman"/>
          <w:sz w:val="28"/>
          <w:szCs w:val="28"/>
          <w:lang w:val="ru-RU"/>
        </w:rPr>
        <w:t xml:space="preserve"> на уроках социально-бытовой ориентировки</w:t>
      </w:r>
      <w:r w:rsidR="00445AF1">
        <w:rPr>
          <w:rFonts w:ascii="Times New Roman" w:hAnsi="Times New Roman"/>
          <w:sz w:val="28"/>
          <w:szCs w:val="28"/>
          <w:lang w:val="ru-RU"/>
        </w:rPr>
        <w:t>.</w:t>
      </w:r>
    </w:p>
    <w:p w:rsidR="00445AF1" w:rsidRDefault="00334A8F" w:rsidP="00BB7AEC">
      <w:pPr>
        <w:pStyle w:val="a5"/>
        <w:numPr>
          <w:ilvl w:val="1"/>
          <w:numId w:val="5"/>
        </w:numPr>
        <w:spacing w:after="0" w:line="360" w:lineRule="auto"/>
        <w:ind w:left="0" w:right="49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62F0C">
        <w:rPr>
          <w:rFonts w:ascii="Times New Roman" w:hAnsi="Times New Roman"/>
          <w:b/>
          <w:sz w:val="28"/>
          <w:szCs w:val="28"/>
          <w:lang w:val="ru-RU"/>
        </w:rPr>
        <w:t>Актуальность опыта</w:t>
      </w:r>
    </w:p>
    <w:p w:rsidR="00826D06" w:rsidRPr="00826D06" w:rsidRDefault="00445AF1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последнее время снижен интерес к образовательному процессу, мотивация у учащихся</w:t>
      </w:r>
      <w:r w:rsidR="00E25050">
        <w:rPr>
          <w:rFonts w:ascii="Times New Roman" w:hAnsi="Times New Roman"/>
          <w:sz w:val="28"/>
          <w:szCs w:val="28"/>
          <w:lang w:val="ru-RU"/>
        </w:rPr>
        <w:t>, недостаточная обеспеченность учебными пособиями</w:t>
      </w:r>
      <w:r w:rsidR="00CB238B">
        <w:rPr>
          <w:rFonts w:ascii="Times New Roman" w:hAnsi="Times New Roman"/>
          <w:sz w:val="28"/>
          <w:szCs w:val="28"/>
          <w:lang w:val="ru-RU"/>
        </w:rPr>
        <w:t xml:space="preserve"> по данному предмету</w:t>
      </w:r>
      <w:r w:rsidRPr="00445AF1">
        <w:rPr>
          <w:rFonts w:ascii="Times New Roman" w:hAnsi="Times New Roman"/>
          <w:sz w:val="28"/>
          <w:szCs w:val="28"/>
          <w:lang w:val="ru-RU"/>
        </w:rPr>
        <w:t>.</w:t>
      </w:r>
      <w:r w:rsidR="006D1F0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5AF1">
        <w:rPr>
          <w:rFonts w:ascii="Times New Roman" w:hAnsi="Times New Roman"/>
          <w:sz w:val="28"/>
          <w:szCs w:val="28"/>
          <w:lang w:val="ru-RU"/>
        </w:rPr>
        <w:t>Вследствие чего возникла необходимость</w:t>
      </w:r>
      <w:r>
        <w:rPr>
          <w:rFonts w:ascii="Times New Roman" w:hAnsi="Times New Roman"/>
          <w:sz w:val="28"/>
          <w:szCs w:val="28"/>
          <w:lang w:val="ru-RU"/>
        </w:rPr>
        <w:t xml:space="preserve"> в создании системы упражнений по данному предмету для лучшего усвоения учебного материала, </w:t>
      </w:r>
      <w:r w:rsidR="00BB33EF">
        <w:rPr>
          <w:rFonts w:ascii="Times New Roman" w:hAnsi="Times New Roman"/>
          <w:sz w:val="28"/>
          <w:szCs w:val="28"/>
          <w:lang w:val="ru-RU"/>
        </w:rPr>
        <w:t>практического его применения. Выполнение упражнений служит для формирования информационной компетентности учащихся, для развития речи.</w:t>
      </w:r>
    </w:p>
    <w:p w:rsidR="00643FCB" w:rsidRPr="004D3B20" w:rsidRDefault="004D3B20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1.3. </w:t>
      </w:r>
      <w:r w:rsidR="00643FCB" w:rsidRPr="004D3B20">
        <w:rPr>
          <w:rFonts w:ascii="Times New Roman" w:hAnsi="Times New Roman"/>
          <w:b/>
          <w:sz w:val="28"/>
          <w:szCs w:val="28"/>
          <w:lang w:val="ru-RU"/>
        </w:rPr>
        <w:t>Цель опыта</w:t>
      </w:r>
    </w:p>
    <w:p w:rsidR="00BB33EF" w:rsidRPr="00BB33EF" w:rsidRDefault="00BB33EF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B33EF">
        <w:rPr>
          <w:rFonts w:ascii="Times New Roman" w:hAnsi="Times New Roman"/>
          <w:sz w:val="28"/>
          <w:szCs w:val="28"/>
          <w:lang w:val="ru-RU"/>
        </w:rPr>
        <w:t>Повысить эффективность</w:t>
      </w:r>
      <w:r>
        <w:rPr>
          <w:rFonts w:ascii="Times New Roman" w:hAnsi="Times New Roman"/>
          <w:sz w:val="28"/>
          <w:szCs w:val="28"/>
          <w:lang w:val="ru-RU"/>
        </w:rPr>
        <w:t xml:space="preserve"> работы по формированию </w:t>
      </w:r>
      <w:r w:rsidR="00D81027">
        <w:rPr>
          <w:rFonts w:ascii="Times New Roman" w:hAnsi="Times New Roman"/>
          <w:sz w:val="28"/>
          <w:szCs w:val="28"/>
          <w:lang w:val="ru-RU"/>
        </w:rPr>
        <w:t>информационной компетентности у учащихся с интеллектуальной недостаточностью младших классов посредством использования разработанных и адаптированных упражнений для интерактивной доски на уроках по социально-бытовой ориентировке.</w:t>
      </w:r>
    </w:p>
    <w:p w:rsidR="007A41B4" w:rsidRPr="00BB7AEC" w:rsidRDefault="00BB7AEC" w:rsidP="00BB7AEC">
      <w:pPr>
        <w:spacing w:after="0" w:line="360" w:lineRule="auto"/>
        <w:ind w:left="709" w:right="4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1.4. </w:t>
      </w:r>
      <w:r w:rsidR="007A41B4" w:rsidRPr="00BB7AEC">
        <w:rPr>
          <w:rFonts w:ascii="Times New Roman" w:hAnsi="Times New Roman"/>
          <w:b/>
          <w:sz w:val="28"/>
          <w:szCs w:val="28"/>
          <w:lang w:val="ru-RU"/>
        </w:rPr>
        <w:t>Задачи опыта</w:t>
      </w:r>
    </w:p>
    <w:p w:rsidR="007A41B4" w:rsidRPr="00D62F0C" w:rsidRDefault="00D81027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изучить новинки психолого-педагогической литературы</w:t>
      </w:r>
      <w:r w:rsidR="006F1F05">
        <w:rPr>
          <w:rFonts w:ascii="Times New Roman" w:hAnsi="Times New Roman"/>
          <w:sz w:val="28"/>
          <w:szCs w:val="28"/>
          <w:lang w:val="ru-RU"/>
        </w:rPr>
        <w:t xml:space="preserve"> и передового педагогического опыта по формированию информационной компетентности у учащихся с интеллектуальной недостаточностью,</w:t>
      </w:r>
    </w:p>
    <w:p w:rsidR="007A41B4" w:rsidRPr="00D62F0C" w:rsidRDefault="00CB238B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6F1F05">
        <w:rPr>
          <w:rFonts w:ascii="Times New Roman" w:hAnsi="Times New Roman"/>
          <w:sz w:val="28"/>
          <w:szCs w:val="28"/>
          <w:lang w:val="ru-RU"/>
        </w:rPr>
        <w:t>разработать, подобрать и адаптировать, апробировать систему упражнений для формирования информационной компетентности у учащихся при работе с интерактивной доской</w:t>
      </w:r>
      <w:r w:rsidR="00A74747" w:rsidRPr="00D62F0C">
        <w:rPr>
          <w:rFonts w:ascii="Times New Roman" w:hAnsi="Times New Roman"/>
          <w:sz w:val="28"/>
          <w:szCs w:val="28"/>
          <w:lang w:val="ru-RU"/>
        </w:rPr>
        <w:t>,</w:t>
      </w:r>
    </w:p>
    <w:p w:rsidR="00121C6F" w:rsidRDefault="00A74747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62F0C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6F1F05">
        <w:rPr>
          <w:rFonts w:ascii="Times New Roman" w:hAnsi="Times New Roman"/>
          <w:sz w:val="28"/>
          <w:szCs w:val="28"/>
          <w:lang w:val="ru-RU"/>
        </w:rPr>
        <w:t xml:space="preserve"> внедрить разработанные и адаптированные упражнения в систему уроков по социально-бытовой ориентировке с учащимися младших классов,</w:t>
      </w:r>
      <w:r w:rsidR="006D1F0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F1F05" w:rsidRDefault="006F1F05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определить, проанализировать результативность и оценить эффективность использования упражнений</w:t>
      </w:r>
      <w:r w:rsidR="004500E2">
        <w:rPr>
          <w:rFonts w:ascii="Times New Roman" w:hAnsi="Times New Roman"/>
          <w:sz w:val="28"/>
          <w:szCs w:val="28"/>
          <w:lang w:val="ru-RU"/>
        </w:rPr>
        <w:t xml:space="preserve"> для интерактивной доски в процессе обучения на уроках по социально-бытовой ориентировке по формированию информационной компетентности у учащихся с интеллектуальной недостаточностью.</w:t>
      </w:r>
    </w:p>
    <w:p w:rsidR="005D0C38" w:rsidRDefault="005D0C38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1.5. Длительность работы над опытом</w:t>
      </w:r>
    </w:p>
    <w:p w:rsidR="005D0C38" w:rsidRDefault="005D0C38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1) подготовительный этап (2015/2016 учебный год) – изучение научно-методической и псих</w:t>
      </w:r>
      <w:r w:rsidR="00826D06">
        <w:rPr>
          <w:rFonts w:ascii="Times New Roman" w:hAnsi="Times New Roman"/>
          <w:sz w:val="28"/>
          <w:szCs w:val="28"/>
          <w:lang w:val="ru-RU"/>
        </w:rPr>
        <w:t>олого-педагогической литературы, новинок передового педагогического опыта;</w:t>
      </w:r>
    </w:p>
    <w:p w:rsidR="005D0C38" w:rsidRDefault="005D0C38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2) прохождение очно-дистанционного обучения на базе Национального института образования по теме «Создание дидактических материалов</w:t>
      </w:r>
      <w:r w:rsidR="003771BA">
        <w:rPr>
          <w:rFonts w:ascii="Times New Roman" w:hAnsi="Times New Roman"/>
          <w:sz w:val="28"/>
          <w:szCs w:val="28"/>
          <w:lang w:val="ru-RU"/>
        </w:rPr>
        <w:t xml:space="preserve"> по учебным предметам для интерактивной доски (на основе программного обеспечения </w:t>
      </w:r>
      <w:r w:rsidR="003771BA">
        <w:rPr>
          <w:rFonts w:ascii="Times New Roman" w:hAnsi="Times New Roman"/>
          <w:sz w:val="28"/>
          <w:szCs w:val="28"/>
        </w:rPr>
        <w:t>SMARTNOTEBOOK</w:t>
      </w:r>
      <w:r w:rsidR="003771BA" w:rsidRPr="003771BA">
        <w:rPr>
          <w:rFonts w:ascii="Times New Roman" w:hAnsi="Times New Roman"/>
          <w:sz w:val="28"/>
          <w:szCs w:val="28"/>
          <w:lang w:val="ru-RU"/>
        </w:rPr>
        <w:t>)</w:t>
      </w:r>
      <w:r w:rsidR="00CB238B">
        <w:rPr>
          <w:rFonts w:ascii="Times New Roman" w:hAnsi="Times New Roman"/>
          <w:sz w:val="28"/>
          <w:szCs w:val="28"/>
          <w:lang w:val="ru-RU"/>
        </w:rPr>
        <w:t>»</w:t>
      </w:r>
      <w:r w:rsidR="003771BA">
        <w:rPr>
          <w:rFonts w:ascii="Times New Roman" w:hAnsi="Times New Roman"/>
          <w:sz w:val="28"/>
          <w:szCs w:val="28"/>
          <w:lang w:val="ru-RU"/>
        </w:rPr>
        <w:t>, июнь-июль 2015год;</w:t>
      </w:r>
    </w:p>
    <w:p w:rsidR="003771BA" w:rsidRDefault="003771BA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3) этап пра</w:t>
      </w:r>
      <w:r w:rsidR="009E3D0D">
        <w:rPr>
          <w:rFonts w:ascii="Times New Roman" w:hAnsi="Times New Roman"/>
          <w:sz w:val="28"/>
          <w:szCs w:val="28"/>
          <w:lang w:val="ru-RU"/>
        </w:rPr>
        <w:t>ктической реализации (2015/2017</w:t>
      </w:r>
      <w:r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9E3D0D">
        <w:rPr>
          <w:rFonts w:ascii="Times New Roman" w:hAnsi="Times New Roman"/>
          <w:sz w:val="28"/>
          <w:szCs w:val="28"/>
          <w:lang w:val="ru-RU"/>
        </w:rPr>
        <w:t>ы</w:t>
      </w:r>
      <w:r>
        <w:rPr>
          <w:rFonts w:ascii="Times New Roman" w:hAnsi="Times New Roman"/>
          <w:sz w:val="28"/>
          <w:szCs w:val="28"/>
          <w:lang w:val="ru-RU"/>
        </w:rPr>
        <w:t>) –</w:t>
      </w:r>
      <w:r w:rsidR="00E25050">
        <w:rPr>
          <w:rFonts w:ascii="Times New Roman" w:hAnsi="Times New Roman"/>
          <w:sz w:val="28"/>
          <w:szCs w:val="28"/>
          <w:lang w:val="ru-RU"/>
        </w:rPr>
        <w:t xml:space="preserve"> разработка и адаптация упражнений</w:t>
      </w:r>
      <w:r>
        <w:rPr>
          <w:rFonts w:ascii="Times New Roman" w:hAnsi="Times New Roman"/>
          <w:sz w:val="28"/>
          <w:szCs w:val="28"/>
          <w:lang w:val="ru-RU"/>
        </w:rPr>
        <w:t>, применение их на учебных и коррекционных занятиях, анализ эффективности использования</w:t>
      </w:r>
      <w:r w:rsidR="00390914">
        <w:rPr>
          <w:rFonts w:ascii="Times New Roman" w:hAnsi="Times New Roman"/>
          <w:sz w:val="28"/>
          <w:szCs w:val="28"/>
          <w:lang w:val="ru-RU"/>
        </w:rPr>
        <w:t>. Принятие участия</w:t>
      </w:r>
      <w:r w:rsidR="00390914" w:rsidRPr="00390914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6D1F0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A6AB9">
        <w:rPr>
          <w:rFonts w:ascii="Times New Roman" w:hAnsi="Times New Roman"/>
          <w:sz w:val="28"/>
          <w:szCs w:val="28"/>
          <w:lang w:val="ru-RU"/>
        </w:rPr>
        <w:t>заключительном</w:t>
      </w:r>
      <w:r w:rsidR="003B452B">
        <w:rPr>
          <w:rFonts w:ascii="Times New Roman" w:hAnsi="Times New Roman"/>
          <w:sz w:val="28"/>
          <w:szCs w:val="28"/>
          <w:lang w:val="ru-RU"/>
        </w:rPr>
        <w:t>, республиканском</w:t>
      </w:r>
      <w:r w:rsidR="00AA6AB9">
        <w:rPr>
          <w:rFonts w:ascii="Times New Roman" w:hAnsi="Times New Roman"/>
          <w:sz w:val="28"/>
          <w:szCs w:val="28"/>
          <w:lang w:val="ru-RU"/>
        </w:rPr>
        <w:t xml:space="preserve"> этапе конкурса «Компьютер. Образование. Интернет»</w:t>
      </w:r>
      <w:r w:rsidR="00390914">
        <w:rPr>
          <w:rFonts w:ascii="Times New Roman" w:hAnsi="Times New Roman"/>
          <w:sz w:val="28"/>
          <w:szCs w:val="28"/>
          <w:lang w:val="ru-RU"/>
        </w:rPr>
        <w:t>.</w:t>
      </w:r>
    </w:p>
    <w:p w:rsidR="001D7FA1" w:rsidRDefault="00390914" w:rsidP="004A094B">
      <w:pPr>
        <w:pStyle w:val="a5"/>
        <w:spacing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4) этап обобщения опыта (2017/2018 учебный год) – проведение занятий с использованием </w:t>
      </w:r>
      <w:r w:rsidR="00E25050">
        <w:rPr>
          <w:rFonts w:ascii="Times New Roman" w:hAnsi="Times New Roman"/>
          <w:sz w:val="28"/>
          <w:szCs w:val="28"/>
          <w:lang w:val="ru-RU"/>
        </w:rPr>
        <w:t>разработанных и адаптированных упражнений</w:t>
      </w:r>
      <w:r w:rsidR="003B452B">
        <w:rPr>
          <w:rFonts w:ascii="Times New Roman" w:hAnsi="Times New Roman"/>
          <w:sz w:val="28"/>
          <w:szCs w:val="28"/>
          <w:lang w:val="ru-RU"/>
        </w:rPr>
        <w:t xml:space="preserve"> по учебному предмету</w:t>
      </w:r>
      <w:r w:rsidR="00A05A7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647C">
        <w:rPr>
          <w:rFonts w:ascii="Times New Roman" w:hAnsi="Times New Roman"/>
          <w:sz w:val="28"/>
          <w:szCs w:val="28"/>
          <w:lang w:val="ru-RU"/>
        </w:rPr>
        <w:t>«Социально-бытовая ориентировка», представление эффективности использования их в</w:t>
      </w:r>
      <w:r w:rsidR="00AA6AB9">
        <w:rPr>
          <w:rFonts w:ascii="Times New Roman" w:hAnsi="Times New Roman"/>
          <w:sz w:val="28"/>
          <w:szCs w:val="28"/>
          <w:lang w:val="ru-RU"/>
        </w:rPr>
        <w:t xml:space="preserve"> процессе обучения.</w:t>
      </w:r>
      <w:r w:rsidR="006D1F0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3D0D">
        <w:rPr>
          <w:rFonts w:ascii="Times New Roman" w:hAnsi="Times New Roman"/>
          <w:sz w:val="28"/>
          <w:szCs w:val="28"/>
          <w:lang w:val="ru-RU"/>
        </w:rPr>
        <w:t>Участие с</w:t>
      </w:r>
      <w:r w:rsidR="002309F1">
        <w:rPr>
          <w:rFonts w:ascii="Times New Roman" w:hAnsi="Times New Roman"/>
          <w:sz w:val="28"/>
          <w:szCs w:val="28"/>
          <w:lang w:val="ru-RU"/>
        </w:rPr>
        <w:t xml:space="preserve"> опытом работы по данной теме н</w:t>
      </w:r>
      <w:r w:rsidR="00AA6AB9">
        <w:rPr>
          <w:rFonts w:ascii="Times New Roman" w:hAnsi="Times New Roman"/>
          <w:sz w:val="28"/>
          <w:szCs w:val="28"/>
          <w:lang w:val="ru-RU"/>
        </w:rPr>
        <w:t>а заседаниях</w:t>
      </w:r>
      <w:r w:rsidR="00E4647C">
        <w:rPr>
          <w:rFonts w:ascii="Times New Roman" w:hAnsi="Times New Roman"/>
          <w:sz w:val="28"/>
          <w:szCs w:val="28"/>
          <w:lang w:val="ru-RU"/>
        </w:rPr>
        <w:t xml:space="preserve"> методического объединения</w:t>
      </w:r>
      <w:r w:rsidR="00AA6AB9">
        <w:rPr>
          <w:rFonts w:ascii="Times New Roman" w:hAnsi="Times New Roman"/>
          <w:sz w:val="28"/>
          <w:szCs w:val="28"/>
          <w:lang w:val="ru-RU"/>
        </w:rPr>
        <w:t xml:space="preserve"> школы, района</w:t>
      </w:r>
      <w:r w:rsidR="00B83A9A">
        <w:rPr>
          <w:rFonts w:ascii="Times New Roman" w:hAnsi="Times New Roman"/>
          <w:sz w:val="28"/>
          <w:szCs w:val="28"/>
          <w:lang w:val="ru-RU"/>
        </w:rPr>
        <w:t>;</w:t>
      </w:r>
      <w:r w:rsidR="00E4647C">
        <w:rPr>
          <w:rFonts w:ascii="Times New Roman" w:hAnsi="Times New Roman"/>
          <w:sz w:val="28"/>
          <w:szCs w:val="28"/>
          <w:lang w:val="ru-RU"/>
        </w:rPr>
        <w:t xml:space="preserve"> на заседании</w:t>
      </w:r>
      <w:r w:rsidR="00B83A9A">
        <w:rPr>
          <w:rFonts w:ascii="Times New Roman" w:hAnsi="Times New Roman"/>
          <w:sz w:val="28"/>
          <w:szCs w:val="28"/>
          <w:lang w:val="ru-RU"/>
        </w:rPr>
        <w:t xml:space="preserve"> районного</w:t>
      </w:r>
      <w:r w:rsidR="00E4647C">
        <w:rPr>
          <w:rFonts w:ascii="Times New Roman" w:hAnsi="Times New Roman"/>
          <w:sz w:val="28"/>
          <w:szCs w:val="28"/>
          <w:lang w:val="ru-RU"/>
        </w:rPr>
        <w:t xml:space="preserve"> координационного совета по теме </w:t>
      </w:r>
      <w:r w:rsidR="00AA6AB9">
        <w:rPr>
          <w:rFonts w:ascii="Times New Roman" w:hAnsi="Times New Roman"/>
          <w:sz w:val="28"/>
          <w:szCs w:val="28"/>
          <w:lang w:val="ru-RU"/>
        </w:rPr>
        <w:t>«Организация образовательного процесса с использованием ИКТ</w:t>
      </w:r>
      <w:r w:rsidR="00E4647C">
        <w:rPr>
          <w:rFonts w:ascii="Times New Roman" w:hAnsi="Times New Roman"/>
          <w:sz w:val="28"/>
          <w:szCs w:val="28"/>
          <w:lang w:val="ru-RU"/>
        </w:rPr>
        <w:t xml:space="preserve">», участие в </w:t>
      </w:r>
      <w:r w:rsidR="00AA6AB9">
        <w:rPr>
          <w:rFonts w:ascii="Times New Roman" w:hAnsi="Times New Roman"/>
          <w:sz w:val="28"/>
          <w:szCs w:val="28"/>
          <w:lang w:val="ru-RU"/>
        </w:rPr>
        <w:t>Интернет</w:t>
      </w:r>
      <w:r w:rsidR="00E4647C">
        <w:rPr>
          <w:rFonts w:ascii="Times New Roman" w:hAnsi="Times New Roman"/>
          <w:b/>
          <w:sz w:val="28"/>
          <w:szCs w:val="28"/>
          <w:lang w:val="ru-RU"/>
        </w:rPr>
        <w:t>-</w:t>
      </w:r>
      <w:r w:rsidR="00E4647C">
        <w:rPr>
          <w:rFonts w:ascii="Times New Roman" w:hAnsi="Times New Roman"/>
          <w:sz w:val="28"/>
          <w:szCs w:val="28"/>
          <w:lang w:val="ru-RU"/>
        </w:rPr>
        <w:t>проекте «Пространство открытых возможно</w:t>
      </w:r>
      <w:r w:rsidR="005D3E97">
        <w:rPr>
          <w:rFonts w:ascii="Times New Roman" w:hAnsi="Times New Roman"/>
          <w:sz w:val="28"/>
          <w:szCs w:val="28"/>
          <w:lang w:val="ru-RU"/>
        </w:rPr>
        <w:t>стей» (с международным участием)</w:t>
      </w:r>
      <w:r w:rsidR="00E4647C">
        <w:rPr>
          <w:rFonts w:ascii="Times New Roman" w:hAnsi="Times New Roman"/>
          <w:sz w:val="28"/>
          <w:szCs w:val="28"/>
          <w:lang w:val="ru-RU"/>
        </w:rPr>
        <w:t>.</w:t>
      </w:r>
      <w:r w:rsidR="00CB238B">
        <w:rPr>
          <w:rFonts w:ascii="Times New Roman" w:hAnsi="Times New Roman"/>
          <w:sz w:val="28"/>
          <w:szCs w:val="28"/>
          <w:lang w:val="ru-RU"/>
        </w:rPr>
        <w:t xml:space="preserve"> Продолжение разработки упражнений</w:t>
      </w:r>
      <w:r w:rsidR="00E25050">
        <w:rPr>
          <w:rFonts w:ascii="Times New Roman" w:hAnsi="Times New Roman"/>
          <w:sz w:val="28"/>
          <w:szCs w:val="28"/>
          <w:lang w:val="ru-RU"/>
        </w:rPr>
        <w:t xml:space="preserve"> по другим </w:t>
      </w:r>
      <w:r w:rsidR="00FA33E5">
        <w:rPr>
          <w:rFonts w:ascii="Times New Roman" w:hAnsi="Times New Roman"/>
          <w:sz w:val="28"/>
          <w:szCs w:val="28"/>
          <w:lang w:val="ru-RU"/>
        </w:rPr>
        <w:t xml:space="preserve">учебным </w:t>
      </w:r>
      <w:r w:rsidR="00E25050">
        <w:rPr>
          <w:rFonts w:ascii="Times New Roman" w:hAnsi="Times New Roman"/>
          <w:sz w:val="28"/>
          <w:szCs w:val="28"/>
          <w:lang w:val="ru-RU"/>
        </w:rPr>
        <w:t>предметам.</w:t>
      </w:r>
    </w:p>
    <w:p w:rsidR="00390914" w:rsidRDefault="00044D1F" w:rsidP="001A3DBD">
      <w:pPr>
        <w:pStyle w:val="a5"/>
        <w:spacing w:before="240" w:line="360" w:lineRule="auto"/>
        <w:ind w:left="0" w:right="49" w:firstLine="709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044D1F">
        <w:rPr>
          <w:rFonts w:ascii="Times New Roman" w:hAnsi="Times New Roman"/>
          <w:b/>
          <w:i/>
          <w:sz w:val="28"/>
          <w:szCs w:val="28"/>
          <w:lang w:val="ru-RU"/>
        </w:rPr>
        <w:t>2</w:t>
      </w:r>
      <w:r w:rsidR="00A05A7F">
        <w:rPr>
          <w:rFonts w:ascii="Times New Roman" w:hAnsi="Times New Roman"/>
          <w:b/>
          <w:i/>
          <w:sz w:val="28"/>
          <w:szCs w:val="28"/>
          <w:lang w:val="ru-RU"/>
        </w:rPr>
        <w:t>.</w:t>
      </w:r>
      <w:r w:rsidR="00E4647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E4647C" w:rsidRPr="00E4647C">
        <w:rPr>
          <w:rFonts w:ascii="Times New Roman" w:hAnsi="Times New Roman"/>
          <w:b/>
          <w:i/>
          <w:sz w:val="28"/>
          <w:szCs w:val="28"/>
          <w:lang w:val="ru-RU"/>
        </w:rPr>
        <w:t>Описание технологии опыта</w:t>
      </w:r>
    </w:p>
    <w:p w:rsidR="00C0784E" w:rsidRPr="006B7E72" w:rsidRDefault="004838F9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2.1. Ведущая идея опыта</w:t>
      </w:r>
      <w:r w:rsidR="00C0784E">
        <w:rPr>
          <w:rFonts w:ascii="Times New Roman" w:hAnsi="Times New Roman"/>
          <w:b/>
          <w:sz w:val="28"/>
          <w:szCs w:val="28"/>
          <w:lang w:val="ru-RU"/>
        </w:rPr>
        <w:t xml:space="preserve"> - </w:t>
      </w:r>
      <w:r w:rsidR="00C0784E">
        <w:rPr>
          <w:rFonts w:ascii="Times New Roman" w:hAnsi="Times New Roman"/>
          <w:sz w:val="28"/>
          <w:szCs w:val="28"/>
          <w:lang w:val="ru-RU"/>
        </w:rPr>
        <w:t>к</w:t>
      </w:r>
      <w:r w:rsidR="00C0784E" w:rsidRPr="00D62F0C">
        <w:rPr>
          <w:rFonts w:ascii="Times New Roman" w:hAnsi="Times New Roman"/>
          <w:sz w:val="28"/>
          <w:szCs w:val="28"/>
          <w:lang w:val="ru-RU"/>
        </w:rPr>
        <w:t>омпьютеры активно вторгаются в нашу жизнь. Каждый человек должен иметь хотя бы элементарные знания, умения, навыки</w:t>
      </w:r>
      <w:r w:rsidR="006D1F0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784E" w:rsidRPr="00C0784E">
        <w:rPr>
          <w:rFonts w:ascii="Times New Roman" w:hAnsi="Times New Roman"/>
          <w:sz w:val="28"/>
          <w:szCs w:val="28"/>
          <w:lang w:val="ru-RU"/>
        </w:rPr>
        <w:t>работы на компьютере, т.е. быть информационно компетентным.</w:t>
      </w:r>
      <w:r w:rsidR="006B7E72">
        <w:rPr>
          <w:rFonts w:ascii="Times New Roman" w:hAnsi="Times New Roman"/>
          <w:sz w:val="28"/>
          <w:szCs w:val="28"/>
          <w:lang w:val="ru-RU"/>
        </w:rPr>
        <w:t xml:space="preserve"> В то же время ребёнок должен не только пользоваться информационными технологиями,</w:t>
      </w:r>
      <w:r w:rsidR="00E41996">
        <w:rPr>
          <w:rFonts w:ascii="Times New Roman" w:hAnsi="Times New Roman"/>
          <w:sz w:val="28"/>
          <w:szCs w:val="28"/>
          <w:lang w:val="ru-RU"/>
        </w:rPr>
        <w:t xml:space="preserve"> уметь читать, писать,</w:t>
      </w:r>
      <w:r w:rsidR="006B7E72">
        <w:rPr>
          <w:rFonts w:ascii="Times New Roman" w:hAnsi="Times New Roman"/>
          <w:sz w:val="28"/>
          <w:szCs w:val="28"/>
          <w:lang w:val="ru-RU"/>
        </w:rPr>
        <w:t xml:space="preserve"> но и быть социально-адаптированным. Поэтому, </w:t>
      </w:r>
      <w:r w:rsidR="00E41996">
        <w:rPr>
          <w:rFonts w:ascii="Times New Roman" w:hAnsi="Times New Roman"/>
          <w:sz w:val="28"/>
          <w:szCs w:val="28"/>
          <w:lang w:val="ru-RU"/>
        </w:rPr>
        <w:t>формирование информационной компетентности</w:t>
      </w:r>
      <w:r w:rsidR="006B7E72">
        <w:rPr>
          <w:rFonts w:ascii="Times New Roman" w:hAnsi="Times New Roman"/>
          <w:sz w:val="28"/>
          <w:szCs w:val="28"/>
          <w:lang w:val="ru-RU"/>
        </w:rPr>
        <w:t>, в первую очередь,</w:t>
      </w:r>
      <w:r w:rsidR="00AB27F9">
        <w:rPr>
          <w:rFonts w:ascii="Times New Roman" w:hAnsi="Times New Roman"/>
          <w:sz w:val="28"/>
          <w:szCs w:val="28"/>
          <w:lang w:val="ru-RU"/>
        </w:rPr>
        <w:t xml:space="preserve"> провожу</w:t>
      </w:r>
      <w:r w:rsidR="006B7E72">
        <w:rPr>
          <w:rFonts w:ascii="Times New Roman" w:hAnsi="Times New Roman"/>
          <w:sz w:val="28"/>
          <w:szCs w:val="28"/>
          <w:lang w:val="ru-RU"/>
        </w:rPr>
        <w:t xml:space="preserve"> на уроках по социально-бытовой ориентировке, посредством использования разработанных упражнений для интерактивной доски.</w:t>
      </w:r>
      <w:r w:rsidR="00E41996">
        <w:rPr>
          <w:rFonts w:ascii="Times New Roman" w:hAnsi="Times New Roman"/>
          <w:sz w:val="28"/>
          <w:szCs w:val="28"/>
          <w:lang w:val="ru-RU"/>
        </w:rPr>
        <w:t xml:space="preserve"> Вследствие чего, выполнение упражнений</w:t>
      </w:r>
      <w:r w:rsidR="006D1F0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1996">
        <w:rPr>
          <w:rFonts w:ascii="Times New Roman" w:hAnsi="Times New Roman"/>
          <w:sz w:val="28"/>
          <w:szCs w:val="28"/>
          <w:lang w:val="ru-RU"/>
        </w:rPr>
        <w:t>помогает закреплению знаний</w:t>
      </w:r>
      <w:r w:rsidR="006B7E72">
        <w:rPr>
          <w:rFonts w:ascii="Times New Roman" w:hAnsi="Times New Roman"/>
          <w:sz w:val="28"/>
          <w:szCs w:val="28"/>
          <w:lang w:val="ru-RU"/>
        </w:rPr>
        <w:t xml:space="preserve"> по данному предмету,</w:t>
      </w:r>
      <w:r w:rsidR="00E41996">
        <w:rPr>
          <w:rFonts w:ascii="Times New Roman" w:hAnsi="Times New Roman"/>
          <w:sz w:val="28"/>
          <w:szCs w:val="28"/>
          <w:lang w:val="ru-RU"/>
        </w:rPr>
        <w:t xml:space="preserve"> практическому применению в различных жизненных ситуациях. Дети</w:t>
      </w:r>
      <w:r w:rsidR="006B7E72">
        <w:rPr>
          <w:rFonts w:ascii="Times New Roman" w:hAnsi="Times New Roman"/>
          <w:sz w:val="28"/>
          <w:szCs w:val="28"/>
          <w:lang w:val="ru-RU"/>
        </w:rPr>
        <w:t xml:space="preserve"> учатся рассуждать, давать полные ответы, работать в коллективе, работать с новым оборудованием.</w:t>
      </w:r>
      <w:r w:rsidR="006D1F0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B27F9">
        <w:rPr>
          <w:rFonts w:ascii="Times New Roman" w:hAnsi="Times New Roman"/>
          <w:sz w:val="28"/>
          <w:szCs w:val="28"/>
          <w:lang w:val="ru-RU"/>
        </w:rPr>
        <w:t>Повышается эффективность образовательного процесса</w:t>
      </w:r>
      <w:r w:rsidR="00CB7CC4">
        <w:rPr>
          <w:rFonts w:ascii="Times New Roman" w:hAnsi="Times New Roman"/>
          <w:sz w:val="28"/>
          <w:szCs w:val="28"/>
          <w:lang w:val="ru-RU"/>
        </w:rPr>
        <w:t xml:space="preserve"> мотивация</w:t>
      </w:r>
      <w:r w:rsidR="00AB27F9">
        <w:rPr>
          <w:rFonts w:ascii="Times New Roman" w:hAnsi="Times New Roman"/>
          <w:sz w:val="28"/>
          <w:szCs w:val="28"/>
          <w:lang w:val="ru-RU"/>
        </w:rPr>
        <w:t>.</w:t>
      </w:r>
    </w:p>
    <w:p w:rsidR="00F45A72" w:rsidRDefault="00F45A72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2.2. Описание сути опыта </w:t>
      </w:r>
    </w:p>
    <w:p w:rsidR="00026CAF" w:rsidRPr="00656C5C" w:rsidRDefault="00026CAF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CAF">
        <w:rPr>
          <w:rFonts w:ascii="Times New Roman" w:hAnsi="Times New Roman"/>
          <w:sz w:val="28"/>
          <w:szCs w:val="28"/>
          <w:lang w:val="ru-RU"/>
        </w:rPr>
        <w:t xml:space="preserve">Интенсивно </w:t>
      </w:r>
      <w:r>
        <w:rPr>
          <w:rFonts w:ascii="Times New Roman" w:hAnsi="Times New Roman"/>
          <w:sz w:val="28"/>
          <w:szCs w:val="28"/>
          <w:lang w:val="ru-RU"/>
        </w:rPr>
        <w:t>развивающиеся информационно-коммуникационные технологии имеют огромный потенциал для поддержки образовательного процесса детей с интеллектуальной недостаточностью, позволяя осуществлять формирование компе</w:t>
      </w:r>
      <w:r w:rsidR="00402966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 xml:space="preserve">саторных умений и навыков, обеспечивать равноправный доступ к информационным и образовательным ресурсам, способствуя успешной </w:t>
      </w:r>
      <w:r w:rsidR="00656C5C">
        <w:rPr>
          <w:rFonts w:ascii="Times New Roman" w:hAnsi="Times New Roman"/>
          <w:sz w:val="28"/>
          <w:szCs w:val="28"/>
          <w:lang w:val="ru-RU"/>
        </w:rPr>
        <w:t xml:space="preserve">социализации и интеграции в современный социум </w:t>
      </w:r>
      <w:r w:rsidR="00656C5C" w:rsidRPr="00656C5C">
        <w:rPr>
          <w:rFonts w:ascii="Times New Roman" w:hAnsi="Times New Roman"/>
          <w:sz w:val="28"/>
          <w:szCs w:val="28"/>
          <w:lang w:val="ru-RU"/>
        </w:rPr>
        <w:t xml:space="preserve">[2, </w:t>
      </w:r>
      <w:r w:rsidR="00656C5C">
        <w:rPr>
          <w:rFonts w:ascii="Times New Roman" w:hAnsi="Times New Roman"/>
          <w:sz w:val="28"/>
          <w:szCs w:val="28"/>
        </w:rPr>
        <w:t>c</w:t>
      </w:r>
      <w:r w:rsidR="00656C5C" w:rsidRPr="00656C5C">
        <w:rPr>
          <w:rFonts w:ascii="Times New Roman" w:hAnsi="Times New Roman"/>
          <w:sz w:val="28"/>
          <w:szCs w:val="28"/>
          <w:lang w:val="ru-RU"/>
        </w:rPr>
        <w:t>.44].</w:t>
      </w:r>
    </w:p>
    <w:p w:rsidR="00656C5C" w:rsidRDefault="001D7FA1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Требованием нашего времени является применение на уроках элементов новейших технологий</w:t>
      </w:r>
      <w:r w:rsidR="00FA33E5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интерактивного оборудования, тем </w:t>
      </w:r>
      <w:r w:rsidR="00FA33E5">
        <w:rPr>
          <w:rFonts w:ascii="Times New Roman" w:hAnsi="Times New Roman"/>
          <w:sz w:val="28"/>
          <w:szCs w:val="28"/>
          <w:lang w:val="ru-RU"/>
        </w:rPr>
        <w:t>более, что учащимся</w:t>
      </w:r>
      <w:r>
        <w:rPr>
          <w:rFonts w:ascii="Times New Roman" w:hAnsi="Times New Roman"/>
          <w:sz w:val="28"/>
          <w:szCs w:val="28"/>
          <w:lang w:val="ru-RU"/>
        </w:rPr>
        <w:t xml:space="preserve"> нравится осваивать новые технические изобретения. Считаю, что мы должны им в этом помочь</w:t>
      </w:r>
      <w:r w:rsidR="00FA33E5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и в </w:t>
      </w:r>
      <w:r w:rsidR="00FA33E5">
        <w:rPr>
          <w:rFonts w:ascii="Times New Roman" w:hAnsi="Times New Roman"/>
          <w:sz w:val="28"/>
          <w:szCs w:val="28"/>
          <w:lang w:val="ru-RU"/>
        </w:rPr>
        <w:t>школе должна быть создана среда</w:t>
      </w:r>
      <w:r>
        <w:rPr>
          <w:rFonts w:ascii="Times New Roman" w:hAnsi="Times New Roman"/>
          <w:sz w:val="28"/>
          <w:szCs w:val="28"/>
          <w:lang w:val="ru-RU"/>
        </w:rPr>
        <w:t xml:space="preserve"> для формирования информационной компетентности, среда, в которой учащимся будет учиться комфортно и интересно. Школа – это то место</w:t>
      </w:r>
      <w:r w:rsidR="00B90DC9">
        <w:rPr>
          <w:rFonts w:ascii="Times New Roman" w:hAnsi="Times New Roman"/>
          <w:sz w:val="28"/>
          <w:szCs w:val="28"/>
          <w:lang w:val="ru-RU"/>
        </w:rPr>
        <w:t>, где формируются умения для</w:t>
      </w:r>
    </w:p>
    <w:p w:rsidR="00121C6F" w:rsidRDefault="00B90DC9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жизни на современном этапе, и формируются в большей степени на уроках социально-бытовой </w:t>
      </w:r>
      <w:r w:rsidR="00FA33E5">
        <w:rPr>
          <w:rFonts w:ascii="Times New Roman" w:hAnsi="Times New Roman"/>
          <w:sz w:val="28"/>
          <w:szCs w:val="28"/>
          <w:lang w:val="ru-RU"/>
        </w:rPr>
        <w:t>ориентировки. Поэтому, ученики,</w:t>
      </w:r>
      <w:r>
        <w:rPr>
          <w:rFonts w:ascii="Times New Roman" w:hAnsi="Times New Roman"/>
          <w:sz w:val="28"/>
          <w:szCs w:val="28"/>
          <w:lang w:val="ru-RU"/>
        </w:rPr>
        <w:t xml:space="preserve"> выполняя разработанные мною упражнения для интерактивной доски, развивают не только знания, умения, навыки, но и учатся работать с новым интерактивным оборудованием. Это помогает установлению эмоциональных контактов между учащимися, приучает работать в команде, прислушиваться к мнению других. </w:t>
      </w:r>
    </w:p>
    <w:p w:rsidR="00B90DC9" w:rsidRDefault="00210116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Работа с интерактивной доской становится продолжением игры, сопровождаемой новыми эффектами. Выполнение упражнений развивает не только логику, мышление, моторику и координацию ребёнка, но и позволяет ему вернуться назад, посмотреть, где были допущены ошибки, совместно с педагогом проанализировать свою работу. </w:t>
      </w:r>
    </w:p>
    <w:p w:rsidR="00210116" w:rsidRDefault="00210116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Исходя из собственного опыта уверена в том, что</w:t>
      </w:r>
      <w:r w:rsidR="007F27F3">
        <w:rPr>
          <w:rFonts w:ascii="Times New Roman" w:hAnsi="Times New Roman"/>
          <w:sz w:val="28"/>
          <w:szCs w:val="28"/>
          <w:lang w:val="ru-RU"/>
        </w:rPr>
        <w:t xml:space="preserve"> использование нового оборудования позволяет сделать уроки более живыми, интересными, наглядн</w:t>
      </w:r>
      <w:r w:rsidR="00FA33E5">
        <w:rPr>
          <w:rFonts w:ascii="Times New Roman" w:hAnsi="Times New Roman"/>
          <w:sz w:val="28"/>
          <w:szCs w:val="28"/>
          <w:lang w:val="ru-RU"/>
        </w:rPr>
        <w:t>ыми и более красочными, позволяет</w:t>
      </w:r>
      <w:r w:rsidR="007F27F3">
        <w:rPr>
          <w:rFonts w:ascii="Times New Roman" w:hAnsi="Times New Roman"/>
          <w:sz w:val="28"/>
          <w:szCs w:val="28"/>
          <w:lang w:val="ru-RU"/>
        </w:rPr>
        <w:t xml:space="preserve"> привлечь внимание детей к образовательному процессу, повышает мотивацию, предоставляет больше возможностей для взаимодействия. Учащиеся лучше и быстрее усваивают новый материал, обобщают и закрепляют изученный материал. Всё это говорит о том, что процесс обучения с применением интерактивной доски эффективен. Но стоит помнить – доска не может быть использована как демонстрационный материал в течение всего урока, планирую уроки так, чтобы ребята выполняли упражнения с применением интерактивной доски не более 10 – 15 минут. </w:t>
      </w:r>
    </w:p>
    <w:p w:rsidR="00656C5C" w:rsidRPr="00E744E8" w:rsidRDefault="007F27F3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Формирование информационной ком</w:t>
      </w:r>
      <w:r w:rsidR="0087643D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етентности</w:t>
      </w:r>
      <w:r w:rsidR="0087643D">
        <w:rPr>
          <w:rFonts w:ascii="Times New Roman" w:hAnsi="Times New Roman"/>
          <w:sz w:val="28"/>
          <w:szCs w:val="28"/>
          <w:lang w:val="ru-RU"/>
        </w:rPr>
        <w:t xml:space="preserve"> посредством интерактивной доски играет далеко не последнюю роль. С помощью разработанных упражнений легче усваивается учебный материал учениками. Наглядность и интерактивность – вот основное преимущества современного оборудования</w:t>
      </w:r>
      <w:r w:rsidR="0040296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744E8" w:rsidRPr="00E744E8">
        <w:rPr>
          <w:rFonts w:ascii="Times New Roman" w:hAnsi="Times New Roman"/>
          <w:sz w:val="28"/>
          <w:szCs w:val="28"/>
          <w:lang w:val="ru-RU"/>
        </w:rPr>
        <w:t>(Приложение 2</w:t>
      </w:r>
      <w:r w:rsidR="00ED19E9" w:rsidRPr="00E744E8">
        <w:rPr>
          <w:rFonts w:ascii="Times New Roman" w:hAnsi="Times New Roman"/>
          <w:sz w:val="28"/>
          <w:szCs w:val="28"/>
          <w:lang w:val="ru-RU"/>
        </w:rPr>
        <w:t>)</w:t>
      </w:r>
      <w:r w:rsidR="0087643D" w:rsidRPr="00E744E8">
        <w:rPr>
          <w:rFonts w:ascii="Times New Roman" w:hAnsi="Times New Roman"/>
          <w:sz w:val="28"/>
          <w:szCs w:val="28"/>
          <w:lang w:val="ru-RU"/>
        </w:rPr>
        <w:t>.</w:t>
      </w:r>
    </w:p>
    <w:p w:rsidR="0087643D" w:rsidRPr="00656C5C" w:rsidRDefault="0087643D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Разрабатывая упражнения учитывала программные требования по предмету, возрастные особенности и возможности детей, соответствие принципам научности, доступности, наглядности, использовала приёмы интерактивности. </w:t>
      </w:r>
    </w:p>
    <w:p w:rsidR="0087643D" w:rsidRDefault="0087643D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Одним из распространённых приёмов добавления интерактивности инструментами интерактивной доски в учебное занятие – скрытие ответа на вопрос за другими объектами на странице.</w:t>
      </w:r>
      <w:r w:rsidR="00F11F0D">
        <w:rPr>
          <w:rFonts w:ascii="Times New Roman" w:hAnsi="Times New Roman"/>
          <w:sz w:val="28"/>
          <w:szCs w:val="28"/>
          <w:lang w:val="ru-RU"/>
        </w:rPr>
        <w:t xml:space="preserve"> Его использование позволяет заранее размещать на страницах интерактивного урока информацию, которую позже нужно будет продемонстрировать классу. Основные приёмы скрытия информации, которые я использую при разработке и составлении упражнений: </w:t>
      </w:r>
    </w:p>
    <w:p w:rsidR="00F11F0D" w:rsidRDefault="00F11F0D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9E3D0D">
        <w:rPr>
          <w:rFonts w:ascii="Times New Roman" w:hAnsi="Times New Roman"/>
          <w:sz w:val="28"/>
          <w:szCs w:val="28"/>
          <w:lang w:val="ru-RU"/>
        </w:rPr>
        <w:t xml:space="preserve">приём </w:t>
      </w:r>
      <w:r>
        <w:rPr>
          <w:rFonts w:ascii="Times New Roman" w:hAnsi="Times New Roman"/>
          <w:sz w:val="28"/>
          <w:szCs w:val="28"/>
          <w:lang w:val="ru-RU"/>
        </w:rPr>
        <w:t>«стирание и появление» - надпи</w:t>
      </w:r>
      <w:r w:rsidR="00E744E8">
        <w:rPr>
          <w:rFonts w:ascii="Times New Roman" w:hAnsi="Times New Roman"/>
          <w:sz w:val="28"/>
          <w:szCs w:val="28"/>
          <w:lang w:val="ru-RU"/>
        </w:rPr>
        <w:t>сь или фрагмент закрашивается, п</w:t>
      </w:r>
      <w:r>
        <w:rPr>
          <w:rFonts w:ascii="Times New Roman" w:hAnsi="Times New Roman"/>
          <w:sz w:val="28"/>
          <w:szCs w:val="28"/>
          <w:lang w:val="ru-RU"/>
        </w:rPr>
        <w:t>оказать спрятанное можно с помощью инструмента «ластик»;</w:t>
      </w:r>
    </w:p>
    <w:p w:rsidR="00F11F0D" w:rsidRDefault="00F11F0D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9E3D0D">
        <w:rPr>
          <w:rFonts w:ascii="Times New Roman" w:hAnsi="Times New Roman"/>
          <w:sz w:val="28"/>
          <w:szCs w:val="28"/>
          <w:lang w:val="ru-RU"/>
        </w:rPr>
        <w:t xml:space="preserve">приёмы </w:t>
      </w:r>
      <w:r>
        <w:rPr>
          <w:rFonts w:ascii="Times New Roman" w:hAnsi="Times New Roman"/>
          <w:sz w:val="28"/>
          <w:szCs w:val="28"/>
          <w:lang w:val="ru-RU"/>
        </w:rPr>
        <w:t xml:space="preserve">«цветом фона», «затемнение экрана» - надпись или фрагмент скрыты с помощью инструмента «шторка», появятся в нужный момент; </w:t>
      </w:r>
    </w:p>
    <w:p w:rsidR="00F11F0D" w:rsidRDefault="00F11F0D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9E3D0D">
        <w:rPr>
          <w:rFonts w:ascii="Times New Roman" w:hAnsi="Times New Roman"/>
          <w:sz w:val="28"/>
          <w:szCs w:val="28"/>
          <w:lang w:val="ru-RU"/>
        </w:rPr>
        <w:t xml:space="preserve">приём </w:t>
      </w:r>
      <w:r>
        <w:rPr>
          <w:rFonts w:ascii="Times New Roman" w:hAnsi="Times New Roman"/>
          <w:sz w:val="28"/>
          <w:szCs w:val="28"/>
          <w:lang w:val="ru-RU"/>
        </w:rPr>
        <w:t>«перемещение» - текст спрятан за геометриче</w:t>
      </w:r>
      <w:r w:rsidR="00515C17">
        <w:rPr>
          <w:rFonts w:ascii="Times New Roman" w:hAnsi="Times New Roman"/>
          <w:sz w:val="28"/>
          <w:szCs w:val="28"/>
          <w:lang w:val="ru-RU"/>
        </w:rPr>
        <w:t xml:space="preserve">скую фигуру с цветной заливкой, сдвинув её, мы увидим скрытый ответ; </w:t>
      </w:r>
    </w:p>
    <w:p w:rsidR="00515C17" w:rsidRDefault="00515C17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9E3D0D">
        <w:rPr>
          <w:rFonts w:ascii="Times New Roman" w:hAnsi="Times New Roman"/>
          <w:sz w:val="28"/>
          <w:szCs w:val="28"/>
          <w:lang w:val="ru-RU"/>
        </w:rPr>
        <w:t xml:space="preserve">приём </w:t>
      </w:r>
      <w:r>
        <w:rPr>
          <w:rFonts w:ascii="Times New Roman" w:hAnsi="Times New Roman"/>
          <w:sz w:val="28"/>
          <w:szCs w:val="28"/>
          <w:lang w:val="ru-RU"/>
        </w:rPr>
        <w:t xml:space="preserve">«волшебная ячейка» - открыть спрятанную информацию можно, поместив надпись или изображение в ячейку таблицы. </w:t>
      </w:r>
    </w:p>
    <w:p w:rsidR="00515C17" w:rsidRDefault="00515C17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Приём «тяни и отпусти» позволяет любой объект на экране интерактивной доски переместить в другое положение. С помощью данного приёма можно устанавливать соответствие между объектами, группировать, сортировать, передвигать их по экрану</w:t>
      </w:r>
      <w:r w:rsidR="001A3DB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744E8" w:rsidRPr="00E744E8">
        <w:rPr>
          <w:rFonts w:ascii="Times New Roman" w:hAnsi="Times New Roman"/>
          <w:sz w:val="28"/>
          <w:szCs w:val="28"/>
          <w:lang w:val="ru-RU"/>
        </w:rPr>
        <w:t>(Приложение 3</w:t>
      </w:r>
      <w:r w:rsidR="00ED19E9" w:rsidRPr="00E744E8">
        <w:rPr>
          <w:rFonts w:ascii="Times New Roman" w:hAnsi="Times New Roman"/>
          <w:sz w:val="28"/>
          <w:szCs w:val="28"/>
          <w:lang w:val="ru-RU"/>
        </w:rPr>
        <w:t>)</w:t>
      </w:r>
      <w:r w:rsidRPr="00E744E8">
        <w:rPr>
          <w:rFonts w:ascii="Times New Roman" w:hAnsi="Times New Roman"/>
          <w:sz w:val="28"/>
          <w:szCs w:val="28"/>
          <w:lang w:val="ru-RU"/>
        </w:rPr>
        <w:t>.</w:t>
      </w:r>
    </w:p>
    <w:p w:rsidR="00515C17" w:rsidRDefault="00515C17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Разрабатывая упражнения использовала библиотеку ресурсов программы </w:t>
      </w:r>
      <w:r>
        <w:rPr>
          <w:rFonts w:ascii="Times New Roman" w:hAnsi="Times New Roman"/>
          <w:sz w:val="28"/>
          <w:szCs w:val="28"/>
        </w:rPr>
        <w:t>SMARTNOTEBOOK</w:t>
      </w:r>
      <w:r w:rsidR="00C77C02">
        <w:rPr>
          <w:rFonts w:ascii="Times New Roman" w:hAnsi="Times New Roman"/>
          <w:sz w:val="28"/>
          <w:szCs w:val="28"/>
          <w:lang w:val="ru-RU"/>
        </w:rPr>
        <w:t>, интернет. Учитывала дизайн требования (рисунки и фото, разный шрифт, цвет, размер, фон), старалась не перегружать страницу с упражнениями, придерживалась одного стиля.</w:t>
      </w:r>
    </w:p>
    <w:p w:rsidR="009E27CB" w:rsidRPr="009E27CB" w:rsidRDefault="00C77C02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Разработала упражнения по следующим разделам программы по предмету «Социально-бытовая ориентировка» для млад</w:t>
      </w:r>
      <w:r w:rsidR="00ED19E9">
        <w:rPr>
          <w:rFonts w:ascii="Times New Roman" w:hAnsi="Times New Roman"/>
          <w:sz w:val="28"/>
          <w:szCs w:val="28"/>
          <w:lang w:val="ru-RU"/>
        </w:rPr>
        <w:t>ших классов:</w:t>
      </w:r>
      <w:r>
        <w:rPr>
          <w:rFonts w:ascii="Times New Roman" w:hAnsi="Times New Roman"/>
          <w:sz w:val="28"/>
          <w:szCs w:val="28"/>
          <w:lang w:val="ru-RU"/>
        </w:rPr>
        <w:t xml:space="preserve"> жилище</w:t>
      </w:r>
      <w:r w:rsidR="00ED19E9">
        <w:rPr>
          <w:rFonts w:ascii="Times New Roman" w:hAnsi="Times New Roman"/>
          <w:sz w:val="28"/>
          <w:szCs w:val="28"/>
          <w:lang w:val="ru-RU"/>
        </w:rPr>
        <w:t xml:space="preserve"> (комнатные</w:t>
      </w:r>
      <w:r w:rsidR="0040296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D19E9" w:rsidRPr="009E27CB">
        <w:rPr>
          <w:rFonts w:ascii="Times New Roman" w:hAnsi="Times New Roman"/>
          <w:sz w:val="28"/>
          <w:szCs w:val="28"/>
          <w:lang w:val="ru-RU"/>
        </w:rPr>
        <w:t>растения)</w:t>
      </w:r>
      <w:r w:rsidRPr="009E27CB">
        <w:rPr>
          <w:rFonts w:ascii="Times New Roman" w:hAnsi="Times New Roman"/>
          <w:sz w:val="28"/>
          <w:szCs w:val="28"/>
          <w:lang w:val="ru-RU"/>
        </w:rPr>
        <w:t xml:space="preserve">, питание, транспорт. </w:t>
      </w:r>
    </w:p>
    <w:p w:rsidR="00C77C02" w:rsidRDefault="00ED19E9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Остановлюсь на разработанных упражнениях по теме «Транспорт». </w:t>
      </w:r>
      <w:r w:rsidR="00966DED">
        <w:rPr>
          <w:rFonts w:ascii="Times New Roman" w:hAnsi="Times New Roman"/>
          <w:sz w:val="28"/>
          <w:szCs w:val="28"/>
          <w:lang w:val="ru-RU"/>
        </w:rPr>
        <w:t>Важными в жизни человека являются знания о транспорте, его видах, назначении и умении пользоваться услугами пригородного и общественного транспорта</w:t>
      </w:r>
      <w:r w:rsidR="00656C5C" w:rsidRPr="00656C5C">
        <w:rPr>
          <w:rFonts w:ascii="Times New Roman" w:hAnsi="Times New Roman"/>
          <w:sz w:val="28"/>
          <w:szCs w:val="28"/>
          <w:lang w:val="ru-RU"/>
        </w:rPr>
        <w:t xml:space="preserve"> [4, </w:t>
      </w:r>
      <w:r w:rsidR="00656C5C">
        <w:rPr>
          <w:rFonts w:ascii="Times New Roman" w:hAnsi="Times New Roman"/>
          <w:sz w:val="28"/>
          <w:szCs w:val="28"/>
        </w:rPr>
        <w:t>c</w:t>
      </w:r>
      <w:r w:rsidR="00656C5C" w:rsidRPr="00656C5C">
        <w:rPr>
          <w:rFonts w:ascii="Times New Roman" w:hAnsi="Times New Roman"/>
          <w:sz w:val="28"/>
          <w:szCs w:val="28"/>
          <w:lang w:val="ru-RU"/>
        </w:rPr>
        <w:t>.193]</w:t>
      </w:r>
      <w:r w:rsidR="00966DED">
        <w:rPr>
          <w:rFonts w:ascii="Times New Roman" w:hAnsi="Times New Roman"/>
          <w:sz w:val="28"/>
          <w:szCs w:val="28"/>
          <w:lang w:val="ru-RU"/>
        </w:rPr>
        <w:t>.</w:t>
      </w:r>
    </w:p>
    <w:p w:rsidR="00402966" w:rsidRDefault="00A95E98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уроках закрепляю</w:t>
      </w:r>
      <w:r w:rsidR="00944B49">
        <w:rPr>
          <w:rFonts w:ascii="Times New Roman" w:hAnsi="Times New Roman"/>
          <w:sz w:val="28"/>
          <w:szCs w:val="28"/>
          <w:lang w:val="ru-RU"/>
        </w:rPr>
        <w:t xml:space="preserve"> полученные в процессе наблюдений представления и знания о транспорте: его видах, назначении, строении (основных частях); </w:t>
      </w:r>
      <w:r>
        <w:rPr>
          <w:rFonts w:ascii="Times New Roman" w:hAnsi="Times New Roman"/>
          <w:sz w:val="28"/>
          <w:szCs w:val="28"/>
          <w:lang w:val="ru-RU"/>
        </w:rPr>
        <w:t>дети усваивают</w:t>
      </w:r>
      <w:r w:rsidR="00944B49">
        <w:rPr>
          <w:rFonts w:ascii="Times New Roman" w:hAnsi="Times New Roman"/>
          <w:sz w:val="28"/>
          <w:szCs w:val="28"/>
          <w:lang w:val="ru-RU"/>
        </w:rPr>
        <w:t xml:space="preserve"> обобщающие слова-определения: «транспорт», «наземный транспорт», «водный транспорт», «воздушный транспорт», «пассажирский транспорт», «грузовой транспорт», «специальный транспорт». </w:t>
      </w:r>
    </w:p>
    <w:p w:rsidR="00944B49" w:rsidRDefault="00944B49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 формировании у детей знаний и соответствующих умений использую следующие упражнения:</w:t>
      </w:r>
    </w:p>
    <w:p w:rsidR="00944B49" w:rsidRDefault="00944B49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обозначение</w:t>
      </w:r>
      <w:r w:rsidR="00761CBA">
        <w:rPr>
          <w:rFonts w:ascii="Times New Roman" w:hAnsi="Times New Roman"/>
          <w:sz w:val="28"/>
          <w:szCs w:val="28"/>
          <w:lang w:val="ru-RU"/>
        </w:rPr>
        <w:t xml:space="preserve"> группы машин обобщающим словом;</w:t>
      </w:r>
    </w:p>
    <w:p w:rsidR="00944B49" w:rsidRDefault="00944B49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размещение машин возле соответствующих надписей</w:t>
      </w:r>
      <w:r w:rsidR="00761CBA">
        <w:rPr>
          <w:rFonts w:ascii="Times New Roman" w:hAnsi="Times New Roman"/>
          <w:sz w:val="28"/>
          <w:szCs w:val="28"/>
          <w:lang w:val="ru-RU"/>
        </w:rPr>
        <w:t>;</w:t>
      </w:r>
    </w:p>
    <w:p w:rsidR="00761CBA" w:rsidRDefault="00761CBA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выбор из ряда предметов тех, которые относятся к указанному общему слову («Выбери из этих картинок только пассажирский транспорт, то</w:t>
      </w:r>
      <w:r w:rsidR="00D51E3F">
        <w:rPr>
          <w:rFonts w:ascii="Times New Roman" w:hAnsi="Times New Roman"/>
          <w:sz w:val="28"/>
          <w:szCs w:val="28"/>
          <w:lang w:val="ru-RU"/>
        </w:rPr>
        <w:t>лько грузовой транспорт и т.д.);</w:t>
      </w:r>
    </w:p>
    <w:p w:rsidR="00761CBA" w:rsidRDefault="00A95E98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распределение</w:t>
      </w:r>
      <w:r w:rsidR="00761CBA">
        <w:rPr>
          <w:rFonts w:ascii="Times New Roman" w:hAnsi="Times New Roman"/>
          <w:sz w:val="28"/>
          <w:szCs w:val="28"/>
          <w:lang w:val="ru-RU"/>
        </w:rPr>
        <w:t xml:space="preserve"> набор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761CBA">
        <w:rPr>
          <w:rFonts w:ascii="Times New Roman" w:hAnsi="Times New Roman"/>
          <w:sz w:val="28"/>
          <w:szCs w:val="28"/>
          <w:lang w:val="ru-RU"/>
        </w:rPr>
        <w:t xml:space="preserve"> машин по группам.</w:t>
      </w:r>
    </w:p>
    <w:p w:rsidR="00D51E3F" w:rsidRDefault="00D51E3F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 время дидактических игр:</w:t>
      </w:r>
    </w:p>
    <w:p w:rsidR="00761CBA" w:rsidRDefault="00D51E3F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761CBA">
        <w:rPr>
          <w:rFonts w:ascii="Times New Roman" w:hAnsi="Times New Roman"/>
          <w:sz w:val="28"/>
          <w:szCs w:val="28"/>
          <w:lang w:val="ru-RU"/>
        </w:rPr>
        <w:t xml:space="preserve">учащиеся выбирают из набора рисунков машины только те, которые работают на воде (на земле, в воздухе; </w:t>
      </w:r>
      <w:r>
        <w:rPr>
          <w:rFonts w:ascii="Times New Roman" w:hAnsi="Times New Roman"/>
          <w:sz w:val="28"/>
          <w:szCs w:val="28"/>
          <w:lang w:val="ru-RU"/>
        </w:rPr>
        <w:t>которые перевозят людей, грузы);</w:t>
      </w:r>
    </w:p>
    <w:p w:rsidR="00D51E3F" w:rsidRDefault="00D51E3F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делят рисунки на группы, определяя при этом их количество, называя какие это группы;</w:t>
      </w:r>
    </w:p>
    <w:p w:rsidR="00D51E3F" w:rsidRDefault="00D51E3F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предлагаю задания на классификацию транспорта по способу передвижения;</w:t>
      </w:r>
    </w:p>
    <w:p w:rsidR="00D51E3F" w:rsidRDefault="00D51E3F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учащимся предлагаю самостоятельно поделить рисунки на группы, называя только количество групп, не называя их;</w:t>
      </w:r>
    </w:p>
    <w:p w:rsidR="00945BBC" w:rsidRDefault="00D51E3F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усложняя задания, предлагаю среди рисунков двух групп транспорта (водный, воздушный)</w:t>
      </w:r>
      <w:r w:rsidR="00BE017E">
        <w:rPr>
          <w:rFonts w:ascii="Times New Roman" w:hAnsi="Times New Roman"/>
          <w:sz w:val="28"/>
          <w:szCs w:val="28"/>
          <w:lang w:val="ru-RU"/>
        </w:rPr>
        <w:t xml:space="preserve"> выделить рисунок третьей группы. Дети не должны отнести его ни к</w:t>
      </w:r>
      <w:r w:rsidR="0040296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E017E">
        <w:rPr>
          <w:rFonts w:ascii="Times New Roman" w:hAnsi="Times New Roman"/>
          <w:sz w:val="28"/>
          <w:szCs w:val="28"/>
          <w:lang w:val="ru-RU"/>
        </w:rPr>
        <w:t>одной из групп</w:t>
      </w:r>
      <w:r w:rsidR="00D02EA9">
        <w:rPr>
          <w:rFonts w:ascii="Times New Roman" w:hAnsi="Times New Roman"/>
          <w:sz w:val="28"/>
          <w:szCs w:val="28"/>
          <w:lang w:val="ru-RU"/>
        </w:rPr>
        <w:t xml:space="preserve"> (игра «Наведи порядок»)</w:t>
      </w:r>
      <w:r w:rsidR="00BE017E">
        <w:rPr>
          <w:rFonts w:ascii="Times New Roman" w:hAnsi="Times New Roman"/>
          <w:sz w:val="28"/>
          <w:szCs w:val="28"/>
          <w:lang w:val="ru-RU"/>
        </w:rPr>
        <w:t>.</w:t>
      </w:r>
      <w:r w:rsidR="00B316C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C7FFA">
        <w:rPr>
          <w:rFonts w:ascii="Times New Roman" w:hAnsi="Times New Roman"/>
          <w:sz w:val="28"/>
          <w:szCs w:val="28"/>
          <w:lang w:val="ru-RU"/>
        </w:rPr>
        <w:t>Положительный результат приносит игра «4-й лишний», в которой</w:t>
      </w:r>
      <w:r w:rsidR="00BF1555">
        <w:rPr>
          <w:rFonts w:ascii="Times New Roman" w:hAnsi="Times New Roman"/>
          <w:sz w:val="28"/>
          <w:szCs w:val="28"/>
          <w:lang w:val="ru-RU"/>
        </w:rPr>
        <w:t xml:space="preserve"> учащиеся, рассуждая над ответом, учатся</w:t>
      </w:r>
      <w:r w:rsidR="005C66C5">
        <w:rPr>
          <w:rFonts w:ascii="Times New Roman" w:hAnsi="Times New Roman"/>
          <w:sz w:val="28"/>
          <w:szCs w:val="28"/>
          <w:lang w:val="ru-RU"/>
        </w:rPr>
        <w:t xml:space="preserve"> мыслить,</w:t>
      </w:r>
      <w:r w:rsidR="00BF1555">
        <w:rPr>
          <w:rFonts w:ascii="Times New Roman" w:hAnsi="Times New Roman"/>
          <w:sz w:val="28"/>
          <w:szCs w:val="28"/>
          <w:lang w:val="ru-RU"/>
        </w:rPr>
        <w:t xml:space="preserve"> строить красивые и полные предложения, вступать в диалог с педагогом, тем самым, развивается связная речь. Большой интерес вызывают игры на нахождение ошибок на рисунках</w:t>
      </w:r>
      <w:r w:rsidR="005C66C5">
        <w:rPr>
          <w:rFonts w:ascii="Times New Roman" w:hAnsi="Times New Roman"/>
          <w:sz w:val="28"/>
          <w:szCs w:val="28"/>
          <w:lang w:val="ru-RU"/>
        </w:rPr>
        <w:t>, например, какой-либо наземный транспорт «плывёт» по морю, в автобус загружен песок, в самосвале едут люди и т.д.</w:t>
      </w:r>
      <w:r w:rsidR="009E27CB">
        <w:rPr>
          <w:rFonts w:ascii="Times New Roman" w:hAnsi="Times New Roman"/>
          <w:sz w:val="28"/>
          <w:szCs w:val="28"/>
          <w:lang w:val="ru-RU"/>
        </w:rPr>
        <w:t>, выполняя данное задание учимся рассуждать.</w:t>
      </w:r>
    </w:p>
    <w:p w:rsidR="00945BBC" w:rsidRDefault="00945BBC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Считаю, что применение упражнений для интерактивной доски для выполнения заданий на обобщение, сравнение и классификацию обеспечивает </w:t>
      </w:r>
      <w:r w:rsidR="00402966">
        <w:rPr>
          <w:rFonts w:ascii="Times New Roman" w:hAnsi="Times New Roman"/>
          <w:sz w:val="28"/>
          <w:szCs w:val="28"/>
          <w:lang w:val="ru-RU"/>
        </w:rPr>
        <w:t>высокую степень интерактивности.</w:t>
      </w:r>
    </w:p>
    <w:p w:rsidR="00B777BF" w:rsidRDefault="00B777BF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2.3. Результативность и эффективность опыта </w:t>
      </w:r>
    </w:p>
    <w:p w:rsidR="00B777BF" w:rsidRDefault="00B777BF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Для определения результативности и эффективности формирования знаний и умений по социально-бытовой ориентировке использовала методику Гладкой Валентины Владимировны (Приложение 1). </w:t>
      </w:r>
      <w:r w:rsidR="00C94EBD">
        <w:rPr>
          <w:rFonts w:ascii="Times New Roman" w:hAnsi="Times New Roman"/>
          <w:sz w:val="28"/>
          <w:szCs w:val="28"/>
          <w:lang w:val="ru-RU"/>
        </w:rPr>
        <w:t>Диагностику провожу на протяжении всего учебного года, периодически подводя итоги, составляя анализ результативности.</w:t>
      </w:r>
    </w:p>
    <w:p w:rsidR="00D41BCF" w:rsidRDefault="00D41BCF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Использование упражнений для интерактивной доски показало, что у учащихся повысился интерес к предмету, улучшилось качество знаний по социально-бытовой ориентировке</w:t>
      </w:r>
      <w:r w:rsidR="00C94EBD">
        <w:rPr>
          <w:rFonts w:ascii="Times New Roman" w:hAnsi="Times New Roman"/>
          <w:sz w:val="28"/>
          <w:szCs w:val="28"/>
          <w:lang w:val="ru-RU"/>
        </w:rPr>
        <w:t>, прочность полученных ими умений и навыков.</w:t>
      </w:r>
    </w:p>
    <w:p w:rsidR="00200EDE" w:rsidRDefault="00C94EBD" w:rsidP="00B316C8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Следовательно, разработанные и адаптированные упражнения – это одно из средств обучения, воспитания и развития учащихся. Они ориентированы на ребёнка, его индивидуальность, на взаимную работу ученика и учителя. </w:t>
      </w:r>
      <w:r w:rsidR="003F44E4">
        <w:rPr>
          <w:rFonts w:ascii="Times New Roman" w:hAnsi="Times New Roman"/>
          <w:sz w:val="28"/>
          <w:szCs w:val="28"/>
          <w:lang w:val="ru-RU"/>
        </w:rPr>
        <w:t>Красочно</w:t>
      </w:r>
      <w:r w:rsidR="00B316C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F44E4">
        <w:rPr>
          <w:rFonts w:ascii="Times New Roman" w:hAnsi="Times New Roman"/>
          <w:sz w:val="28"/>
          <w:szCs w:val="28"/>
          <w:lang w:val="ru-RU"/>
        </w:rPr>
        <w:t>иллюстрированные страницы с упражнениями способствуют повышению мотивации учащихся и созданию положительного эмоционального настроя, формированию информационной компетентности. В то же время, использование</w:t>
      </w:r>
      <w:r w:rsidR="00B316C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F44E4">
        <w:rPr>
          <w:rFonts w:ascii="Times New Roman" w:hAnsi="Times New Roman"/>
          <w:sz w:val="28"/>
          <w:szCs w:val="28"/>
          <w:lang w:val="ru-RU"/>
        </w:rPr>
        <w:t>данных упражнений позволяет значительно облегчить подготовку учителя к урокам по предмету «Социально-бытовая ориентировка», помогает сделать их более привлекательными для учащихся, повышает уровень наглядности, что способствует</w:t>
      </w:r>
      <w:r w:rsidR="00B676CF">
        <w:rPr>
          <w:rFonts w:ascii="Times New Roman" w:hAnsi="Times New Roman"/>
          <w:sz w:val="28"/>
          <w:szCs w:val="28"/>
          <w:lang w:val="ru-RU"/>
        </w:rPr>
        <w:t xml:space="preserve"> эффективному формированию необходимых знаний, умений по данному учебному предмету и решению задач социализации детей с интеллектуальной недостаточностью.</w:t>
      </w:r>
    </w:p>
    <w:p w:rsidR="00C73F7B" w:rsidRPr="003938F2" w:rsidRDefault="00200EDE" w:rsidP="00BB7AEC">
      <w:pPr>
        <w:spacing w:after="0" w:line="360" w:lineRule="auto"/>
        <w:ind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Прошла обучение на республиканском очно-дистанционном семинаре по теме «С</w:t>
      </w:r>
      <w:r w:rsidR="00876E6E">
        <w:rPr>
          <w:rFonts w:ascii="Times New Roman" w:hAnsi="Times New Roman"/>
          <w:sz w:val="28"/>
          <w:szCs w:val="28"/>
          <w:lang w:val="ru-RU"/>
        </w:rPr>
        <w:t xml:space="preserve">оздание дидактических материалов по учебным предметам для интерактивной доски (на основе программного обеспечения </w:t>
      </w:r>
      <w:r w:rsidR="00876E6E">
        <w:rPr>
          <w:rFonts w:ascii="Times New Roman" w:hAnsi="Times New Roman"/>
          <w:sz w:val="28"/>
          <w:szCs w:val="28"/>
        </w:rPr>
        <w:t>SMARTNOTEBOOK</w:t>
      </w:r>
      <w:r w:rsidR="00876E6E" w:rsidRPr="00876E6E">
        <w:rPr>
          <w:rFonts w:ascii="Times New Roman" w:hAnsi="Times New Roman"/>
          <w:sz w:val="28"/>
          <w:szCs w:val="28"/>
          <w:lang w:val="ru-RU"/>
        </w:rPr>
        <w:t>)</w:t>
      </w:r>
      <w:r w:rsidR="00876E6E">
        <w:rPr>
          <w:rFonts w:ascii="Times New Roman" w:hAnsi="Times New Roman"/>
          <w:sz w:val="28"/>
          <w:szCs w:val="28"/>
          <w:lang w:val="ru-RU"/>
        </w:rPr>
        <w:t>». Разработала и создала проект «Мы учимся и развиваемся», с которым приняла участие в конкурсе «Компьютер. Образование. Интернет», занимая призовые места</w:t>
      </w:r>
      <w:r w:rsidR="00955D50">
        <w:rPr>
          <w:rFonts w:ascii="Times New Roman" w:hAnsi="Times New Roman"/>
          <w:sz w:val="28"/>
          <w:szCs w:val="28"/>
          <w:lang w:val="ru-RU"/>
        </w:rPr>
        <w:t xml:space="preserve">. В мае 2016 года </w:t>
      </w:r>
      <w:r w:rsidR="00876E6E">
        <w:rPr>
          <w:rFonts w:ascii="Times New Roman" w:hAnsi="Times New Roman"/>
          <w:sz w:val="28"/>
          <w:szCs w:val="28"/>
          <w:lang w:val="ru-RU"/>
        </w:rPr>
        <w:t xml:space="preserve">вышла в финал </w:t>
      </w:r>
      <w:r w:rsidR="00876E6E">
        <w:rPr>
          <w:rFonts w:ascii="Times New Roman" w:hAnsi="Times New Roman"/>
          <w:sz w:val="28"/>
          <w:szCs w:val="28"/>
        </w:rPr>
        <w:t>XI</w:t>
      </w:r>
      <w:r w:rsidR="00876E6E">
        <w:rPr>
          <w:rFonts w:ascii="Times New Roman" w:hAnsi="Times New Roman"/>
          <w:sz w:val="28"/>
          <w:szCs w:val="28"/>
          <w:lang w:val="ru-RU"/>
        </w:rPr>
        <w:t xml:space="preserve"> республиканского конкурса</w:t>
      </w:r>
      <w:r w:rsidR="00A05A7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76E6E">
        <w:rPr>
          <w:rFonts w:ascii="Times New Roman" w:hAnsi="Times New Roman"/>
          <w:sz w:val="28"/>
          <w:szCs w:val="28"/>
          <w:lang w:val="ru-RU"/>
        </w:rPr>
        <w:t>«Компьютер. Образование. Интернет</w:t>
      </w:r>
      <w:r w:rsidR="00955D50">
        <w:rPr>
          <w:rFonts w:ascii="Times New Roman" w:hAnsi="Times New Roman"/>
          <w:sz w:val="28"/>
          <w:szCs w:val="28"/>
          <w:lang w:val="ru-RU"/>
        </w:rPr>
        <w:t>»</w:t>
      </w:r>
      <w:r w:rsidR="00876E6E">
        <w:rPr>
          <w:rFonts w:ascii="Times New Roman" w:hAnsi="Times New Roman"/>
          <w:sz w:val="28"/>
          <w:szCs w:val="28"/>
          <w:lang w:val="ru-RU"/>
        </w:rPr>
        <w:t>.</w:t>
      </w:r>
      <w:r w:rsidR="00955D50">
        <w:rPr>
          <w:rFonts w:ascii="Times New Roman" w:hAnsi="Times New Roman"/>
          <w:sz w:val="28"/>
          <w:szCs w:val="28"/>
          <w:lang w:val="ru-RU"/>
        </w:rPr>
        <w:t xml:space="preserve"> Моя работа была отмечена, получила лицензию на использование программно-дидактического комплекса «ЛОГОМЕР» от ООО «Мерсибо». В 2018 году стала участником интернет-проекта «Пространство открытых возможностей» (с международным участием).</w:t>
      </w:r>
    </w:p>
    <w:p w:rsidR="004D3B20" w:rsidRPr="00044D1F" w:rsidRDefault="00044D1F" w:rsidP="00BB7AEC">
      <w:pPr>
        <w:pStyle w:val="a5"/>
        <w:spacing w:after="0" w:line="360" w:lineRule="auto"/>
        <w:ind w:left="450" w:right="49" w:firstLine="709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3</w:t>
      </w:r>
      <w:r w:rsidR="00A05A7F">
        <w:rPr>
          <w:rFonts w:ascii="Times New Roman" w:hAnsi="Times New Roman"/>
          <w:b/>
          <w:i/>
          <w:sz w:val="28"/>
          <w:szCs w:val="28"/>
          <w:lang w:val="ru-RU"/>
        </w:rPr>
        <w:t>.</w:t>
      </w:r>
      <w:r w:rsidR="004D3B20" w:rsidRPr="00044D1F">
        <w:rPr>
          <w:rFonts w:ascii="Times New Roman" w:hAnsi="Times New Roman"/>
          <w:b/>
          <w:i/>
          <w:sz w:val="28"/>
          <w:szCs w:val="28"/>
          <w:lang w:val="ru-RU"/>
        </w:rPr>
        <w:t xml:space="preserve"> Заключение</w:t>
      </w:r>
    </w:p>
    <w:p w:rsidR="000E1319" w:rsidRPr="000E1319" w:rsidRDefault="004D3B20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Изучив новинки психолого-педагогической литературы и передового педагогического опыта по формированию информационной компетентности у учащихся с интеллектуальной недостаточностью</w:t>
      </w:r>
      <w:r w:rsidR="00BC3C5A">
        <w:rPr>
          <w:rFonts w:ascii="Times New Roman" w:hAnsi="Times New Roman"/>
          <w:sz w:val="28"/>
          <w:szCs w:val="28"/>
          <w:lang w:val="ru-RU"/>
        </w:rPr>
        <w:t>, повышению мотивации образовательного процесса</w:t>
      </w:r>
      <w:r>
        <w:rPr>
          <w:rFonts w:ascii="Times New Roman" w:hAnsi="Times New Roman"/>
          <w:sz w:val="28"/>
          <w:szCs w:val="28"/>
          <w:lang w:val="ru-RU"/>
        </w:rPr>
        <w:t>, разработала и адаптировала упражнения для</w:t>
      </w:r>
      <w:r w:rsidR="00BC3C5A">
        <w:rPr>
          <w:rFonts w:ascii="Times New Roman" w:hAnsi="Times New Roman"/>
          <w:sz w:val="28"/>
          <w:szCs w:val="28"/>
          <w:lang w:val="ru-RU"/>
        </w:rPr>
        <w:t xml:space="preserve"> работы</w:t>
      </w:r>
      <w:r>
        <w:rPr>
          <w:rFonts w:ascii="Times New Roman" w:hAnsi="Times New Roman"/>
          <w:sz w:val="28"/>
          <w:szCs w:val="28"/>
          <w:lang w:val="ru-RU"/>
        </w:rPr>
        <w:t xml:space="preserve"> с интерактивной доской</w:t>
      </w:r>
      <w:r w:rsidR="00BC3C5A">
        <w:rPr>
          <w:rFonts w:ascii="Times New Roman" w:hAnsi="Times New Roman"/>
          <w:sz w:val="28"/>
          <w:szCs w:val="28"/>
          <w:lang w:val="ru-RU"/>
        </w:rPr>
        <w:t>. Внедрила</w:t>
      </w:r>
      <w:r w:rsidRPr="00BC3C5A">
        <w:rPr>
          <w:rFonts w:ascii="Times New Roman" w:hAnsi="Times New Roman"/>
          <w:sz w:val="28"/>
          <w:szCs w:val="28"/>
          <w:lang w:val="ru-RU"/>
        </w:rPr>
        <w:t xml:space="preserve"> разработанные и адаптированные упражнения в систему</w:t>
      </w:r>
      <w:r w:rsidR="00BC3C5A">
        <w:rPr>
          <w:rFonts w:ascii="Times New Roman" w:hAnsi="Times New Roman"/>
          <w:sz w:val="28"/>
          <w:szCs w:val="28"/>
          <w:lang w:val="ru-RU"/>
        </w:rPr>
        <w:t xml:space="preserve"> уроков социально-бытовой ориентировки. Получая</w:t>
      </w:r>
      <w:r w:rsidR="00BC3C5A" w:rsidRPr="00D62F0C">
        <w:rPr>
          <w:rFonts w:ascii="Times New Roman" w:hAnsi="Times New Roman"/>
          <w:sz w:val="28"/>
          <w:szCs w:val="28"/>
          <w:lang w:val="ru-RU"/>
        </w:rPr>
        <w:t xml:space="preserve"> знания, умения, навыки</w:t>
      </w:r>
      <w:r w:rsidR="00EE200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C3C5A">
        <w:rPr>
          <w:rFonts w:ascii="Times New Roman" w:hAnsi="Times New Roman"/>
          <w:sz w:val="28"/>
          <w:szCs w:val="28"/>
          <w:lang w:val="ru-RU"/>
        </w:rPr>
        <w:t>работы с интерактивной доской мои ученики стали более</w:t>
      </w:r>
      <w:r w:rsidR="00BC3C5A" w:rsidRPr="00C0784E">
        <w:rPr>
          <w:rFonts w:ascii="Times New Roman" w:hAnsi="Times New Roman"/>
          <w:sz w:val="28"/>
          <w:szCs w:val="28"/>
          <w:lang w:val="ru-RU"/>
        </w:rPr>
        <w:t xml:space="preserve"> компетентным</w:t>
      </w:r>
      <w:r w:rsidR="00BC3C5A">
        <w:rPr>
          <w:rFonts w:ascii="Times New Roman" w:hAnsi="Times New Roman"/>
          <w:sz w:val="28"/>
          <w:szCs w:val="28"/>
          <w:lang w:val="ru-RU"/>
        </w:rPr>
        <w:t>и в работе с новым оборудованием</w:t>
      </w:r>
      <w:r w:rsidR="00BC3C5A" w:rsidRPr="00C0784E">
        <w:rPr>
          <w:rFonts w:ascii="Times New Roman" w:hAnsi="Times New Roman"/>
          <w:sz w:val="28"/>
          <w:szCs w:val="28"/>
          <w:lang w:val="ru-RU"/>
        </w:rPr>
        <w:t>.</w:t>
      </w:r>
      <w:r w:rsidR="00BC3C5A">
        <w:rPr>
          <w:rFonts w:ascii="Times New Roman" w:hAnsi="Times New Roman"/>
          <w:sz w:val="28"/>
          <w:szCs w:val="28"/>
          <w:lang w:val="ru-RU"/>
        </w:rPr>
        <w:t xml:space="preserve"> В то же время, они повысили уровень и качество знаний по данному предмету, стали более раскрепощёнными, более разговорчивыми</w:t>
      </w:r>
      <w:r w:rsidR="00B23F58">
        <w:rPr>
          <w:rFonts w:ascii="Times New Roman" w:hAnsi="Times New Roman"/>
          <w:sz w:val="28"/>
          <w:szCs w:val="28"/>
          <w:lang w:val="ru-RU"/>
        </w:rPr>
        <w:t xml:space="preserve">, что доказано результатами диагностики </w:t>
      </w:r>
      <w:r w:rsidR="00B23F58" w:rsidRPr="00343FAF">
        <w:rPr>
          <w:rFonts w:ascii="Times New Roman" w:hAnsi="Times New Roman"/>
          <w:sz w:val="28"/>
          <w:szCs w:val="28"/>
          <w:lang w:val="ru-RU"/>
        </w:rPr>
        <w:t>(Приложение</w:t>
      </w:r>
      <w:r w:rsidR="00343FAF" w:rsidRPr="00343FAF">
        <w:rPr>
          <w:rFonts w:ascii="Times New Roman" w:hAnsi="Times New Roman"/>
          <w:sz w:val="28"/>
          <w:szCs w:val="28"/>
          <w:lang w:val="ru-RU"/>
        </w:rPr>
        <w:t>4</w:t>
      </w:r>
      <w:r w:rsidR="00B23F58" w:rsidRPr="00343FAF">
        <w:rPr>
          <w:rFonts w:ascii="Times New Roman" w:hAnsi="Times New Roman"/>
          <w:sz w:val="28"/>
          <w:szCs w:val="28"/>
          <w:lang w:val="ru-RU"/>
        </w:rPr>
        <w:t>).</w:t>
      </w:r>
      <w:r w:rsidR="00B23F58">
        <w:rPr>
          <w:rFonts w:ascii="Times New Roman" w:hAnsi="Times New Roman"/>
          <w:sz w:val="28"/>
          <w:szCs w:val="28"/>
          <w:lang w:val="ru-RU"/>
        </w:rPr>
        <w:t xml:space="preserve"> Считаю, что не только моим ученикам интересно на уроках, но и мне приятно</w:t>
      </w:r>
      <w:r w:rsidR="0040296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3F58">
        <w:rPr>
          <w:rFonts w:ascii="Times New Roman" w:hAnsi="Times New Roman"/>
          <w:sz w:val="28"/>
          <w:szCs w:val="28"/>
          <w:lang w:val="ru-RU"/>
        </w:rPr>
        <w:t>слышать их ответы, рассуждения</w:t>
      </w:r>
      <w:r w:rsidR="00C45318">
        <w:rPr>
          <w:rFonts w:ascii="Times New Roman" w:hAnsi="Times New Roman"/>
          <w:sz w:val="28"/>
          <w:szCs w:val="28"/>
          <w:lang w:val="ru-RU"/>
        </w:rPr>
        <w:t>,</w:t>
      </w:r>
      <w:r w:rsidR="00B23F58">
        <w:rPr>
          <w:rFonts w:ascii="Times New Roman" w:hAnsi="Times New Roman"/>
          <w:sz w:val="28"/>
          <w:szCs w:val="28"/>
          <w:lang w:val="ru-RU"/>
        </w:rPr>
        <w:t xml:space="preserve"> выполнение</w:t>
      </w:r>
      <w:r w:rsidR="00C45318">
        <w:rPr>
          <w:rFonts w:ascii="Times New Roman" w:hAnsi="Times New Roman"/>
          <w:sz w:val="28"/>
          <w:szCs w:val="28"/>
          <w:lang w:val="ru-RU"/>
        </w:rPr>
        <w:t xml:space="preserve"> ими</w:t>
      </w:r>
      <w:r w:rsidR="00B23F58">
        <w:rPr>
          <w:rFonts w:ascii="Times New Roman" w:hAnsi="Times New Roman"/>
          <w:sz w:val="28"/>
          <w:szCs w:val="28"/>
          <w:lang w:val="ru-RU"/>
        </w:rPr>
        <w:t xml:space="preserve"> заданий у доски без боязни ошибиться.</w:t>
      </w:r>
      <w:r w:rsidR="00C45318">
        <w:rPr>
          <w:rFonts w:ascii="Times New Roman" w:hAnsi="Times New Roman"/>
          <w:sz w:val="28"/>
          <w:szCs w:val="28"/>
          <w:lang w:val="ru-RU"/>
        </w:rPr>
        <w:t xml:space="preserve"> Увлекая ребят за собой, увлечена этим делом и сама, повышая тем самым своё педагогическое мастерство. Поэтому, планирую увеличить внутреннее содержание упражнений, внести новые функции в задания, подобрать и адаптировать новые задания для учащихся более старшего возраста.</w:t>
      </w:r>
      <w:r w:rsidR="000E1319">
        <w:rPr>
          <w:rFonts w:ascii="Times New Roman" w:hAnsi="Times New Roman"/>
          <w:sz w:val="28"/>
          <w:szCs w:val="28"/>
          <w:lang w:val="ru-RU"/>
        </w:rPr>
        <w:t xml:space="preserve"> В данный момент разрабатываю упражнения по другим учебным предметам (</w:t>
      </w:r>
      <w:r w:rsidR="00C73F7B">
        <w:rPr>
          <w:rFonts w:ascii="Times New Roman" w:hAnsi="Times New Roman"/>
          <w:sz w:val="28"/>
          <w:szCs w:val="28"/>
          <w:lang w:val="ru-RU"/>
        </w:rPr>
        <w:t xml:space="preserve">«Русский </w:t>
      </w:r>
      <w:r w:rsidR="000E1319" w:rsidRPr="000E1319">
        <w:rPr>
          <w:rFonts w:ascii="Times New Roman" w:hAnsi="Times New Roman"/>
          <w:sz w:val="28"/>
          <w:szCs w:val="28"/>
          <w:lang w:val="ru-RU"/>
        </w:rPr>
        <w:t xml:space="preserve">язык», «Математика», «Человек и мир»). </w:t>
      </w:r>
    </w:p>
    <w:p w:rsidR="0003568D" w:rsidRPr="000E7087" w:rsidRDefault="000E7087" w:rsidP="00BB7AEC">
      <w:pPr>
        <w:pStyle w:val="a5"/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Опыт показал, что работа с интерактивной доской улучшает восприятие материала учащимися, особенно младших классов. Мы считаем, что работать с</w:t>
      </w:r>
      <w:r w:rsidR="0040296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ней гораздо интереснее, чем с обычной доской или печатным раздаточным материалом. Интерактивный подход помогает принимать детям активное участие в ходе урока. Нестандартные, яркие моменты урока улучшают понимание учебного материала и делают его запоминание более прочным. Чередование различных видов деятельности</w:t>
      </w:r>
      <w:r w:rsidR="00714651">
        <w:rPr>
          <w:rFonts w:ascii="Times New Roman" w:hAnsi="Times New Roman"/>
          <w:sz w:val="28"/>
          <w:szCs w:val="28"/>
          <w:lang w:val="ru-RU"/>
        </w:rPr>
        <w:t xml:space="preserve"> помогает избежать утомляемости и однообразия в работе на уроке, стимулируется активность и инициативность обучающихся, которые не только принимают информацию, преподнесённую педагогом, но и сами пытаются участвовать в её создании. В зависимости от темы, типа урока, поставленных целей обращаюсь к возможностям интерактивной доски тогда, когда эффективность и целесообразность такой работы очевидна и даёт результат. Применение информационных технологий в процессе обучения</w:t>
      </w:r>
      <w:r w:rsidR="00415A3A">
        <w:rPr>
          <w:rFonts w:ascii="Times New Roman" w:hAnsi="Times New Roman"/>
          <w:sz w:val="28"/>
          <w:szCs w:val="28"/>
          <w:lang w:val="ru-RU"/>
        </w:rPr>
        <w:t>, несомненно вызывает у учащихся повышенный интерес и усиливает мотивацию обучения.</w:t>
      </w:r>
    </w:p>
    <w:p w:rsidR="00B676CF" w:rsidRPr="00B676CF" w:rsidRDefault="00B676CF" w:rsidP="00B676CF">
      <w:pPr>
        <w:pStyle w:val="a5"/>
        <w:spacing w:after="0" w:line="360" w:lineRule="auto"/>
        <w:ind w:left="0" w:right="49" w:firstLine="851"/>
        <w:rPr>
          <w:rFonts w:ascii="Times New Roman" w:hAnsi="Times New Roman"/>
          <w:b/>
          <w:sz w:val="28"/>
          <w:szCs w:val="28"/>
          <w:lang w:val="ru-RU"/>
        </w:rPr>
      </w:pPr>
    </w:p>
    <w:p w:rsidR="00761CBA" w:rsidRPr="00944B49" w:rsidRDefault="00761CBA" w:rsidP="00944B4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90DC9" w:rsidRDefault="00B90DC9" w:rsidP="00B90DC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56C5C" w:rsidRPr="009E27CB" w:rsidRDefault="00656C5C" w:rsidP="00415A3A">
      <w:pPr>
        <w:spacing w:after="0" w:line="360" w:lineRule="auto"/>
        <w:ind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23F58" w:rsidRDefault="00B23F58" w:rsidP="00966DED">
      <w:pPr>
        <w:pStyle w:val="a5"/>
        <w:spacing w:after="0" w:line="360" w:lineRule="auto"/>
        <w:ind w:left="0"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23F58" w:rsidRDefault="00B23F58" w:rsidP="00966DED">
      <w:pPr>
        <w:pStyle w:val="a5"/>
        <w:spacing w:after="0" w:line="360" w:lineRule="auto"/>
        <w:ind w:left="0" w:right="49" w:firstLine="85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75B01" w:rsidRDefault="00175B01" w:rsidP="00343FAF">
      <w:pPr>
        <w:spacing w:after="0" w:line="360" w:lineRule="auto"/>
        <w:ind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02966" w:rsidRDefault="00402966" w:rsidP="00343FAF">
      <w:pPr>
        <w:spacing w:after="0" w:line="360" w:lineRule="auto"/>
        <w:ind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02966" w:rsidRDefault="00402966" w:rsidP="00343FAF">
      <w:pPr>
        <w:spacing w:after="0" w:line="360" w:lineRule="auto"/>
        <w:ind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02966" w:rsidRDefault="00402966" w:rsidP="00343FAF">
      <w:pPr>
        <w:spacing w:after="0" w:line="360" w:lineRule="auto"/>
        <w:ind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02966" w:rsidRDefault="00402966" w:rsidP="00343FAF">
      <w:pPr>
        <w:spacing w:after="0" w:line="360" w:lineRule="auto"/>
        <w:ind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02966" w:rsidRDefault="00402966" w:rsidP="00343FAF">
      <w:pPr>
        <w:spacing w:after="0" w:line="360" w:lineRule="auto"/>
        <w:ind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02966" w:rsidRDefault="00402966" w:rsidP="00343FAF">
      <w:pPr>
        <w:spacing w:after="0" w:line="360" w:lineRule="auto"/>
        <w:ind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02966" w:rsidRDefault="00402966" w:rsidP="00343FAF">
      <w:pPr>
        <w:spacing w:after="0" w:line="360" w:lineRule="auto"/>
        <w:ind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02966" w:rsidRDefault="00402966" w:rsidP="00343FAF">
      <w:pPr>
        <w:spacing w:after="0" w:line="360" w:lineRule="auto"/>
        <w:ind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02966" w:rsidRDefault="00402966" w:rsidP="00343FAF">
      <w:pPr>
        <w:spacing w:after="0" w:line="360" w:lineRule="auto"/>
        <w:ind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B7AEC" w:rsidRDefault="00BB7AEC" w:rsidP="00343FAF">
      <w:pPr>
        <w:spacing w:after="0" w:line="360" w:lineRule="auto"/>
        <w:ind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264B0" w:rsidRDefault="00A264B0" w:rsidP="009A1E79">
      <w:pPr>
        <w:spacing w:after="0" w:line="360" w:lineRule="auto"/>
        <w:ind w:right="49"/>
        <w:rPr>
          <w:rFonts w:ascii="Times New Roman" w:hAnsi="Times New Roman"/>
          <w:sz w:val="28"/>
          <w:szCs w:val="28"/>
          <w:lang w:val="ru-RU"/>
        </w:rPr>
      </w:pPr>
    </w:p>
    <w:p w:rsidR="00A264B0" w:rsidRDefault="00A264B0" w:rsidP="00175B01">
      <w:pPr>
        <w:spacing w:after="0" w:line="360" w:lineRule="auto"/>
        <w:ind w:right="4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66DED" w:rsidRPr="00175B01" w:rsidRDefault="00966DED" w:rsidP="00175B01">
      <w:pPr>
        <w:spacing w:after="0" w:line="360" w:lineRule="auto"/>
        <w:ind w:right="49"/>
        <w:jc w:val="center"/>
        <w:rPr>
          <w:rFonts w:ascii="Times New Roman" w:hAnsi="Times New Roman"/>
          <w:sz w:val="28"/>
          <w:szCs w:val="28"/>
          <w:lang w:val="ru-RU"/>
        </w:rPr>
      </w:pPr>
      <w:r w:rsidRPr="00175B01">
        <w:rPr>
          <w:rFonts w:ascii="Times New Roman" w:hAnsi="Times New Roman"/>
          <w:sz w:val="28"/>
          <w:szCs w:val="28"/>
          <w:lang w:val="ru-RU"/>
        </w:rPr>
        <w:t>Список литературы</w:t>
      </w:r>
    </w:p>
    <w:p w:rsidR="00966DED" w:rsidRDefault="00966DED" w:rsidP="001A3DBD">
      <w:pPr>
        <w:pStyle w:val="a5"/>
        <w:numPr>
          <w:ilvl w:val="0"/>
          <w:numId w:val="7"/>
        </w:numPr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24352">
        <w:rPr>
          <w:rFonts w:ascii="Times New Roman" w:hAnsi="Times New Roman"/>
          <w:sz w:val="28"/>
          <w:szCs w:val="28"/>
          <w:lang w:val="ru-RU"/>
        </w:rPr>
        <w:t>Кодекс Республики Беларусь об образовании: 13 января 2011 г., № 243-3:</w:t>
      </w:r>
      <w:r>
        <w:rPr>
          <w:rFonts w:ascii="Times New Roman" w:hAnsi="Times New Roman"/>
          <w:sz w:val="28"/>
          <w:szCs w:val="28"/>
          <w:lang w:val="ru-RU"/>
        </w:rPr>
        <w:t xml:space="preserve"> принят Палатой представителей 2 дек. 2010 г.: одобр. Советом Респ. 22 дек. 2010 г. – Мозырь : Белый ветер, 2011. – 379 с.</w:t>
      </w:r>
    </w:p>
    <w:p w:rsidR="00966DED" w:rsidRDefault="00966DED" w:rsidP="001A3DBD">
      <w:pPr>
        <w:pStyle w:val="a5"/>
        <w:numPr>
          <w:ilvl w:val="0"/>
          <w:numId w:val="7"/>
        </w:numPr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Инструктивно-методическое письмо «Об использовании информационных коммуникационных технологий в образовательном процессе с детьми с особенностями психофизического развития», 25 мая 2012 г.</w:t>
      </w:r>
    </w:p>
    <w:p w:rsidR="00966DED" w:rsidRDefault="00966DED" w:rsidP="001A3DBD">
      <w:pPr>
        <w:pStyle w:val="a5"/>
        <w:numPr>
          <w:ilvl w:val="0"/>
          <w:numId w:val="7"/>
        </w:numPr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Коноплёва, А.Н., Лещинская, Т. Л., Лисовская, Т. В., Методика проведения занятий на компетентностной основе / А.Н. Коноплёва,Т. Л. Лещинская, Т. В. Лисовска</w:t>
      </w:r>
      <w:r w:rsidR="00EE200C">
        <w:rPr>
          <w:rFonts w:ascii="Times New Roman" w:hAnsi="Times New Roman"/>
          <w:sz w:val="28"/>
          <w:szCs w:val="28"/>
          <w:lang w:val="ru-RU"/>
        </w:rPr>
        <w:t>я. – Минск : Специальная адукаци</w:t>
      </w:r>
      <w:r>
        <w:rPr>
          <w:rFonts w:ascii="Times New Roman" w:hAnsi="Times New Roman"/>
          <w:sz w:val="28"/>
          <w:szCs w:val="28"/>
          <w:lang w:val="ru-RU"/>
        </w:rPr>
        <w:t xml:space="preserve">я. - № 1. – С. 30-37. </w:t>
      </w:r>
    </w:p>
    <w:p w:rsidR="001D7FA1" w:rsidRDefault="00966DED" w:rsidP="001A3DBD">
      <w:pPr>
        <w:pStyle w:val="a5"/>
        <w:numPr>
          <w:ilvl w:val="0"/>
          <w:numId w:val="7"/>
        </w:numPr>
        <w:spacing w:after="0" w:line="360" w:lineRule="auto"/>
        <w:ind w:left="0" w:right="4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Гладкая, В.В., Социально-бытовая ориентировка учащихся младших классов вспомогательной школы / В.В. Гладкая. – Минск : Академия последипломного образования, 2002. – 230 с</w:t>
      </w:r>
    </w:p>
    <w:p w:rsidR="001D7FA1" w:rsidRDefault="001D7FA1" w:rsidP="00966DED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FA1" w:rsidRDefault="001D7FA1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FA1" w:rsidRDefault="001D7FA1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FA1" w:rsidRDefault="001D7FA1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FA1" w:rsidRDefault="001D7FA1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FA1" w:rsidRDefault="001D7FA1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FA1" w:rsidRDefault="001D7FA1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FA1" w:rsidRDefault="001D7FA1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FA1" w:rsidRDefault="001D7FA1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Pr="00175B01" w:rsidRDefault="009A1E79" w:rsidP="009A1E79">
      <w:pPr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  <w:r w:rsidRPr="00175B01">
        <w:rPr>
          <w:rFonts w:ascii="Times New Roman" w:hAnsi="Times New Roman"/>
          <w:sz w:val="28"/>
          <w:szCs w:val="28"/>
          <w:lang w:val="ru-RU"/>
        </w:rPr>
        <w:t>Приложение 1</w:t>
      </w:r>
    </w:p>
    <w:p w:rsidR="009A1E79" w:rsidRDefault="009A1E79" w:rsidP="009A1E79">
      <w:pPr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 Диагностическая карта оценки сформированности социально-бытовых умений</w:t>
      </w:r>
    </w:p>
    <w:tbl>
      <w:tblPr>
        <w:tblW w:w="96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70"/>
        <w:gridCol w:w="567"/>
      </w:tblGrid>
      <w:tr w:rsidR="009A1E79" w:rsidRPr="002709F8" w:rsidTr="00D9603E">
        <w:trPr>
          <w:trHeight w:val="30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:rsidR="009A1E79" w:rsidRPr="002709F8" w:rsidRDefault="009A1E79" w:rsidP="00D9603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Раздел</w:t>
            </w:r>
          </w:p>
          <w:p w:rsidR="009A1E79" w:rsidRPr="002709F8" w:rsidRDefault="009A1E79" w:rsidP="00D9603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«Улица. Транспорт»</w:t>
            </w:r>
          </w:p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9A1E79" w:rsidRPr="002709F8" w:rsidRDefault="009A1E79" w:rsidP="00D960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Анна В.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9A1E79" w:rsidRPr="002709F8" w:rsidRDefault="009A1E79" w:rsidP="00D960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Александр З.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9A1E79" w:rsidRPr="002709F8" w:rsidRDefault="009A1E79" w:rsidP="00D960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Инесса П.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ind w:right="148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Дмитрий Ч.</w:t>
            </w:r>
          </w:p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9A1E79" w:rsidRPr="002709F8" w:rsidRDefault="009A1E79" w:rsidP="00D960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A1E79" w:rsidRPr="002709F8" w:rsidTr="00D9603E">
        <w:trPr>
          <w:trHeight w:val="24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709F8">
              <w:rPr>
                <w:rFonts w:ascii="Times New Roman" w:hAnsi="Times New Roman"/>
                <w:sz w:val="16"/>
                <w:szCs w:val="16"/>
                <w:lang w:val="ru-RU"/>
              </w:rPr>
              <w:t>в/д/р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709F8">
              <w:rPr>
                <w:rFonts w:ascii="Times New Roman" w:hAnsi="Times New Roman"/>
                <w:sz w:val="16"/>
                <w:szCs w:val="16"/>
                <w:lang w:val="ru-RU"/>
              </w:rPr>
              <w:t>и/д/р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709F8">
              <w:rPr>
                <w:rFonts w:ascii="Times New Roman" w:hAnsi="Times New Roman"/>
                <w:sz w:val="16"/>
                <w:szCs w:val="16"/>
                <w:lang w:val="ru-RU"/>
              </w:rPr>
              <w:t>и/д/г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709F8">
              <w:rPr>
                <w:rFonts w:ascii="Times New Roman" w:hAnsi="Times New Roman"/>
                <w:sz w:val="16"/>
                <w:szCs w:val="16"/>
                <w:lang w:val="ru-RU"/>
              </w:rPr>
              <w:t>в/д/р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709F8">
              <w:rPr>
                <w:rFonts w:ascii="Times New Roman" w:hAnsi="Times New Roman"/>
                <w:sz w:val="16"/>
                <w:szCs w:val="16"/>
                <w:lang w:val="ru-RU"/>
              </w:rPr>
              <w:t>и/д/р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709F8">
              <w:rPr>
                <w:rFonts w:ascii="Times New Roman" w:hAnsi="Times New Roman"/>
                <w:sz w:val="16"/>
                <w:szCs w:val="16"/>
                <w:lang w:val="ru-RU"/>
              </w:rPr>
              <w:t>и/д/г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709F8">
              <w:rPr>
                <w:rFonts w:ascii="Times New Roman" w:hAnsi="Times New Roman"/>
                <w:sz w:val="16"/>
                <w:szCs w:val="16"/>
                <w:lang w:val="ru-RU"/>
              </w:rPr>
              <w:t>в/д/р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709F8">
              <w:rPr>
                <w:rFonts w:ascii="Times New Roman" w:hAnsi="Times New Roman"/>
                <w:sz w:val="16"/>
                <w:szCs w:val="16"/>
                <w:lang w:val="ru-RU"/>
              </w:rPr>
              <w:t>и/д/р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709F8">
              <w:rPr>
                <w:rFonts w:ascii="Times New Roman" w:hAnsi="Times New Roman"/>
                <w:sz w:val="16"/>
                <w:szCs w:val="16"/>
                <w:lang w:val="ru-RU"/>
              </w:rPr>
              <w:t>и/д/г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709F8">
              <w:rPr>
                <w:rFonts w:ascii="Times New Roman" w:hAnsi="Times New Roman"/>
                <w:sz w:val="16"/>
                <w:szCs w:val="16"/>
                <w:lang w:val="ru-RU"/>
              </w:rPr>
              <w:t>в/д/р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709F8">
              <w:rPr>
                <w:rFonts w:ascii="Times New Roman" w:hAnsi="Times New Roman"/>
                <w:sz w:val="16"/>
                <w:szCs w:val="16"/>
                <w:lang w:val="ru-RU"/>
              </w:rPr>
              <w:t>и/д/р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709F8">
              <w:rPr>
                <w:rFonts w:ascii="Times New Roman" w:hAnsi="Times New Roman"/>
                <w:sz w:val="16"/>
                <w:szCs w:val="16"/>
                <w:lang w:val="ru-RU"/>
              </w:rPr>
              <w:t>и/д/г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1 класс</w:t>
            </w:r>
          </w:p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Называть и показывать правила движения пешеходов по тротуару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- 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Переходить улицу по пешеходному переходу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 xml:space="preserve">-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- 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Показывать правила посадки в общественный транспорт и выхода из него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 xml:space="preserve">- -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2 класс</w:t>
            </w:r>
          </w:p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Переходить улицу, регулируемую светофором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Называть и показывать правила поведения пассажиров в общественном транспорте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3 класс</w:t>
            </w:r>
          </w:p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Переходить улицу, где нет светофора и пешеходного перехода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 xml:space="preserve">-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Ориентироваться в правилах поведения на остановках общественного транспорта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 xml:space="preserve">-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Соблюдать правила поведения на остановках общественного транспорта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+ 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4 класс</w:t>
            </w:r>
          </w:p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Соблюдать правила движения пешеходов по загородной дороге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_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+ 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Ориентироваться в местах приобретения проездных документов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 xml:space="preserve">+ -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+ 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Покупать проездные талоны (билеты)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Компостировать талоны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5 класс</w:t>
            </w:r>
          </w:p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Находить нужный дом на улице, ориентироваться на нумерацию домов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 xml:space="preserve">+ -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+ 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Обращаться к прохожим с вопросом о нахождении определённой улицы, дома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 xml:space="preserve">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Выбирать нужный автобус, ориентируясь на номер и табличку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</w:tr>
      <w:tr w:rsidR="009A1E79" w:rsidRPr="002709F8" w:rsidTr="00D9603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Ориентироваться в остановках общественного транспорта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+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E79" w:rsidRPr="002709F8" w:rsidRDefault="009A1E79" w:rsidP="00D9603E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709F8">
              <w:rPr>
                <w:rFonts w:ascii="Times New Roman" w:hAnsi="Times New Roman"/>
                <w:b/>
                <w:lang w:val="ru-RU"/>
              </w:rPr>
              <w:t>-</w:t>
            </w:r>
          </w:p>
        </w:tc>
      </w:tr>
    </w:tbl>
    <w:p w:rsidR="009A1E79" w:rsidRDefault="009A1E79" w:rsidP="009A1E79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A1E79" w:rsidRDefault="009A1E79" w:rsidP="009A1E79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Оценочный компонент диагностической карты</w:t>
      </w:r>
    </w:p>
    <w:p w:rsidR="009A1E79" w:rsidRDefault="009A1E79" w:rsidP="009A1E79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Условные обозначения этапов диагностики:</w:t>
      </w:r>
    </w:p>
    <w:p w:rsidR="009A1E79" w:rsidRDefault="009A1E79" w:rsidP="009A1E79">
      <w:pPr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в/д/р – в этой колонке фиксируются результаты вводной диагностики по разделу;</w:t>
      </w:r>
    </w:p>
    <w:p w:rsidR="009A1E79" w:rsidRDefault="009A1E79" w:rsidP="009A1E79">
      <w:pPr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и/д/р – в этой колонке фиксируются результаты итоговой диагностики по разделу;</w:t>
      </w:r>
    </w:p>
    <w:p w:rsidR="009A1E79" w:rsidRDefault="009A1E79" w:rsidP="009A1E79">
      <w:pPr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и/д/г – в этой колонке фиксируются результаты итоговой диагностики в конце учебного года. </w:t>
      </w:r>
    </w:p>
    <w:p w:rsidR="009A1E79" w:rsidRDefault="009A1E79" w:rsidP="009A1E79">
      <w:pPr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A1E79" w:rsidRDefault="009A1E79" w:rsidP="009A1E79">
      <w:pPr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Условные обозначения</w:t>
      </w:r>
      <w:r>
        <w:rPr>
          <w:rFonts w:ascii="Times New Roman" w:hAnsi="Times New Roman"/>
          <w:sz w:val="24"/>
          <w:szCs w:val="24"/>
          <w:lang w:val="ru-RU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2006"/>
        <w:gridCol w:w="6802"/>
      </w:tblGrid>
      <w:tr w:rsidR="009A1E79" w:rsidRPr="009A1E79" w:rsidTr="00D9603E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09F8">
              <w:rPr>
                <w:rFonts w:ascii="Times New Roman" w:hAnsi="Times New Roman"/>
                <w:sz w:val="28"/>
                <w:szCs w:val="28"/>
                <w:lang w:val="ru-RU"/>
              </w:rPr>
              <w:t>- 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первый уровень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большую часть действий в составе социально-бытового процесса выполняет с помощью; невыполнение (отказ)</w:t>
            </w:r>
          </w:p>
        </w:tc>
      </w:tr>
      <w:tr w:rsidR="009A1E79" w:rsidRPr="009A1E79" w:rsidTr="00D9603E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09F8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второй уровень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большую часть действий в составе социально-бытового процесса выполняет с помощью</w:t>
            </w:r>
          </w:p>
        </w:tc>
      </w:tr>
      <w:tr w:rsidR="009A1E79" w:rsidRPr="009A1E79" w:rsidTr="00D9603E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09F8">
              <w:rPr>
                <w:rFonts w:ascii="Times New Roman" w:hAnsi="Times New Roman"/>
                <w:sz w:val="28"/>
                <w:szCs w:val="28"/>
                <w:lang w:val="ru-RU"/>
              </w:rPr>
              <w:t>+ 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третий уровень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правильно самостоятельно выполняет большую часть действий в составе социально-бытового процесса</w:t>
            </w:r>
          </w:p>
        </w:tc>
      </w:tr>
      <w:tr w:rsidR="009A1E79" w:rsidRPr="009A1E79" w:rsidTr="00D9603E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09F8">
              <w:rPr>
                <w:rFonts w:ascii="Times New Roman" w:hAnsi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четвёртый уровень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правильное самостоятельное выполнение, применение в знакомой ситуации</w:t>
            </w:r>
          </w:p>
        </w:tc>
      </w:tr>
      <w:tr w:rsidR="009A1E79" w:rsidRPr="009A1E79" w:rsidTr="00D9603E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09F8">
              <w:rPr>
                <w:rFonts w:ascii="Times New Roman" w:hAnsi="Times New Roman"/>
                <w:sz w:val="28"/>
                <w:szCs w:val="28"/>
                <w:lang w:val="ru-RU"/>
              </w:rPr>
              <w:t>+ +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пятый уровень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1E79" w:rsidRPr="002709F8" w:rsidRDefault="009A1E79" w:rsidP="00D960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правильное самостоятельное выполнение, применение в новых (изменённых) условиях</w:t>
            </w:r>
          </w:p>
        </w:tc>
      </w:tr>
    </w:tbl>
    <w:p w:rsidR="009A1E79" w:rsidRDefault="009A1E79" w:rsidP="009A1E79">
      <w:pPr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A1E79" w:rsidRDefault="009A1E79" w:rsidP="009A1E79">
      <w:pPr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A1E79" w:rsidRDefault="009A1E79" w:rsidP="009A1E79">
      <w:p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jc w:val="both"/>
        <w:rPr>
          <w:rFonts w:ascii="Times New Roman" w:hAnsi="Times New Roman"/>
          <w:b/>
          <w:i/>
          <w:u w:val="single"/>
          <w:lang w:val="ru-RU"/>
        </w:rPr>
      </w:pPr>
    </w:p>
    <w:p w:rsidR="009A1E79" w:rsidRDefault="009A1E79" w:rsidP="009A1E79">
      <w:pPr>
        <w:jc w:val="center"/>
        <w:rPr>
          <w:rFonts w:ascii="Times New Roman" w:hAnsi="Times New Roman"/>
          <w:b/>
          <w:i/>
          <w:u w:val="single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Pr="003A79F1" w:rsidRDefault="009A1E79" w:rsidP="009A1E79">
      <w:pPr>
        <w:spacing w:after="0" w:line="360" w:lineRule="auto"/>
        <w:ind w:right="4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2</w:t>
      </w:r>
    </w:p>
    <w:p w:rsidR="009A1E79" w:rsidRPr="003A79F1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8C62C25" wp14:editId="459868C6">
            <wp:extent cx="6051998" cy="3781425"/>
            <wp:effectExtent l="19050" t="0" r="5902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852" cy="37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79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Pr="003A79F1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2F84BE6" wp14:editId="0A84737A">
            <wp:extent cx="6036657" cy="3768725"/>
            <wp:effectExtent l="19050" t="0" r="2193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099" cy="377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79" w:rsidRPr="003A79F1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64EB64A" wp14:editId="64B3EA5F">
            <wp:extent cx="6057900" cy="3804206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766" cy="382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79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Pr="003A79F1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53323A0" wp14:editId="75EAA2DD">
            <wp:extent cx="6057900" cy="3958564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595" cy="397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79" w:rsidRPr="003A79F1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576EE26" wp14:editId="7E9AF700">
            <wp:extent cx="6052820" cy="3573872"/>
            <wp:effectExtent l="1905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520" cy="358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79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Pr="003A79F1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A02BAFB" wp14:editId="75CBEBF3">
            <wp:extent cx="6052820" cy="4109669"/>
            <wp:effectExtent l="1905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704" cy="411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79" w:rsidRPr="003A79F1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B27AF08" wp14:editId="2C729329">
            <wp:extent cx="6086469" cy="40290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454" cy="405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79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Pr="00933AD3" w:rsidRDefault="009A1E79" w:rsidP="009A1E79">
      <w:pPr>
        <w:spacing w:after="0" w:line="360" w:lineRule="auto"/>
        <w:ind w:right="4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28449C9" wp14:editId="680F7F35">
            <wp:extent cx="6086475" cy="371379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753" cy="373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79" w:rsidRDefault="009A1E79" w:rsidP="009A1E79">
      <w:pPr>
        <w:pStyle w:val="a5"/>
        <w:spacing w:after="0" w:line="360" w:lineRule="auto"/>
        <w:ind w:left="0"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3</w:t>
      </w:r>
    </w:p>
    <w:p w:rsidR="009A1E79" w:rsidRPr="00547645" w:rsidRDefault="009A1E79" w:rsidP="009A1E79">
      <w:pPr>
        <w:pStyle w:val="a5"/>
        <w:spacing w:after="0" w:line="360" w:lineRule="auto"/>
        <w:ind w:left="0" w:right="49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547645">
        <w:rPr>
          <w:rFonts w:ascii="Times New Roman" w:hAnsi="Times New Roman"/>
          <w:b/>
          <w:sz w:val="26"/>
          <w:szCs w:val="26"/>
          <w:lang w:val="ru-RU"/>
        </w:rPr>
        <w:t xml:space="preserve">Качество знаний по социально-бытовой ориентировке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0"/>
        <w:gridCol w:w="3098"/>
      </w:tblGrid>
      <w:tr w:rsidR="009A1E79" w:rsidRPr="002709F8" w:rsidTr="00D9603E">
        <w:tc>
          <w:tcPr>
            <w:tcW w:w="6400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3098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Качество знаний</w:t>
            </w:r>
          </w:p>
        </w:tc>
      </w:tr>
      <w:tr w:rsidR="009A1E79" w:rsidRPr="002709F8" w:rsidTr="00D9603E">
        <w:tc>
          <w:tcPr>
            <w:tcW w:w="6400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09F8">
              <w:rPr>
                <w:rFonts w:ascii="Times New Roman" w:hAnsi="Times New Roman"/>
                <w:sz w:val="28"/>
                <w:szCs w:val="28"/>
                <w:lang w:val="ru-RU"/>
              </w:rPr>
              <w:t>2014/2015 учебный год</w:t>
            </w:r>
          </w:p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(без использования упражнений для интерактивной доски)</w:t>
            </w:r>
          </w:p>
        </w:tc>
        <w:tc>
          <w:tcPr>
            <w:tcW w:w="3098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70,5%</w:t>
            </w:r>
          </w:p>
        </w:tc>
      </w:tr>
      <w:tr w:rsidR="009A1E79" w:rsidRPr="002709F8" w:rsidTr="00D9603E">
        <w:tc>
          <w:tcPr>
            <w:tcW w:w="6400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09F8">
              <w:rPr>
                <w:rFonts w:ascii="Times New Roman" w:hAnsi="Times New Roman"/>
                <w:sz w:val="28"/>
                <w:szCs w:val="28"/>
                <w:lang w:val="ru-RU"/>
              </w:rPr>
              <w:t>2015/2016 учебный год</w:t>
            </w:r>
          </w:p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(с использованием упражнений для интерактивной доски)</w:t>
            </w:r>
          </w:p>
        </w:tc>
        <w:tc>
          <w:tcPr>
            <w:tcW w:w="3098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72,4%</w:t>
            </w:r>
          </w:p>
        </w:tc>
      </w:tr>
      <w:tr w:rsidR="009A1E79" w:rsidRPr="002709F8" w:rsidTr="00D9603E">
        <w:tc>
          <w:tcPr>
            <w:tcW w:w="6400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09F8">
              <w:rPr>
                <w:rFonts w:ascii="Times New Roman" w:hAnsi="Times New Roman"/>
                <w:sz w:val="28"/>
                <w:szCs w:val="28"/>
                <w:lang w:val="ru-RU"/>
              </w:rPr>
              <w:t>2016/2017 учебный год</w:t>
            </w:r>
          </w:p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(с использованием упражнений для интерактивной доски)</w:t>
            </w:r>
          </w:p>
        </w:tc>
        <w:tc>
          <w:tcPr>
            <w:tcW w:w="3098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77,6%</w:t>
            </w:r>
          </w:p>
        </w:tc>
      </w:tr>
      <w:tr w:rsidR="009A1E79" w:rsidRPr="002709F8" w:rsidTr="00D9603E">
        <w:tc>
          <w:tcPr>
            <w:tcW w:w="6400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09F8">
              <w:rPr>
                <w:rFonts w:ascii="Times New Roman" w:hAnsi="Times New Roman"/>
                <w:sz w:val="28"/>
                <w:szCs w:val="28"/>
                <w:lang w:val="ru-RU"/>
              </w:rPr>
              <w:t>2017/2018 учебный год</w:t>
            </w:r>
          </w:p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(с использованием упражнений для интерактивной доски)</w:t>
            </w:r>
          </w:p>
        </w:tc>
        <w:tc>
          <w:tcPr>
            <w:tcW w:w="3098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79,8%</w:t>
            </w:r>
          </w:p>
        </w:tc>
      </w:tr>
    </w:tbl>
    <w:p w:rsidR="009A1E79" w:rsidRPr="00746743" w:rsidRDefault="009A1E79" w:rsidP="009A1E79">
      <w:pPr>
        <w:pStyle w:val="a5"/>
        <w:spacing w:after="0" w:line="360" w:lineRule="auto"/>
        <w:ind w:left="0" w:right="4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A1E79" w:rsidRDefault="009A1E79" w:rsidP="009A1E79">
      <w:pPr>
        <w:pStyle w:val="a5"/>
        <w:tabs>
          <w:tab w:val="left" w:pos="1355"/>
        </w:tabs>
        <w:spacing w:after="0" w:line="360" w:lineRule="auto"/>
        <w:ind w:left="0" w:right="49"/>
        <w:jc w:val="center"/>
        <w:rPr>
          <w:noProof/>
          <w:lang w:val="ru-RU" w:eastAsia="ru-RU"/>
        </w:rPr>
      </w:pPr>
    </w:p>
    <w:p w:rsidR="009A1E79" w:rsidRDefault="009A1E79" w:rsidP="009A1E79">
      <w:pPr>
        <w:pStyle w:val="a5"/>
        <w:tabs>
          <w:tab w:val="left" w:pos="1355"/>
        </w:tabs>
        <w:spacing w:after="0" w:line="360" w:lineRule="auto"/>
        <w:ind w:left="0" w:right="49"/>
        <w:jc w:val="center"/>
        <w:rPr>
          <w:noProof/>
          <w:lang w:val="ru-RU" w:eastAsia="ru-RU"/>
        </w:rPr>
      </w:pPr>
      <w:r>
        <w:rPr>
          <w:noProof/>
        </w:rPr>
        <w:drawing>
          <wp:inline distT="0" distB="0" distL="0" distR="0" wp14:anchorId="358FF044" wp14:editId="6E013CA3">
            <wp:extent cx="6019800" cy="36560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95" cy="365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E79" w:rsidRDefault="009A1E79" w:rsidP="009A1E79">
      <w:pPr>
        <w:pStyle w:val="a5"/>
        <w:tabs>
          <w:tab w:val="left" w:pos="1355"/>
        </w:tabs>
        <w:spacing w:after="0" w:line="360" w:lineRule="auto"/>
        <w:ind w:left="0" w:right="4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1E79" w:rsidRDefault="009A1E79" w:rsidP="009A1E79">
      <w:pPr>
        <w:pStyle w:val="a5"/>
        <w:spacing w:after="0" w:line="360" w:lineRule="auto"/>
        <w:ind w:left="0" w:right="49" w:firstLine="851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9A1E79" w:rsidRPr="00547645" w:rsidRDefault="009A1E79" w:rsidP="009A1E79">
      <w:pPr>
        <w:pStyle w:val="a5"/>
        <w:spacing w:after="0" w:line="360" w:lineRule="auto"/>
        <w:ind w:left="0" w:right="49" w:firstLine="851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547645">
        <w:rPr>
          <w:rFonts w:ascii="Times New Roman" w:hAnsi="Times New Roman"/>
          <w:b/>
          <w:sz w:val="26"/>
          <w:szCs w:val="26"/>
          <w:lang w:val="ru-RU"/>
        </w:rPr>
        <w:t>Диагностика ключевых компетенций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27"/>
        <w:gridCol w:w="1616"/>
        <w:gridCol w:w="1923"/>
        <w:gridCol w:w="1923"/>
        <w:gridCol w:w="1816"/>
      </w:tblGrid>
      <w:tr w:rsidR="009A1E79" w:rsidRPr="002709F8" w:rsidTr="00D9603E">
        <w:trPr>
          <w:trHeight w:val="300"/>
        </w:trPr>
        <w:tc>
          <w:tcPr>
            <w:tcW w:w="534" w:type="dxa"/>
            <w:vMerge w:val="restart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09F8">
              <w:rPr>
                <w:rFonts w:ascii="Times New Roman" w:hAnsi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1827" w:type="dxa"/>
            <w:vMerge w:val="restart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Критерии</w:t>
            </w:r>
          </w:p>
        </w:tc>
        <w:tc>
          <w:tcPr>
            <w:tcW w:w="7278" w:type="dxa"/>
            <w:gridSpan w:val="4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Результативность</w:t>
            </w:r>
          </w:p>
        </w:tc>
      </w:tr>
      <w:tr w:rsidR="009A1E79" w:rsidRPr="009A1E79" w:rsidTr="00D9603E">
        <w:trPr>
          <w:trHeight w:val="180"/>
        </w:trPr>
        <w:tc>
          <w:tcPr>
            <w:tcW w:w="534" w:type="dxa"/>
            <w:vMerge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27" w:type="dxa"/>
            <w:vMerge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616" w:type="dxa"/>
            <w:shd w:val="clear" w:color="auto" w:fill="auto"/>
          </w:tcPr>
          <w:p w:rsidR="009A1E79" w:rsidRPr="002709F8" w:rsidRDefault="009A1E79" w:rsidP="00D9603E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2014/2015 учебный год</w:t>
            </w:r>
          </w:p>
          <w:p w:rsidR="009A1E79" w:rsidRPr="002709F8" w:rsidRDefault="009A1E79" w:rsidP="00D9603E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(без использования упражнений для ИД)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2015/2016 учебный год</w:t>
            </w:r>
          </w:p>
          <w:p w:rsidR="009A1E79" w:rsidRPr="002709F8" w:rsidRDefault="009A1E79" w:rsidP="00D9603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(с  использованием упражнений для ИД)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2016/2017 учебный год</w:t>
            </w:r>
          </w:p>
          <w:p w:rsidR="009A1E79" w:rsidRPr="002709F8" w:rsidRDefault="009A1E79" w:rsidP="00D9603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(с  использованием упражнений для ИД)</w:t>
            </w:r>
          </w:p>
        </w:tc>
        <w:tc>
          <w:tcPr>
            <w:tcW w:w="1816" w:type="dxa"/>
            <w:shd w:val="clear" w:color="auto" w:fill="auto"/>
          </w:tcPr>
          <w:p w:rsidR="009A1E79" w:rsidRPr="002709F8" w:rsidRDefault="009A1E79" w:rsidP="00D9603E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2017/2018 учебный год</w:t>
            </w:r>
          </w:p>
          <w:p w:rsidR="009A1E79" w:rsidRPr="002709F8" w:rsidRDefault="009A1E79" w:rsidP="00D9603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(с  использованием упражнений для ИД)</w:t>
            </w:r>
          </w:p>
        </w:tc>
      </w:tr>
      <w:tr w:rsidR="009A1E79" w:rsidRPr="002709F8" w:rsidTr="00D9603E">
        <w:tc>
          <w:tcPr>
            <w:tcW w:w="534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27" w:type="dxa"/>
            <w:shd w:val="clear" w:color="auto" w:fill="auto"/>
          </w:tcPr>
          <w:p w:rsidR="009A1E79" w:rsidRPr="002709F8" w:rsidRDefault="009A1E79" w:rsidP="00D9603E">
            <w:pPr>
              <w:pStyle w:val="a3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Умение обобщать</w:t>
            </w:r>
          </w:p>
        </w:tc>
        <w:tc>
          <w:tcPr>
            <w:tcW w:w="1616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42%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43,6%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48,1%</w:t>
            </w:r>
          </w:p>
        </w:tc>
        <w:tc>
          <w:tcPr>
            <w:tcW w:w="1816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52,3%</w:t>
            </w:r>
          </w:p>
        </w:tc>
      </w:tr>
      <w:tr w:rsidR="009A1E79" w:rsidRPr="002709F8" w:rsidTr="00D9603E">
        <w:tc>
          <w:tcPr>
            <w:tcW w:w="534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27" w:type="dxa"/>
            <w:shd w:val="clear" w:color="auto" w:fill="auto"/>
          </w:tcPr>
          <w:p w:rsidR="009A1E79" w:rsidRPr="002709F8" w:rsidRDefault="009A1E79" w:rsidP="00D9603E">
            <w:pPr>
              <w:pStyle w:val="a3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Умение анализировать</w:t>
            </w:r>
          </w:p>
        </w:tc>
        <w:tc>
          <w:tcPr>
            <w:tcW w:w="1616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41,5%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42,5%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44%</w:t>
            </w:r>
          </w:p>
        </w:tc>
        <w:tc>
          <w:tcPr>
            <w:tcW w:w="1816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50%</w:t>
            </w:r>
          </w:p>
        </w:tc>
      </w:tr>
      <w:tr w:rsidR="009A1E79" w:rsidRPr="002709F8" w:rsidTr="00D9603E">
        <w:tc>
          <w:tcPr>
            <w:tcW w:w="534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27" w:type="dxa"/>
            <w:shd w:val="clear" w:color="auto" w:fill="auto"/>
          </w:tcPr>
          <w:p w:rsidR="009A1E79" w:rsidRPr="002709F8" w:rsidRDefault="009A1E79" w:rsidP="00D9603E">
            <w:pPr>
              <w:pStyle w:val="a3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Умение находить правильное решение</w:t>
            </w:r>
          </w:p>
        </w:tc>
        <w:tc>
          <w:tcPr>
            <w:tcW w:w="1616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52,3%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55%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59%</w:t>
            </w:r>
          </w:p>
        </w:tc>
        <w:tc>
          <w:tcPr>
            <w:tcW w:w="1816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62,4%</w:t>
            </w:r>
          </w:p>
        </w:tc>
      </w:tr>
      <w:tr w:rsidR="009A1E79" w:rsidRPr="002709F8" w:rsidTr="00D9603E">
        <w:tc>
          <w:tcPr>
            <w:tcW w:w="534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27" w:type="dxa"/>
            <w:shd w:val="clear" w:color="auto" w:fill="auto"/>
          </w:tcPr>
          <w:p w:rsidR="009A1E79" w:rsidRPr="002709F8" w:rsidRDefault="009A1E79" w:rsidP="00D9603E">
            <w:pPr>
              <w:pStyle w:val="a3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Умение работать в группе</w:t>
            </w:r>
          </w:p>
        </w:tc>
        <w:tc>
          <w:tcPr>
            <w:tcW w:w="1616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44%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48%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55%</w:t>
            </w:r>
          </w:p>
        </w:tc>
        <w:tc>
          <w:tcPr>
            <w:tcW w:w="1816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65%</w:t>
            </w:r>
          </w:p>
        </w:tc>
      </w:tr>
      <w:tr w:rsidR="009A1E79" w:rsidRPr="002709F8" w:rsidTr="00D9603E">
        <w:tc>
          <w:tcPr>
            <w:tcW w:w="534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827" w:type="dxa"/>
            <w:shd w:val="clear" w:color="auto" w:fill="auto"/>
          </w:tcPr>
          <w:p w:rsidR="009A1E79" w:rsidRPr="002709F8" w:rsidRDefault="009A1E79" w:rsidP="00D9603E">
            <w:pPr>
              <w:pStyle w:val="a3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Умение работать с интерактивным оборудованием</w:t>
            </w:r>
          </w:p>
        </w:tc>
        <w:tc>
          <w:tcPr>
            <w:tcW w:w="1616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40%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45%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64%</w:t>
            </w:r>
          </w:p>
        </w:tc>
        <w:tc>
          <w:tcPr>
            <w:tcW w:w="1816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70%</w:t>
            </w:r>
          </w:p>
        </w:tc>
      </w:tr>
      <w:tr w:rsidR="009A1E79" w:rsidRPr="002709F8" w:rsidTr="00D9603E">
        <w:tc>
          <w:tcPr>
            <w:tcW w:w="534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827" w:type="dxa"/>
            <w:shd w:val="clear" w:color="auto" w:fill="auto"/>
          </w:tcPr>
          <w:p w:rsidR="009A1E79" w:rsidRPr="002709F8" w:rsidRDefault="009A1E79" w:rsidP="00D9603E">
            <w:pPr>
              <w:pStyle w:val="a3"/>
              <w:rPr>
                <w:rFonts w:ascii="Times New Roman" w:hAnsi="Times New Roman"/>
                <w:lang w:val="ru-RU"/>
              </w:rPr>
            </w:pPr>
            <w:r w:rsidRPr="002709F8">
              <w:rPr>
                <w:rFonts w:ascii="Times New Roman" w:hAnsi="Times New Roman"/>
                <w:lang w:val="ru-RU"/>
              </w:rPr>
              <w:t>Осознание полезности получаемых знаний и умений</w:t>
            </w:r>
          </w:p>
        </w:tc>
        <w:tc>
          <w:tcPr>
            <w:tcW w:w="1616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40%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42,9%</w:t>
            </w:r>
          </w:p>
        </w:tc>
        <w:tc>
          <w:tcPr>
            <w:tcW w:w="1923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45%</w:t>
            </w:r>
          </w:p>
        </w:tc>
        <w:tc>
          <w:tcPr>
            <w:tcW w:w="1816" w:type="dxa"/>
            <w:shd w:val="clear" w:color="auto" w:fill="auto"/>
          </w:tcPr>
          <w:p w:rsidR="009A1E79" w:rsidRPr="002709F8" w:rsidRDefault="009A1E79" w:rsidP="00D9603E">
            <w:pPr>
              <w:pStyle w:val="a5"/>
              <w:spacing w:after="0" w:line="360" w:lineRule="auto"/>
              <w:ind w:left="0" w:right="4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9F8">
              <w:rPr>
                <w:rFonts w:ascii="Times New Roman" w:hAnsi="Times New Roman"/>
                <w:sz w:val="24"/>
                <w:szCs w:val="24"/>
                <w:lang w:val="ru-RU"/>
              </w:rPr>
              <w:t>50%</w:t>
            </w:r>
          </w:p>
        </w:tc>
      </w:tr>
    </w:tbl>
    <w:p w:rsidR="009A1E79" w:rsidRDefault="009A1E79" w:rsidP="009A1E79">
      <w:pPr>
        <w:pStyle w:val="a5"/>
        <w:tabs>
          <w:tab w:val="left" w:pos="5963"/>
        </w:tabs>
        <w:spacing w:after="0" w:line="360" w:lineRule="auto"/>
        <w:ind w:left="0" w:right="49"/>
        <w:jc w:val="both"/>
        <w:rPr>
          <w:noProof/>
          <w:lang w:val="ru-RU" w:eastAsia="ru-RU"/>
        </w:rPr>
      </w:pP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-4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color w:val="000000"/>
          <w:spacing w:val="-4"/>
          <w:sz w:val="28"/>
          <w:szCs w:val="28"/>
        </w:rPr>
        <w:drawing>
          <wp:inline distT="0" distB="0" distL="0" distR="0" wp14:anchorId="4080348C" wp14:editId="116CB81A">
            <wp:extent cx="6105525" cy="330726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07" cy="330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E79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val="ru-RU" w:eastAsia="ru-RU"/>
        </w:rPr>
      </w:pPr>
    </w:p>
    <w:p w:rsidR="009A1E79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val="ru-RU" w:eastAsia="ru-RU"/>
        </w:rPr>
      </w:pP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val="ru-RU" w:eastAsia="ru-RU"/>
        </w:rPr>
      </w:pP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val="ru-RU" w:eastAsia="ru-RU"/>
        </w:rPr>
      </w:pP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8"/>
          <w:szCs w:val="28"/>
          <w:lang w:val="ru-RU" w:eastAsia="ru-RU"/>
        </w:rPr>
        <w:t>Приложение 5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>Тема: Виды транспортных средств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 xml:space="preserve">Цель: </w:t>
      </w: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способствовать развитию умения различать транспортные средства по способу передвижения, назначению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 xml:space="preserve">Задачи: 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 xml:space="preserve">- образовательная: </w:t>
      </w: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формировать и закреплятьу учащихся представление о видах транспорта по способу передвижения и по назначению;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 xml:space="preserve">- </w:t>
      </w: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>коррекционно-развивающие</w:t>
      </w: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: расширять словарный запас, через включение в речь новых слов; учить рассуждать; развивать познавательную активность;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 xml:space="preserve">- воспитательные: </w:t>
      </w: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воспитание усидчивости, культуры поведения.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 xml:space="preserve">Тип урока: </w:t>
      </w: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освоение нового материала.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Основные термины и понятия: виды транспорта.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>Оборудование:</w:t>
      </w: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 xml:space="preserve"> технические средства обучения (интерактивная доска).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>Ход урока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  <w:t>I</w:t>
      </w: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>. Организационный момент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Ребята! Сегодня у нас интересная и важная тема. Мы узнаем много нового и интересного. Я надеюсь, что вы на уроке меня поддержите и будете внимательными и активными. Знайте, что я вижу вас, всегда приду на помощь, всегда отзовусь на вашу просьбу.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  <w:t>II</w:t>
      </w: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>. Актуализация знаний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 xml:space="preserve">- </w:t>
      </w: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 xml:space="preserve">Дети, чтобы узнать о чём мы будем говорить на уроке, отгадаем загадки. Картинки – отгадки будем выставлять на доску. 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1.    Для этого коня еда – бензин, масло и вода.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На лугу он не пасётся, по дороге он несётся. (Машина)</w:t>
      </w:r>
    </w:p>
    <w:p w:rsidR="009A1E79" w:rsidRPr="002709F8" w:rsidRDefault="009A1E79" w:rsidP="009A1E79">
      <w:pPr>
        <w:pStyle w:val="a5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Дом по улице идёт, на работу всех везёт.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Не на курьих тонких ножках, а в резиновых сапожках. (Автобус)</w:t>
      </w:r>
    </w:p>
    <w:p w:rsidR="009A1E79" w:rsidRPr="002709F8" w:rsidRDefault="009A1E79" w:rsidP="009A1E79">
      <w:pPr>
        <w:pStyle w:val="a5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Я зашёл в зелёный дом, больше суток пробыл в нём.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Оказался этот дом в дальне городе другом. (Поезд)</w:t>
      </w:r>
    </w:p>
    <w:p w:rsidR="009A1E79" w:rsidRPr="002709F8" w:rsidRDefault="009A1E79" w:rsidP="009A1E79">
      <w:pPr>
        <w:pStyle w:val="a5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Летит птица-небылица, а внутри народ сидит, меж собою говорит. (Самолёт)</w:t>
      </w:r>
    </w:p>
    <w:p w:rsidR="009A1E79" w:rsidRPr="002709F8" w:rsidRDefault="009A1E79" w:rsidP="009A1E79">
      <w:pPr>
        <w:pStyle w:val="a5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Несётся и стреляет, ворчит скороговоркой.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Трамваю не угнаться за этой тараторкой. (Мотоцикл)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Молодцы, ребята! Скажите, как одним словом можно назвать эти средства передвижения? (Транспорт)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  <w:t>III</w:t>
      </w: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>. Изучение нового материала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Итак, сегодня мы будем говорить о видах транспортных средств и их назначении. Транспорт – это средство передвижения. Машина, автобус, поезд, самолёт, мотоцикл, ковёр-самолёт – это транспорт. Всё ли я правильно сказала, если нет – исправьте. Почему? (Не существует ковёр-самолёт в реальной жизни).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Слово «транспорт» обозначает – перемещать, нужен нам для передвижения и перевозки грузов.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Как вы думаете, каким транспортом пользовались люди, когда не было ни машин, ни самолётов, ни поездов? (Рассуждения учащихся совместно с педагогом – на помощь человеку пришли домашние животные, потом человек изобрёл лодку, парус)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Ребята, какие виды транспорта вы знаете, кроме тех, что мы уже назвали? (Метро, велосипед, трактор, экскаватор, корабль)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Как вы думаете, чем они отличаются друг от друга? (Способом передвижения: по суше, земле, по воде, по воздуху, под землёй). Рассуждения совместно с педагогом.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 xml:space="preserve">- Я приготовила для вас игру, надо назвать транспорт и определить, к какой группе он относится. (Работа с интерактивной доской –приём «перемещение») </w:t>
      </w: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>
        <w:rPr>
          <w:noProof/>
          <w:sz w:val="24"/>
          <w:szCs w:val="24"/>
        </w:rPr>
        <w:drawing>
          <wp:inline distT="0" distB="0" distL="0" distR="0">
            <wp:extent cx="6092190" cy="2434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Весь этот транспорт служит для одной цели – перевозке. Что они перевозят? (Людей и грузы).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Как называется транспорт, который перевозит людей? (Пассажирский)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Как называется транспорт, который перевозит грузы? (Грузовой)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Но есть ещё транспорт, который выполняет специальные перевозки: милиция, скорая помощь, пожарная. Такой транспорт называется специальным. Когда у нас всё хорошо, мы мало обращаем внимание на проезжающие мимо машины «скорой помощи», «милиции», «пожарной». Но когда случается беда, мы ждём их с нетерпением. В каких случаях вызывается «скорая помощь», «милиция», «пожарная»?  Распределите названия транспорта по группам (работа ИД).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>
        <w:rPr>
          <w:noProof/>
          <w:sz w:val="24"/>
          <w:szCs w:val="24"/>
        </w:rPr>
        <w:drawing>
          <wp:inline distT="0" distB="0" distL="0" distR="0">
            <wp:extent cx="6102985" cy="2445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79" w:rsidRPr="00452EC2" w:rsidRDefault="009A1E79" w:rsidP="009A1E79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 xml:space="preserve">Физкультминутка 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На носочки поднимайся, приседай и выпрямляйся.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Ручки в стороны, в кулачок. Разожмём и на бочок.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Ручки вниз, в кулачок. Разожмём и на бочок.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Ручки вверх, в кулачок. Разожмём и на бочок.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Мы топаем ногами, мы хлопаем руками,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Мы руки подаём и бегаем кругом.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Гимнастика для глаз.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  <w:t>IV</w:t>
      </w: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 xml:space="preserve">. Закрепление нового материала 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Ребята, я буду показывать вам рисунок машины, вы должны назвать вид транспорта и специальной сигнальной карточкой определённого цвета показать, где работает эта машина. Определить транспорт по способу передвижения.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Карточка коричневого цвета – земля – наземный транспорт.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Карточка белого цвета – воздух – воздушный транспорт.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Карточка синего цвета – вода – водный транспорт.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(дифференцированное выполнение задания – и самостоятельно, и с помощью педагога)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Ребята, я буду показывать вам рисунок машины, вы должны назвать вид транспорта и специальной сигнальной карточкой с определённым рисунков показать, где работает эта машина. Определить транспорт по способу назначения.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Карточка с рисунком стула – пассажирский транспорт.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Карточка с рисунком груза – грузовой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 xml:space="preserve"> </w:t>
      </w: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транспорт.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(дифференцированное выполнение задания – и самостоятельно, и с помощью педагога).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  <w:t>V</w:t>
      </w: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 xml:space="preserve">. Обобщение и систематизация знаний 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 xml:space="preserve">Индивидуальная работа. 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Необходимо собрать разрезные картинки, назвать транспорт и определить транспорт по способу передвижения, по способу назначения, специальный транспорт. (Дифференцированный подход к выполнению задания со стороны учителя)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  <w:t>VI</w:t>
      </w: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>. Подготовка к выполнению домашнего задания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Записать в тетрадь, какой пассажирский транспорт есть в нашем посёлке. По желанию, зарисовать одно транспортное средство.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  <w:t>VII</w:t>
      </w: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>. Оценка деятельности учащихся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  <w:t>VIII</w:t>
      </w:r>
      <w:r w:rsidRPr="002709F8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  <w:t>. Подведение итогов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Чему мы сегодня учились?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Почему важно это знать?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  <w:r w:rsidRPr="002709F8"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  <w:t>- Я рад (рада) тому, что умею?</w:t>
      </w: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val="ru-RU" w:eastAsia="ru-RU"/>
        </w:rPr>
      </w:pP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</w:p>
    <w:p w:rsidR="009A1E79" w:rsidRPr="002709F8" w:rsidRDefault="009A1E79" w:rsidP="009A1E79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</w:p>
    <w:p w:rsidR="009A1E79" w:rsidRPr="002709F8" w:rsidRDefault="009A1E79" w:rsidP="009A1E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val="ru-RU" w:eastAsia="ru-RU"/>
        </w:rPr>
      </w:pPr>
    </w:p>
    <w:p w:rsidR="009A1E79" w:rsidRPr="00452EC2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A1E79" w:rsidRPr="00452EC2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A1E79" w:rsidRPr="00452EC2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A1E79" w:rsidRPr="00452EC2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A1E79" w:rsidRPr="00452EC2" w:rsidRDefault="009A1E79" w:rsidP="009A1E79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A1E79" w:rsidRDefault="009A1E79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bookmarkEnd w:id="0"/>
    </w:p>
    <w:p w:rsidR="001D7FA1" w:rsidRDefault="001D7FA1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FA1" w:rsidRDefault="001D7FA1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FA1" w:rsidRDefault="001D7FA1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FA1" w:rsidRDefault="001D7FA1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FA1" w:rsidRDefault="001D7FA1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3DBD" w:rsidRDefault="001A3DBD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02966" w:rsidRDefault="00402966" w:rsidP="00AD0023">
      <w:pPr>
        <w:pStyle w:val="a5"/>
        <w:spacing w:after="0" w:line="360" w:lineRule="auto"/>
        <w:ind w:left="0" w:right="49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sectPr w:rsidR="00402966" w:rsidSect="00A4766C">
      <w:footerReference w:type="default" r:id="rId20"/>
      <w:pgSz w:w="11906" w:h="16838" w:code="9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6A5" w:rsidRDefault="00B166A5" w:rsidP="008B6822">
      <w:pPr>
        <w:spacing w:after="0" w:line="240" w:lineRule="auto"/>
      </w:pPr>
      <w:r>
        <w:separator/>
      </w:r>
    </w:p>
  </w:endnote>
  <w:endnote w:type="continuationSeparator" w:id="0">
    <w:p w:rsidR="00B166A5" w:rsidRDefault="00B166A5" w:rsidP="008B6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1058030"/>
      <w:docPartObj>
        <w:docPartGallery w:val="Page Numbers (Bottom of Page)"/>
        <w:docPartUnique/>
      </w:docPartObj>
    </w:sdtPr>
    <w:sdtEndPr/>
    <w:sdtContent>
      <w:p w:rsidR="00974259" w:rsidRDefault="0097425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6A5" w:rsidRPr="00B166A5">
          <w:rPr>
            <w:noProof/>
            <w:lang w:val="ru-RU"/>
          </w:rPr>
          <w:t>1</w:t>
        </w:r>
        <w:r>
          <w:fldChar w:fldCharType="end"/>
        </w:r>
      </w:p>
    </w:sdtContent>
  </w:sdt>
  <w:p w:rsidR="004A094B" w:rsidRDefault="004A094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6A5" w:rsidRDefault="00B166A5" w:rsidP="008B6822">
      <w:pPr>
        <w:spacing w:after="0" w:line="240" w:lineRule="auto"/>
      </w:pPr>
      <w:r>
        <w:separator/>
      </w:r>
    </w:p>
  </w:footnote>
  <w:footnote w:type="continuationSeparator" w:id="0">
    <w:p w:rsidR="00B166A5" w:rsidRDefault="00B166A5" w:rsidP="008B6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65794"/>
    <w:multiLevelType w:val="multilevel"/>
    <w:tmpl w:val="FE98BC6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2160"/>
      </w:pPr>
      <w:rPr>
        <w:rFonts w:hint="default"/>
      </w:rPr>
    </w:lvl>
  </w:abstractNum>
  <w:abstractNum w:abstractNumId="1" w15:restartNumberingAfterBreak="0">
    <w:nsid w:val="025534A7"/>
    <w:multiLevelType w:val="multilevel"/>
    <w:tmpl w:val="3364CA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2160"/>
      </w:pPr>
      <w:rPr>
        <w:rFonts w:hint="default"/>
      </w:rPr>
    </w:lvl>
  </w:abstractNum>
  <w:abstractNum w:abstractNumId="2" w15:restartNumberingAfterBreak="0">
    <w:nsid w:val="0E395DF2"/>
    <w:multiLevelType w:val="hybridMultilevel"/>
    <w:tmpl w:val="9A542A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C643FA"/>
    <w:multiLevelType w:val="hybridMultilevel"/>
    <w:tmpl w:val="04DCC002"/>
    <w:lvl w:ilvl="0" w:tplc="9934D358">
      <w:start w:val="1"/>
      <w:numFmt w:val="bullet"/>
      <w:lvlText w:val="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4DC4CB00">
      <w:start w:val="1"/>
      <w:numFmt w:val="bullet"/>
      <w:lvlText w:val="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5750094E">
      <w:start w:val="1"/>
      <w:numFmt w:val="bullet"/>
      <w:lvlText w:val="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5544A8A4">
      <w:start w:val="1"/>
      <w:numFmt w:val="bullet"/>
      <w:lvlText w:val="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1AFC888E">
      <w:start w:val="1"/>
      <w:numFmt w:val="bullet"/>
      <w:lvlText w:val="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41A02C1E">
      <w:start w:val="1"/>
      <w:numFmt w:val="bullet"/>
      <w:lvlText w:val="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FB0CAEBA">
      <w:start w:val="1"/>
      <w:numFmt w:val="bullet"/>
      <w:lvlText w:val="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C3705708">
      <w:start w:val="1"/>
      <w:numFmt w:val="bullet"/>
      <w:lvlText w:val="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398037D4">
      <w:start w:val="1"/>
      <w:numFmt w:val="bullet"/>
      <w:lvlText w:val="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0FC44CD"/>
    <w:multiLevelType w:val="hybridMultilevel"/>
    <w:tmpl w:val="40C41D30"/>
    <w:lvl w:ilvl="0" w:tplc="0419000D">
      <w:start w:val="1"/>
      <w:numFmt w:val="bullet"/>
      <w:lvlText w:val=""/>
      <w:lvlJc w:val="left"/>
      <w:pPr>
        <w:ind w:left="73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" w15:restartNumberingAfterBreak="0">
    <w:nsid w:val="1CA4796C"/>
    <w:multiLevelType w:val="multilevel"/>
    <w:tmpl w:val="DFA4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381445"/>
    <w:multiLevelType w:val="multilevel"/>
    <w:tmpl w:val="B9C8B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8C045D"/>
    <w:multiLevelType w:val="hybridMultilevel"/>
    <w:tmpl w:val="39DC1F66"/>
    <w:lvl w:ilvl="0" w:tplc="DA105A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B0AC3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FCA9BE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E4523A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AE254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CCDB78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7AF68C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B803AC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FA5916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64BFE"/>
    <w:multiLevelType w:val="hybridMultilevel"/>
    <w:tmpl w:val="0DCA73D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E14669"/>
    <w:multiLevelType w:val="hybridMultilevel"/>
    <w:tmpl w:val="BA422C1C"/>
    <w:lvl w:ilvl="0" w:tplc="5D807B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B4C428A"/>
    <w:multiLevelType w:val="multilevel"/>
    <w:tmpl w:val="BD8E6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3444BF"/>
    <w:multiLevelType w:val="hybridMultilevel"/>
    <w:tmpl w:val="0F604616"/>
    <w:lvl w:ilvl="0" w:tplc="0419000D">
      <w:start w:val="1"/>
      <w:numFmt w:val="bullet"/>
      <w:lvlText w:val=""/>
      <w:lvlJc w:val="left"/>
      <w:pPr>
        <w:ind w:left="37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2" w15:restartNumberingAfterBreak="0">
    <w:nsid w:val="37F90919"/>
    <w:multiLevelType w:val="hybridMultilevel"/>
    <w:tmpl w:val="57780E7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8B72A5"/>
    <w:multiLevelType w:val="hybridMultilevel"/>
    <w:tmpl w:val="0D4EAF94"/>
    <w:lvl w:ilvl="0" w:tplc="1A92C3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C232A8"/>
    <w:multiLevelType w:val="multilevel"/>
    <w:tmpl w:val="19FAE8C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2160"/>
      </w:pPr>
      <w:rPr>
        <w:rFonts w:hint="default"/>
      </w:rPr>
    </w:lvl>
  </w:abstractNum>
  <w:abstractNum w:abstractNumId="15" w15:restartNumberingAfterBreak="0">
    <w:nsid w:val="40D03953"/>
    <w:multiLevelType w:val="hybridMultilevel"/>
    <w:tmpl w:val="71123C62"/>
    <w:lvl w:ilvl="0" w:tplc="02887C34">
      <w:start w:val="1"/>
      <w:numFmt w:val="decimal"/>
      <w:lvlText w:val="%1)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6" w15:restartNumberingAfterBreak="0">
    <w:nsid w:val="451E5B8B"/>
    <w:multiLevelType w:val="hybridMultilevel"/>
    <w:tmpl w:val="81784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BF644C"/>
    <w:multiLevelType w:val="hybridMultilevel"/>
    <w:tmpl w:val="5094A40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0C1DB2"/>
    <w:multiLevelType w:val="singleLevel"/>
    <w:tmpl w:val="DEE6E0C4"/>
    <w:lvl w:ilvl="0">
      <w:start w:val="6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4F3D22B6"/>
    <w:multiLevelType w:val="multilevel"/>
    <w:tmpl w:val="AE48AAF8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20" w15:restartNumberingAfterBreak="0">
    <w:nsid w:val="50367CFB"/>
    <w:multiLevelType w:val="hybridMultilevel"/>
    <w:tmpl w:val="0900AFE8"/>
    <w:lvl w:ilvl="0" w:tplc="E1CA82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34849E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0C6396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4E250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B20C1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B4D540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DA6040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6ACA1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A06308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A08F2"/>
    <w:multiLevelType w:val="multilevel"/>
    <w:tmpl w:val="97DA25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22" w15:restartNumberingAfterBreak="0">
    <w:nsid w:val="55C41399"/>
    <w:multiLevelType w:val="hybridMultilevel"/>
    <w:tmpl w:val="6D4C6BAA"/>
    <w:lvl w:ilvl="0" w:tplc="0419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23" w15:restartNumberingAfterBreak="0">
    <w:nsid w:val="5C9C1AB4"/>
    <w:multiLevelType w:val="multilevel"/>
    <w:tmpl w:val="363C0B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13030FC"/>
    <w:multiLevelType w:val="hybridMultilevel"/>
    <w:tmpl w:val="58042866"/>
    <w:lvl w:ilvl="0" w:tplc="16028A76">
      <w:start w:val="1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5" w15:restartNumberingAfterBreak="0">
    <w:nsid w:val="65A41275"/>
    <w:multiLevelType w:val="multilevel"/>
    <w:tmpl w:val="9ACAB2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26" w15:restartNumberingAfterBreak="0">
    <w:nsid w:val="680E2DAB"/>
    <w:multiLevelType w:val="multilevel"/>
    <w:tmpl w:val="4E80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465C19"/>
    <w:multiLevelType w:val="multilevel"/>
    <w:tmpl w:val="CA42F4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D094270"/>
    <w:multiLevelType w:val="hybridMultilevel"/>
    <w:tmpl w:val="26C228E0"/>
    <w:lvl w:ilvl="0" w:tplc="791A4B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044C35"/>
    <w:multiLevelType w:val="multilevel"/>
    <w:tmpl w:val="7EE8FE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30" w15:restartNumberingAfterBreak="0">
    <w:nsid w:val="6E575CBC"/>
    <w:multiLevelType w:val="hybridMultilevel"/>
    <w:tmpl w:val="DF265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F26CDF"/>
    <w:multiLevelType w:val="multilevel"/>
    <w:tmpl w:val="DE8EA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993748"/>
    <w:multiLevelType w:val="hybridMultilevel"/>
    <w:tmpl w:val="3C82D4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FB6A1F"/>
    <w:multiLevelType w:val="hybridMultilevel"/>
    <w:tmpl w:val="C83C3C0A"/>
    <w:lvl w:ilvl="0" w:tplc="A33A75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10C10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903A7C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96C38C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72CCC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7402BA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74408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5EACF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66DE58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19"/>
  </w:num>
  <w:num w:numId="4">
    <w:abstractNumId w:val="29"/>
  </w:num>
  <w:num w:numId="5">
    <w:abstractNumId w:val="25"/>
  </w:num>
  <w:num w:numId="6">
    <w:abstractNumId w:val="9"/>
  </w:num>
  <w:num w:numId="7">
    <w:abstractNumId w:val="16"/>
  </w:num>
  <w:num w:numId="8">
    <w:abstractNumId w:val="14"/>
  </w:num>
  <w:num w:numId="9">
    <w:abstractNumId w:val="24"/>
  </w:num>
  <w:num w:numId="10">
    <w:abstractNumId w:val="21"/>
  </w:num>
  <w:num w:numId="11">
    <w:abstractNumId w:val="28"/>
  </w:num>
  <w:num w:numId="12">
    <w:abstractNumId w:val="0"/>
  </w:num>
  <w:num w:numId="13">
    <w:abstractNumId w:val="27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31"/>
  </w:num>
  <w:num w:numId="18">
    <w:abstractNumId w:val="18"/>
    <w:lvlOverride w:ilvl="0">
      <w:startOverride w:val="6"/>
    </w:lvlOverride>
  </w:num>
  <w:num w:numId="19">
    <w:abstractNumId w:val="30"/>
  </w:num>
  <w:num w:numId="20">
    <w:abstractNumId w:val="8"/>
  </w:num>
  <w:num w:numId="21">
    <w:abstractNumId w:val="5"/>
  </w:num>
  <w:num w:numId="22">
    <w:abstractNumId w:val="12"/>
  </w:num>
  <w:num w:numId="23">
    <w:abstractNumId w:val="3"/>
  </w:num>
  <w:num w:numId="24">
    <w:abstractNumId w:val="20"/>
  </w:num>
  <w:num w:numId="25">
    <w:abstractNumId w:val="11"/>
  </w:num>
  <w:num w:numId="26">
    <w:abstractNumId w:val="7"/>
  </w:num>
  <w:num w:numId="27">
    <w:abstractNumId w:val="33"/>
  </w:num>
  <w:num w:numId="28">
    <w:abstractNumId w:val="17"/>
  </w:num>
  <w:num w:numId="29">
    <w:abstractNumId w:val="6"/>
  </w:num>
  <w:num w:numId="30">
    <w:abstractNumId w:val="4"/>
  </w:num>
  <w:num w:numId="31">
    <w:abstractNumId w:val="22"/>
  </w:num>
  <w:num w:numId="32">
    <w:abstractNumId w:val="10"/>
  </w:num>
  <w:num w:numId="33">
    <w:abstractNumId w:val="32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TrackMove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49D5"/>
    <w:rsid w:val="00006069"/>
    <w:rsid w:val="00017735"/>
    <w:rsid w:val="00026CAF"/>
    <w:rsid w:val="0003568D"/>
    <w:rsid w:val="00040608"/>
    <w:rsid w:val="00044D1F"/>
    <w:rsid w:val="000521B2"/>
    <w:rsid w:val="00052A7B"/>
    <w:rsid w:val="00077C16"/>
    <w:rsid w:val="00084F33"/>
    <w:rsid w:val="000E1319"/>
    <w:rsid w:val="000E153B"/>
    <w:rsid w:val="000E3117"/>
    <w:rsid w:val="000E7087"/>
    <w:rsid w:val="000E7AB4"/>
    <w:rsid w:val="001023E1"/>
    <w:rsid w:val="00107CAF"/>
    <w:rsid w:val="001113C2"/>
    <w:rsid w:val="001162AC"/>
    <w:rsid w:val="00121C6F"/>
    <w:rsid w:val="00143577"/>
    <w:rsid w:val="00161620"/>
    <w:rsid w:val="00167F3C"/>
    <w:rsid w:val="00175B01"/>
    <w:rsid w:val="00181FA7"/>
    <w:rsid w:val="0019014D"/>
    <w:rsid w:val="00191037"/>
    <w:rsid w:val="001A1EF7"/>
    <w:rsid w:val="001A3DBD"/>
    <w:rsid w:val="001A5561"/>
    <w:rsid w:val="001B5686"/>
    <w:rsid w:val="001B72AE"/>
    <w:rsid w:val="001D705B"/>
    <w:rsid w:val="001D7FA1"/>
    <w:rsid w:val="00200EDE"/>
    <w:rsid w:val="00205C70"/>
    <w:rsid w:val="00210116"/>
    <w:rsid w:val="002309F1"/>
    <w:rsid w:val="002479CD"/>
    <w:rsid w:val="00247D3A"/>
    <w:rsid w:val="00257814"/>
    <w:rsid w:val="00265233"/>
    <w:rsid w:val="002709F8"/>
    <w:rsid w:val="00272F3E"/>
    <w:rsid w:val="00276E7D"/>
    <w:rsid w:val="002839D2"/>
    <w:rsid w:val="002A259D"/>
    <w:rsid w:val="002C7AE7"/>
    <w:rsid w:val="002D24D3"/>
    <w:rsid w:val="002D3773"/>
    <w:rsid w:val="002E59D8"/>
    <w:rsid w:val="002F5E73"/>
    <w:rsid w:val="003115D9"/>
    <w:rsid w:val="0031449F"/>
    <w:rsid w:val="00334A8F"/>
    <w:rsid w:val="003423ED"/>
    <w:rsid w:val="00343FAF"/>
    <w:rsid w:val="003771BA"/>
    <w:rsid w:val="0038748E"/>
    <w:rsid w:val="00390914"/>
    <w:rsid w:val="00390F35"/>
    <w:rsid w:val="00392DB3"/>
    <w:rsid w:val="003938F2"/>
    <w:rsid w:val="003A79F1"/>
    <w:rsid w:val="003A7F86"/>
    <w:rsid w:val="003B307A"/>
    <w:rsid w:val="003B452B"/>
    <w:rsid w:val="003B527E"/>
    <w:rsid w:val="003C20AE"/>
    <w:rsid w:val="003E21AF"/>
    <w:rsid w:val="003E5FE2"/>
    <w:rsid w:val="003F1172"/>
    <w:rsid w:val="003F44E4"/>
    <w:rsid w:val="00400D9A"/>
    <w:rsid w:val="00402966"/>
    <w:rsid w:val="00403E5F"/>
    <w:rsid w:val="00415A3A"/>
    <w:rsid w:val="00421EDC"/>
    <w:rsid w:val="00423835"/>
    <w:rsid w:val="0043003E"/>
    <w:rsid w:val="004309CC"/>
    <w:rsid w:val="00445AF1"/>
    <w:rsid w:val="0044786E"/>
    <w:rsid w:val="004500E2"/>
    <w:rsid w:val="00452EC2"/>
    <w:rsid w:val="004838F9"/>
    <w:rsid w:val="0049463E"/>
    <w:rsid w:val="004A094B"/>
    <w:rsid w:val="004D324B"/>
    <w:rsid w:val="004D3B20"/>
    <w:rsid w:val="004E7940"/>
    <w:rsid w:val="004F181F"/>
    <w:rsid w:val="00510A86"/>
    <w:rsid w:val="00511779"/>
    <w:rsid w:val="00515C17"/>
    <w:rsid w:val="00533727"/>
    <w:rsid w:val="00547645"/>
    <w:rsid w:val="0057796E"/>
    <w:rsid w:val="00584293"/>
    <w:rsid w:val="005A5976"/>
    <w:rsid w:val="005C66C5"/>
    <w:rsid w:val="005D0C38"/>
    <w:rsid w:val="005D3E97"/>
    <w:rsid w:val="005E2A71"/>
    <w:rsid w:val="005F1057"/>
    <w:rsid w:val="005F4B3C"/>
    <w:rsid w:val="00616F34"/>
    <w:rsid w:val="00626FB1"/>
    <w:rsid w:val="0063044E"/>
    <w:rsid w:val="00634C7A"/>
    <w:rsid w:val="00643FCB"/>
    <w:rsid w:val="00656C5C"/>
    <w:rsid w:val="00660C4E"/>
    <w:rsid w:val="00671DF7"/>
    <w:rsid w:val="00682EC6"/>
    <w:rsid w:val="006A4063"/>
    <w:rsid w:val="006B1B8A"/>
    <w:rsid w:val="006B7E72"/>
    <w:rsid w:val="006D1F06"/>
    <w:rsid w:val="006D276E"/>
    <w:rsid w:val="006F1F05"/>
    <w:rsid w:val="006F7872"/>
    <w:rsid w:val="00714651"/>
    <w:rsid w:val="007175E4"/>
    <w:rsid w:val="0073146B"/>
    <w:rsid w:val="00746743"/>
    <w:rsid w:val="007533B9"/>
    <w:rsid w:val="00761CBA"/>
    <w:rsid w:val="00765548"/>
    <w:rsid w:val="00772311"/>
    <w:rsid w:val="007854EB"/>
    <w:rsid w:val="00792751"/>
    <w:rsid w:val="007A32E5"/>
    <w:rsid w:val="007A41B4"/>
    <w:rsid w:val="007F27F3"/>
    <w:rsid w:val="00817FA2"/>
    <w:rsid w:val="00824352"/>
    <w:rsid w:val="00826D06"/>
    <w:rsid w:val="00841673"/>
    <w:rsid w:val="00853E35"/>
    <w:rsid w:val="008678EA"/>
    <w:rsid w:val="00871504"/>
    <w:rsid w:val="00875078"/>
    <w:rsid w:val="0087643D"/>
    <w:rsid w:val="00876E6E"/>
    <w:rsid w:val="00881DB6"/>
    <w:rsid w:val="008B069C"/>
    <w:rsid w:val="008B6822"/>
    <w:rsid w:val="008C6120"/>
    <w:rsid w:val="008D5F18"/>
    <w:rsid w:val="008F0092"/>
    <w:rsid w:val="008F5794"/>
    <w:rsid w:val="008F649F"/>
    <w:rsid w:val="008F73EB"/>
    <w:rsid w:val="009217CB"/>
    <w:rsid w:val="00933AD3"/>
    <w:rsid w:val="00944B49"/>
    <w:rsid w:val="00945BBC"/>
    <w:rsid w:val="00955D50"/>
    <w:rsid w:val="00966DED"/>
    <w:rsid w:val="00974259"/>
    <w:rsid w:val="00974A05"/>
    <w:rsid w:val="00981B32"/>
    <w:rsid w:val="0099060A"/>
    <w:rsid w:val="00993CE7"/>
    <w:rsid w:val="009A1E79"/>
    <w:rsid w:val="009B6994"/>
    <w:rsid w:val="009E183A"/>
    <w:rsid w:val="009E27CB"/>
    <w:rsid w:val="009E3D0D"/>
    <w:rsid w:val="009E7B11"/>
    <w:rsid w:val="009F2FBE"/>
    <w:rsid w:val="00A01B32"/>
    <w:rsid w:val="00A05554"/>
    <w:rsid w:val="00A05A7F"/>
    <w:rsid w:val="00A264B0"/>
    <w:rsid w:val="00A43A23"/>
    <w:rsid w:val="00A4766C"/>
    <w:rsid w:val="00A74747"/>
    <w:rsid w:val="00A95E98"/>
    <w:rsid w:val="00AA6AB9"/>
    <w:rsid w:val="00AB233A"/>
    <w:rsid w:val="00AB27F9"/>
    <w:rsid w:val="00AD0023"/>
    <w:rsid w:val="00B049D5"/>
    <w:rsid w:val="00B10467"/>
    <w:rsid w:val="00B11C7E"/>
    <w:rsid w:val="00B166A5"/>
    <w:rsid w:val="00B23F58"/>
    <w:rsid w:val="00B26ED1"/>
    <w:rsid w:val="00B316C8"/>
    <w:rsid w:val="00B37E00"/>
    <w:rsid w:val="00B62B40"/>
    <w:rsid w:val="00B676CF"/>
    <w:rsid w:val="00B777BF"/>
    <w:rsid w:val="00B83A9A"/>
    <w:rsid w:val="00B90DC9"/>
    <w:rsid w:val="00BA26F0"/>
    <w:rsid w:val="00BA6A0B"/>
    <w:rsid w:val="00BB1637"/>
    <w:rsid w:val="00BB33EF"/>
    <w:rsid w:val="00BB7AEC"/>
    <w:rsid w:val="00BC3C5A"/>
    <w:rsid w:val="00BD6188"/>
    <w:rsid w:val="00BE017E"/>
    <w:rsid w:val="00BE2CEF"/>
    <w:rsid w:val="00BF1555"/>
    <w:rsid w:val="00C0784E"/>
    <w:rsid w:val="00C3736C"/>
    <w:rsid w:val="00C45318"/>
    <w:rsid w:val="00C73E1B"/>
    <w:rsid w:val="00C73F7B"/>
    <w:rsid w:val="00C77C02"/>
    <w:rsid w:val="00C8299D"/>
    <w:rsid w:val="00C94EBD"/>
    <w:rsid w:val="00CA5499"/>
    <w:rsid w:val="00CB238B"/>
    <w:rsid w:val="00CB7CC4"/>
    <w:rsid w:val="00CC3C56"/>
    <w:rsid w:val="00CC712D"/>
    <w:rsid w:val="00CF084F"/>
    <w:rsid w:val="00D02EA9"/>
    <w:rsid w:val="00D26155"/>
    <w:rsid w:val="00D41BCF"/>
    <w:rsid w:val="00D45469"/>
    <w:rsid w:val="00D51E3F"/>
    <w:rsid w:val="00D62F0C"/>
    <w:rsid w:val="00D77118"/>
    <w:rsid w:val="00D81027"/>
    <w:rsid w:val="00D85310"/>
    <w:rsid w:val="00DB517C"/>
    <w:rsid w:val="00DC300A"/>
    <w:rsid w:val="00DC7FFA"/>
    <w:rsid w:val="00DD6ED7"/>
    <w:rsid w:val="00DD76FF"/>
    <w:rsid w:val="00E20CFF"/>
    <w:rsid w:val="00E21638"/>
    <w:rsid w:val="00E25050"/>
    <w:rsid w:val="00E41996"/>
    <w:rsid w:val="00E4647C"/>
    <w:rsid w:val="00E66A8C"/>
    <w:rsid w:val="00E7365F"/>
    <w:rsid w:val="00E744E8"/>
    <w:rsid w:val="00E747B7"/>
    <w:rsid w:val="00EA5D49"/>
    <w:rsid w:val="00EB7EDC"/>
    <w:rsid w:val="00EC5F01"/>
    <w:rsid w:val="00ED19E9"/>
    <w:rsid w:val="00ED4F68"/>
    <w:rsid w:val="00ED5978"/>
    <w:rsid w:val="00EE200C"/>
    <w:rsid w:val="00EE2878"/>
    <w:rsid w:val="00EE7733"/>
    <w:rsid w:val="00EF6B80"/>
    <w:rsid w:val="00F02961"/>
    <w:rsid w:val="00F06C31"/>
    <w:rsid w:val="00F11F0D"/>
    <w:rsid w:val="00F37636"/>
    <w:rsid w:val="00F45A72"/>
    <w:rsid w:val="00FA33E5"/>
    <w:rsid w:val="00FC0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2AC41A"/>
  <w15:docId w15:val="{BF0672DD-0EEE-499F-BCCD-24E7AA05D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83A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49D5"/>
    <w:rPr>
      <w:sz w:val="22"/>
      <w:szCs w:val="22"/>
    </w:rPr>
  </w:style>
  <w:style w:type="character" w:styleId="a4">
    <w:name w:val="Hyperlink"/>
    <w:uiPriority w:val="99"/>
    <w:unhideWhenUsed/>
    <w:rsid w:val="00765548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FC0E6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B682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6822"/>
  </w:style>
  <w:style w:type="paragraph" w:styleId="a8">
    <w:name w:val="footer"/>
    <w:basedOn w:val="a"/>
    <w:link w:val="a9"/>
    <w:uiPriority w:val="99"/>
    <w:unhideWhenUsed/>
    <w:rsid w:val="008B682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6822"/>
  </w:style>
  <w:style w:type="table" w:styleId="aa">
    <w:name w:val="Table Grid"/>
    <w:basedOn w:val="a1"/>
    <w:uiPriority w:val="39"/>
    <w:rsid w:val="00CA5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3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1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8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esa.hvedynich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CDC19-145F-4512-94F0-63DBED62D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3772</Words>
  <Characters>21505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cp:lastPrinted>2018-06-23T08:48:00Z</cp:lastPrinted>
  <dcterms:created xsi:type="dcterms:W3CDTF">2018-06-24T13:11:00Z</dcterms:created>
  <dcterms:modified xsi:type="dcterms:W3CDTF">2020-12-27T14:33:00Z</dcterms:modified>
</cp:coreProperties>
</file>