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8F4" w:rsidRPr="008414A3" w:rsidRDefault="007258F4" w:rsidP="008511CA">
      <w:pPr>
        <w:spacing w:line="360" w:lineRule="auto"/>
        <w:jc w:val="center"/>
        <w:rPr>
          <w:rFonts w:ascii="Times New Roman" w:hAnsi="Times New Roman" w:cs="Times New Roman"/>
          <w:sz w:val="28"/>
          <w:szCs w:val="28"/>
        </w:rPr>
      </w:pPr>
      <w:r w:rsidRPr="008414A3">
        <w:rPr>
          <w:rFonts w:ascii="Times New Roman" w:hAnsi="Times New Roman" w:cs="Times New Roman"/>
          <w:sz w:val="28"/>
          <w:szCs w:val="28"/>
        </w:rPr>
        <w:t>УЧРЕЖДЕНИЕ ОБРАЗОВАНИЯ «ОЗЕРСКАЯ ГОСУДАРСТВЕННАЯ САНАТОРНАЯ ШКОЛА-ИНТЕРНАТ ГРОДНЕНСКОГО РАЙОНА»</w:t>
      </w:r>
    </w:p>
    <w:p w:rsidR="007258F4" w:rsidRPr="008414A3" w:rsidRDefault="007258F4" w:rsidP="007258F4">
      <w:pPr>
        <w:jc w:val="both"/>
        <w:rPr>
          <w:rFonts w:ascii="Times New Roman" w:hAnsi="Times New Roman" w:cs="Times New Roman"/>
          <w:sz w:val="28"/>
          <w:szCs w:val="28"/>
        </w:rPr>
      </w:pPr>
    </w:p>
    <w:p w:rsidR="007258F4" w:rsidRPr="008414A3" w:rsidRDefault="007258F4" w:rsidP="007258F4">
      <w:pPr>
        <w:jc w:val="both"/>
        <w:rPr>
          <w:rFonts w:ascii="Times New Roman" w:hAnsi="Times New Roman" w:cs="Times New Roman"/>
          <w:sz w:val="28"/>
          <w:szCs w:val="28"/>
        </w:rPr>
      </w:pPr>
    </w:p>
    <w:p w:rsidR="007258F4" w:rsidRPr="008414A3" w:rsidRDefault="007258F4" w:rsidP="007258F4">
      <w:pPr>
        <w:jc w:val="both"/>
        <w:rPr>
          <w:rFonts w:ascii="Times New Roman" w:hAnsi="Times New Roman" w:cs="Times New Roman"/>
          <w:sz w:val="28"/>
          <w:szCs w:val="28"/>
        </w:rPr>
      </w:pPr>
    </w:p>
    <w:p w:rsidR="007258F4" w:rsidRPr="008414A3" w:rsidRDefault="007258F4" w:rsidP="00A96774">
      <w:pPr>
        <w:spacing w:line="360" w:lineRule="auto"/>
        <w:jc w:val="center"/>
        <w:rPr>
          <w:rFonts w:ascii="Times New Roman" w:hAnsi="Times New Roman" w:cs="Times New Roman"/>
          <w:sz w:val="28"/>
          <w:szCs w:val="28"/>
        </w:rPr>
      </w:pPr>
      <w:r w:rsidRPr="008414A3">
        <w:rPr>
          <w:rFonts w:ascii="Times New Roman" w:hAnsi="Times New Roman" w:cs="Times New Roman"/>
          <w:sz w:val="28"/>
          <w:szCs w:val="28"/>
        </w:rPr>
        <w:t>ОПИСАНИЕ ОПЫТА ПЕДАГОГИЧЕСКОЙ ДЕЯТЕЛЬНОСТИ</w:t>
      </w:r>
    </w:p>
    <w:p w:rsidR="007258F4" w:rsidRPr="008414A3" w:rsidRDefault="007258F4" w:rsidP="008511CA">
      <w:pPr>
        <w:spacing w:line="360" w:lineRule="auto"/>
        <w:jc w:val="center"/>
        <w:rPr>
          <w:rFonts w:ascii="Times New Roman" w:hAnsi="Times New Roman" w:cs="Times New Roman"/>
          <w:sz w:val="28"/>
          <w:szCs w:val="28"/>
        </w:rPr>
      </w:pPr>
      <w:r w:rsidRPr="008414A3">
        <w:rPr>
          <w:rFonts w:ascii="Times New Roman" w:hAnsi="Times New Roman" w:cs="Times New Roman"/>
          <w:sz w:val="28"/>
          <w:szCs w:val="28"/>
        </w:rPr>
        <w:t>«АКТИВИЗАЦИЯ ПОЗНАВА</w:t>
      </w:r>
      <w:r w:rsidR="00641375">
        <w:rPr>
          <w:rFonts w:ascii="Times New Roman" w:hAnsi="Times New Roman" w:cs="Times New Roman"/>
          <w:sz w:val="28"/>
          <w:szCs w:val="28"/>
        </w:rPr>
        <w:t xml:space="preserve">ТЕЛЬНОЙ ДЕЯТЕЛЬНОСТИ УЧАЩИХСЯ НА </w:t>
      </w:r>
      <w:r w:rsidRPr="008414A3">
        <w:rPr>
          <w:rFonts w:ascii="Times New Roman" w:hAnsi="Times New Roman" w:cs="Times New Roman"/>
          <w:sz w:val="28"/>
          <w:szCs w:val="28"/>
        </w:rPr>
        <w:t>УРОКАХ</w:t>
      </w:r>
      <w:r w:rsidR="00641375">
        <w:rPr>
          <w:rFonts w:ascii="Times New Roman" w:hAnsi="Times New Roman" w:cs="Times New Roman"/>
          <w:sz w:val="28"/>
          <w:szCs w:val="28"/>
        </w:rPr>
        <w:t xml:space="preserve"> ОБСЛУЖИВАЮЩЕГО ТРУДА </w:t>
      </w:r>
      <w:r w:rsidRPr="008414A3">
        <w:rPr>
          <w:rFonts w:ascii="Times New Roman" w:hAnsi="Times New Roman" w:cs="Times New Roman"/>
          <w:sz w:val="28"/>
          <w:szCs w:val="28"/>
        </w:rPr>
        <w:t xml:space="preserve">ЧЕРЕЗ </w:t>
      </w:r>
      <w:r w:rsidR="00641375">
        <w:rPr>
          <w:rFonts w:ascii="Times New Roman" w:hAnsi="Times New Roman" w:cs="Times New Roman"/>
          <w:sz w:val="28"/>
          <w:szCs w:val="28"/>
        </w:rPr>
        <w:t>ИСПОЛЬЗОВАНИЕ МЕЖПРЕДМЕТНЫХ СВЯЗЕЙ</w:t>
      </w:r>
      <w:r w:rsidRPr="008414A3">
        <w:rPr>
          <w:rFonts w:ascii="Times New Roman" w:hAnsi="Times New Roman" w:cs="Times New Roman"/>
          <w:sz w:val="28"/>
          <w:szCs w:val="28"/>
        </w:rPr>
        <w:t>»</w:t>
      </w:r>
    </w:p>
    <w:p w:rsidR="007258F4" w:rsidRPr="008414A3" w:rsidRDefault="007258F4" w:rsidP="007258F4">
      <w:pPr>
        <w:jc w:val="both"/>
        <w:rPr>
          <w:rFonts w:ascii="Times New Roman" w:hAnsi="Times New Roman" w:cs="Times New Roman"/>
          <w:sz w:val="28"/>
          <w:szCs w:val="28"/>
        </w:rPr>
      </w:pPr>
    </w:p>
    <w:p w:rsidR="007258F4" w:rsidRPr="008414A3" w:rsidRDefault="007258F4" w:rsidP="007258F4">
      <w:pPr>
        <w:jc w:val="both"/>
        <w:rPr>
          <w:rFonts w:ascii="Times New Roman" w:hAnsi="Times New Roman" w:cs="Times New Roman"/>
          <w:sz w:val="28"/>
          <w:szCs w:val="28"/>
        </w:rPr>
      </w:pPr>
      <w:r w:rsidRPr="008414A3">
        <w:rPr>
          <w:rFonts w:ascii="Times New Roman" w:hAnsi="Times New Roman" w:cs="Times New Roman"/>
          <w:sz w:val="28"/>
          <w:szCs w:val="28"/>
        </w:rPr>
        <w:t xml:space="preserve">                  </w:t>
      </w:r>
    </w:p>
    <w:p w:rsidR="007258F4" w:rsidRPr="008414A3" w:rsidRDefault="007258F4" w:rsidP="007258F4">
      <w:pPr>
        <w:jc w:val="both"/>
        <w:rPr>
          <w:rFonts w:ascii="Times New Roman" w:hAnsi="Times New Roman" w:cs="Times New Roman"/>
          <w:sz w:val="28"/>
          <w:szCs w:val="28"/>
        </w:rPr>
      </w:pPr>
    </w:p>
    <w:p w:rsidR="007258F4" w:rsidRPr="008414A3" w:rsidRDefault="007258F4" w:rsidP="008511CA">
      <w:pPr>
        <w:spacing w:line="360" w:lineRule="auto"/>
        <w:jc w:val="both"/>
        <w:rPr>
          <w:rFonts w:ascii="Times New Roman" w:hAnsi="Times New Roman" w:cs="Times New Roman"/>
          <w:sz w:val="28"/>
          <w:szCs w:val="28"/>
        </w:rPr>
      </w:pPr>
      <w:r w:rsidRPr="008414A3">
        <w:rPr>
          <w:rFonts w:ascii="Times New Roman" w:hAnsi="Times New Roman" w:cs="Times New Roman"/>
          <w:sz w:val="28"/>
          <w:szCs w:val="28"/>
        </w:rPr>
        <w:t xml:space="preserve">                                                                                 </w:t>
      </w:r>
      <w:proofErr w:type="spellStart"/>
      <w:r w:rsidRPr="008414A3">
        <w:rPr>
          <w:rFonts w:ascii="Times New Roman" w:hAnsi="Times New Roman" w:cs="Times New Roman"/>
          <w:sz w:val="28"/>
          <w:szCs w:val="28"/>
        </w:rPr>
        <w:t>Гапоник</w:t>
      </w:r>
      <w:proofErr w:type="spellEnd"/>
      <w:r w:rsidRPr="008414A3">
        <w:rPr>
          <w:rFonts w:ascii="Times New Roman" w:hAnsi="Times New Roman" w:cs="Times New Roman"/>
          <w:sz w:val="28"/>
          <w:szCs w:val="28"/>
        </w:rPr>
        <w:t xml:space="preserve"> Ирина Ивановна,</w:t>
      </w:r>
    </w:p>
    <w:p w:rsidR="007258F4" w:rsidRPr="008414A3" w:rsidRDefault="007258F4" w:rsidP="008511CA">
      <w:pPr>
        <w:spacing w:line="360" w:lineRule="auto"/>
        <w:jc w:val="both"/>
        <w:rPr>
          <w:rFonts w:ascii="Times New Roman" w:hAnsi="Times New Roman" w:cs="Times New Roman"/>
          <w:sz w:val="28"/>
          <w:szCs w:val="28"/>
        </w:rPr>
      </w:pPr>
      <w:r w:rsidRPr="008414A3">
        <w:rPr>
          <w:rFonts w:ascii="Times New Roman" w:hAnsi="Times New Roman" w:cs="Times New Roman"/>
          <w:sz w:val="28"/>
          <w:szCs w:val="28"/>
        </w:rPr>
        <w:t xml:space="preserve">                                                                               </w:t>
      </w:r>
      <w:r w:rsidR="00632ECD" w:rsidRPr="00632ECD">
        <w:rPr>
          <w:rFonts w:ascii="Times New Roman" w:hAnsi="Times New Roman" w:cs="Times New Roman"/>
          <w:sz w:val="28"/>
          <w:szCs w:val="28"/>
        </w:rPr>
        <w:t xml:space="preserve"> </w:t>
      </w:r>
      <w:r w:rsidRPr="008414A3">
        <w:rPr>
          <w:rFonts w:ascii="Times New Roman" w:hAnsi="Times New Roman" w:cs="Times New Roman"/>
          <w:sz w:val="28"/>
          <w:szCs w:val="28"/>
        </w:rPr>
        <w:t xml:space="preserve"> учитель обслуживающего труда</w:t>
      </w:r>
    </w:p>
    <w:p w:rsidR="007258F4" w:rsidRPr="00DD0052" w:rsidRDefault="007258F4" w:rsidP="008511CA">
      <w:pPr>
        <w:spacing w:line="360" w:lineRule="auto"/>
        <w:jc w:val="both"/>
        <w:rPr>
          <w:rFonts w:ascii="Times New Roman" w:hAnsi="Times New Roman" w:cs="Times New Roman"/>
          <w:sz w:val="28"/>
          <w:szCs w:val="28"/>
        </w:rPr>
      </w:pPr>
      <w:r w:rsidRPr="008414A3">
        <w:rPr>
          <w:rFonts w:ascii="Times New Roman" w:hAnsi="Times New Roman" w:cs="Times New Roman"/>
          <w:sz w:val="28"/>
          <w:szCs w:val="28"/>
        </w:rPr>
        <w:t xml:space="preserve">                                                                                </w:t>
      </w:r>
      <w:r w:rsidR="00632ECD" w:rsidRPr="008511CA">
        <w:rPr>
          <w:rFonts w:ascii="Times New Roman" w:hAnsi="Times New Roman" w:cs="Times New Roman"/>
          <w:sz w:val="28"/>
          <w:szCs w:val="28"/>
        </w:rPr>
        <w:t xml:space="preserve"> </w:t>
      </w:r>
      <w:r w:rsidRPr="008414A3">
        <w:rPr>
          <w:rFonts w:ascii="Times New Roman" w:hAnsi="Times New Roman" w:cs="Times New Roman"/>
          <w:sz w:val="28"/>
          <w:szCs w:val="28"/>
        </w:rPr>
        <w:t>8</w:t>
      </w:r>
      <w:r w:rsidR="00DD0052" w:rsidRPr="00DD0052">
        <w:rPr>
          <w:rFonts w:ascii="Times New Roman" w:hAnsi="Times New Roman" w:cs="Times New Roman"/>
          <w:sz w:val="28"/>
          <w:szCs w:val="28"/>
        </w:rPr>
        <w:t xml:space="preserve"> </w:t>
      </w:r>
      <w:r w:rsidR="00DD0052" w:rsidRPr="00A01DC5">
        <w:rPr>
          <w:rFonts w:ascii="Times New Roman" w:hAnsi="Times New Roman" w:cs="Times New Roman"/>
          <w:sz w:val="28"/>
          <w:szCs w:val="28"/>
        </w:rPr>
        <w:t>(</w:t>
      </w:r>
      <w:r w:rsidRPr="008414A3">
        <w:rPr>
          <w:rFonts w:ascii="Times New Roman" w:hAnsi="Times New Roman" w:cs="Times New Roman"/>
          <w:sz w:val="28"/>
          <w:szCs w:val="28"/>
        </w:rPr>
        <w:t>033</w:t>
      </w:r>
      <w:r w:rsidR="00DD0052" w:rsidRPr="00A01DC5">
        <w:rPr>
          <w:rFonts w:ascii="Times New Roman" w:hAnsi="Times New Roman" w:cs="Times New Roman"/>
          <w:sz w:val="28"/>
          <w:szCs w:val="28"/>
        </w:rPr>
        <w:t xml:space="preserve">) </w:t>
      </w:r>
      <w:r w:rsidRPr="008414A3">
        <w:rPr>
          <w:rFonts w:ascii="Times New Roman" w:hAnsi="Times New Roman" w:cs="Times New Roman"/>
          <w:sz w:val="28"/>
          <w:szCs w:val="28"/>
        </w:rPr>
        <w:t>623</w:t>
      </w:r>
      <w:r w:rsidR="00DD0052" w:rsidRPr="00A01DC5">
        <w:rPr>
          <w:rFonts w:ascii="Times New Roman" w:hAnsi="Times New Roman" w:cs="Times New Roman"/>
          <w:sz w:val="28"/>
          <w:szCs w:val="28"/>
        </w:rPr>
        <w:t>-</w:t>
      </w:r>
      <w:r w:rsidRPr="008414A3">
        <w:rPr>
          <w:rFonts w:ascii="Times New Roman" w:hAnsi="Times New Roman" w:cs="Times New Roman"/>
          <w:sz w:val="28"/>
          <w:szCs w:val="28"/>
        </w:rPr>
        <w:t>41</w:t>
      </w:r>
      <w:r w:rsidR="00DD0052" w:rsidRPr="00A01DC5">
        <w:rPr>
          <w:rFonts w:ascii="Times New Roman" w:hAnsi="Times New Roman" w:cs="Times New Roman"/>
          <w:sz w:val="28"/>
          <w:szCs w:val="28"/>
        </w:rPr>
        <w:t>-</w:t>
      </w:r>
      <w:r w:rsidRPr="008414A3">
        <w:rPr>
          <w:rFonts w:ascii="Times New Roman" w:hAnsi="Times New Roman" w:cs="Times New Roman"/>
          <w:sz w:val="28"/>
          <w:szCs w:val="28"/>
        </w:rPr>
        <w:t>03</w:t>
      </w:r>
      <w:r w:rsidR="00DD0052" w:rsidRPr="00A01DC5">
        <w:rPr>
          <w:rFonts w:ascii="Times New Roman" w:hAnsi="Times New Roman" w:cs="Times New Roman"/>
          <w:sz w:val="28"/>
          <w:szCs w:val="28"/>
        </w:rPr>
        <w:t>;</w:t>
      </w:r>
    </w:p>
    <w:p w:rsidR="007258F4" w:rsidRPr="001D5BE7" w:rsidRDefault="007258F4" w:rsidP="001923F5">
      <w:pPr>
        <w:spacing w:line="360" w:lineRule="auto"/>
        <w:jc w:val="both"/>
        <w:rPr>
          <w:rFonts w:ascii="Times New Roman" w:hAnsi="Times New Roman" w:cs="Times New Roman"/>
          <w:sz w:val="28"/>
          <w:szCs w:val="28"/>
        </w:rPr>
      </w:pPr>
      <w:r w:rsidRPr="008414A3">
        <w:rPr>
          <w:rFonts w:ascii="Times New Roman" w:hAnsi="Times New Roman" w:cs="Times New Roman"/>
          <w:sz w:val="28"/>
          <w:szCs w:val="28"/>
        </w:rPr>
        <w:t xml:space="preserve">                                                                         </w:t>
      </w:r>
      <w:r w:rsidR="00632ECD">
        <w:rPr>
          <w:rFonts w:ascii="Times New Roman" w:hAnsi="Times New Roman" w:cs="Times New Roman"/>
          <w:sz w:val="28"/>
          <w:szCs w:val="28"/>
        </w:rPr>
        <w:t xml:space="preserve">      </w:t>
      </w:r>
      <w:r>
        <w:rPr>
          <w:rFonts w:ascii="Times New Roman" w:hAnsi="Times New Roman" w:cs="Times New Roman"/>
          <w:sz w:val="28"/>
          <w:szCs w:val="28"/>
        </w:rPr>
        <w:t xml:space="preserve"> </w:t>
      </w:r>
      <w:r w:rsidR="00632ECD" w:rsidRPr="008511CA">
        <w:rPr>
          <w:rFonts w:ascii="Times New Roman" w:hAnsi="Times New Roman" w:cs="Times New Roman"/>
          <w:sz w:val="28"/>
          <w:szCs w:val="28"/>
        </w:rPr>
        <w:t xml:space="preserve"> </w:t>
      </w:r>
      <w:r>
        <w:rPr>
          <w:rFonts w:ascii="Times New Roman" w:hAnsi="Times New Roman" w:cs="Times New Roman"/>
          <w:sz w:val="28"/>
          <w:szCs w:val="28"/>
        </w:rPr>
        <w:t>e-mail:gaponik73</w:t>
      </w:r>
      <w:r w:rsidRPr="0029193C">
        <w:rPr>
          <w:rFonts w:ascii="Times New Roman" w:hAnsi="Times New Roman" w:cs="Times New Roman"/>
          <w:sz w:val="28"/>
          <w:szCs w:val="28"/>
        </w:rPr>
        <w:t>@</w:t>
      </w:r>
      <w:r>
        <w:rPr>
          <w:rFonts w:ascii="Times New Roman" w:hAnsi="Times New Roman" w:cs="Times New Roman"/>
          <w:sz w:val="28"/>
          <w:szCs w:val="28"/>
          <w:lang w:val="en-US"/>
        </w:rPr>
        <w:t>mail</w:t>
      </w:r>
      <w:r w:rsidRPr="0029193C">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7258F4" w:rsidRPr="001D5BE7" w:rsidRDefault="007258F4" w:rsidP="007258F4">
      <w:pPr>
        <w:jc w:val="both"/>
        <w:rPr>
          <w:rFonts w:ascii="Times New Roman" w:hAnsi="Times New Roman" w:cs="Times New Roman"/>
          <w:sz w:val="28"/>
          <w:szCs w:val="28"/>
        </w:rPr>
      </w:pPr>
      <w:r w:rsidRPr="001D5BE7">
        <w:rPr>
          <w:rFonts w:ascii="Times New Roman" w:hAnsi="Times New Roman" w:cs="Times New Roman"/>
          <w:sz w:val="28"/>
          <w:szCs w:val="28"/>
        </w:rPr>
        <w:t xml:space="preserve">                      </w:t>
      </w:r>
    </w:p>
    <w:p w:rsidR="007258F4" w:rsidRDefault="007258F4" w:rsidP="007258F4">
      <w:pPr>
        <w:jc w:val="both"/>
        <w:rPr>
          <w:rFonts w:ascii="Times New Roman" w:hAnsi="Times New Roman" w:cs="Times New Roman"/>
          <w:sz w:val="28"/>
          <w:szCs w:val="28"/>
        </w:rPr>
      </w:pPr>
    </w:p>
    <w:p w:rsidR="001923F5" w:rsidRDefault="001923F5" w:rsidP="007258F4">
      <w:pPr>
        <w:jc w:val="both"/>
        <w:rPr>
          <w:rFonts w:ascii="Times New Roman" w:hAnsi="Times New Roman" w:cs="Times New Roman"/>
          <w:sz w:val="28"/>
          <w:szCs w:val="28"/>
        </w:rPr>
      </w:pPr>
    </w:p>
    <w:p w:rsidR="001923F5" w:rsidRDefault="001923F5" w:rsidP="007258F4">
      <w:pPr>
        <w:jc w:val="both"/>
        <w:rPr>
          <w:rFonts w:ascii="Times New Roman" w:hAnsi="Times New Roman" w:cs="Times New Roman"/>
          <w:sz w:val="28"/>
          <w:szCs w:val="28"/>
        </w:rPr>
      </w:pPr>
    </w:p>
    <w:p w:rsidR="001923F5" w:rsidRDefault="001923F5" w:rsidP="007258F4">
      <w:pPr>
        <w:jc w:val="both"/>
        <w:rPr>
          <w:rFonts w:ascii="Times New Roman" w:hAnsi="Times New Roman" w:cs="Times New Roman"/>
          <w:sz w:val="28"/>
          <w:szCs w:val="28"/>
        </w:rPr>
      </w:pPr>
    </w:p>
    <w:p w:rsidR="001923F5" w:rsidRDefault="001923F5" w:rsidP="007258F4">
      <w:pPr>
        <w:jc w:val="both"/>
        <w:rPr>
          <w:rFonts w:ascii="Times New Roman" w:hAnsi="Times New Roman" w:cs="Times New Roman"/>
          <w:sz w:val="28"/>
          <w:szCs w:val="28"/>
        </w:rPr>
      </w:pPr>
    </w:p>
    <w:p w:rsidR="001923F5" w:rsidRDefault="001923F5" w:rsidP="007258F4">
      <w:pPr>
        <w:jc w:val="both"/>
        <w:rPr>
          <w:rFonts w:ascii="Times New Roman" w:hAnsi="Times New Roman" w:cs="Times New Roman"/>
          <w:sz w:val="28"/>
          <w:szCs w:val="28"/>
        </w:rPr>
      </w:pPr>
    </w:p>
    <w:p w:rsidR="001923F5" w:rsidRPr="00CE3CB0" w:rsidRDefault="001923F5" w:rsidP="001923F5">
      <w:pPr>
        <w:spacing w:line="360" w:lineRule="auto"/>
        <w:jc w:val="center"/>
        <w:rPr>
          <w:rFonts w:ascii="Times New Roman" w:hAnsi="Times New Roman" w:cs="Times New Roman"/>
          <w:sz w:val="28"/>
          <w:szCs w:val="28"/>
          <w:lang w:val="en-US"/>
        </w:rPr>
      </w:pPr>
    </w:p>
    <w:p w:rsidR="007258F4" w:rsidRPr="00414C19" w:rsidRDefault="00205049" w:rsidP="001923F5">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258F4" w:rsidRPr="00414C19">
        <w:rPr>
          <w:rFonts w:ascii="Times New Roman" w:hAnsi="Times New Roman" w:cs="Times New Roman"/>
          <w:sz w:val="28"/>
          <w:szCs w:val="28"/>
        </w:rPr>
        <w:t>1 Информационный блок</w:t>
      </w:r>
    </w:p>
    <w:p w:rsidR="007258F4" w:rsidRPr="00414C19" w:rsidRDefault="001923F5" w:rsidP="001923F5">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r w:rsidR="008511CA" w:rsidRPr="00CE3CB0">
        <w:rPr>
          <w:rFonts w:ascii="Times New Roman" w:hAnsi="Times New Roman" w:cs="Times New Roman"/>
          <w:sz w:val="28"/>
          <w:szCs w:val="28"/>
        </w:rPr>
        <w:t>.</w:t>
      </w:r>
      <w:r>
        <w:rPr>
          <w:rFonts w:ascii="Times New Roman" w:hAnsi="Times New Roman" w:cs="Times New Roman"/>
          <w:sz w:val="28"/>
          <w:szCs w:val="28"/>
        </w:rPr>
        <w:t xml:space="preserve"> Название темы опыта</w:t>
      </w:r>
    </w:p>
    <w:p w:rsidR="007258F4" w:rsidRPr="00414C19" w:rsidRDefault="007258F4" w:rsidP="00414C19">
      <w:pPr>
        <w:spacing w:line="360" w:lineRule="auto"/>
        <w:jc w:val="both"/>
        <w:rPr>
          <w:rFonts w:ascii="Times New Roman" w:hAnsi="Times New Roman" w:cs="Times New Roman"/>
          <w:sz w:val="28"/>
          <w:szCs w:val="28"/>
        </w:rPr>
      </w:pPr>
      <w:r w:rsidRPr="00414C19">
        <w:rPr>
          <w:rFonts w:ascii="Times New Roman" w:hAnsi="Times New Roman" w:cs="Times New Roman"/>
          <w:sz w:val="28"/>
          <w:szCs w:val="28"/>
        </w:rPr>
        <w:t>«Активизация познавательной деятельности учащихся на ур</w:t>
      </w:r>
      <w:r w:rsidR="00641375">
        <w:rPr>
          <w:rFonts w:ascii="Times New Roman" w:hAnsi="Times New Roman" w:cs="Times New Roman"/>
          <w:sz w:val="28"/>
          <w:szCs w:val="28"/>
        </w:rPr>
        <w:t xml:space="preserve">оках обслуживающего труда через использование </w:t>
      </w:r>
      <w:proofErr w:type="spellStart"/>
      <w:r w:rsidR="00641375">
        <w:rPr>
          <w:rFonts w:ascii="Times New Roman" w:hAnsi="Times New Roman" w:cs="Times New Roman"/>
          <w:sz w:val="28"/>
          <w:szCs w:val="28"/>
        </w:rPr>
        <w:t>межпредметных</w:t>
      </w:r>
      <w:proofErr w:type="spellEnd"/>
      <w:r w:rsidR="00641375">
        <w:rPr>
          <w:rFonts w:ascii="Times New Roman" w:hAnsi="Times New Roman" w:cs="Times New Roman"/>
          <w:sz w:val="28"/>
          <w:szCs w:val="28"/>
        </w:rPr>
        <w:t xml:space="preserve"> связей</w:t>
      </w:r>
      <w:r w:rsidRPr="00414C19">
        <w:rPr>
          <w:rFonts w:ascii="Times New Roman" w:hAnsi="Times New Roman" w:cs="Times New Roman"/>
          <w:sz w:val="28"/>
          <w:szCs w:val="28"/>
        </w:rPr>
        <w:t>».</w:t>
      </w:r>
    </w:p>
    <w:p w:rsidR="007258F4" w:rsidRPr="00414C19" w:rsidRDefault="007258F4" w:rsidP="00414C19">
      <w:pPr>
        <w:spacing w:line="360" w:lineRule="auto"/>
        <w:jc w:val="both"/>
        <w:rPr>
          <w:rFonts w:ascii="Times New Roman" w:hAnsi="Times New Roman" w:cs="Times New Roman"/>
          <w:sz w:val="28"/>
          <w:szCs w:val="28"/>
        </w:rPr>
      </w:pPr>
      <w:r w:rsidRPr="00414C19">
        <w:rPr>
          <w:rFonts w:ascii="Times New Roman" w:hAnsi="Times New Roman" w:cs="Times New Roman"/>
          <w:sz w:val="28"/>
          <w:szCs w:val="28"/>
        </w:rPr>
        <w:t>1.2</w:t>
      </w:r>
      <w:r w:rsidR="008511CA">
        <w:rPr>
          <w:rFonts w:ascii="Times New Roman" w:hAnsi="Times New Roman" w:cs="Times New Roman"/>
          <w:sz w:val="28"/>
          <w:szCs w:val="28"/>
        </w:rPr>
        <w:t>.</w:t>
      </w:r>
      <w:r w:rsidRPr="00414C19">
        <w:rPr>
          <w:rFonts w:ascii="Times New Roman" w:hAnsi="Times New Roman" w:cs="Times New Roman"/>
          <w:sz w:val="28"/>
          <w:szCs w:val="28"/>
        </w:rPr>
        <w:t xml:space="preserve"> Актуальность опыта </w:t>
      </w:r>
    </w:p>
    <w:p w:rsidR="007258F4" w:rsidRDefault="007258F4" w:rsidP="00414C19">
      <w:pPr>
        <w:spacing w:line="360" w:lineRule="auto"/>
        <w:jc w:val="both"/>
        <w:rPr>
          <w:rFonts w:ascii="Times New Roman" w:hAnsi="Times New Roman" w:cs="Times New Roman"/>
          <w:sz w:val="28"/>
          <w:szCs w:val="28"/>
        </w:rPr>
      </w:pPr>
      <w:r w:rsidRPr="00414C19">
        <w:rPr>
          <w:rFonts w:ascii="Times New Roman" w:hAnsi="Times New Roman" w:cs="Times New Roman"/>
          <w:sz w:val="28"/>
          <w:szCs w:val="28"/>
        </w:rPr>
        <w:t>Все отрасли современной науки тесно связаны между собой, поэтому и школьные учебные предметы не могут быть изолированы друг от друга. Школьное образование должно соответствовать современному уровню развития науки, техники и культуры. Современные условия жизни требуют от человека владения значительным объемом информации, быстро</w:t>
      </w:r>
      <w:r w:rsidR="00641375">
        <w:rPr>
          <w:rFonts w:ascii="Times New Roman" w:hAnsi="Times New Roman" w:cs="Times New Roman"/>
          <w:sz w:val="28"/>
          <w:szCs w:val="28"/>
        </w:rPr>
        <w:t>й ориентации</w:t>
      </w:r>
      <w:r w:rsidRPr="00414C19">
        <w:rPr>
          <w:rFonts w:ascii="Times New Roman" w:hAnsi="Times New Roman" w:cs="Times New Roman"/>
          <w:sz w:val="28"/>
          <w:szCs w:val="28"/>
        </w:rPr>
        <w:t xml:space="preserve"> в информационном пространстве и оперативно</w:t>
      </w:r>
      <w:r w:rsidR="00641375">
        <w:rPr>
          <w:rFonts w:ascii="Times New Roman" w:hAnsi="Times New Roman" w:cs="Times New Roman"/>
          <w:sz w:val="28"/>
          <w:szCs w:val="28"/>
        </w:rPr>
        <w:t>го принятия</w:t>
      </w:r>
      <w:r w:rsidRPr="00414C19">
        <w:rPr>
          <w:rFonts w:ascii="Times New Roman" w:hAnsi="Times New Roman" w:cs="Times New Roman"/>
          <w:sz w:val="28"/>
          <w:szCs w:val="28"/>
        </w:rPr>
        <w:t xml:space="preserve"> решения. Для того,  чтобы человек  мог себя чувствовать комфортно в современном обществе, ему не</w:t>
      </w:r>
      <w:r w:rsidR="00641375">
        <w:rPr>
          <w:rFonts w:ascii="Times New Roman" w:hAnsi="Times New Roman" w:cs="Times New Roman"/>
          <w:sz w:val="28"/>
          <w:szCs w:val="28"/>
        </w:rPr>
        <w:t xml:space="preserve">обходимо обладать определенными </w:t>
      </w:r>
      <w:r w:rsidRPr="00414C19">
        <w:rPr>
          <w:rFonts w:ascii="Times New Roman" w:hAnsi="Times New Roman" w:cs="Times New Roman"/>
          <w:sz w:val="28"/>
          <w:szCs w:val="28"/>
        </w:rPr>
        <w:t>знаниями в области общеобр</w:t>
      </w:r>
      <w:r w:rsidR="00641375">
        <w:rPr>
          <w:rFonts w:ascii="Times New Roman" w:hAnsi="Times New Roman" w:cs="Times New Roman"/>
          <w:sz w:val="28"/>
          <w:szCs w:val="28"/>
        </w:rPr>
        <w:t xml:space="preserve">азовательных предметов, </w:t>
      </w:r>
      <w:r w:rsidRPr="00414C19">
        <w:rPr>
          <w:rFonts w:ascii="Times New Roman" w:hAnsi="Times New Roman" w:cs="Times New Roman"/>
          <w:sz w:val="28"/>
          <w:szCs w:val="28"/>
        </w:rPr>
        <w:t>умением переноса</w:t>
      </w:r>
      <w:r w:rsidR="00641375">
        <w:rPr>
          <w:rFonts w:ascii="Times New Roman" w:hAnsi="Times New Roman" w:cs="Times New Roman"/>
          <w:sz w:val="28"/>
          <w:szCs w:val="28"/>
        </w:rPr>
        <w:t xml:space="preserve"> знаний и </w:t>
      </w:r>
      <w:proofErr w:type="gramStart"/>
      <w:r w:rsidR="00641375">
        <w:rPr>
          <w:rFonts w:ascii="Times New Roman" w:hAnsi="Times New Roman" w:cs="Times New Roman"/>
          <w:sz w:val="28"/>
          <w:szCs w:val="28"/>
        </w:rPr>
        <w:t>навыков</w:t>
      </w:r>
      <w:proofErr w:type="gramEnd"/>
      <w:r w:rsidR="00641375">
        <w:rPr>
          <w:rFonts w:ascii="Times New Roman" w:hAnsi="Times New Roman" w:cs="Times New Roman"/>
          <w:sz w:val="28"/>
          <w:szCs w:val="28"/>
        </w:rPr>
        <w:t xml:space="preserve"> </w:t>
      </w:r>
      <w:r w:rsidRPr="00414C19">
        <w:rPr>
          <w:rFonts w:ascii="Times New Roman" w:hAnsi="Times New Roman" w:cs="Times New Roman"/>
          <w:sz w:val="28"/>
          <w:szCs w:val="28"/>
        </w:rPr>
        <w:t>полученных в одной сфере</w:t>
      </w:r>
      <w:r w:rsidR="00641375">
        <w:rPr>
          <w:rFonts w:ascii="Times New Roman" w:hAnsi="Times New Roman" w:cs="Times New Roman"/>
          <w:sz w:val="28"/>
          <w:szCs w:val="28"/>
        </w:rPr>
        <w:t>,</w:t>
      </w:r>
      <w:r w:rsidRPr="00414C19">
        <w:rPr>
          <w:rFonts w:ascii="Times New Roman" w:hAnsi="Times New Roman" w:cs="Times New Roman"/>
          <w:sz w:val="28"/>
          <w:szCs w:val="28"/>
        </w:rPr>
        <w:t xml:space="preserve"> на использование их в другой. Эти качества не появляются в структуре личности сами по себе, их </w:t>
      </w:r>
      <w:r w:rsidR="00641375">
        <w:rPr>
          <w:rFonts w:ascii="Times New Roman" w:hAnsi="Times New Roman" w:cs="Times New Roman"/>
          <w:sz w:val="28"/>
          <w:szCs w:val="28"/>
        </w:rPr>
        <w:t xml:space="preserve"> </w:t>
      </w:r>
      <w:r w:rsidRPr="00414C19">
        <w:rPr>
          <w:rFonts w:ascii="Times New Roman" w:hAnsi="Times New Roman" w:cs="Times New Roman"/>
          <w:sz w:val="28"/>
          <w:szCs w:val="28"/>
        </w:rPr>
        <w:t>необходимо целенаправленно формировать. В школьном возрасте стремление узнать как можно больше об окружающем мире, как правило, ярко выражено. Именно</w:t>
      </w:r>
      <w:r w:rsidR="00641375">
        <w:rPr>
          <w:rFonts w:ascii="Times New Roman" w:hAnsi="Times New Roman" w:cs="Times New Roman"/>
          <w:sz w:val="28"/>
          <w:szCs w:val="28"/>
        </w:rPr>
        <w:t xml:space="preserve"> опора на </w:t>
      </w:r>
      <w:proofErr w:type="spellStart"/>
      <w:r w:rsidR="00641375">
        <w:rPr>
          <w:rFonts w:ascii="Times New Roman" w:hAnsi="Times New Roman" w:cs="Times New Roman"/>
          <w:sz w:val="28"/>
          <w:szCs w:val="28"/>
        </w:rPr>
        <w:t>межпредметные</w:t>
      </w:r>
      <w:proofErr w:type="spellEnd"/>
      <w:r w:rsidR="00641375">
        <w:rPr>
          <w:rFonts w:ascii="Times New Roman" w:hAnsi="Times New Roman" w:cs="Times New Roman"/>
          <w:sz w:val="28"/>
          <w:szCs w:val="28"/>
        </w:rPr>
        <w:t xml:space="preserve"> связи способствуе</w:t>
      </w:r>
      <w:r w:rsidRPr="00414C19">
        <w:rPr>
          <w:rFonts w:ascii="Times New Roman" w:hAnsi="Times New Roman" w:cs="Times New Roman"/>
          <w:sz w:val="28"/>
          <w:szCs w:val="28"/>
        </w:rPr>
        <w:t>т сис</w:t>
      </w:r>
      <w:r w:rsidR="00641375">
        <w:rPr>
          <w:rFonts w:ascii="Times New Roman" w:hAnsi="Times New Roman" w:cs="Times New Roman"/>
          <w:sz w:val="28"/>
          <w:szCs w:val="28"/>
        </w:rPr>
        <w:t xml:space="preserve">тематизации знаний, </w:t>
      </w:r>
      <w:r w:rsidRPr="00414C19">
        <w:rPr>
          <w:rFonts w:ascii="Times New Roman" w:hAnsi="Times New Roman" w:cs="Times New Roman"/>
          <w:sz w:val="28"/>
          <w:szCs w:val="28"/>
        </w:rPr>
        <w:t xml:space="preserve">  развитию </w:t>
      </w:r>
      <w:r w:rsidR="00641375">
        <w:rPr>
          <w:rFonts w:ascii="Times New Roman" w:hAnsi="Times New Roman" w:cs="Times New Roman"/>
          <w:sz w:val="28"/>
          <w:szCs w:val="28"/>
        </w:rPr>
        <w:t>интереса к предмету, активизируе</w:t>
      </w:r>
      <w:r w:rsidRPr="00414C19">
        <w:rPr>
          <w:rFonts w:ascii="Times New Roman" w:hAnsi="Times New Roman" w:cs="Times New Roman"/>
          <w:sz w:val="28"/>
          <w:szCs w:val="28"/>
        </w:rPr>
        <w:t xml:space="preserve">т познавательную деятельность. Использование </w:t>
      </w:r>
      <w:proofErr w:type="spellStart"/>
      <w:r w:rsidRPr="00414C19">
        <w:rPr>
          <w:rFonts w:ascii="Times New Roman" w:hAnsi="Times New Roman" w:cs="Times New Roman"/>
          <w:sz w:val="28"/>
          <w:szCs w:val="28"/>
        </w:rPr>
        <w:t>межпредметных</w:t>
      </w:r>
      <w:proofErr w:type="spellEnd"/>
      <w:r w:rsidRPr="00414C19">
        <w:rPr>
          <w:rFonts w:ascii="Times New Roman" w:hAnsi="Times New Roman" w:cs="Times New Roman"/>
          <w:sz w:val="28"/>
          <w:szCs w:val="28"/>
        </w:rPr>
        <w:t xml:space="preserve"> связей способствует более полному усвоению знаний,</w:t>
      </w:r>
      <w:r w:rsidR="003770F6">
        <w:rPr>
          <w:rFonts w:ascii="Times New Roman" w:hAnsi="Times New Roman" w:cs="Times New Roman"/>
          <w:sz w:val="28"/>
          <w:szCs w:val="28"/>
        </w:rPr>
        <w:t xml:space="preserve"> формированию понятий и законов</w:t>
      </w:r>
      <w:r w:rsidR="003770F6" w:rsidRPr="003770F6">
        <w:rPr>
          <w:rFonts w:ascii="Times New Roman" w:hAnsi="Times New Roman" w:cs="Times New Roman"/>
          <w:sz w:val="28"/>
          <w:szCs w:val="28"/>
        </w:rPr>
        <w:t xml:space="preserve"> </w:t>
      </w:r>
      <w:r w:rsidR="007F73BE">
        <w:rPr>
          <w:rFonts w:ascii="Times New Roman" w:hAnsi="Times New Roman" w:cs="Times New Roman"/>
          <w:sz w:val="28"/>
          <w:szCs w:val="28"/>
        </w:rPr>
        <w:t>[2, с.9</w:t>
      </w:r>
      <w:r w:rsidRPr="00414C19">
        <w:rPr>
          <w:rFonts w:ascii="Times New Roman" w:hAnsi="Times New Roman" w:cs="Times New Roman"/>
          <w:sz w:val="28"/>
          <w:szCs w:val="28"/>
        </w:rPr>
        <w:t>]</w:t>
      </w:r>
      <w:r w:rsidR="003770F6" w:rsidRPr="003770F6">
        <w:rPr>
          <w:rFonts w:ascii="Times New Roman" w:hAnsi="Times New Roman" w:cs="Times New Roman"/>
          <w:sz w:val="28"/>
          <w:szCs w:val="28"/>
        </w:rPr>
        <w:t>.</w:t>
      </w:r>
    </w:p>
    <w:p w:rsidR="00641375" w:rsidRPr="00414C19" w:rsidRDefault="001200A4" w:rsidP="0064137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Проблема использования </w:t>
      </w:r>
      <w:proofErr w:type="spellStart"/>
      <w:r w:rsidR="00641375" w:rsidRPr="00414C19">
        <w:rPr>
          <w:rFonts w:ascii="Times New Roman" w:hAnsi="Times New Roman" w:cs="Times New Roman"/>
          <w:sz w:val="28"/>
          <w:szCs w:val="28"/>
        </w:rPr>
        <w:t>межпредметных</w:t>
      </w:r>
      <w:proofErr w:type="spellEnd"/>
      <w:r w:rsidR="00641375" w:rsidRPr="00414C19">
        <w:rPr>
          <w:rFonts w:ascii="Times New Roman" w:hAnsi="Times New Roman" w:cs="Times New Roman"/>
          <w:sz w:val="28"/>
          <w:szCs w:val="28"/>
        </w:rPr>
        <w:t xml:space="preserve"> связей интересовала педагогов еще в далеком прошлом. Прогрессивные педагоги того времени – Я. А. Коменский, К. Д. Ушинский, Н. К. Крупская – подчеркивали необходимость взаимосвязей между учебными предметами для отражения целостной картины природы «в голове ученика», для создания истинной  системы зна</w:t>
      </w:r>
      <w:r>
        <w:rPr>
          <w:rFonts w:ascii="Times New Roman" w:hAnsi="Times New Roman" w:cs="Times New Roman"/>
          <w:sz w:val="28"/>
          <w:szCs w:val="28"/>
        </w:rPr>
        <w:t>ний и правильного миропонимания</w:t>
      </w:r>
      <w:r w:rsidR="007F73BE">
        <w:rPr>
          <w:rFonts w:ascii="Times New Roman" w:hAnsi="Times New Roman" w:cs="Times New Roman"/>
          <w:sz w:val="28"/>
          <w:szCs w:val="28"/>
        </w:rPr>
        <w:t xml:space="preserve"> [2, с.11</w:t>
      </w:r>
      <w:r w:rsidR="00641375" w:rsidRPr="00414C19">
        <w:rPr>
          <w:rFonts w:ascii="Times New Roman" w:hAnsi="Times New Roman" w:cs="Times New Roman"/>
          <w:sz w:val="28"/>
          <w:szCs w:val="28"/>
        </w:rPr>
        <w:t>]</w:t>
      </w:r>
      <w:r>
        <w:rPr>
          <w:rFonts w:ascii="Times New Roman" w:hAnsi="Times New Roman" w:cs="Times New Roman"/>
          <w:sz w:val="28"/>
          <w:szCs w:val="28"/>
        </w:rPr>
        <w:t>.</w:t>
      </w:r>
    </w:p>
    <w:p w:rsidR="001200A4" w:rsidRPr="00414C19" w:rsidRDefault="001200A4" w:rsidP="001200A4">
      <w:pPr>
        <w:spacing w:line="360" w:lineRule="auto"/>
        <w:jc w:val="both"/>
        <w:rPr>
          <w:rFonts w:ascii="Times New Roman" w:hAnsi="Times New Roman" w:cs="Times New Roman"/>
          <w:sz w:val="28"/>
          <w:szCs w:val="28"/>
        </w:rPr>
      </w:pPr>
      <w:r w:rsidRPr="00414C19">
        <w:rPr>
          <w:rFonts w:ascii="Times New Roman" w:hAnsi="Times New Roman" w:cs="Times New Roman"/>
          <w:sz w:val="28"/>
          <w:szCs w:val="28"/>
        </w:rPr>
        <w:lastRenderedPageBreak/>
        <w:t>Трудовое обучение, как никакой другой учебный предмет, открыт для использования содержани</w:t>
      </w:r>
      <w:r>
        <w:rPr>
          <w:rFonts w:ascii="Times New Roman" w:hAnsi="Times New Roman" w:cs="Times New Roman"/>
          <w:sz w:val="28"/>
          <w:szCs w:val="28"/>
        </w:rPr>
        <w:t>я из различных областей знаний.</w:t>
      </w:r>
    </w:p>
    <w:p w:rsidR="003770F6" w:rsidRDefault="003770F6" w:rsidP="00414C1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Работа по применению </w:t>
      </w:r>
      <w:proofErr w:type="spellStart"/>
      <w:r>
        <w:rPr>
          <w:rFonts w:ascii="Times New Roman" w:hAnsi="Times New Roman" w:cs="Times New Roman"/>
          <w:sz w:val="28"/>
          <w:szCs w:val="28"/>
        </w:rPr>
        <w:t>межпредметных</w:t>
      </w:r>
      <w:proofErr w:type="spellEnd"/>
      <w:r>
        <w:rPr>
          <w:rFonts w:ascii="Times New Roman" w:hAnsi="Times New Roman" w:cs="Times New Roman"/>
          <w:sz w:val="28"/>
          <w:szCs w:val="28"/>
        </w:rPr>
        <w:t xml:space="preserve"> связей на уроках обслуживающего труда позволяет решить проблему низкой активности учащихся к уроку трудового обучения. Причины низкой активности учащихся:</w:t>
      </w:r>
    </w:p>
    <w:p w:rsidR="003770F6" w:rsidRDefault="003770F6" w:rsidP="00414C19">
      <w:pPr>
        <w:spacing w:line="360" w:lineRule="auto"/>
        <w:jc w:val="both"/>
        <w:rPr>
          <w:rFonts w:ascii="Times New Roman" w:hAnsi="Times New Roman" w:cs="Times New Roman"/>
          <w:sz w:val="28"/>
          <w:szCs w:val="28"/>
        </w:rPr>
      </w:pPr>
      <w:r>
        <w:rPr>
          <w:rFonts w:ascii="Times New Roman" w:hAnsi="Times New Roman" w:cs="Times New Roman"/>
          <w:sz w:val="28"/>
          <w:szCs w:val="28"/>
        </w:rPr>
        <w:t>- утомление в результате однотипной работы;</w:t>
      </w:r>
    </w:p>
    <w:p w:rsidR="003770F6" w:rsidRDefault="003770F6" w:rsidP="00414C19">
      <w:pPr>
        <w:spacing w:line="360" w:lineRule="auto"/>
        <w:jc w:val="both"/>
        <w:rPr>
          <w:rFonts w:ascii="Times New Roman" w:hAnsi="Times New Roman" w:cs="Times New Roman"/>
          <w:sz w:val="28"/>
          <w:szCs w:val="28"/>
        </w:rPr>
      </w:pPr>
      <w:r>
        <w:rPr>
          <w:rFonts w:ascii="Times New Roman" w:hAnsi="Times New Roman" w:cs="Times New Roman"/>
          <w:sz w:val="28"/>
          <w:szCs w:val="28"/>
        </w:rPr>
        <w:t>- учебный материал слишком сложен и непонятен учащимся;</w:t>
      </w:r>
    </w:p>
    <w:p w:rsidR="003770F6" w:rsidRDefault="003770F6" w:rsidP="00414C1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00A4">
        <w:rPr>
          <w:rFonts w:ascii="Times New Roman" w:hAnsi="Times New Roman" w:cs="Times New Roman"/>
          <w:sz w:val="28"/>
          <w:szCs w:val="28"/>
        </w:rPr>
        <w:t xml:space="preserve">учебный </w:t>
      </w:r>
      <w:r>
        <w:rPr>
          <w:rFonts w:ascii="Times New Roman" w:hAnsi="Times New Roman" w:cs="Times New Roman"/>
          <w:sz w:val="28"/>
          <w:szCs w:val="28"/>
        </w:rPr>
        <w:t>материал слишком легкий для учащихся;</w:t>
      </w:r>
    </w:p>
    <w:p w:rsidR="003770F6" w:rsidRPr="003770F6" w:rsidRDefault="003770F6" w:rsidP="00414C19">
      <w:pPr>
        <w:spacing w:line="360" w:lineRule="auto"/>
        <w:jc w:val="both"/>
        <w:rPr>
          <w:rFonts w:ascii="Times New Roman" w:hAnsi="Times New Roman" w:cs="Times New Roman"/>
          <w:sz w:val="28"/>
          <w:szCs w:val="28"/>
        </w:rPr>
      </w:pPr>
      <w:r>
        <w:rPr>
          <w:rFonts w:ascii="Times New Roman" w:hAnsi="Times New Roman" w:cs="Times New Roman"/>
          <w:sz w:val="28"/>
          <w:szCs w:val="28"/>
        </w:rPr>
        <w:t>- нет занимательности в изучении нового материала.</w:t>
      </w:r>
    </w:p>
    <w:p w:rsidR="007258F4" w:rsidRPr="00414C19" w:rsidRDefault="007258F4" w:rsidP="00414C19">
      <w:pPr>
        <w:spacing w:line="360" w:lineRule="auto"/>
        <w:jc w:val="both"/>
        <w:rPr>
          <w:rFonts w:ascii="Times New Roman" w:hAnsi="Times New Roman" w:cs="Times New Roman"/>
          <w:sz w:val="28"/>
          <w:szCs w:val="28"/>
        </w:rPr>
      </w:pPr>
      <w:r w:rsidRPr="00414C19">
        <w:rPr>
          <w:rFonts w:ascii="Times New Roman" w:hAnsi="Times New Roman" w:cs="Times New Roman"/>
          <w:sz w:val="28"/>
          <w:szCs w:val="28"/>
        </w:rPr>
        <w:t>В пр</w:t>
      </w:r>
      <w:r w:rsidR="003770F6">
        <w:rPr>
          <w:rFonts w:ascii="Times New Roman" w:hAnsi="Times New Roman" w:cs="Times New Roman"/>
          <w:sz w:val="28"/>
          <w:szCs w:val="28"/>
        </w:rPr>
        <w:t>оцессе трудового обучения учител</w:t>
      </w:r>
      <w:r w:rsidRPr="00414C19">
        <w:rPr>
          <w:rFonts w:ascii="Times New Roman" w:hAnsi="Times New Roman" w:cs="Times New Roman"/>
          <w:sz w:val="28"/>
          <w:szCs w:val="28"/>
        </w:rPr>
        <w:t xml:space="preserve">ю необходимо использовать </w:t>
      </w:r>
      <w:proofErr w:type="spellStart"/>
      <w:r w:rsidRPr="00414C19">
        <w:rPr>
          <w:rFonts w:ascii="Times New Roman" w:hAnsi="Times New Roman" w:cs="Times New Roman"/>
          <w:sz w:val="28"/>
          <w:szCs w:val="28"/>
        </w:rPr>
        <w:t>межпредметные</w:t>
      </w:r>
      <w:proofErr w:type="spellEnd"/>
      <w:r w:rsidRPr="00414C19">
        <w:rPr>
          <w:rFonts w:ascii="Times New Roman" w:hAnsi="Times New Roman" w:cs="Times New Roman"/>
          <w:sz w:val="28"/>
          <w:szCs w:val="28"/>
        </w:rPr>
        <w:t xml:space="preserve"> связи, которые активизируют познавательную деятельность  учащихся, развивают их мышление и память при </w:t>
      </w:r>
      <w:proofErr w:type="gramStart"/>
      <w:r w:rsidRPr="00414C19">
        <w:rPr>
          <w:rFonts w:ascii="Times New Roman" w:hAnsi="Times New Roman" w:cs="Times New Roman"/>
          <w:sz w:val="28"/>
          <w:szCs w:val="28"/>
        </w:rPr>
        <w:t>переносе</w:t>
      </w:r>
      <w:proofErr w:type="gramEnd"/>
      <w:r w:rsidRPr="00414C19">
        <w:rPr>
          <w:rFonts w:ascii="Times New Roman" w:hAnsi="Times New Roman" w:cs="Times New Roman"/>
          <w:sz w:val="28"/>
          <w:szCs w:val="28"/>
        </w:rPr>
        <w:t xml:space="preserve"> и обобщение знаний из разных предметов. На уроках обслуживающего труда прослеживаются </w:t>
      </w:r>
      <w:proofErr w:type="spellStart"/>
      <w:r w:rsidRPr="00414C19">
        <w:rPr>
          <w:rFonts w:ascii="Times New Roman" w:hAnsi="Times New Roman" w:cs="Times New Roman"/>
          <w:sz w:val="28"/>
          <w:szCs w:val="28"/>
        </w:rPr>
        <w:t>межпредметные</w:t>
      </w:r>
      <w:proofErr w:type="spellEnd"/>
      <w:r w:rsidRPr="00414C19">
        <w:rPr>
          <w:rFonts w:ascii="Times New Roman" w:hAnsi="Times New Roman" w:cs="Times New Roman"/>
          <w:sz w:val="28"/>
          <w:szCs w:val="28"/>
        </w:rPr>
        <w:t xml:space="preserve"> связи с такими предметами, как физика, биология, химия, математика, информатика и черчение.  Изучение и анализ учебных программ других предметов дает возможность учителю дидактически грамотно реализовать </w:t>
      </w:r>
      <w:proofErr w:type="spellStart"/>
      <w:r w:rsidRPr="00414C19">
        <w:rPr>
          <w:rFonts w:ascii="Times New Roman" w:hAnsi="Times New Roman" w:cs="Times New Roman"/>
          <w:sz w:val="28"/>
          <w:szCs w:val="28"/>
        </w:rPr>
        <w:t>межпредметные</w:t>
      </w:r>
      <w:proofErr w:type="spellEnd"/>
      <w:r w:rsidRPr="00414C19">
        <w:rPr>
          <w:rFonts w:ascii="Times New Roman" w:hAnsi="Times New Roman" w:cs="Times New Roman"/>
          <w:sz w:val="28"/>
          <w:szCs w:val="28"/>
        </w:rPr>
        <w:t xml:space="preserve"> </w:t>
      </w:r>
      <w:proofErr w:type="spellStart"/>
      <w:r w:rsidRPr="00414C19">
        <w:rPr>
          <w:rFonts w:ascii="Times New Roman" w:hAnsi="Times New Roman" w:cs="Times New Roman"/>
          <w:sz w:val="28"/>
          <w:szCs w:val="28"/>
        </w:rPr>
        <w:t>свяи</w:t>
      </w:r>
      <w:proofErr w:type="spellEnd"/>
      <w:r w:rsidRPr="00414C19">
        <w:rPr>
          <w:rFonts w:ascii="Times New Roman" w:hAnsi="Times New Roman" w:cs="Times New Roman"/>
          <w:sz w:val="28"/>
          <w:szCs w:val="28"/>
        </w:rPr>
        <w:t xml:space="preserve"> в системе учебной и </w:t>
      </w:r>
      <w:proofErr w:type="spellStart"/>
      <w:r w:rsidRPr="00414C19">
        <w:rPr>
          <w:rFonts w:ascii="Times New Roman" w:hAnsi="Times New Roman" w:cs="Times New Roman"/>
          <w:sz w:val="28"/>
          <w:szCs w:val="28"/>
        </w:rPr>
        <w:t>внеучебной</w:t>
      </w:r>
      <w:proofErr w:type="spellEnd"/>
      <w:r w:rsidRPr="00414C19">
        <w:rPr>
          <w:rFonts w:ascii="Times New Roman" w:hAnsi="Times New Roman" w:cs="Times New Roman"/>
          <w:sz w:val="28"/>
          <w:szCs w:val="28"/>
        </w:rPr>
        <w:t xml:space="preserve">  работы по обслуживающему труду с опорой на </w:t>
      </w:r>
      <w:r w:rsidR="0058183F">
        <w:rPr>
          <w:rFonts w:ascii="Times New Roman" w:hAnsi="Times New Roman" w:cs="Times New Roman"/>
          <w:sz w:val="28"/>
          <w:szCs w:val="28"/>
        </w:rPr>
        <w:t xml:space="preserve">ранее усвоенные знания учащихся </w:t>
      </w:r>
      <w:r w:rsidR="007F73BE">
        <w:rPr>
          <w:rFonts w:ascii="Times New Roman" w:hAnsi="Times New Roman" w:cs="Times New Roman"/>
          <w:sz w:val="28"/>
          <w:szCs w:val="28"/>
        </w:rPr>
        <w:t>[4, с.7</w:t>
      </w:r>
      <w:r w:rsidRPr="00414C19">
        <w:rPr>
          <w:rFonts w:ascii="Times New Roman" w:hAnsi="Times New Roman" w:cs="Times New Roman"/>
          <w:sz w:val="28"/>
          <w:szCs w:val="28"/>
        </w:rPr>
        <w:t>]</w:t>
      </w:r>
      <w:r w:rsidR="0058183F">
        <w:rPr>
          <w:rFonts w:ascii="Times New Roman" w:hAnsi="Times New Roman" w:cs="Times New Roman"/>
          <w:sz w:val="28"/>
          <w:szCs w:val="28"/>
        </w:rPr>
        <w:t>.</w:t>
      </w:r>
    </w:p>
    <w:p w:rsidR="007258F4" w:rsidRPr="00414C19" w:rsidRDefault="007258F4" w:rsidP="00414C19">
      <w:pPr>
        <w:spacing w:line="360" w:lineRule="auto"/>
        <w:jc w:val="both"/>
        <w:rPr>
          <w:rFonts w:ascii="Times New Roman" w:hAnsi="Times New Roman" w:cs="Times New Roman"/>
          <w:sz w:val="28"/>
          <w:szCs w:val="28"/>
        </w:rPr>
      </w:pPr>
      <w:r w:rsidRPr="00414C19">
        <w:rPr>
          <w:rFonts w:ascii="Times New Roman" w:hAnsi="Times New Roman" w:cs="Times New Roman"/>
          <w:sz w:val="28"/>
          <w:szCs w:val="28"/>
        </w:rPr>
        <w:t>1.3</w:t>
      </w:r>
      <w:r w:rsidR="008511CA">
        <w:rPr>
          <w:rFonts w:ascii="Times New Roman" w:hAnsi="Times New Roman" w:cs="Times New Roman"/>
          <w:sz w:val="28"/>
          <w:szCs w:val="28"/>
        </w:rPr>
        <w:t>.</w:t>
      </w:r>
      <w:r w:rsidRPr="00414C19">
        <w:rPr>
          <w:rFonts w:ascii="Times New Roman" w:hAnsi="Times New Roman" w:cs="Times New Roman"/>
          <w:sz w:val="28"/>
          <w:szCs w:val="28"/>
        </w:rPr>
        <w:t xml:space="preserve"> Цель опыта</w:t>
      </w:r>
    </w:p>
    <w:p w:rsidR="007258F4" w:rsidRPr="00414C19" w:rsidRDefault="007258F4" w:rsidP="00414C19">
      <w:pPr>
        <w:spacing w:line="360" w:lineRule="auto"/>
        <w:jc w:val="both"/>
        <w:rPr>
          <w:rFonts w:ascii="Times New Roman" w:hAnsi="Times New Roman" w:cs="Times New Roman"/>
          <w:sz w:val="28"/>
          <w:szCs w:val="28"/>
        </w:rPr>
      </w:pPr>
      <w:r w:rsidRPr="00414C19">
        <w:rPr>
          <w:rFonts w:ascii="Times New Roman" w:hAnsi="Times New Roman" w:cs="Times New Roman"/>
          <w:sz w:val="28"/>
          <w:szCs w:val="28"/>
        </w:rPr>
        <w:t xml:space="preserve">Активизировать познавательную деятельность </w:t>
      </w:r>
      <w:r w:rsidR="001200A4">
        <w:rPr>
          <w:rFonts w:ascii="Times New Roman" w:hAnsi="Times New Roman" w:cs="Times New Roman"/>
          <w:sz w:val="28"/>
          <w:szCs w:val="28"/>
        </w:rPr>
        <w:t>учащихся на уроках обслуживающего труда</w:t>
      </w:r>
      <w:r w:rsidRPr="00414C19">
        <w:rPr>
          <w:rFonts w:ascii="Times New Roman" w:hAnsi="Times New Roman" w:cs="Times New Roman"/>
          <w:sz w:val="28"/>
          <w:szCs w:val="28"/>
        </w:rPr>
        <w:t xml:space="preserve"> через использование </w:t>
      </w:r>
      <w:proofErr w:type="spellStart"/>
      <w:r w:rsidRPr="00414C19">
        <w:rPr>
          <w:rFonts w:ascii="Times New Roman" w:hAnsi="Times New Roman" w:cs="Times New Roman"/>
          <w:sz w:val="28"/>
          <w:szCs w:val="28"/>
        </w:rPr>
        <w:t>межпредметных</w:t>
      </w:r>
      <w:proofErr w:type="spellEnd"/>
      <w:r w:rsidRPr="00414C19">
        <w:rPr>
          <w:rFonts w:ascii="Times New Roman" w:hAnsi="Times New Roman" w:cs="Times New Roman"/>
          <w:sz w:val="28"/>
          <w:szCs w:val="28"/>
        </w:rPr>
        <w:t xml:space="preserve"> связей.</w:t>
      </w:r>
    </w:p>
    <w:p w:rsidR="007258F4" w:rsidRPr="00414C19" w:rsidRDefault="007258F4" w:rsidP="00414C19">
      <w:pPr>
        <w:spacing w:line="360" w:lineRule="auto"/>
        <w:jc w:val="both"/>
        <w:rPr>
          <w:rFonts w:ascii="Times New Roman" w:hAnsi="Times New Roman" w:cs="Times New Roman"/>
          <w:sz w:val="28"/>
          <w:szCs w:val="28"/>
        </w:rPr>
      </w:pPr>
      <w:r w:rsidRPr="00414C19">
        <w:rPr>
          <w:rFonts w:ascii="Times New Roman" w:hAnsi="Times New Roman" w:cs="Times New Roman"/>
          <w:sz w:val="28"/>
          <w:szCs w:val="28"/>
        </w:rPr>
        <w:t>1.4</w:t>
      </w:r>
      <w:r w:rsidR="008511CA">
        <w:rPr>
          <w:rFonts w:ascii="Times New Roman" w:hAnsi="Times New Roman" w:cs="Times New Roman"/>
          <w:sz w:val="28"/>
          <w:szCs w:val="28"/>
        </w:rPr>
        <w:t>.</w:t>
      </w:r>
      <w:r w:rsidRPr="00414C19">
        <w:rPr>
          <w:rFonts w:ascii="Times New Roman" w:hAnsi="Times New Roman" w:cs="Times New Roman"/>
          <w:sz w:val="28"/>
          <w:szCs w:val="28"/>
        </w:rPr>
        <w:t xml:space="preserve"> Задачи опыта</w:t>
      </w:r>
    </w:p>
    <w:p w:rsidR="007258F4" w:rsidRPr="00414C19" w:rsidRDefault="007258F4" w:rsidP="00414C19">
      <w:pPr>
        <w:spacing w:line="360" w:lineRule="auto"/>
        <w:jc w:val="both"/>
        <w:rPr>
          <w:rFonts w:ascii="Times New Roman" w:hAnsi="Times New Roman" w:cs="Times New Roman"/>
          <w:sz w:val="28"/>
          <w:szCs w:val="28"/>
        </w:rPr>
      </w:pPr>
      <w:r w:rsidRPr="00414C19">
        <w:rPr>
          <w:rFonts w:ascii="Times New Roman" w:hAnsi="Times New Roman" w:cs="Times New Roman"/>
          <w:sz w:val="28"/>
          <w:szCs w:val="28"/>
        </w:rPr>
        <w:t>•</w:t>
      </w:r>
      <w:r w:rsidRPr="00414C19">
        <w:rPr>
          <w:rFonts w:ascii="Times New Roman" w:hAnsi="Times New Roman" w:cs="Times New Roman"/>
          <w:sz w:val="28"/>
          <w:szCs w:val="28"/>
        </w:rPr>
        <w:tab/>
        <w:t xml:space="preserve">Определить роль и место </w:t>
      </w:r>
      <w:proofErr w:type="spellStart"/>
      <w:r w:rsidRPr="00414C19">
        <w:rPr>
          <w:rFonts w:ascii="Times New Roman" w:hAnsi="Times New Roman" w:cs="Times New Roman"/>
          <w:sz w:val="28"/>
          <w:szCs w:val="28"/>
        </w:rPr>
        <w:t>межпредметных</w:t>
      </w:r>
      <w:proofErr w:type="spellEnd"/>
      <w:r w:rsidRPr="00414C19">
        <w:rPr>
          <w:rFonts w:ascii="Times New Roman" w:hAnsi="Times New Roman" w:cs="Times New Roman"/>
          <w:sz w:val="28"/>
          <w:szCs w:val="28"/>
        </w:rPr>
        <w:t xml:space="preserve"> </w:t>
      </w:r>
      <w:proofErr w:type="spellStart"/>
      <w:r w:rsidRPr="00414C19">
        <w:rPr>
          <w:rFonts w:ascii="Times New Roman" w:hAnsi="Times New Roman" w:cs="Times New Roman"/>
          <w:sz w:val="28"/>
          <w:szCs w:val="28"/>
        </w:rPr>
        <w:t>связяй</w:t>
      </w:r>
      <w:proofErr w:type="spellEnd"/>
      <w:r w:rsidRPr="00414C19">
        <w:rPr>
          <w:rFonts w:ascii="Times New Roman" w:hAnsi="Times New Roman" w:cs="Times New Roman"/>
          <w:sz w:val="28"/>
          <w:szCs w:val="28"/>
        </w:rPr>
        <w:t xml:space="preserve"> на уроке обслуживающего труда.</w:t>
      </w:r>
    </w:p>
    <w:p w:rsidR="007258F4" w:rsidRPr="00414C19" w:rsidRDefault="007258F4" w:rsidP="00414C19">
      <w:pPr>
        <w:spacing w:line="360" w:lineRule="auto"/>
        <w:jc w:val="both"/>
        <w:rPr>
          <w:rFonts w:ascii="Times New Roman" w:hAnsi="Times New Roman" w:cs="Times New Roman"/>
          <w:sz w:val="28"/>
          <w:szCs w:val="28"/>
        </w:rPr>
      </w:pPr>
      <w:r w:rsidRPr="00414C19">
        <w:rPr>
          <w:rFonts w:ascii="Times New Roman" w:hAnsi="Times New Roman" w:cs="Times New Roman"/>
          <w:sz w:val="28"/>
          <w:szCs w:val="28"/>
        </w:rPr>
        <w:lastRenderedPageBreak/>
        <w:t>•</w:t>
      </w:r>
      <w:r w:rsidRPr="00414C19">
        <w:rPr>
          <w:rFonts w:ascii="Times New Roman" w:hAnsi="Times New Roman" w:cs="Times New Roman"/>
          <w:sz w:val="28"/>
          <w:szCs w:val="28"/>
        </w:rPr>
        <w:tab/>
        <w:t>Разработать</w:t>
      </w:r>
      <w:r w:rsidR="001200A4">
        <w:rPr>
          <w:rFonts w:ascii="Times New Roman" w:hAnsi="Times New Roman" w:cs="Times New Roman"/>
          <w:sz w:val="28"/>
          <w:szCs w:val="28"/>
        </w:rPr>
        <w:t xml:space="preserve"> и применить</w:t>
      </w:r>
      <w:r w:rsidRPr="00414C19">
        <w:rPr>
          <w:rFonts w:ascii="Times New Roman" w:hAnsi="Times New Roman" w:cs="Times New Roman"/>
          <w:sz w:val="28"/>
          <w:szCs w:val="28"/>
        </w:rPr>
        <w:t xml:space="preserve"> методические материалы, позволяющие показать значимость</w:t>
      </w:r>
      <w:r w:rsidR="001200A4">
        <w:rPr>
          <w:rFonts w:ascii="Times New Roman" w:hAnsi="Times New Roman" w:cs="Times New Roman"/>
          <w:sz w:val="28"/>
          <w:szCs w:val="28"/>
        </w:rPr>
        <w:t xml:space="preserve"> использования</w:t>
      </w:r>
      <w:r w:rsidRPr="00414C19">
        <w:rPr>
          <w:rFonts w:ascii="Times New Roman" w:hAnsi="Times New Roman" w:cs="Times New Roman"/>
          <w:sz w:val="28"/>
          <w:szCs w:val="28"/>
        </w:rPr>
        <w:t xml:space="preserve"> </w:t>
      </w:r>
      <w:proofErr w:type="spellStart"/>
      <w:r w:rsidRPr="00414C19">
        <w:rPr>
          <w:rFonts w:ascii="Times New Roman" w:hAnsi="Times New Roman" w:cs="Times New Roman"/>
          <w:sz w:val="28"/>
          <w:szCs w:val="28"/>
        </w:rPr>
        <w:t>межпредметных</w:t>
      </w:r>
      <w:proofErr w:type="spellEnd"/>
      <w:r w:rsidRPr="00414C19">
        <w:rPr>
          <w:rFonts w:ascii="Times New Roman" w:hAnsi="Times New Roman" w:cs="Times New Roman"/>
          <w:sz w:val="28"/>
          <w:szCs w:val="28"/>
        </w:rPr>
        <w:t xml:space="preserve"> связей. </w:t>
      </w:r>
    </w:p>
    <w:p w:rsidR="007258F4" w:rsidRPr="00414C19" w:rsidRDefault="007258F4" w:rsidP="00414C19">
      <w:pPr>
        <w:spacing w:line="360" w:lineRule="auto"/>
        <w:jc w:val="both"/>
        <w:rPr>
          <w:rFonts w:ascii="Times New Roman" w:hAnsi="Times New Roman" w:cs="Times New Roman"/>
          <w:sz w:val="28"/>
          <w:szCs w:val="28"/>
        </w:rPr>
      </w:pPr>
      <w:r w:rsidRPr="00414C19">
        <w:rPr>
          <w:rFonts w:ascii="Times New Roman" w:hAnsi="Times New Roman" w:cs="Times New Roman"/>
          <w:sz w:val="28"/>
          <w:szCs w:val="28"/>
        </w:rPr>
        <w:t>•</w:t>
      </w:r>
      <w:r w:rsidRPr="00414C19">
        <w:rPr>
          <w:rFonts w:ascii="Times New Roman" w:hAnsi="Times New Roman" w:cs="Times New Roman"/>
          <w:sz w:val="28"/>
          <w:szCs w:val="28"/>
        </w:rPr>
        <w:tab/>
        <w:t>Проанализировать итоги работы и опре</w:t>
      </w:r>
      <w:r w:rsidR="001200A4">
        <w:rPr>
          <w:rFonts w:ascii="Times New Roman" w:hAnsi="Times New Roman" w:cs="Times New Roman"/>
          <w:sz w:val="28"/>
          <w:szCs w:val="28"/>
        </w:rPr>
        <w:t xml:space="preserve">делить эффективность применения </w:t>
      </w:r>
      <w:proofErr w:type="spellStart"/>
      <w:r w:rsidRPr="00414C19">
        <w:rPr>
          <w:rFonts w:ascii="Times New Roman" w:hAnsi="Times New Roman" w:cs="Times New Roman"/>
          <w:sz w:val="28"/>
          <w:szCs w:val="28"/>
        </w:rPr>
        <w:t>межпредметных</w:t>
      </w:r>
      <w:proofErr w:type="spellEnd"/>
      <w:r w:rsidRPr="00414C19">
        <w:rPr>
          <w:rFonts w:ascii="Times New Roman" w:hAnsi="Times New Roman" w:cs="Times New Roman"/>
          <w:sz w:val="28"/>
          <w:szCs w:val="28"/>
        </w:rPr>
        <w:t xml:space="preserve"> связей.</w:t>
      </w:r>
    </w:p>
    <w:p w:rsidR="007258F4" w:rsidRPr="00414C19" w:rsidRDefault="007258F4" w:rsidP="00414C19">
      <w:pPr>
        <w:spacing w:line="360" w:lineRule="auto"/>
        <w:jc w:val="both"/>
        <w:rPr>
          <w:rFonts w:ascii="Times New Roman" w:hAnsi="Times New Roman" w:cs="Times New Roman"/>
          <w:sz w:val="28"/>
          <w:szCs w:val="28"/>
        </w:rPr>
      </w:pPr>
      <w:r w:rsidRPr="00414C19">
        <w:rPr>
          <w:rFonts w:ascii="Times New Roman" w:hAnsi="Times New Roman" w:cs="Times New Roman"/>
          <w:sz w:val="28"/>
          <w:szCs w:val="28"/>
        </w:rPr>
        <w:t>1.5</w:t>
      </w:r>
      <w:r w:rsidR="008511CA">
        <w:rPr>
          <w:rFonts w:ascii="Times New Roman" w:hAnsi="Times New Roman" w:cs="Times New Roman"/>
          <w:sz w:val="28"/>
          <w:szCs w:val="28"/>
        </w:rPr>
        <w:t>.</w:t>
      </w:r>
      <w:r w:rsidRPr="00414C19">
        <w:rPr>
          <w:rFonts w:ascii="Times New Roman" w:hAnsi="Times New Roman" w:cs="Times New Roman"/>
          <w:sz w:val="28"/>
          <w:szCs w:val="28"/>
        </w:rPr>
        <w:t xml:space="preserve"> Длительность работы над опытом</w:t>
      </w:r>
    </w:p>
    <w:p w:rsidR="007258F4" w:rsidRPr="00414C19" w:rsidRDefault="007258F4" w:rsidP="001923F5">
      <w:pPr>
        <w:spacing w:line="360" w:lineRule="auto"/>
        <w:jc w:val="both"/>
        <w:rPr>
          <w:rFonts w:ascii="Times New Roman" w:hAnsi="Times New Roman" w:cs="Times New Roman"/>
          <w:sz w:val="28"/>
          <w:szCs w:val="28"/>
        </w:rPr>
      </w:pPr>
      <w:r w:rsidRPr="00414C19">
        <w:rPr>
          <w:rFonts w:ascii="Times New Roman" w:hAnsi="Times New Roman" w:cs="Times New Roman"/>
          <w:sz w:val="28"/>
          <w:szCs w:val="28"/>
        </w:rPr>
        <w:t>Работа над опытом начата в сентябре 2014 года и продолжается до настоящего времени.</w:t>
      </w:r>
    </w:p>
    <w:p w:rsidR="007258F4" w:rsidRPr="00414C19" w:rsidRDefault="007258F4" w:rsidP="00414C19">
      <w:pPr>
        <w:spacing w:line="360" w:lineRule="auto"/>
        <w:jc w:val="both"/>
        <w:rPr>
          <w:rFonts w:ascii="Times New Roman" w:hAnsi="Times New Roman" w:cs="Times New Roman"/>
          <w:sz w:val="28"/>
          <w:szCs w:val="28"/>
        </w:rPr>
      </w:pPr>
      <w:r w:rsidRPr="00414C19">
        <w:rPr>
          <w:rFonts w:ascii="Times New Roman" w:hAnsi="Times New Roman" w:cs="Times New Roman"/>
          <w:sz w:val="28"/>
          <w:szCs w:val="28"/>
        </w:rPr>
        <w:t xml:space="preserve">Работа по использованию </w:t>
      </w:r>
      <w:proofErr w:type="spellStart"/>
      <w:r w:rsidRPr="00414C19">
        <w:rPr>
          <w:rFonts w:ascii="Times New Roman" w:hAnsi="Times New Roman" w:cs="Times New Roman"/>
          <w:sz w:val="28"/>
          <w:szCs w:val="28"/>
        </w:rPr>
        <w:t>межпредметных</w:t>
      </w:r>
      <w:proofErr w:type="spellEnd"/>
      <w:r w:rsidRPr="00414C19">
        <w:rPr>
          <w:rFonts w:ascii="Times New Roman" w:hAnsi="Times New Roman" w:cs="Times New Roman"/>
          <w:sz w:val="28"/>
          <w:szCs w:val="28"/>
        </w:rPr>
        <w:t xml:space="preserve"> связей на уроках обслуживающего труда осуществлялась в несколько этапов:</w:t>
      </w:r>
    </w:p>
    <w:p w:rsidR="007258F4" w:rsidRPr="00414C19" w:rsidRDefault="00A26148" w:rsidP="00414C1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58F4" w:rsidRPr="00414C19">
        <w:rPr>
          <w:rFonts w:ascii="Times New Roman" w:hAnsi="Times New Roman" w:cs="Times New Roman"/>
          <w:sz w:val="28"/>
          <w:szCs w:val="28"/>
        </w:rPr>
        <w:t>Изучение методическо</w:t>
      </w:r>
      <w:r w:rsidR="001200A4">
        <w:rPr>
          <w:rFonts w:ascii="Times New Roman" w:hAnsi="Times New Roman" w:cs="Times New Roman"/>
          <w:sz w:val="28"/>
          <w:szCs w:val="28"/>
        </w:rPr>
        <w:t xml:space="preserve">й и научной литературы по </w:t>
      </w:r>
      <w:r w:rsidR="007258F4" w:rsidRPr="00414C19">
        <w:rPr>
          <w:rFonts w:ascii="Times New Roman" w:hAnsi="Times New Roman" w:cs="Times New Roman"/>
          <w:sz w:val="28"/>
          <w:szCs w:val="28"/>
        </w:rPr>
        <w:t xml:space="preserve"> теме «</w:t>
      </w:r>
      <w:proofErr w:type="spellStart"/>
      <w:r w:rsidR="007258F4" w:rsidRPr="00414C19">
        <w:rPr>
          <w:rFonts w:ascii="Times New Roman" w:hAnsi="Times New Roman" w:cs="Times New Roman"/>
          <w:sz w:val="28"/>
          <w:szCs w:val="28"/>
        </w:rPr>
        <w:t>Межпредметные</w:t>
      </w:r>
      <w:proofErr w:type="spellEnd"/>
      <w:r w:rsidR="007258F4" w:rsidRPr="00414C19">
        <w:rPr>
          <w:rFonts w:ascii="Times New Roman" w:hAnsi="Times New Roman" w:cs="Times New Roman"/>
          <w:sz w:val="28"/>
          <w:szCs w:val="28"/>
        </w:rPr>
        <w:t xml:space="preserve"> связи в процессе обучения».</w:t>
      </w:r>
    </w:p>
    <w:p w:rsidR="007258F4" w:rsidRPr="00414C19" w:rsidRDefault="00A26148" w:rsidP="00414C1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Составление </w:t>
      </w:r>
      <w:r w:rsidR="007258F4" w:rsidRPr="00414C19">
        <w:rPr>
          <w:rFonts w:ascii="Times New Roman" w:hAnsi="Times New Roman" w:cs="Times New Roman"/>
          <w:sz w:val="28"/>
          <w:szCs w:val="28"/>
        </w:rPr>
        <w:t>календарно</w:t>
      </w:r>
      <w:r w:rsidR="001200A4">
        <w:rPr>
          <w:rFonts w:ascii="Times New Roman" w:hAnsi="Times New Roman" w:cs="Times New Roman"/>
          <w:sz w:val="28"/>
          <w:szCs w:val="28"/>
        </w:rPr>
        <w:t xml:space="preserve">-тематического планирования по предмету </w:t>
      </w:r>
      <w:r w:rsidR="007258F4" w:rsidRPr="00414C19">
        <w:rPr>
          <w:rFonts w:ascii="Times New Roman" w:hAnsi="Times New Roman" w:cs="Times New Roman"/>
          <w:sz w:val="28"/>
          <w:szCs w:val="28"/>
        </w:rPr>
        <w:t xml:space="preserve">с учетом </w:t>
      </w:r>
      <w:proofErr w:type="spellStart"/>
      <w:r w:rsidR="007258F4" w:rsidRPr="00414C19">
        <w:rPr>
          <w:rFonts w:ascii="Times New Roman" w:hAnsi="Times New Roman" w:cs="Times New Roman"/>
          <w:sz w:val="28"/>
          <w:szCs w:val="28"/>
        </w:rPr>
        <w:t>межпредметных</w:t>
      </w:r>
      <w:proofErr w:type="spellEnd"/>
      <w:r w:rsidR="007258F4" w:rsidRPr="00414C19">
        <w:rPr>
          <w:rFonts w:ascii="Times New Roman" w:hAnsi="Times New Roman" w:cs="Times New Roman"/>
          <w:sz w:val="28"/>
          <w:szCs w:val="28"/>
        </w:rPr>
        <w:t xml:space="preserve"> связей.</w:t>
      </w:r>
    </w:p>
    <w:p w:rsidR="007258F4" w:rsidRPr="00414C19" w:rsidRDefault="00A26148" w:rsidP="00414C1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58F4" w:rsidRPr="00414C19">
        <w:rPr>
          <w:rFonts w:ascii="Times New Roman" w:hAnsi="Times New Roman" w:cs="Times New Roman"/>
          <w:sz w:val="28"/>
          <w:szCs w:val="28"/>
        </w:rPr>
        <w:t>Разработк</w:t>
      </w:r>
      <w:r w:rsidR="00A01DC5">
        <w:rPr>
          <w:rFonts w:ascii="Times New Roman" w:hAnsi="Times New Roman" w:cs="Times New Roman"/>
          <w:sz w:val="28"/>
          <w:szCs w:val="28"/>
        </w:rPr>
        <w:t xml:space="preserve">а </w:t>
      </w:r>
      <w:r w:rsidR="007258F4" w:rsidRPr="00414C19">
        <w:rPr>
          <w:rFonts w:ascii="Times New Roman" w:hAnsi="Times New Roman" w:cs="Times New Roman"/>
          <w:sz w:val="28"/>
          <w:szCs w:val="28"/>
        </w:rPr>
        <w:t>и применение</w:t>
      </w:r>
      <w:r w:rsidR="00A01DC5">
        <w:rPr>
          <w:rFonts w:ascii="Times New Roman" w:hAnsi="Times New Roman" w:cs="Times New Roman"/>
          <w:sz w:val="28"/>
          <w:szCs w:val="28"/>
        </w:rPr>
        <w:t xml:space="preserve"> методических приемов и средств</w:t>
      </w:r>
      <w:r>
        <w:rPr>
          <w:rFonts w:ascii="Times New Roman" w:hAnsi="Times New Roman" w:cs="Times New Roman"/>
          <w:sz w:val="28"/>
          <w:szCs w:val="28"/>
        </w:rPr>
        <w:t>,</w:t>
      </w:r>
      <w:r w:rsidR="00A01DC5">
        <w:rPr>
          <w:rFonts w:ascii="Times New Roman" w:hAnsi="Times New Roman" w:cs="Times New Roman"/>
          <w:sz w:val="28"/>
          <w:szCs w:val="28"/>
        </w:rPr>
        <w:t xml:space="preserve"> </w:t>
      </w:r>
      <w:r w:rsidR="007258F4" w:rsidRPr="00414C19">
        <w:rPr>
          <w:rFonts w:ascii="Times New Roman" w:hAnsi="Times New Roman" w:cs="Times New Roman"/>
          <w:sz w:val="28"/>
          <w:szCs w:val="28"/>
        </w:rPr>
        <w:t>для активизации познавательной деятельности учащихся.</w:t>
      </w:r>
    </w:p>
    <w:p w:rsidR="007258F4" w:rsidRPr="00414C19" w:rsidRDefault="007258F4" w:rsidP="001923F5">
      <w:pPr>
        <w:spacing w:line="360" w:lineRule="auto"/>
        <w:jc w:val="center"/>
        <w:rPr>
          <w:rFonts w:ascii="Times New Roman" w:hAnsi="Times New Roman" w:cs="Times New Roman"/>
          <w:sz w:val="28"/>
          <w:szCs w:val="28"/>
        </w:rPr>
      </w:pPr>
      <w:r w:rsidRPr="00414C19">
        <w:rPr>
          <w:rFonts w:ascii="Times New Roman" w:hAnsi="Times New Roman" w:cs="Times New Roman"/>
          <w:sz w:val="28"/>
          <w:szCs w:val="28"/>
        </w:rPr>
        <w:t>2 Описание технологии опыта</w:t>
      </w:r>
    </w:p>
    <w:p w:rsidR="007258F4" w:rsidRPr="00414C19" w:rsidRDefault="007258F4" w:rsidP="001923F5">
      <w:pPr>
        <w:spacing w:line="360" w:lineRule="auto"/>
        <w:jc w:val="both"/>
        <w:rPr>
          <w:rFonts w:ascii="Times New Roman" w:hAnsi="Times New Roman" w:cs="Times New Roman"/>
          <w:sz w:val="28"/>
          <w:szCs w:val="28"/>
        </w:rPr>
      </w:pPr>
      <w:r w:rsidRPr="00414C19">
        <w:rPr>
          <w:rFonts w:ascii="Times New Roman" w:hAnsi="Times New Roman" w:cs="Times New Roman"/>
          <w:sz w:val="28"/>
          <w:szCs w:val="28"/>
        </w:rPr>
        <w:t>2.1</w:t>
      </w:r>
      <w:r w:rsidR="008511CA">
        <w:rPr>
          <w:rFonts w:ascii="Times New Roman" w:hAnsi="Times New Roman" w:cs="Times New Roman"/>
          <w:sz w:val="28"/>
          <w:szCs w:val="28"/>
        </w:rPr>
        <w:t>.</w:t>
      </w:r>
      <w:r w:rsidRPr="00414C19">
        <w:rPr>
          <w:rFonts w:ascii="Times New Roman" w:hAnsi="Times New Roman" w:cs="Times New Roman"/>
          <w:sz w:val="28"/>
          <w:szCs w:val="28"/>
        </w:rPr>
        <w:t xml:space="preserve"> Ведущая идея опыта</w:t>
      </w:r>
    </w:p>
    <w:p w:rsidR="007258F4" w:rsidRPr="00414C19" w:rsidRDefault="007258F4" w:rsidP="00414C19">
      <w:pPr>
        <w:spacing w:line="360" w:lineRule="auto"/>
        <w:jc w:val="both"/>
        <w:rPr>
          <w:rFonts w:ascii="Times New Roman" w:hAnsi="Times New Roman" w:cs="Times New Roman"/>
          <w:sz w:val="28"/>
          <w:szCs w:val="28"/>
        </w:rPr>
      </w:pPr>
      <w:r w:rsidRPr="00414C19">
        <w:rPr>
          <w:rFonts w:ascii="Times New Roman" w:hAnsi="Times New Roman" w:cs="Times New Roman"/>
          <w:sz w:val="28"/>
          <w:szCs w:val="28"/>
        </w:rPr>
        <w:t>В основу моей педагогической деятельности заложена идея внедрения взаимосвязи и взаимозависимости наук др</w:t>
      </w:r>
      <w:r w:rsidR="001200A4">
        <w:rPr>
          <w:rFonts w:ascii="Times New Roman" w:hAnsi="Times New Roman" w:cs="Times New Roman"/>
          <w:sz w:val="28"/>
          <w:szCs w:val="28"/>
        </w:rPr>
        <w:t>уг от друга путем использования</w:t>
      </w:r>
      <w:r w:rsidRPr="00414C19">
        <w:rPr>
          <w:rFonts w:ascii="Times New Roman" w:hAnsi="Times New Roman" w:cs="Times New Roman"/>
          <w:sz w:val="28"/>
          <w:szCs w:val="28"/>
        </w:rPr>
        <w:t xml:space="preserve"> заданий </w:t>
      </w:r>
      <w:proofErr w:type="spellStart"/>
      <w:r w:rsidRPr="00414C19">
        <w:rPr>
          <w:rFonts w:ascii="Times New Roman" w:hAnsi="Times New Roman" w:cs="Times New Roman"/>
          <w:sz w:val="28"/>
          <w:szCs w:val="28"/>
        </w:rPr>
        <w:t>межпредметного</w:t>
      </w:r>
      <w:proofErr w:type="spellEnd"/>
      <w:r w:rsidRPr="00414C19">
        <w:rPr>
          <w:rFonts w:ascii="Times New Roman" w:hAnsi="Times New Roman" w:cs="Times New Roman"/>
          <w:sz w:val="28"/>
          <w:szCs w:val="28"/>
        </w:rPr>
        <w:t xml:space="preserve"> характера для повышения уровня знаний и активизации познавательной деятельности учащихся.</w:t>
      </w:r>
    </w:p>
    <w:p w:rsidR="007258F4" w:rsidRPr="00414C19" w:rsidRDefault="001923F5" w:rsidP="00414C19">
      <w:pPr>
        <w:spacing w:line="360" w:lineRule="auto"/>
        <w:jc w:val="both"/>
        <w:rPr>
          <w:rFonts w:ascii="Times New Roman" w:hAnsi="Times New Roman" w:cs="Times New Roman"/>
          <w:sz w:val="28"/>
          <w:szCs w:val="28"/>
        </w:rPr>
      </w:pPr>
      <w:r>
        <w:rPr>
          <w:rFonts w:ascii="Times New Roman" w:hAnsi="Times New Roman" w:cs="Times New Roman"/>
          <w:sz w:val="28"/>
          <w:szCs w:val="28"/>
        </w:rPr>
        <w:t>2.2</w:t>
      </w:r>
      <w:r w:rsidR="008511CA">
        <w:rPr>
          <w:rFonts w:ascii="Times New Roman" w:hAnsi="Times New Roman" w:cs="Times New Roman"/>
          <w:sz w:val="28"/>
          <w:szCs w:val="28"/>
        </w:rPr>
        <w:t>.</w:t>
      </w:r>
      <w:r>
        <w:rPr>
          <w:rFonts w:ascii="Times New Roman" w:hAnsi="Times New Roman" w:cs="Times New Roman"/>
          <w:sz w:val="28"/>
          <w:szCs w:val="28"/>
        </w:rPr>
        <w:t xml:space="preserve"> </w:t>
      </w:r>
      <w:r w:rsidR="007258F4" w:rsidRPr="00414C19">
        <w:rPr>
          <w:rFonts w:ascii="Times New Roman" w:hAnsi="Times New Roman" w:cs="Times New Roman"/>
          <w:sz w:val="28"/>
          <w:szCs w:val="28"/>
        </w:rPr>
        <w:t>Описание сути опыта</w:t>
      </w:r>
    </w:p>
    <w:p w:rsidR="007258F4" w:rsidRPr="00414C19" w:rsidRDefault="007258F4" w:rsidP="00414C19">
      <w:pPr>
        <w:spacing w:line="360" w:lineRule="auto"/>
        <w:jc w:val="both"/>
        <w:rPr>
          <w:rFonts w:ascii="Times New Roman" w:hAnsi="Times New Roman" w:cs="Times New Roman"/>
          <w:sz w:val="28"/>
          <w:szCs w:val="28"/>
        </w:rPr>
      </w:pPr>
      <w:r w:rsidRPr="00414C19">
        <w:rPr>
          <w:rFonts w:ascii="Times New Roman" w:hAnsi="Times New Roman" w:cs="Times New Roman"/>
          <w:sz w:val="28"/>
          <w:szCs w:val="28"/>
        </w:rPr>
        <w:t>«Все, что находится во взаимной связи, должно препод</w:t>
      </w:r>
      <w:r w:rsidR="001200A4">
        <w:rPr>
          <w:rFonts w:ascii="Times New Roman" w:hAnsi="Times New Roman" w:cs="Times New Roman"/>
          <w:sz w:val="28"/>
          <w:szCs w:val="28"/>
        </w:rPr>
        <w:t>аваться в такой же связи».  Я. А</w:t>
      </w:r>
      <w:r w:rsidR="006B794B">
        <w:rPr>
          <w:rFonts w:ascii="Times New Roman" w:hAnsi="Times New Roman" w:cs="Times New Roman"/>
          <w:sz w:val="28"/>
          <w:szCs w:val="28"/>
        </w:rPr>
        <w:t>. Ко</w:t>
      </w:r>
      <w:r w:rsidRPr="00414C19">
        <w:rPr>
          <w:rFonts w:ascii="Times New Roman" w:hAnsi="Times New Roman" w:cs="Times New Roman"/>
          <w:sz w:val="28"/>
          <w:szCs w:val="28"/>
        </w:rPr>
        <w:t>менский.</w:t>
      </w:r>
    </w:p>
    <w:p w:rsidR="006B794B" w:rsidRDefault="007258F4" w:rsidP="00414C19">
      <w:pPr>
        <w:spacing w:line="360" w:lineRule="auto"/>
        <w:jc w:val="both"/>
        <w:rPr>
          <w:rFonts w:ascii="Times New Roman" w:hAnsi="Times New Roman" w:cs="Times New Roman"/>
          <w:sz w:val="28"/>
          <w:szCs w:val="28"/>
        </w:rPr>
      </w:pPr>
      <w:r w:rsidRPr="00414C19">
        <w:rPr>
          <w:rFonts w:ascii="Times New Roman" w:hAnsi="Times New Roman" w:cs="Times New Roman"/>
          <w:sz w:val="28"/>
          <w:szCs w:val="28"/>
        </w:rPr>
        <w:lastRenderedPageBreak/>
        <w:t xml:space="preserve">Ян </w:t>
      </w:r>
      <w:proofErr w:type="spellStart"/>
      <w:r w:rsidRPr="00414C19">
        <w:rPr>
          <w:rFonts w:ascii="Times New Roman" w:hAnsi="Times New Roman" w:cs="Times New Roman"/>
          <w:sz w:val="28"/>
          <w:szCs w:val="28"/>
        </w:rPr>
        <w:t>Амос</w:t>
      </w:r>
      <w:proofErr w:type="spellEnd"/>
      <w:r w:rsidRPr="00414C19">
        <w:rPr>
          <w:rFonts w:ascii="Times New Roman" w:hAnsi="Times New Roman" w:cs="Times New Roman"/>
          <w:sz w:val="28"/>
          <w:szCs w:val="28"/>
        </w:rPr>
        <w:t xml:space="preserve"> Коменский выступал за взаимосвязанное изучение грамматики и философии. Джон Локк считал, что в процессе обучения один предмет должен наполняться элементами другого. И. С. Песталоцци раскрыл многообразие взаимосвязей учебных предметов, отмечая опасность их разрыва. Участие </w:t>
      </w:r>
      <w:proofErr w:type="spellStart"/>
      <w:r w:rsidRPr="00414C19">
        <w:rPr>
          <w:rFonts w:ascii="Times New Roman" w:hAnsi="Times New Roman" w:cs="Times New Roman"/>
          <w:sz w:val="28"/>
          <w:szCs w:val="28"/>
        </w:rPr>
        <w:t>межпредметных</w:t>
      </w:r>
      <w:proofErr w:type="spellEnd"/>
      <w:r w:rsidRPr="00414C19">
        <w:rPr>
          <w:rFonts w:ascii="Times New Roman" w:hAnsi="Times New Roman" w:cs="Times New Roman"/>
          <w:sz w:val="28"/>
          <w:szCs w:val="28"/>
        </w:rPr>
        <w:t xml:space="preserve"> связей в развитие познавательных способностей, активности умственной деятельности содержится в трудах Б. Г. Ананьева, Л. С. </w:t>
      </w:r>
      <w:proofErr w:type="spellStart"/>
      <w:r w:rsidRPr="00414C19">
        <w:rPr>
          <w:rFonts w:ascii="Times New Roman" w:hAnsi="Times New Roman" w:cs="Times New Roman"/>
          <w:sz w:val="28"/>
          <w:szCs w:val="28"/>
        </w:rPr>
        <w:t>Выготского</w:t>
      </w:r>
      <w:proofErr w:type="spellEnd"/>
      <w:r w:rsidRPr="00414C19">
        <w:rPr>
          <w:rFonts w:ascii="Times New Roman" w:hAnsi="Times New Roman" w:cs="Times New Roman"/>
          <w:sz w:val="28"/>
          <w:szCs w:val="28"/>
        </w:rPr>
        <w:t xml:space="preserve">, </w:t>
      </w:r>
      <w:r w:rsidR="00A01DC5">
        <w:rPr>
          <w:rFonts w:ascii="Times New Roman" w:hAnsi="Times New Roman" w:cs="Times New Roman"/>
          <w:sz w:val="28"/>
          <w:szCs w:val="28"/>
        </w:rPr>
        <w:t>М</w:t>
      </w:r>
      <w:r w:rsidR="00F30320">
        <w:rPr>
          <w:rFonts w:ascii="Times New Roman" w:hAnsi="Times New Roman" w:cs="Times New Roman"/>
          <w:sz w:val="28"/>
          <w:szCs w:val="28"/>
        </w:rPr>
        <w:t>.</w:t>
      </w:r>
      <w:r w:rsidR="00A01DC5">
        <w:rPr>
          <w:rFonts w:ascii="Times New Roman" w:hAnsi="Times New Roman" w:cs="Times New Roman"/>
          <w:sz w:val="28"/>
          <w:szCs w:val="28"/>
        </w:rPr>
        <w:t xml:space="preserve"> </w:t>
      </w:r>
      <w:r w:rsidR="00F30320">
        <w:rPr>
          <w:rFonts w:ascii="Times New Roman" w:hAnsi="Times New Roman" w:cs="Times New Roman"/>
          <w:sz w:val="28"/>
          <w:szCs w:val="28"/>
        </w:rPr>
        <w:t xml:space="preserve">Н. </w:t>
      </w:r>
      <w:proofErr w:type="spellStart"/>
      <w:r w:rsidR="00F30320">
        <w:rPr>
          <w:rFonts w:ascii="Times New Roman" w:hAnsi="Times New Roman" w:cs="Times New Roman"/>
          <w:sz w:val="28"/>
          <w:szCs w:val="28"/>
        </w:rPr>
        <w:t>Скаткина</w:t>
      </w:r>
      <w:proofErr w:type="spellEnd"/>
      <w:r w:rsidR="00F30320">
        <w:rPr>
          <w:rFonts w:ascii="Times New Roman" w:hAnsi="Times New Roman" w:cs="Times New Roman"/>
          <w:sz w:val="28"/>
          <w:szCs w:val="28"/>
        </w:rPr>
        <w:t>,  В. В. Давыдова</w:t>
      </w:r>
      <w:r w:rsidRPr="00414C19">
        <w:rPr>
          <w:rFonts w:ascii="Times New Roman" w:hAnsi="Times New Roman" w:cs="Times New Roman"/>
          <w:sz w:val="28"/>
          <w:szCs w:val="28"/>
        </w:rPr>
        <w:t xml:space="preserve"> [3,</w:t>
      </w:r>
      <w:r w:rsidR="00F30320">
        <w:rPr>
          <w:rFonts w:ascii="Times New Roman" w:hAnsi="Times New Roman" w:cs="Times New Roman"/>
          <w:sz w:val="28"/>
          <w:szCs w:val="28"/>
        </w:rPr>
        <w:t xml:space="preserve"> с.10</w:t>
      </w:r>
      <w:r w:rsidRPr="00414C19">
        <w:rPr>
          <w:rFonts w:ascii="Times New Roman" w:hAnsi="Times New Roman" w:cs="Times New Roman"/>
          <w:sz w:val="28"/>
          <w:szCs w:val="28"/>
        </w:rPr>
        <w:t>]</w:t>
      </w:r>
      <w:r w:rsidR="00A01DC5">
        <w:rPr>
          <w:rFonts w:ascii="Times New Roman" w:hAnsi="Times New Roman" w:cs="Times New Roman"/>
          <w:sz w:val="28"/>
          <w:szCs w:val="28"/>
        </w:rPr>
        <w:t>.</w:t>
      </w:r>
    </w:p>
    <w:p w:rsidR="007258F4" w:rsidRPr="00414C19" w:rsidRDefault="006B794B" w:rsidP="00414C19">
      <w:pPr>
        <w:spacing w:line="360" w:lineRule="auto"/>
        <w:jc w:val="both"/>
        <w:rPr>
          <w:rFonts w:ascii="Times New Roman" w:hAnsi="Times New Roman" w:cs="Times New Roman"/>
          <w:sz w:val="28"/>
          <w:szCs w:val="28"/>
        </w:rPr>
      </w:pPr>
      <w:r>
        <w:rPr>
          <w:rFonts w:ascii="Times New Roman" w:hAnsi="Times New Roman" w:cs="Times New Roman"/>
          <w:sz w:val="28"/>
          <w:szCs w:val="28"/>
        </w:rPr>
        <w:t>В педагогической литературе имеется много определений категории «</w:t>
      </w:r>
      <w:proofErr w:type="spellStart"/>
      <w:r>
        <w:rPr>
          <w:rFonts w:ascii="Times New Roman" w:hAnsi="Times New Roman" w:cs="Times New Roman"/>
          <w:sz w:val="28"/>
          <w:szCs w:val="28"/>
        </w:rPr>
        <w:t>межпредметные</w:t>
      </w:r>
      <w:proofErr w:type="spellEnd"/>
      <w:r>
        <w:rPr>
          <w:rFonts w:ascii="Times New Roman" w:hAnsi="Times New Roman" w:cs="Times New Roman"/>
          <w:sz w:val="28"/>
          <w:szCs w:val="28"/>
        </w:rPr>
        <w:t xml:space="preserve"> связи», существуют самые различные подходы к их педагогической оценке и различные классификации. Одним из более полных определений является следующее: </w:t>
      </w:r>
      <w:proofErr w:type="spellStart"/>
      <w:r>
        <w:rPr>
          <w:rFonts w:ascii="Times New Roman" w:hAnsi="Times New Roman" w:cs="Times New Roman"/>
          <w:sz w:val="28"/>
          <w:szCs w:val="28"/>
        </w:rPr>
        <w:t>межпредметные</w:t>
      </w:r>
      <w:proofErr w:type="spellEnd"/>
      <w:r>
        <w:rPr>
          <w:rFonts w:ascii="Times New Roman" w:hAnsi="Times New Roman" w:cs="Times New Roman"/>
          <w:sz w:val="28"/>
          <w:szCs w:val="28"/>
        </w:rPr>
        <w:t xml:space="preserve"> связи есть педагогическая категория для обозначения синтезирующих, интегративных отношений между объектами, явлениями и процессами реальной действительности, нашедших свое отражение в содержании, формах и методах учебно-воспитательного процесса и выполняющих образовательную, развивающую и воспитывающую функции в их ограниченном единстве [1, с.16].</w:t>
      </w:r>
      <w:r w:rsidR="007258F4" w:rsidRPr="00414C19">
        <w:rPr>
          <w:rFonts w:ascii="Times New Roman" w:hAnsi="Times New Roman" w:cs="Times New Roman"/>
          <w:sz w:val="28"/>
          <w:szCs w:val="28"/>
        </w:rPr>
        <w:t xml:space="preserve"> </w:t>
      </w:r>
    </w:p>
    <w:p w:rsidR="007258F4" w:rsidRPr="00414C19" w:rsidRDefault="007258F4" w:rsidP="00414C19">
      <w:pPr>
        <w:spacing w:line="360" w:lineRule="auto"/>
        <w:jc w:val="both"/>
        <w:rPr>
          <w:rFonts w:ascii="Times New Roman" w:hAnsi="Times New Roman" w:cs="Times New Roman"/>
          <w:sz w:val="28"/>
          <w:szCs w:val="28"/>
        </w:rPr>
      </w:pPr>
      <w:r w:rsidRPr="00414C19">
        <w:rPr>
          <w:rFonts w:ascii="Times New Roman" w:hAnsi="Times New Roman" w:cs="Times New Roman"/>
          <w:sz w:val="28"/>
          <w:szCs w:val="28"/>
        </w:rPr>
        <w:t xml:space="preserve">Свою практическую деятельность я начала с изучения учебной программы по учебному предмету «Трудовое обучение. Обслуживающий труд» для </w:t>
      </w:r>
      <w:r w:rsidRPr="00414C19">
        <w:rPr>
          <w:rFonts w:ascii="Times New Roman" w:hAnsi="Times New Roman" w:cs="Times New Roman"/>
          <w:sz w:val="28"/>
          <w:szCs w:val="28"/>
          <w:lang w:val="en-US"/>
        </w:rPr>
        <w:t>V</w:t>
      </w:r>
      <w:r w:rsidRPr="00414C19">
        <w:rPr>
          <w:rFonts w:ascii="Times New Roman" w:hAnsi="Times New Roman" w:cs="Times New Roman"/>
          <w:sz w:val="28"/>
          <w:szCs w:val="28"/>
        </w:rPr>
        <w:t xml:space="preserve"> – </w:t>
      </w:r>
      <w:proofErr w:type="gramStart"/>
      <w:r w:rsidRPr="00414C19">
        <w:rPr>
          <w:rFonts w:ascii="Times New Roman" w:hAnsi="Times New Roman" w:cs="Times New Roman"/>
          <w:sz w:val="28"/>
          <w:szCs w:val="28"/>
          <w:lang w:val="en-US"/>
        </w:rPr>
        <w:t>I</w:t>
      </w:r>
      <w:proofErr w:type="gramEnd"/>
      <w:r w:rsidRPr="00414C19">
        <w:rPr>
          <w:rFonts w:ascii="Times New Roman" w:hAnsi="Times New Roman" w:cs="Times New Roman"/>
          <w:sz w:val="28"/>
          <w:szCs w:val="28"/>
        </w:rPr>
        <w:t xml:space="preserve">Х классов учреждений общего среднего образования с русским языком обучения и воспитания. Выделила разделы и темы, где мною может </w:t>
      </w:r>
      <w:r w:rsidR="000F2B3D">
        <w:rPr>
          <w:rFonts w:ascii="Times New Roman" w:hAnsi="Times New Roman" w:cs="Times New Roman"/>
          <w:sz w:val="28"/>
          <w:szCs w:val="28"/>
        </w:rPr>
        <w:t xml:space="preserve">быть продемонстрирована </w:t>
      </w:r>
      <w:proofErr w:type="spellStart"/>
      <w:r w:rsidRPr="00414C19">
        <w:rPr>
          <w:rFonts w:ascii="Times New Roman" w:hAnsi="Times New Roman" w:cs="Times New Roman"/>
          <w:sz w:val="28"/>
          <w:szCs w:val="28"/>
        </w:rPr>
        <w:t>межпредметная</w:t>
      </w:r>
      <w:proofErr w:type="spellEnd"/>
      <w:r w:rsidRPr="00414C19">
        <w:rPr>
          <w:rFonts w:ascii="Times New Roman" w:hAnsi="Times New Roman" w:cs="Times New Roman"/>
          <w:sz w:val="28"/>
          <w:szCs w:val="28"/>
        </w:rPr>
        <w:t xml:space="preserve"> связь на уроках. При составлении календарно-тематического планирования в зависимости от темы урока, целей, изучаемых вопросов и основных понятий, что должен знать учащийся, уделяю выбору методов и приемов использования </w:t>
      </w:r>
      <w:proofErr w:type="spellStart"/>
      <w:r w:rsidRPr="00414C19">
        <w:rPr>
          <w:rFonts w:ascii="Times New Roman" w:hAnsi="Times New Roman" w:cs="Times New Roman"/>
          <w:sz w:val="28"/>
          <w:szCs w:val="28"/>
        </w:rPr>
        <w:t>межпредметных</w:t>
      </w:r>
      <w:proofErr w:type="spellEnd"/>
      <w:r w:rsidRPr="00414C19">
        <w:rPr>
          <w:rFonts w:ascii="Times New Roman" w:hAnsi="Times New Roman" w:cs="Times New Roman"/>
          <w:sz w:val="28"/>
          <w:szCs w:val="28"/>
        </w:rPr>
        <w:t xml:space="preserve"> связей на уроке. Составляя поурочные планы важно знать, что учащиеся уже усвоили из необходимых опорных знаний на уроках по другим предметам, согласовать с учителем смежных предметов постановку вопросов и заданий. Таким образом, планирование составляет необходимое и существенное звено подготовки к эффективному осуществлению </w:t>
      </w:r>
      <w:proofErr w:type="spellStart"/>
      <w:r w:rsidRPr="00414C19">
        <w:rPr>
          <w:rFonts w:ascii="Times New Roman" w:hAnsi="Times New Roman" w:cs="Times New Roman"/>
          <w:sz w:val="28"/>
          <w:szCs w:val="28"/>
        </w:rPr>
        <w:t>межпредметных</w:t>
      </w:r>
      <w:proofErr w:type="spellEnd"/>
      <w:r w:rsidRPr="00414C19">
        <w:rPr>
          <w:rFonts w:ascii="Times New Roman" w:hAnsi="Times New Roman" w:cs="Times New Roman"/>
          <w:sz w:val="28"/>
          <w:szCs w:val="28"/>
        </w:rPr>
        <w:t xml:space="preserve"> связей. </w:t>
      </w:r>
    </w:p>
    <w:p w:rsidR="0086200A" w:rsidRDefault="00CD7AD3" w:rsidP="0086200A">
      <w:pPr>
        <w:spacing w:line="360" w:lineRule="auto"/>
        <w:jc w:val="both"/>
        <w:rPr>
          <w:rFonts w:ascii="Times New Roman" w:hAnsi="Times New Roman" w:cs="Times New Roman"/>
          <w:sz w:val="28"/>
          <w:szCs w:val="28"/>
        </w:rPr>
      </w:pPr>
      <w:proofErr w:type="spellStart"/>
      <w:r w:rsidRPr="00414C19">
        <w:rPr>
          <w:rFonts w:ascii="Times New Roman" w:hAnsi="Times New Roman" w:cs="Times New Roman"/>
          <w:sz w:val="28"/>
          <w:szCs w:val="28"/>
        </w:rPr>
        <w:lastRenderedPageBreak/>
        <w:t>Межпредметные</w:t>
      </w:r>
      <w:proofErr w:type="spellEnd"/>
      <w:r w:rsidRPr="00414C19">
        <w:rPr>
          <w:rFonts w:ascii="Times New Roman" w:hAnsi="Times New Roman" w:cs="Times New Roman"/>
          <w:sz w:val="28"/>
          <w:szCs w:val="28"/>
        </w:rPr>
        <w:t xml:space="preserve"> связи можно использовать на различных этапах урока.</w:t>
      </w:r>
      <w:r>
        <w:rPr>
          <w:rFonts w:ascii="Times New Roman" w:hAnsi="Times New Roman" w:cs="Times New Roman"/>
          <w:sz w:val="28"/>
          <w:szCs w:val="28"/>
        </w:rPr>
        <w:t xml:space="preserve"> </w:t>
      </w:r>
      <w:r w:rsidR="0086200A" w:rsidRPr="00414C19">
        <w:rPr>
          <w:rFonts w:ascii="Times New Roman" w:hAnsi="Times New Roman" w:cs="Times New Roman"/>
          <w:sz w:val="28"/>
          <w:szCs w:val="28"/>
        </w:rPr>
        <w:t xml:space="preserve">Это </w:t>
      </w:r>
      <w:r w:rsidR="0086200A">
        <w:rPr>
          <w:rFonts w:ascii="Times New Roman" w:hAnsi="Times New Roman" w:cs="Times New Roman"/>
          <w:sz w:val="28"/>
          <w:szCs w:val="28"/>
        </w:rPr>
        <w:t>видно из поурочного плана</w:t>
      </w:r>
      <w:r w:rsidR="0086200A" w:rsidRPr="00414C19">
        <w:rPr>
          <w:rFonts w:ascii="Times New Roman" w:hAnsi="Times New Roman" w:cs="Times New Roman"/>
          <w:sz w:val="28"/>
          <w:szCs w:val="28"/>
        </w:rPr>
        <w:t xml:space="preserve"> по </w:t>
      </w:r>
      <w:r w:rsidR="0086200A">
        <w:rPr>
          <w:rFonts w:ascii="Times New Roman" w:hAnsi="Times New Roman" w:cs="Times New Roman"/>
          <w:sz w:val="28"/>
          <w:szCs w:val="28"/>
        </w:rPr>
        <w:t>теме «Горячие напитки, их виды» в 5 классе [</w:t>
      </w:r>
      <w:r w:rsidR="00A719B9">
        <w:rPr>
          <w:rFonts w:ascii="Times New Roman" w:hAnsi="Times New Roman" w:cs="Times New Roman"/>
          <w:sz w:val="28"/>
          <w:szCs w:val="28"/>
        </w:rPr>
        <w:t>ПРИЛОЖЕНИЕ 1</w:t>
      </w:r>
      <w:r w:rsidR="0086200A" w:rsidRPr="00414C19">
        <w:rPr>
          <w:rFonts w:ascii="Times New Roman" w:hAnsi="Times New Roman" w:cs="Times New Roman"/>
          <w:sz w:val="28"/>
          <w:szCs w:val="28"/>
        </w:rPr>
        <w:t>] .</w:t>
      </w:r>
    </w:p>
    <w:p w:rsidR="004C0C1F" w:rsidRDefault="00E72EB5" w:rsidP="001923F5">
      <w:pPr>
        <w:spacing w:line="360" w:lineRule="auto"/>
        <w:jc w:val="both"/>
        <w:rPr>
          <w:rFonts w:ascii="Times New Roman" w:hAnsi="Times New Roman" w:cs="Times New Roman"/>
          <w:sz w:val="28"/>
          <w:szCs w:val="28"/>
        </w:rPr>
      </w:pPr>
      <w:r>
        <w:rPr>
          <w:rFonts w:ascii="Times New Roman" w:hAnsi="Times New Roman" w:cs="Times New Roman"/>
          <w:sz w:val="28"/>
          <w:szCs w:val="28"/>
        </w:rPr>
        <w:t>Так при изучении темы «Питание в жизни человека» н</w:t>
      </w:r>
      <w:r w:rsidR="00E84C5B">
        <w:rPr>
          <w:rFonts w:ascii="Times New Roman" w:hAnsi="Times New Roman" w:cs="Times New Roman"/>
          <w:sz w:val="28"/>
          <w:szCs w:val="28"/>
        </w:rPr>
        <w:t xml:space="preserve">а этапе мотивации активизирую внимание учащихся к изучению данной темы, предлагаю объяснить значение эпиграфа «Человек есть то, что он ест».  Г. Гейне. </w:t>
      </w:r>
      <w:r w:rsidR="008511CA">
        <w:rPr>
          <w:rFonts w:ascii="Times New Roman" w:hAnsi="Times New Roman" w:cs="Times New Roman"/>
          <w:sz w:val="28"/>
          <w:szCs w:val="28"/>
        </w:rPr>
        <w:t>Н</w:t>
      </w:r>
      <w:r w:rsidR="002D5AED">
        <w:rPr>
          <w:rFonts w:ascii="Times New Roman" w:hAnsi="Times New Roman" w:cs="Times New Roman"/>
          <w:sz w:val="28"/>
          <w:szCs w:val="28"/>
        </w:rPr>
        <w:t>а этапе закрепления нового материала</w:t>
      </w:r>
      <w:r w:rsidR="008511CA">
        <w:rPr>
          <w:rFonts w:ascii="Times New Roman" w:hAnsi="Times New Roman" w:cs="Times New Roman"/>
          <w:sz w:val="28"/>
          <w:szCs w:val="28"/>
        </w:rPr>
        <w:t xml:space="preserve"> применяю крылатые слова</w:t>
      </w:r>
      <w:r w:rsidR="0067423E">
        <w:rPr>
          <w:rFonts w:ascii="Times New Roman" w:hAnsi="Times New Roman" w:cs="Times New Roman"/>
          <w:sz w:val="28"/>
          <w:szCs w:val="28"/>
        </w:rPr>
        <w:t>, высказывания.  Т</w:t>
      </w:r>
      <w:r w:rsidR="002D5AED">
        <w:rPr>
          <w:rFonts w:ascii="Times New Roman" w:hAnsi="Times New Roman" w:cs="Times New Roman"/>
          <w:sz w:val="28"/>
          <w:szCs w:val="28"/>
        </w:rPr>
        <w:t xml:space="preserve">ак </w:t>
      </w:r>
      <w:r w:rsidR="002D5AED" w:rsidRPr="00414C19">
        <w:rPr>
          <w:rFonts w:ascii="Times New Roman" w:hAnsi="Times New Roman" w:cs="Times New Roman"/>
          <w:sz w:val="28"/>
          <w:szCs w:val="28"/>
        </w:rPr>
        <w:t xml:space="preserve">при изучении тем в  разделе «Основы приготовления пищи», </w:t>
      </w:r>
      <w:r w:rsidR="002D5AED">
        <w:rPr>
          <w:rFonts w:ascii="Times New Roman" w:hAnsi="Times New Roman" w:cs="Times New Roman"/>
          <w:sz w:val="28"/>
          <w:szCs w:val="28"/>
        </w:rPr>
        <w:t>использую высказывание французского</w:t>
      </w:r>
      <w:r w:rsidR="002D5AED" w:rsidRPr="00414C19">
        <w:rPr>
          <w:rFonts w:ascii="Times New Roman" w:hAnsi="Times New Roman" w:cs="Times New Roman"/>
          <w:sz w:val="28"/>
          <w:szCs w:val="28"/>
        </w:rPr>
        <w:t xml:space="preserve"> кулинар</w:t>
      </w:r>
      <w:r w:rsidR="002D5AED">
        <w:rPr>
          <w:rFonts w:ascii="Times New Roman" w:hAnsi="Times New Roman" w:cs="Times New Roman"/>
          <w:sz w:val="28"/>
          <w:szCs w:val="28"/>
        </w:rPr>
        <w:t>а</w:t>
      </w:r>
      <w:r w:rsidR="002D5AED" w:rsidRPr="00414C19">
        <w:rPr>
          <w:rFonts w:ascii="Times New Roman" w:hAnsi="Times New Roman" w:cs="Times New Roman"/>
          <w:sz w:val="28"/>
          <w:szCs w:val="28"/>
        </w:rPr>
        <w:t xml:space="preserve"> </w:t>
      </w:r>
      <w:proofErr w:type="spellStart"/>
      <w:r w:rsidR="002D5AED" w:rsidRPr="00414C19">
        <w:rPr>
          <w:rFonts w:ascii="Times New Roman" w:hAnsi="Times New Roman" w:cs="Times New Roman"/>
          <w:sz w:val="28"/>
          <w:szCs w:val="28"/>
        </w:rPr>
        <w:t>Ришардон</w:t>
      </w:r>
      <w:r w:rsidR="002D5AED">
        <w:rPr>
          <w:rFonts w:ascii="Times New Roman" w:hAnsi="Times New Roman" w:cs="Times New Roman"/>
          <w:sz w:val="28"/>
          <w:szCs w:val="28"/>
        </w:rPr>
        <w:t>а</w:t>
      </w:r>
      <w:proofErr w:type="spellEnd"/>
      <w:r w:rsidR="002D5AED" w:rsidRPr="00414C19">
        <w:rPr>
          <w:rFonts w:ascii="Times New Roman" w:hAnsi="Times New Roman" w:cs="Times New Roman"/>
          <w:sz w:val="28"/>
          <w:szCs w:val="28"/>
        </w:rPr>
        <w:t xml:space="preserve"> «Кулинария – это ключ к здоровью</w:t>
      </w:r>
      <w:r w:rsidR="002D5AED">
        <w:rPr>
          <w:rFonts w:ascii="Times New Roman" w:hAnsi="Times New Roman" w:cs="Times New Roman"/>
          <w:sz w:val="28"/>
          <w:szCs w:val="28"/>
        </w:rPr>
        <w:t xml:space="preserve">. Она является, с одной стороны, искусством, с другой </w:t>
      </w:r>
      <w:r w:rsidR="0067423E">
        <w:rPr>
          <w:rFonts w:ascii="Times New Roman" w:hAnsi="Times New Roman" w:cs="Times New Roman"/>
          <w:sz w:val="28"/>
          <w:szCs w:val="28"/>
        </w:rPr>
        <w:t>– наукой</w:t>
      </w:r>
      <w:r w:rsidR="002D5AED">
        <w:rPr>
          <w:rFonts w:ascii="Times New Roman" w:hAnsi="Times New Roman" w:cs="Times New Roman"/>
          <w:sz w:val="28"/>
          <w:szCs w:val="28"/>
        </w:rPr>
        <w:t xml:space="preserve">». Провожу с учащимися дискуссию. Нужна ли кулинария сегодня? Почему? </w:t>
      </w:r>
      <w:r w:rsidR="007258F4" w:rsidRPr="00414C19">
        <w:rPr>
          <w:rFonts w:ascii="Times New Roman" w:hAnsi="Times New Roman" w:cs="Times New Roman"/>
          <w:sz w:val="28"/>
          <w:szCs w:val="28"/>
        </w:rPr>
        <w:t>Литература помогает на уроках обслуживающего труда внести яркие моменты при объяснении, расширяет кругозор учащихся, учит сравнивать и анализировать, делать самостоятельные выводы по отдельным вопросам, активно участвовать на уроке</w:t>
      </w:r>
      <w:r w:rsidR="00B15AC7">
        <w:rPr>
          <w:rFonts w:ascii="Times New Roman" w:hAnsi="Times New Roman" w:cs="Times New Roman"/>
          <w:sz w:val="28"/>
          <w:szCs w:val="28"/>
        </w:rPr>
        <w:t>. Существую</w:t>
      </w:r>
      <w:r w:rsidR="001E7E4A">
        <w:rPr>
          <w:rFonts w:ascii="Times New Roman" w:hAnsi="Times New Roman" w:cs="Times New Roman"/>
          <w:sz w:val="28"/>
          <w:szCs w:val="28"/>
        </w:rPr>
        <w:t>т</w:t>
      </w:r>
      <w:r w:rsidR="00B15AC7">
        <w:rPr>
          <w:rFonts w:ascii="Times New Roman" w:hAnsi="Times New Roman" w:cs="Times New Roman"/>
          <w:sz w:val="28"/>
          <w:szCs w:val="28"/>
        </w:rPr>
        <w:t xml:space="preserve"> различные приемы, </w:t>
      </w:r>
      <w:r w:rsidR="007258F4" w:rsidRPr="00414C19">
        <w:rPr>
          <w:rFonts w:ascii="Times New Roman" w:hAnsi="Times New Roman" w:cs="Times New Roman"/>
          <w:sz w:val="28"/>
          <w:szCs w:val="28"/>
        </w:rPr>
        <w:t>которые могут быть использованы на уроках обслуживающе</w:t>
      </w:r>
      <w:r w:rsidR="002C499D">
        <w:rPr>
          <w:rFonts w:ascii="Times New Roman" w:hAnsi="Times New Roman" w:cs="Times New Roman"/>
          <w:sz w:val="28"/>
          <w:szCs w:val="28"/>
        </w:rPr>
        <w:t>го труда, например, цитирование</w:t>
      </w:r>
      <w:r w:rsidR="007258F4" w:rsidRPr="00414C19">
        <w:rPr>
          <w:rFonts w:ascii="Times New Roman" w:hAnsi="Times New Roman" w:cs="Times New Roman"/>
          <w:sz w:val="28"/>
          <w:szCs w:val="28"/>
        </w:rPr>
        <w:t xml:space="preserve"> литературных произведений. </w:t>
      </w:r>
      <w:r w:rsidR="00B15AC7">
        <w:rPr>
          <w:rFonts w:ascii="Times New Roman" w:hAnsi="Times New Roman" w:cs="Times New Roman"/>
          <w:sz w:val="28"/>
          <w:szCs w:val="28"/>
        </w:rPr>
        <w:t>П</w:t>
      </w:r>
      <w:r w:rsidR="007258F4" w:rsidRPr="00414C19">
        <w:rPr>
          <w:rFonts w:ascii="Times New Roman" w:hAnsi="Times New Roman" w:cs="Times New Roman"/>
          <w:sz w:val="28"/>
          <w:szCs w:val="28"/>
        </w:rPr>
        <w:t>ри изучении темы «Белорусская нац</w:t>
      </w:r>
      <w:r w:rsidR="00B15AC7">
        <w:rPr>
          <w:rFonts w:ascii="Times New Roman" w:hAnsi="Times New Roman" w:cs="Times New Roman"/>
          <w:sz w:val="28"/>
          <w:szCs w:val="28"/>
        </w:rPr>
        <w:t xml:space="preserve">иональная кухня» в 5-9 классах </w:t>
      </w:r>
      <w:r w:rsidR="00AA4077">
        <w:rPr>
          <w:rFonts w:ascii="Times New Roman" w:hAnsi="Times New Roman" w:cs="Times New Roman"/>
          <w:sz w:val="28"/>
          <w:szCs w:val="28"/>
        </w:rPr>
        <w:t>использую очерк</w:t>
      </w:r>
      <w:r w:rsidR="007258F4" w:rsidRPr="00414C19">
        <w:rPr>
          <w:rFonts w:ascii="Times New Roman" w:hAnsi="Times New Roman" w:cs="Times New Roman"/>
          <w:sz w:val="28"/>
          <w:szCs w:val="28"/>
        </w:rPr>
        <w:t xml:space="preserve"> белорусского писателя В. Короткевича «</w:t>
      </w:r>
      <w:r w:rsidR="00A01DC5">
        <w:rPr>
          <w:rFonts w:ascii="Times New Roman" w:hAnsi="Times New Roman" w:cs="Times New Roman"/>
          <w:sz w:val="28"/>
          <w:szCs w:val="28"/>
        </w:rPr>
        <w:t xml:space="preserve">Земля под белыми крыльями. </w:t>
      </w:r>
      <w:r w:rsidR="007258F4" w:rsidRPr="00414C19">
        <w:rPr>
          <w:rFonts w:ascii="Times New Roman" w:hAnsi="Times New Roman" w:cs="Times New Roman"/>
          <w:sz w:val="28"/>
          <w:szCs w:val="28"/>
        </w:rPr>
        <w:t xml:space="preserve">Хлеб и да хлеба». </w:t>
      </w:r>
    </w:p>
    <w:p w:rsidR="00A878F0" w:rsidRDefault="007258F4" w:rsidP="00414C19">
      <w:pPr>
        <w:spacing w:line="360" w:lineRule="auto"/>
        <w:jc w:val="both"/>
        <w:rPr>
          <w:rFonts w:ascii="Times New Roman" w:hAnsi="Times New Roman" w:cs="Times New Roman"/>
          <w:sz w:val="28"/>
          <w:szCs w:val="28"/>
        </w:rPr>
      </w:pPr>
      <w:r w:rsidRPr="00414C19">
        <w:rPr>
          <w:rFonts w:ascii="Times New Roman" w:hAnsi="Times New Roman" w:cs="Times New Roman"/>
          <w:sz w:val="28"/>
          <w:szCs w:val="28"/>
        </w:rPr>
        <w:t xml:space="preserve">На уроках </w:t>
      </w:r>
      <w:r w:rsidR="002C499D" w:rsidRPr="002C499D">
        <w:rPr>
          <w:rFonts w:ascii="Times New Roman" w:hAnsi="Times New Roman" w:cs="Times New Roman"/>
          <w:sz w:val="28"/>
          <w:szCs w:val="28"/>
        </w:rPr>
        <w:t>уделяю внимание грам</w:t>
      </w:r>
      <w:r w:rsidR="002C499D">
        <w:rPr>
          <w:rFonts w:ascii="Times New Roman" w:hAnsi="Times New Roman" w:cs="Times New Roman"/>
          <w:sz w:val="28"/>
          <w:szCs w:val="28"/>
        </w:rPr>
        <w:t>отно</w:t>
      </w:r>
      <w:r w:rsidR="00D01AB8">
        <w:rPr>
          <w:rFonts w:ascii="Times New Roman" w:hAnsi="Times New Roman" w:cs="Times New Roman"/>
          <w:sz w:val="28"/>
          <w:szCs w:val="28"/>
        </w:rPr>
        <w:t xml:space="preserve">сти учащихся. </w:t>
      </w:r>
      <w:r w:rsidR="002C499D">
        <w:rPr>
          <w:rFonts w:ascii="Times New Roman" w:hAnsi="Times New Roman" w:cs="Times New Roman"/>
          <w:sz w:val="28"/>
          <w:szCs w:val="28"/>
        </w:rPr>
        <w:t xml:space="preserve">Например, тема «Молоко и молочные продукты» </w:t>
      </w:r>
      <w:r w:rsidR="00CE0AC2">
        <w:rPr>
          <w:rFonts w:ascii="Times New Roman" w:hAnsi="Times New Roman" w:cs="Times New Roman"/>
          <w:sz w:val="28"/>
          <w:szCs w:val="28"/>
        </w:rPr>
        <w:t xml:space="preserve">содержит </w:t>
      </w:r>
      <w:r w:rsidR="00AA4077">
        <w:rPr>
          <w:rFonts w:ascii="Times New Roman" w:hAnsi="Times New Roman" w:cs="Times New Roman"/>
          <w:sz w:val="28"/>
          <w:szCs w:val="28"/>
        </w:rPr>
        <w:t xml:space="preserve">много </w:t>
      </w:r>
      <w:proofErr w:type="gramStart"/>
      <w:r w:rsidR="00AA4077">
        <w:rPr>
          <w:rFonts w:ascii="Times New Roman" w:hAnsi="Times New Roman" w:cs="Times New Roman"/>
          <w:sz w:val="28"/>
          <w:szCs w:val="28"/>
        </w:rPr>
        <w:t>слов</w:t>
      </w:r>
      <w:proofErr w:type="gramEnd"/>
      <w:r w:rsidR="00203538">
        <w:rPr>
          <w:rFonts w:ascii="Times New Roman" w:hAnsi="Times New Roman" w:cs="Times New Roman"/>
          <w:sz w:val="28"/>
          <w:szCs w:val="28"/>
        </w:rPr>
        <w:t xml:space="preserve"> </w:t>
      </w:r>
      <w:r w:rsidR="00AA4077">
        <w:rPr>
          <w:rFonts w:ascii="Times New Roman" w:hAnsi="Times New Roman" w:cs="Times New Roman"/>
          <w:sz w:val="28"/>
          <w:szCs w:val="28"/>
        </w:rPr>
        <w:t xml:space="preserve"> </w:t>
      </w:r>
      <w:r w:rsidR="00FA1FDB">
        <w:rPr>
          <w:rFonts w:ascii="Times New Roman" w:hAnsi="Times New Roman" w:cs="Times New Roman"/>
          <w:sz w:val="28"/>
          <w:szCs w:val="28"/>
        </w:rPr>
        <w:t xml:space="preserve">при написании которых </w:t>
      </w:r>
      <w:r w:rsidR="00203538">
        <w:rPr>
          <w:rFonts w:ascii="Times New Roman" w:hAnsi="Times New Roman" w:cs="Times New Roman"/>
          <w:sz w:val="28"/>
          <w:szCs w:val="28"/>
        </w:rPr>
        <w:t>применя</w:t>
      </w:r>
      <w:r w:rsidR="00203538" w:rsidRPr="00203538">
        <w:rPr>
          <w:rFonts w:ascii="Times New Roman" w:hAnsi="Times New Roman" w:cs="Times New Roman"/>
          <w:sz w:val="28"/>
          <w:szCs w:val="28"/>
        </w:rPr>
        <w:t>ю</w:t>
      </w:r>
      <w:r w:rsidR="00667208">
        <w:rPr>
          <w:rFonts w:ascii="Times New Roman" w:hAnsi="Times New Roman" w:cs="Times New Roman"/>
          <w:sz w:val="28"/>
          <w:szCs w:val="28"/>
        </w:rPr>
        <w:t>т</w:t>
      </w:r>
      <w:r w:rsidRPr="00414C19">
        <w:rPr>
          <w:rFonts w:ascii="Times New Roman" w:hAnsi="Times New Roman" w:cs="Times New Roman"/>
          <w:sz w:val="28"/>
          <w:szCs w:val="28"/>
        </w:rPr>
        <w:t xml:space="preserve"> правила орфографии: молоко, мороженое, сыворотка, творог, однородная консистенция</w:t>
      </w:r>
      <w:r w:rsidR="00AA4077">
        <w:rPr>
          <w:rFonts w:ascii="Times New Roman" w:hAnsi="Times New Roman" w:cs="Times New Roman"/>
          <w:sz w:val="28"/>
          <w:szCs w:val="28"/>
        </w:rPr>
        <w:t xml:space="preserve">.  </w:t>
      </w:r>
      <w:r w:rsidR="00CE0AC2">
        <w:rPr>
          <w:rFonts w:ascii="Times New Roman" w:hAnsi="Times New Roman" w:cs="Times New Roman"/>
          <w:sz w:val="28"/>
          <w:szCs w:val="28"/>
        </w:rPr>
        <w:t>Тема</w:t>
      </w:r>
      <w:r w:rsidR="00AA4077">
        <w:rPr>
          <w:rFonts w:ascii="Times New Roman" w:hAnsi="Times New Roman" w:cs="Times New Roman"/>
          <w:sz w:val="28"/>
          <w:szCs w:val="28"/>
        </w:rPr>
        <w:t xml:space="preserve"> «Блюда из яиц»</w:t>
      </w:r>
      <w:r w:rsidR="00CE0AC2">
        <w:rPr>
          <w:rFonts w:ascii="Times New Roman" w:hAnsi="Times New Roman" w:cs="Times New Roman"/>
          <w:sz w:val="28"/>
          <w:szCs w:val="28"/>
        </w:rPr>
        <w:t xml:space="preserve"> знакомит учащихся с новыми словами: </w:t>
      </w:r>
      <w:proofErr w:type="spellStart"/>
      <w:r w:rsidR="00CE0AC2">
        <w:rPr>
          <w:rFonts w:ascii="Times New Roman" w:hAnsi="Times New Roman" w:cs="Times New Roman"/>
          <w:sz w:val="28"/>
          <w:szCs w:val="28"/>
        </w:rPr>
        <w:t>драчена</w:t>
      </w:r>
      <w:proofErr w:type="spellEnd"/>
      <w:r w:rsidR="00CE0AC2">
        <w:rPr>
          <w:rFonts w:ascii="Times New Roman" w:hAnsi="Times New Roman" w:cs="Times New Roman"/>
          <w:sz w:val="28"/>
          <w:szCs w:val="28"/>
        </w:rPr>
        <w:t xml:space="preserve">, суфле, </w:t>
      </w:r>
      <w:proofErr w:type="spellStart"/>
      <w:r w:rsidR="00CE0AC2">
        <w:rPr>
          <w:rFonts w:ascii="Times New Roman" w:hAnsi="Times New Roman" w:cs="Times New Roman"/>
          <w:sz w:val="28"/>
          <w:szCs w:val="28"/>
        </w:rPr>
        <w:t>фондю</w:t>
      </w:r>
      <w:proofErr w:type="spellEnd"/>
      <w:r w:rsidR="00CE0AC2">
        <w:rPr>
          <w:rFonts w:ascii="Times New Roman" w:hAnsi="Times New Roman" w:cs="Times New Roman"/>
          <w:sz w:val="28"/>
          <w:szCs w:val="28"/>
        </w:rPr>
        <w:t xml:space="preserve">, </w:t>
      </w:r>
      <w:proofErr w:type="spellStart"/>
      <w:r w:rsidR="00CE0AC2">
        <w:rPr>
          <w:rFonts w:ascii="Times New Roman" w:hAnsi="Times New Roman" w:cs="Times New Roman"/>
          <w:sz w:val="28"/>
          <w:szCs w:val="28"/>
        </w:rPr>
        <w:t>брюи</w:t>
      </w:r>
      <w:proofErr w:type="spellEnd"/>
      <w:r w:rsidR="00CE0AC2">
        <w:rPr>
          <w:rFonts w:ascii="Times New Roman" w:hAnsi="Times New Roman" w:cs="Times New Roman"/>
          <w:sz w:val="28"/>
          <w:szCs w:val="28"/>
        </w:rPr>
        <w:t xml:space="preserve">, яичница </w:t>
      </w:r>
      <w:proofErr w:type="spellStart"/>
      <w:r w:rsidR="00CE0AC2">
        <w:rPr>
          <w:rFonts w:ascii="Times New Roman" w:hAnsi="Times New Roman" w:cs="Times New Roman"/>
          <w:sz w:val="28"/>
          <w:szCs w:val="28"/>
        </w:rPr>
        <w:t>уэвос</w:t>
      </w:r>
      <w:proofErr w:type="spellEnd"/>
      <w:r w:rsidR="002C499D">
        <w:rPr>
          <w:rFonts w:ascii="Times New Roman" w:hAnsi="Times New Roman" w:cs="Times New Roman"/>
          <w:sz w:val="28"/>
          <w:szCs w:val="28"/>
        </w:rPr>
        <w:t>,</w:t>
      </w:r>
      <w:r w:rsidR="00D01AB8">
        <w:rPr>
          <w:rFonts w:ascii="Times New Roman" w:hAnsi="Times New Roman" w:cs="Times New Roman"/>
          <w:sz w:val="28"/>
          <w:szCs w:val="28"/>
        </w:rPr>
        <w:t xml:space="preserve"> что способствует расширению словарного запаса учащихся</w:t>
      </w:r>
      <w:r w:rsidR="00CE0AC2">
        <w:rPr>
          <w:rFonts w:ascii="Times New Roman" w:hAnsi="Times New Roman" w:cs="Times New Roman"/>
          <w:sz w:val="28"/>
          <w:szCs w:val="28"/>
        </w:rPr>
        <w:t>.</w:t>
      </w:r>
    </w:p>
    <w:p w:rsidR="002D5AED" w:rsidRDefault="007258F4" w:rsidP="00414C19">
      <w:pPr>
        <w:spacing w:line="360" w:lineRule="auto"/>
        <w:jc w:val="both"/>
        <w:rPr>
          <w:rFonts w:ascii="Times New Roman" w:hAnsi="Times New Roman" w:cs="Times New Roman"/>
          <w:sz w:val="28"/>
          <w:szCs w:val="28"/>
        </w:rPr>
      </w:pPr>
      <w:r w:rsidRPr="00414C19">
        <w:rPr>
          <w:rFonts w:ascii="Times New Roman" w:hAnsi="Times New Roman" w:cs="Times New Roman"/>
          <w:sz w:val="28"/>
          <w:szCs w:val="28"/>
        </w:rPr>
        <w:t>Чтобы уроки проходили в увлекательной фо</w:t>
      </w:r>
      <w:r w:rsidR="00CE0AC2">
        <w:rPr>
          <w:rFonts w:ascii="Times New Roman" w:hAnsi="Times New Roman" w:cs="Times New Roman"/>
          <w:sz w:val="28"/>
          <w:szCs w:val="28"/>
        </w:rPr>
        <w:t>рме и были эмоциональными,  использую</w:t>
      </w:r>
      <w:r w:rsidRPr="00414C19">
        <w:rPr>
          <w:rFonts w:ascii="Times New Roman" w:hAnsi="Times New Roman" w:cs="Times New Roman"/>
          <w:sz w:val="28"/>
          <w:szCs w:val="28"/>
        </w:rPr>
        <w:t xml:space="preserve"> загадки. Они побуждают интерес и активизируют внимание учащихся. </w:t>
      </w:r>
      <w:r w:rsidR="002D5AED">
        <w:rPr>
          <w:rFonts w:ascii="Times New Roman" w:hAnsi="Times New Roman" w:cs="Times New Roman"/>
          <w:sz w:val="28"/>
          <w:szCs w:val="28"/>
        </w:rPr>
        <w:t>Н</w:t>
      </w:r>
      <w:r w:rsidRPr="00414C19">
        <w:rPr>
          <w:rFonts w:ascii="Times New Roman" w:hAnsi="Times New Roman" w:cs="Times New Roman"/>
          <w:sz w:val="28"/>
          <w:szCs w:val="28"/>
        </w:rPr>
        <w:t>а эта</w:t>
      </w:r>
      <w:r w:rsidR="00414C19">
        <w:rPr>
          <w:rFonts w:ascii="Times New Roman" w:hAnsi="Times New Roman" w:cs="Times New Roman"/>
          <w:sz w:val="28"/>
          <w:szCs w:val="28"/>
        </w:rPr>
        <w:t xml:space="preserve">пе </w:t>
      </w:r>
      <w:r w:rsidR="002D5AED">
        <w:rPr>
          <w:rFonts w:ascii="Times New Roman" w:hAnsi="Times New Roman" w:cs="Times New Roman"/>
          <w:sz w:val="28"/>
          <w:szCs w:val="28"/>
        </w:rPr>
        <w:t xml:space="preserve">закрепления нового материала по теме «Изготовление </w:t>
      </w:r>
      <w:r w:rsidR="002D5AED">
        <w:rPr>
          <w:rFonts w:ascii="Times New Roman" w:hAnsi="Times New Roman" w:cs="Times New Roman"/>
          <w:sz w:val="28"/>
          <w:szCs w:val="28"/>
        </w:rPr>
        <w:lastRenderedPageBreak/>
        <w:t>ткани»</w:t>
      </w:r>
      <w:r w:rsidR="000A139B">
        <w:rPr>
          <w:rFonts w:ascii="Times New Roman" w:hAnsi="Times New Roman" w:cs="Times New Roman"/>
          <w:sz w:val="28"/>
          <w:szCs w:val="28"/>
        </w:rPr>
        <w:t xml:space="preserve"> использую загадки по новым понятиям: волокно, пряжа, ткань, уток, кромка </w:t>
      </w:r>
      <w:r w:rsidR="00A719B9">
        <w:rPr>
          <w:rFonts w:ascii="Times New Roman" w:hAnsi="Times New Roman" w:cs="Times New Roman"/>
          <w:sz w:val="28"/>
          <w:szCs w:val="28"/>
        </w:rPr>
        <w:t>[ПРИЛОЖЕНИЕ 2</w:t>
      </w:r>
      <w:r w:rsidRPr="00414C19">
        <w:rPr>
          <w:rFonts w:ascii="Times New Roman" w:hAnsi="Times New Roman" w:cs="Times New Roman"/>
          <w:sz w:val="28"/>
          <w:szCs w:val="28"/>
        </w:rPr>
        <w:t xml:space="preserve">]. </w:t>
      </w:r>
    </w:p>
    <w:p w:rsidR="007258F4" w:rsidRPr="00414C19" w:rsidRDefault="007258F4" w:rsidP="00414C19">
      <w:pPr>
        <w:spacing w:line="360" w:lineRule="auto"/>
        <w:jc w:val="both"/>
        <w:rPr>
          <w:rFonts w:ascii="Times New Roman" w:hAnsi="Times New Roman" w:cs="Times New Roman"/>
          <w:sz w:val="28"/>
          <w:szCs w:val="28"/>
        </w:rPr>
      </w:pPr>
      <w:r w:rsidRPr="00414C19">
        <w:rPr>
          <w:rFonts w:ascii="Times New Roman" w:hAnsi="Times New Roman" w:cs="Times New Roman"/>
          <w:sz w:val="28"/>
          <w:szCs w:val="28"/>
        </w:rPr>
        <w:t>В разделе «Изготовления швейных изделий» есть темы, которые сложны для усвоени</w:t>
      </w:r>
      <w:r w:rsidR="00A878F0">
        <w:rPr>
          <w:rFonts w:ascii="Times New Roman" w:hAnsi="Times New Roman" w:cs="Times New Roman"/>
          <w:sz w:val="28"/>
          <w:szCs w:val="28"/>
        </w:rPr>
        <w:t>я. Например, тема «Волокна растительного происхождения»,</w:t>
      </w:r>
      <w:r w:rsidR="000377D3">
        <w:rPr>
          <w:rFonts w:ascii="Times New Roman" w:hAnsi="Times New Roman" w:cs="Times New Roman"/>
          <w:sz w:val="28"/>
          <w:szCs w:val="28"/>
        </w:rPr>
        <w:t xml:space="preserve"> на этапе изучение нового материала</w:t>
      </w:r>
      <w:r w:rsidR="00A878F0">
        <w:rPr>
          <w:rFonts w:ascii="Times New Roman" w:hAnsi="Times New Roman" w:cs="Times New Roman"/>
          <w:sz w:val="28"/>
          <w:szCs w:val="28"/>
        </w:rPr>
        <w:t xml:space="preserve"> д</w:t>
      </w:r>
      <w:r w:rsidRPr="00414C19">
        <w:rPr>
          <w:rFonts w:ascii="Times New Roman" w:hAnsi="Times New Roman" w:cs="Times New Roman"/>
          <w:sz w:val="28"/>
          <w:szCs w:val="28"/>
        </w:rPr>
        <w:t>ля активизации познавательной деятельности</w:t>
      </w:r>
      <w:r w:rsidR="000377D3">
        <w:rPr>
          <w:rFonts w:ascii="Times New Roman" w:hAnsi="Times New Roman" w:cs="Times New Roman"/>
          <w:sz w:val="28"/>
          <w:szCs w:val="28"/>
        </w:rPr>
        <w:t xml:space="preserve"> учащихся</w:t>
      </w:r>
      <w:r w:rsidRPr="00414C19">
        <w:rPr>
          <w:rFonts w:ascii="Times New Roman" w:hAnsi="Times New Roman" w:cs="Times New Roman"/>
          <w:sz w:val="28"/>
          <w:szCs w:val="28"/>
        </w:rPr>
        <w:t xml:space="preserve"> предлагаю </w:t>
      </w:r>
      <w:r w:rsidR="00205049">
        <w:rPr>
          <w:rFonts w:ascii="Times New Roman" w:hAnsi="Times New Roman" w:cs="Times New Roman"/>
          <w:sz w:val="28"/>
          <w:szCs w:val="28"/>
        </w:rPr>
        <w:t>послушать</w:t>
      </w:r>
      <w:r w:rsidR="000377D3">
        <w:rPr>
          <w:rFonts w:ascii="Times New Roman" w:hAnsi="Times New Roman" w:cs="Times New Roman"/>
          <w:sz w:val="28"/>
          <w:szCs w:val="28"/>
        </w:rPr>
        <w:t xml:space="preserve"> </w:t>
      </w:r>
      <w:r w:rsidRPr="00414C19">
        <w:rPr>
          <w:rFonts w:ascii="Times New Roman" w:hAnsi="Times New Roman" w:cs="Times New Roman"/>
          <w:sz w:val="28"/>
          <w:szCs w:val="28"/>
        </w:rPr>
        <w:t>отрывок из сказки</w:t>
      </w:r>
      <w:r w:rsidR="00414C19">
        <w:rPr>
          <w:rFonts w:ascii="Times New Roman" w:hAnsi="Times New Roman" w:cs="Times New Roman"/>
          <w:sz w:val="28"/>
          <w:szCs w:val="28"/>
        </w:rPr>
        <w:t xml:space="preserve"> Г.Х. Андерсена «Дикие лебеди» </w:t>
      </w:r>
      <w:r w:rsidR="00A719B9">
        <w:rPr>
          <w:rFonts w:ascii="Times New Roman" w:hAnsi="Times New Roman" w:cs="Times New Roman"/>
          <w:sz w:val="28"/>
          <w:szCs w:val="28"/>
        </w:rPr>
        <w:t>[ПРИЛОЖЕНИЕ 3</w:t>
      </w:r>
      <w:r w:rsidRPr="00414C19">
        <w:rPr>
          <w:rFonts w:ascii="Times New Roman" w:hAnsi="Times New Roman" w:cs="Times New Roman"/>
          <w:sz w:val="28"/>
          <w:szCs w:val="28"/>
        </w:rPr>
        <w:t>].</w:t>
      </w:r>
      <w:r w:rsidR="00C862EC" w:rsidRPr="00C862EC">
        <w:rPr>
          <w:rFonts w:ascii="Times New Roman" w:hAnsi="Times New Roman" w:cs="Times New Roman"/>
          <w:color w:val="000000"/>
          <w:sz w:val="28"/>
          <w:szCs w:val="28"/>
        </w:rPr>
        <w:t xml:space="preserve"> Элемент занимательности позволяет подготовить</w:t>
      </w:r>
      <w:r w:rsidR="00C862EC">
        <w:rPr>
          <w:rFonts w:ascii="Times New Roman" w:hAnsi="Times New Roman" w:cs="Times New Roman"/>
          <w:color w:val="000000"/>
          <w:sz w:val="28"/>
          <w:szCs w:val="28"/>
        </w:rPr>
        <w:t xml:space="preserve"> ученика </w:t>
      </w:r>
      <w:r w:rsidR="00C862EC" w:rsidRPr="00C862EC">
        <w:rPr>
          <w:rFonts w:ascii="Times New Roman" w:hAnsi="Times New Roman" w:cs="Times New Roman"/>
          <w:color w:val="000000"/>
          <w:sz w:val="28"/>
          <w:szCs w:val="28"/>
        </w:rPr>
        <w:t xml:space="preserve"> к изучению нового материала, повторить ранее изученную тему на уроке.</w:t>
      </w:r>
      <w:r w:rsidR="00C862EC" w:rsidRPr="00F3277C">
        <w:rPr>
          <w:color w:val="000000"/>
          <w:sz w:val="28"/>
          <w:szCs w:val="28"/>
        </w:rPr>
        <w:t xml:space="preserve"> </w:t>
      </w:r>
      <w:r w:rsidRPr="00414C19">
        <w:rPr>
          <w:rFonts w:ascii="Times New Roman" w:hAnsi="Times New Roman" w:cs="Times New Roman"/>
          <w:sz w:val="28"/>
          <w:szCs w:val="28"/>
        </w:rPr>
        <w:t xml:space="preserve"> </w:t>
      </w:r>
      <w:r w:rsidR="0067423E">
        <w:rPr>
          <w:rFonts w:ascii="Times New Roman" w:hAnsi="Times New Roman" w:cs="Times New Roman"/>
          <w:sz w:val="28"/>
          <w:szCs w:val="28"/>
        </w:rPr>
        <w:t xml:space="preserve">Использую </w:t>
      </w:r>
      <w:r w:rsidRPr="00414C19">
        <w:rPr>
          <w:rFonts w:ascii="Times New Roman" w:hAnsi="Times New Roman" w:cs="Times New Roman"/>
          <w:sz w:val="28"/>
          <w:szCs w:val="28"/>
        </w:rPr>
        <w:t xml:space="preserve">примеры из жизни, кино. В 8 классе тема «Химические волокна» сложна для усвоения, чтобы актуализировать внимание учениц предлагаю посмотреть отрывок из фильма «Девчата» (режиссер Ю. </w:t>
      </w:r>
      <w:proofErr w:type="spellStart"/>
      <w:r w:rsidRPr="00414C19">
        <w:rPr>
          <w:rFonts w:ascii="Times New Roman" w:hAnsi="Times New Roman" w:cs="Times New Roman"/>
          <w:sz w:val="28"/>
          <w:szCs w:val="28"/>
        </w:rPr>
        <w:t>Челюкин</w:t>
      </w:r>
      <w:proofErr w:type="spellEnd"/>
      <w:r w:rsidRPr="00414C19">
        <w:rPr>
          <w:rFonts w:ascii="Times New Roman" w:hAnsi="Times New Roman" w:cs="Times New Roman"/>
          <w:sz w:val="28"/>
          <w:szCs w:val="28"/>
        </w:rPr>
        <w:t xml:space="preserve">), где герой фильма утверждал, что его шарф сделан из елки. </w:t>
      </w:r>
      <w:r w:rsidR="000B7D12">
        <w:rPr>
          <w:rFonts w:ascii="Times New Roman" w:hAnsi="Times New Roman" w:cs="Times New Roman"/>
          <w:sz w:val="28"/>
          <w:szCs w:val="28"/>
        </w:rPr>
        <w:t>Строится логическая цепочка. При изучении темы, ученицы узнают, что волокна бывают искусственные и синтетические. Путем переработки древесной целлюлозы</w:t>
      </w:r>
      <w:r w:rsidR="00BB342A">
        <w:rPr>
          <w:rFonts w:ascii="Times New Roman" w:hAnsi="Times New Roman" w:cs="Times New Roman"/>
          <w:sz w:val="28"/>
          <w:szCs w:val="28"/>
        </w:rPr>
        <w:t xml:space="preserve"> получают искусственные волокна, </w:t>
      </w:r>
      <w:proofErr w:type="gramStart"/>
      <w:r w:rsidR="00BB342A">
        <w:rPr>
          <w:rFonts w:ascii="Times New Roman" w:hAnsi="Times New Roman" w:cs="Times New Roman"/>
          <w:sz w:val="28"/>
          <w:szCs w:val="28"/>
        </w:rPr>
        <w:t>з</w:t>
      </w:r>
      <w:r w:rsidR="000B7D12">
        <w:rPr>
          <w:rFonts w:ascii="Times New Roman" w:hAnsi="Times New Roman" w:cs="Times New Roman"/>
          <w:sz w:val="28"/>
          <w:szCs w:val="28"/>
        </w:rPr>
        <w:t>начит</w:t>
      </w:r>
      <w:proofErr w:type="gramEnd"/>
      <w:r w:rsidR="000B7D12">
        <w:rPr>
          <w:rFonts w:ascii="Times New Roman" w:hAnsi="Times New Roman" w:cs="Times New Roman"/>
          <w:sz w:val="28"/>
          <w:szCs w:val="28"/>
        </w:rPr>
        <w:t xml:space="preserve"> герой фильма носит шарф из искусственных волокон.</w:t>
      </w:r>
      <w:r w:rsidRPr="00414C19">
        <w:rPr>
          <w:rFonts w:ascii="Times New Roman" w:hAnsi="Times New Roman" w:cs="Times New Roman"/>
          <w:sz w:val="28"/>
          <w:szCs w:val="28"/>
        </w:rPr>
        <w:t xml:space="preserve"> </w:t>
      </w:r>
    </w:p>
    <w:p w:rsidR="007258F4" w:rsidRPr="00414C19" w:rsidRDefault="007258F4" w:rsidP="00414C19">
      <w:pPr>
        <w:spacing w:line="360" w:lineRule="auto"/>
        <w:jc w:val="both"/>
        <w:rPr>
          <w:rFonts w:ascii="Times New Roman" w:hAnsi="Times New Roman" w:cs="Times New Roman"/>
          <w:sz w:val="28"/>
          <w:szCs w:val="28"/>
        </w:rPr>
      </w:pPr>
      <w:r w:rsidRPr="00414C19">
        <w:rPr>
          <w:rFonts w:ascii="Times New Roman" w:hAnsi="Times New Roman" w:cs="Times New Roman"/>
          <w:sz w:val="28"/>
          <w:szCs w:val="28"/>
        </w:rPr>
        <w:t>История как учебный предмет вызывает большой интерес у учащихся, когда то, что кажется им обычным и свойственным нашему времени открывается как результат событий и явлений культуры далеких времен.</w:t>
      </w:r>
      <w:r w:rsidR="00203538">
        <w:rPr>
          <w:rFonts w:ascii="Times New Roman" w:hAnsi="Times New Roman" w:cs="Times New Roman"/>
          <w:sz w:val="28"/>
          <w:szCs w:val="28"/>
        </w:rPr>
        <w:t xml:space="preserve"> </w:t>
      </w:r>
      <w:r w:rsidRPr="00414C19">
        <w:rPr>
          <w:rFonts w:ascii="Times New Roman" w:hAnsi="Times New Roman" w:cs="Times New Roman"/>
          <w:sz w:val="28"/>
          <w:szCs w:val="28"/>
        </w:rPr>
        <w:t>При изучении темы «Столовое белье», «Сервировка стола» рассказываю</w:t>
      </w:r>
      <w:r w:rsidR="003B3FA5">
        <w:rPr>
          <w:rFonts w:ascii="Times New Roman" w:hAnsi="Times New Roman" w:cs="Times New Roman"/>
          <w:sz w:val="28"/>
          <w:szCs w:val="28"/>
        </w:rPr>
        <w:t>,</w:t>
      </w:r>
      <w:r w:rsidRPr="00414C19">
        <w:rPr>
          <w:rFonts w:ascii="Times New Roman" w:hAnsi="Times New Roman" w:cs="Times New Roman"/>
          <w:sz w:val="28"/>
          <w:szCs w:val="28"/>
        </w:rPr>
        <w:t xml:space="preserve"> когда появились са</w:t>
      </w:r>
      <w:r w:rsidR="00414C19">
        <w:rPr>
          <w:rFonts w:ascii="Times New Roman" w:hAnsi="Times New Roman" w:cs="Times New Roman"/>
          <w:sz w:val="28"/>
          <w:szCs w:val="28"/>
        </w:rPr>
        <w:t xml:space="preserve">лфетки и скатерти в жизни людей </w:t>
      </w:r>
      <w:r w:rsidR="00A719B9">
        <w:rPr>
          <w:rFonts w:ascii="Times New Roman" w:hAnsi="Times New Roman" w:cs="Times New Roman"/>
          <w:sz w:val="28"/>
          <w:szCs w:val="28"/>
        </w:rPr>
        <w:t>[ПРИЛОЖЕНИЕ 4</w:t>
      </w:r>
      <w:r w:rsidRPr="00414C19">
        <w:rPr>
          <w:rFonts w:ascii="Times New Roman" w:hAnsi="Times New Roman" w:cs="Times New Roman"/>
          <w:sz w:val="28"/>
          <w:szCs w:val="28"/>
        </w:rPr>
        <w:t xml:space="preserve">]. </w:t>
      </w:r>
      <w:r w:rsidR="00F77FC7" w:rsidRPr="00F77FC7">
        <w:rPr>
          <w:rFonts w:ascii="Times New Roman" w:hAnsi="Times New Roman" w:cs="Times New Roman"/>
          <w:color w:val="000000"/>
          <w:sz w:val="28"/>
          <w:szCs w:val="28"/>
        </w:rPr>
        <w:t>Необычность приводимого факта, грандиозность цифр — все это неизменно вызывает глубокие эмоциональные переживания у школьников. Например, сообщение о том, что чай как напиток был известен еще 3000 лет до нашей эры, а в России появился в 17 веке</w:t>
      </w:r>
      <w:r w:rsidR="00F77FC7">
        <w:rPr>
          <w:rFonts w:ascii="Times New Roman" w:hAnsi="Times New Roman" w:cs="Times New Roman"/>
          <w:color w:val="000000"/>
          <w:sz w:val="28"/>
          <w:szCs w:val="28"/>
        </w:rPr>
        <w:t>.</w:t>
      </w:r>
      <w:r w:rsidR="006B6B39">
        <w:rPr>
          <w:rFonts w:ascii="Times New Roman" w:hAnsi="Times New Roman" w:cs="Times New Roman"/>
          <w:color w:val="000000"/>
          <w:sz w:val="28"/>
          <w:szCs w:val="28"/>
        </w:rPr>
        <w:t xml:space="preserve"> </w:t>
      </w:r>
      <w:r w:rsidR="004A1CDE">
        <w:rPr>
          <w:rFonts w:ascii="Times New Roman" w:hAnsi="Times New Roman" w:cs="Times New Roman"/>
          <w:color w:val="000000"/>
          <w:sz w:val="28"/>
          <w:szCs w:val="28"/>
        </w:rPr>
        <w:t>На территории Беларуси бутерброды были</w:t>
      </w:r>
      <w:r w:rsidR="004A1CDE">
        <w:rPr>
          <w:rFonts w:ascii="Times New Roman" w:hAnsi="Times New Roman" w:cs="Times New Roman"/>
          <w:sz w:val="28"/>
          <w:szCs w:val="28"/>
        </w:rPr>
        <w:t xml:space="preserve"> известны в конце XVIII – начале XIX века. </w:t>
      </w:r>
      <w:r w:rsidRPr="00414C19">
        <w:rPr>
          <w:rFonts w:ascii="Times New Roman" w:hAnsi="Times New Roman" w:cs="Times New Roman"/>
          <w:sz w:val="28"/>
          <w:szCs w:val="28"/>
        </w:rPr>
        <w:t xml:space="preserve">При изучении натуральных волокон растительного происхождения </w:t>
      </w:r>
      <w:r w:rsidR="004A1CDE">
        <w:rPr>
          <w:rFonts w:ascii="Times New Roman" w:hAnsi="Times New Roman" w:cs="Times New Roman"/>
          <w:sz w:val="28"/>
          <w:szCs w:val="28"/>
        </w:rPr>
        <w:t xml:space="preserve">рассказываю </w:t>
      </w:r>
      <w:r w:rsidRPr="00414C19">
        <w:rPr>
          <w:rFonts w:ascii="Times New Roman" w:hAnsi="Times New Roman" w:cs="Times New Roman"/>
          <w:sz w:val="28"/>
          <w:szCs w:val="28"/>
        </w:rPr>
        <w:t>о производстве льняных тканей в Египте, которые были необыкновенно тонкими. Ткали ее мужчины в темных, сырых подвалах. Работали они на ощупь. Сырость помога</w:t>
      </w:r>
      <w:r w:rsidR="004A1CDE">
        <w:rPr>
          <w:rFonts w:ascii="Times New Roman" w:hAnsi="Times New Roman" w:cs="Times New Roman"/>
          <w:sz w:val="28"/>
          <w:szCs w:val="28"/>
        </w:rPr>
        <w:t xml:space="preserve">ла сохранить эластичность нити. </w:t>
      </w:r>
      <w:r w:rsidRPr="00414C19">
        <w:rPr>
          <w:rFonts w:ascii="Times New Roman" w:hAnsi="Times New Roman" w:cs="Times New Roman"/>
          <w:sz w:val="28"/>
          <w:szCs w:val="28"/>
        </w:rPr>
        <w:lastRenderedPageBreak/>
        <w:t>Родина шелка Китай. По преданию, шелк открыла китайская императрица Си</w:t>
      </w:r>
      <w:proofErr w:type="gramStart"/>
      <w:r w:rsidRPr="00414C19">
        <w:rPr>
          <w:rFonts w:ascii="Times New Roman" w:hAnsi="Times New Roman" w:cs="Times New Roman"/>
          <w:sz w:val="28"/>
          <w:szCs w:val="28"/>
        </w:rPr>
        <w:t xml:space="preserve"> Л</w:t>
      </w:r>
      <w:proofErr w:type="gramEnd"/>
      <w:r w:rsidRPr="00414C19">
        <w:rPr>
          <w:rFonts w:ascii="Times New Roman" w:hAnsi="Times New Roman" w:cs="Times New Roman"/>
          <w:sz w:val="28"/>
          <w:szCs w:val="28"/>
        </w:rPr>
        <w:t xml:space="preserve">и </w:t>
      </w:r>
      <w:proofErr w:type="spellStart"/>
      <w:r w:rsidRPr="00414C19">
        <w:rPr>
          <w:rFonts w:ascii="Times New Roman" w:hAnsi="Times New Roman" w:cs="Times New Roman"/>
          <w:sz w:val="28"/>
          <w:szCs w:val="28"/>
        </w:rPr>
        <w:t>Ши</w:t>
      </w:r>
      <w:proofErr w:type="spellEnd"/>
      <w:r w:rsidRPr="00414C19">
        <w:rPr>
          <w:rFonts w:ascii="Times New Roman" w:hAnsi="Times New Roman" w:cs="Times New Roman"/>
          <w:sz w:val="28"/>
          <w:szCs w:val="28"/>
        </w:rPr>
        <w:t xml:space="preserve">, прогуливаясь по парку, на одном из деревьев заметила какие то любопытные комочки из удивительной тонкой нити. </w:t>
      </w:r>
      <w:r w:rsidR="004A1CDE">
        <w:rPr>
          <w:rFonts w:ascii="Times New Roman" w:hAnsi="Times New Roman" w:cs="Times New Roman"/>
          <w:sz w:val="28"/>
          <w:szCs w:val="28"/>
        </w:rPr>
        <w:t xml:space="preserve"> </w:t>
      </w:r>
    </w:p>
    <w:p w:rsidR="007258F4" w:rsidRPr="00414C19" w:rsidRDefault="007258F4" w:rsidP="00414C19">
      <w:pPr>
        <w:spacing w:line="360" w:lineRule="auto"/>
        <w:jc w:val="both"/>
        <w:rPr>
          <w:rFonts w:ascii="Times New Roman" w:hAnsi="Times New Roman" w:cs="Times New Roman"/>
          <w:sz w:val="28"/>
          <w:szCs w:val="28"/>
        </w:rPr>
      </w:pPr>
      <w:r w:rsidRPr="00414C19">
        <w:rPr>
          <w:rFonts w:ascii="Times New Roman" w:hAnsi="Times New Roman" w:cs="Times New Roman"/>
          <w:sz w:val="28"/>
          <w:szCs w:val="28"/>
        </w:rPr>
        <w:t>При изучении видов рукоделия, таких как вязание, вышивание также актуально использовать на уроке исторические сведения для более полного представления о видах рукоделия. Вязание – один из самых распространенных видов декоративно–прикладного искусства из самых старинных, оно с</w:t>
      </w:r>
      <w:r w:rsidR="00414C19">
        <w:rPr>
          <w:rFonts w:ascii="Times New Roman" w:hAnsi="Times New Roman" w:cs="Times New Roman"/>
          <w:sz w:val="28"/>
          <w:szCs w:val="28"/>
        </w:rPr>
        <w:t xml:space="preserve">уществует более трех тысячи лет </w:t>
      </w:r>
      <w:r w:rsidR="00F30320">
        <w:rPr>
          <w:rFonts w:ascii="Times New Roman" w:hAnsi="Times New Roman" w:cs="Times New Roman"/>
          <w:sz w:val="28"/>
          <w:szCs w:val="28"/>
        </w:rPr>
        <w:t>[ПРИЛОЖЕН</w:t>
      </w:r>
      <w:r w:rsidR="000F5745">
        <w:rPr>
          <w:rFonts w:ascii="Times New Roman" w:hAnsi="Times New Roman" w:cs="Times New Roman"/>
          <w:sz w:val="28"/>
          <w:szCs w:val="28"/>
        </w:rPr>
        <w:t>ИЕ 5</w:t>
      </w:r>
      <w:r w:rsidRPr="00414C19">
        <w:rPr>
          <w:rFonts w:ascii="Times New Roman" w:hAnsi="Times New Roman" w:cs="Times New Roman"/>
          <w:sz w:val="28"/>
          <w:szCs w:val="28"/>
        </w:rPr>
        <w:t>].</w:t>
      </w:r>
    </w:p>
    <w:p w:rsidR="007258F4" w:rsidRDefault="001D493F" w:rsidP="00414C1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 этапе </w:t>
      </w:r>
      <w:r w:rsidR="008348A6">
        <w:rPr>
          <w:rFonts w:ascii="Times New Roman" w:hAnsi="Times New Roman" w:cs="Times New Roman"/>
          <w:sz w:val="28"/>
          <w:szCs w:val="28"/>
        </w:rPr>
        <w:t xml:space="preserve">изучение нового </w:t>
      </w:r>
      <w:r w:rsidR="0086200A">
        <w:rPr>
          <w:rFonts w:ascii="Times New Roman" w:hAnsi="Times New Roman" w:cs="Times New Roman"/>
          <w:sz w:val="28"/>
          <w:szCs w:val="28"/>
        </w:rPr>
        <w:t xml:space="preserve">материала по </w:t>
      </w:r>
      <w:r w:rsidR="007258F4" w:rsidRPr="00414C19">
        <w:rPr>
          <w:rFonts w:ascii="Times New Roman" w:hAnsi="Times New Roman" w:cs="Times New Roman"/>
          <w:sz w:val="28"/>
          <w:szCs w:val="28"/>
        </w:rPr>
        <w:t>теме «Овощи в питании человека» опираясь на знания</w:t>
      </w:r>
      <w:r w:rsidR="0086200A">
        <w:rPr>
          <w:rFonts w:ascii="Times New Roman" w:hAnsi="Times New Roman" w:cs="Times New Roman"/>
          <w:sz w:val="28"/>
          <w:szCs w:val="28"/>
        </w:rPr>
        <w:t xml:space="preserve"> учащихся</w:t>
      </w:r>
      <w:r w:rsidR="003B3FA5">
        <w:rPr>
          <w:rFonts w:ascii="Times New Roman" w:hAnsi="Times New Roman" w:cs="Times New Roman"/>
          <w:sz w:val="28"/>
          <w:szCs w:val="28"/>
        </w:rPr>
        <w:t>,</w:t>
      </w:r>
      <w:r w:rsidR="007258F4" w:rsidRPr="00414C19">
        <w:rPr>
          <w:rFonts w:ascii="Times New Roman" w:hAnsi="Times New Roman" w:cs="Times New Roman"/>
          <w:sz w:val="28"/>
          <w:szCs w:val="28"/>
        </w:rPr>
        <w:t xml:space="preserve"> полученные на уроках биологии, что в пищу используют различные части растений: у одних – клубни, корни, листья, стебли; у других – плоды и соцветия провожу игру «Вершки и корешки». Задача учениц – ответить, что употребляют в пищу: листья, стебли, клубни у названных растений. На этапе закрепления </w:t>
      </w:r>
      <w:r w:rsidR="008348A6">
        <w:rPr>
          <w:rFonts w:ascii="Times New Roman" w:hAnsi="Times New Roman" w:cs="Times New Roman"/>
          <w:sz w:val="28"/>
          <w:szCs w:val="28"/>
        </w:rPr>
        <w:t xml:space="preserve">нового материала </w:t>
      </w:r>
      <w:r w:rsidR="007258F4" w:rsidRPr="00414C19">
        <w:rPr>
          <w:rFonts w:ascii="Times New Roman" w:hAnsi="Times New Roman" w:cs="Times New Roman"/>
          <w:sz w:val="28"/>
          <w:szCs w:val="28"/>
        </w:rPr>
        <w:t>использу</w:t>
      </w:r>
      <w:r w:rsidR="000F5745">
        <w:rPr>
          <w:rFonts w:ascii="Times New Roman" w:hAnsi="Times New Roman" w:cs="Times New Roman"/>
          <w:sz w:val="28"/>
          <w:szCs w:val="28"/>
        </w:rPr>
        <w:t>ю карточки-задания [ПРИЛОЖЕНИЕ 6</w:t>
      </w:r>
      <w:r w:rsidR="00F30320">
        <w:rPr>
          <w:rFonts w:ascii="Times New Roman" w:hAnsi="Times New Roman" w:cs="Times New Roman"/>
          <w:sz w:val="28"/>
          <w:szCs w:val="28"/>
        </w:rPr>
        <w:t>]</w:t>
      </w:r>
      <w:r w:rsidR="007258F4" w:rsidRPr="00414C19">
        <w:rPr>
          <w:rFonts w:ascii="Times New Roman" w:hAnsi="Times New Roman" w:cs="Times New Roman"/>
          <w:sz w:val="28"/>
          <w:szCs w:val="28"/>
        </w:rPr>
        <w:t xml:space="preserve">. </w:t>
      </w:r>
    </w:p>
    <w:p w:rsidR="007053D6" w:rsidRDefault="008348A6" w:rsidP="00414C1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Все виды учебных занятий по обслуживающему труду носят в основном </w:t>
      </w:r>
      <w:proofErr w:type="spellStart"/>
      <w:r>
        <w:rPr>
          <w:rFonts w:ascii="Times New Roman" w:hAnsi="Times New Roman" w:cs="Times New Roman"/>
          <w:sz w:val="28"/>
          <w:szCs w:val="28"/>
        </w:rPr>
        <w:t>практи</w:t>
      </w:r>
      <w:r w:rsidR="00205049">
        <w:rPr>
          <w:rFonts w:ascii="Times New Roman" w:hAnsi="Times New Roman" w:cs="Times New Roman"/>
          <w:sz w:val="28"/>
          <w:szCs w:val="28"/>
        </w:rPr>
        <w:t>ко</w:t>
      </w:r>
      <w:proofErr w:type="spellEnd"/>
      <w:r w:rsidR="00205049">
        <w:rPr>
          <w:rFonts w:ascii="Times New Roman" w:hAnsi="Times New Roman" w:cs="Times New Roman"/>
          <w:sz w:val="28"/>
          <w:szCs w:val="28"/>
        </w:rPr>
        <w:t xml:space="preserve"> – ориентированный характер. </w:t>
      </w:r>
      <w:r w:rsidR="00CD6870">
        <w:rPr>
          <w:rFonts w:ascii="Times New Roman" w:hAnsi="Times New Roman" w:cs="Times New Roman"/>
          <w:sz w:val="28"/>
          <w:szCs w:val="28"/>
        </w:rPr>
        <w:t>Напри</w:t>
      </w:r>
      <w:r w:rsidR="00E84873">
        <w:rPr>
          <w:rFonts w:ascii="Times New Roman" w:hAnsi="Times New Roman" w:cs="Times New Roman"/>
          <w:sz w:val="28"/>
          <w:szCs w:val="28"/>
        </w:rPr>
        <w:t>мер, при выполнении практической</w:t>
      </w:r>
      <w:r w:rsidR="00CD6870">
        <w:rPr>
          <w:rFonts w:ascii="Times New Roman" w:hAnsi="Times New Roman" w:cs="Times New Roman"/>
          <w:sz w:val="28"/>
          <w:szCs w:val="28"/>
        </w:rPr>
        <w:t xml:space="preserve"> работ</w:t>
      </w:r>
      <w:r w:rsidR="00E84873">
        <w:rPr>
          <w:rFonts w:ascii="Times New Roman" w:hAnsi="Times New Roman" w:cs="Times New Roman"/>
          <w:sz w:val="28"/>
          <w:szCs w:val="28"/>
        </w:rPr>
        <w:t xml:space="preserve">ы «Приготовление блюд белорусской кухни. </w:t>
      </w:r>
      <w:proofErr w:type="spellStart"/>
      <w:r w:rsidR="00E84873">
        <w:rPr>
          <w:rFonts w:ascii="Times New Roman" w:hAnsi="Times New Roman" w:cs="Times New Roman"/>
          <w:sz w:val="28"/>
          <w:szCs w:val="28"/>
        </w:rPr>
        <w:t>Драники</w:t>
      </w:r>
      <w:proofErr w:type="spellEnd"/>
      <w:r w:rsidR="00E84873">
        <w:rPr>
          <w:rFonts w:ascii="Times New Roman" w:hAnsi="Times New Roman" w:cs="Times New Roman"/>
          <w:sz w:val="28"/>
          <w:szCs w:val="28"/>
        </w:rPr>
        <w:t xml:space="preserve">» учащиеся обратили внимание, что запах распространяется по всей школе. Предлагаю учащимся найти пути решения данной проблемы. </w:t>
      </w:r>
      <w:r w:rsidR="007053D6">
        <w:rPr>
          <w:rFonts w:ascii="Times New Roman" w:hAnsi="Times New Roman" w:cs="Times New Roman"/>
          <w:sz w:val="28"/>
          <w:szCs w:val="28"/>
        </w:rPr>
        <w:t xml:space="preserve">Из курса физики они знают явление диффузии. </w:t>
      </w:r>
    </w:p>
    <w:p w:rsidR="0057501F" w:rsidRDefault="006F55F7" w:rsidP="00414C19">
      <w:pPr>
        <w:spacing w:line="360" w:lineRule="auto"/>
        <w:jc w:val="both"/>
        <w:rPr>
          <w:rFonts w:ascii="Times New Roman" w:hAnsi="Times New Roman" w:cs="Times New Roman"/>
          <w:sz w:val="28"/>
          <w:szCs w:val="28"/>
        </w:rPr>
      </w:pPr>
      <w:r>
        <w:rPr>
          <w:rFonts w:ascii="Times New Roman" w:hAnsi="Times New Roman" w:cs="Times New Roman"/>
          <w:sz w:val="28"/>
          <w:szCs w:val="28"/>
        </w:rPr>
        <w:t>С первых уроков обслуживающего труда провожу обучение правилам безопасного поведения при выполнении утюжильных работ. Включать и выключать утюг только сухими руками, держась за корпус вилки. Предлагаю учащимся обсудить последствия наших неправильных действий.</w:t>
      </w:r>
      <w:r w:rsidR="00A30552">
        <w:rPr>
          <w:rFonts w:ascii="Times New Roman" w:hAnsi="Times New Roman" w:cs="Times New Roman"/>
          <w:sz w:val="28"/>
          <w:szCs w:val="28"/>
        </w:rPr>
        <w:t xml:space="preserve"> Тема по физике «Ток. Сила тока» помогает объяснить, что собой представляет короткое замыкание. Оно происходит в результате резкого возрастания силы тока в цепи, </w:t>
      </w:r>
      <w:r w:rsidR="00A30552">
        <w:rPr>
          <w:rFonts w:ascii="Times New Roman" w:hAnsi="Times New Roman" w:cs="Times New Roman"/>
          <w:sz w:val="28"/>
          <w:szCs w:val="28"/>
        </w:rPr>
        <w:lastRenderedPageBreak/>
        <w:t xml:space="preserve">вызывающего перегрев проводника, который может вызвать воспламенение изоляции и расплавление провода. </w:t>
      </w:r>
    </w:p>
    <w:p w:rsidR="007258F4" w:rsidRPr="00DF0CE6" w:rsidRDefault="007258F4" w:rsidP="00414C19">
      <w:pPr>
        <w:spacing w:line="360" w:lineRule="auto"/>
        <w:jc w:val="both"/>
        <w:rPr>
          <w:rFonts w:ascii="Times New Roman" w:hAnsi="Times New Roman" w:cs="Times New Roman"/>
          <w:sz w:val="28"/>
          <w:szCs w:val="28"/>
        </w:rPr>
      </w:pPr>
      <w:r w:rsidRPr="00DF0CE6">
        <w:rPr>
          <w:rFonts w:ascii="Times New Roman" w:hAnsi="Times New Roman" w:cs="Times New Roman"/>
          <w:sz w:val="28"/>
          <w:szCs w:val="28"/>
        </w:rPr>
        <w:t>Конфуций в свое время сказал: «Учиться и время от времени по</w:t>
      </w:r>
      <w:r w:rsidR="00A719B9">
        <w:rPr>
          <w:rFonts w:ascii="Times New Roman" w:hAnsi="Times New Roman" w:cs="Times New Roman"/>
          <w:sz w:val="28"/>
          <w:szCs w:val="28"/>
        </w:rPr>
        <w:t>в</w:t>
      </w:r>
      <w:r w:rsidR="0039359E">
        <w:rPr>
          <w:rFonts w:ascii="Times New Roman" w:hAnsi="Times New Roman" w:cs="Times New Roman"/>
          <w:sz w:val="28"/>
          <w:szCs w:val="28"/>
        </w:rPr>
        <w:t>торять изученное, разве это не</w:t>
      </w:r>
      <w:r w:rsidRPr="00DF0CE6">
        <w:rPr>
          <w:rFonts w:ascii="Times New Roman" w:hAnsi="Times New Roman" w:cs="Times New Roman"/>
          <w:sz w:val="28"/>
          <w:szCs w:val="28"/>
        </w:rPr>
        <w:t xml:space="preserve">приятно?!» </w:t>
      </w:r>
    </w:p>
    <w:p w:rsidR="007258F4" w:rsidRPr="009267D4" w:rsidRDefault="0039359E" w:rsidP="00414C19">
      <w:pPr>
        <w:spacing w:line="360" w:lineRule="auto"/>
        <w:jc w:val="both"/>
        <w:rPr>
          <w:rFonts w:ascii="Times New Roman" w:hAnsi="Times New Roman" w:cs="Times New Roman"/>
          <w:sz w:val="28"/>
          <w:szCs w:val="28"/>
        </w:rPr>
      </w:pPr>
      <w:r>
        <w:rPr>
          <w:rFonts w:ascii="Times New Roman" w:hAnsi="Times New Roman" w:cs="Times New Roman"/>
          <w:sz w:val="28"/>
          <w:szCs w:val="28"/>
        </w:rPr>
        <w:t>2.3</w:t>
      </w:r>
      <w:r w:rsidR="0067423E">
        <w:rPr>
          <w:rFonts w:ascii="Times New Roman" w:hAnsi="Times New Roman" w:cs="Times New Roman"/>
          <w:sz w:val="28"/>
          <w:szCs w:val="28"/>
        </w:rPr>
        <w:t>.</w:t>
      </w:r>
      <w:r w:rsidR="007258F4" w:rsidRPr="009267D4">
        <w:rPr>
          <w:rFonts w:ascii="Times New Roman" w:hAnsi="Times New Roman" w:cs="Times New Roman"/>
          <w:sz w:val="28"/>
          <w:szCs w:val="28"/>
        </w:rPr>
        <w:t xml:space="preserve"> Результативность и эффективность опыта. </w:t>
      </w:r>
    </w:p>
    <w:p w:rsidR="007258F4" w:rsidRPr="009267D4" w:rsidRDefault="007258F4" w:rsidP="00414C19">
      <w:pPr>
        <w:spacing w:line="360" w:lineRule="auto"/>
        <w:jc w:val="both"/>
        <w:rPr>
          <w:rFonts w:ascii="Times New Roman" w:hAnsi="Times New Roman" w:cs="Times New Roman"/>
          <w:sz w:val="28"/>
          <w:szCs w:val="28"/>
        </w:rPr>
      </w:pPr>
      <w:r w:rsidRPr="009267D4">
        <w:rPr>
          <w:rFonts w:ascii="Times New Roman" w:hAnsi="Times New Roman" w:cs="Times New Roman"/>
          <w:sz w:val="28"/>
          <w:szCs w:val="28"/>
        </w:rPr>
        <w:t>Критериями успешности педагогического опыта являются: актуальность темы, достижение устойчивых положительных результатов, возможность использов</w:t>
      </w:r>
      <w:r w:rsidR="007F73BE">
        <w:rPr>
          <w:rFonts w:ascii="Times New Roman" w:hAnsi="Times New Roman" w:cs="Times New Roman"/>
          <w:sz w:val="28"/>
          <w:szCs w:val="28"/>
        </w:rPr>
        <w:t>ания опы</w:t>
      </w:r>
      <w:r w:rsidR="00130453">
        <w:rPr>
          <w:rFonts w:ascii="Times New Roman" w:hAnsi="Times New Roman" w:cs="Times New Roman"/>
          <w:sz w:val="28"/>
          <w:szCs w:val="28"/>
        </w:rPr>
        <w:t>та в массовой  практике.</w:t>
      </w:r>
    </w:p>
    <w:p w:rsidR="007258F4" w:rsidRPr="009267D4" w:rsidRDefault="007258F4" w:rsidP="00414C19">
      <w:pPr>
        <w:spacing w:line="360" w:lineRule="auto"/>
        <w:jc w:val="both"/>
        <w:rPr>
          <w:rFonts w:ascii="Times New Roman" w:hAnsi="Times New Roman" w:cs="Times New Roman"/>
          <w:sz w:val="28"/>
          <w:szCs w:val="28"/>
        </w:rPr>
      </w:pPr>
      <w:r w:rsidRPr="009267D4">
        <w:rPr>
          <w:rFonts w:ascii="Times New Roman" w:hAnsi="Times New Roman" w:cs="Times New Roman"/>
          <w:sz w:val="28"/>
          <w:szCs w:val="28"/>
        </w:rPr>
        <w:t xml:space="preserve">Критериями результативности опыта являются: </w:t>
      </w:r>
    </w:p>
    <w:p w:rsidR="007258F4" w:rsidRPr="009267D4" w:rsidRDefault="007258F4" w:rsidP="00414C19">
      <w:pPr>
        <w:spacing w:line="360" w:lineRule="auto"/>
        <w:jc w:val="both"/>
        <w:rPr>
          <w:rFonts w:ascii="Times New Roman" w:hAnsi="Times New Roman" w:cs="Times New Roman"/>
          <w:sz w:val="28"/>
          <w:szCs w:val="28"/>
        </w:rPr>
      </w:pPr>
      <w:r w:rsidRPr="009267D4">
        <w:rPr>
          <w:rFonts w:ascii="Times New Roman" w:hAnsi="Times New Roman" w:cs="Times New Roman"/>
          <w:sz w:val="28"/>
          <w:szCs w:val="28"/>
        </w:rPr>
        <w:t>- умение учащихся обобщать материал разных предметов, объяснять причинно–следственные связи, сравнивать, анализировать, делать самостоятельные выводы.</w:t>
      </w:r>
    </w:p>
    <w:p w:rsidR="00130453" w:rsidRDefault="00130453" w:rsidP="00414C1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58F4" w:rsidRPr="009267D4">
        <w:rPr>
          <w:rFonts w:ascii="Times New Roman" w:hAnsi="Times New Roman" w:cs="Times New Roman"/>
          <w:sz w:val="28"/>
          <w:szCs w:val="28"/>
        </w:rPr>
        <w:t>-повышение познавательного интереса</w:t>
      </w:r>
      <w:r>
        <w:rPr>
          <w:rFonts w:ascii="Times New Roman" w:hAnsi="Times New Roman" w:cs="Times New Roman"/>
          <w:sz w:val="28"/>
          <w:szCs w:val="28"/>
        </w:rPr>
        <w:t xml:space="preserve"> к предмету.</w:t>
      </w:r>
      <w:r w:rsidR="007258F4" w:rsidRPr="009267D4">
        <w:rPr>
          <w:rFonts w:ascii="Times New Roman" w:hAnsi="Times New Roman" w:cs="Times New Roman"/>
          <w:sz w:val="28"/>
          <w:szCs w:val="28"/>
        </w:rPr>
        <w:t xml:space="preserve"> </w:t>
      </w:r>
    </w:p>
    <w:p w:rsidR="007258F4" w:rsidRDefault="007258F4" w:rsidP="00414C19">
      <w:pPr>
        <w:spacing w:line="360" w:lineRule="auto"/>
        <w:jc w:val="both"/>
        <w:rPr>
          <w:rFonts w:ascii="Times New Roman" w:hAnsi="Times New Roman" w:cs="Times New Roman"/>
          <w:sz w:val="28"/>
          <w:szCs w:val="28"/>
        </w:rPr>
      </w:pPr>
      <w:r w:rsidRPr="009267D4">
        <w:rPr>
          <w:rFonts w:ascii="Times New Roman" w:hAnsi="Times New Roman" w:cs="Times New Roman"/>
          <w:sz w:val="28"/>
          <w:szCs w:val="28"/>
        </w:rPr>
        <w:t>-активизация творческих способностей учащихся.</w:t>
      </w:r>
    </w:p>
    <w:p w:rsidR="00A43D0A" w:rsidRDefault="00C844BA" w:rsidP="00414C19">
      <w:pPr>
        <w:spacing w:line="360" w:lineRule="auto"/>
        <w:jc w:val="both"/>
        <w:rPr>
          <w:rFonts w:ascii="Times New Roman" w:hAnsi="Times New Roman" w:cs="Times New Roman"/>
          <w:sz w:val="28"/>
          <w:szCs w:val="28"/>
        </w:rPr>
      </w:pPr>
      <w:r>
        <w:rPr>
          <w:rFonts w:ascii="Times New Roman" w:hAnsi="Times New Roman" w:cs="Times New Roman"/>
          <w:sz w:val="28"/>
          <w:szCs w:val="28"/>
        </w:rPr>
        <w:t>В качестве критериев оценки эффективности опыта я в</w:t>
      </w:r>
      <w:r w:rsidR="00CE3CB0">
        <w:rPr>
          <w:rFonts w:ascii="Times New Roman" w:hAnsi="Times New Roman" w:cs="Times New Roman"/>
          <w:sz w:val="28"/>
          <w:szCs w:val="28"/>
        </w:rPr>
        <w:t>ыбрала средний балл по предмету</w:t>
      </w:r>
      <w:r w:rsidR="00CE3CB0" w:rsidRPr="00CE3CB0">
        <w:rPr>
          <w:rFonts w:ascii="Times New Roman" w:hAnsi="Times New Roman" w:cs="Times New Roman"/>
          <w:sz w:val="28"/>
          <w:szCs w:val="28"/>
        </w:rPr>
        <w:t xml:space="preserve">. </w:t>
      </w:r>
      <w:r w:rsidR="007258F4" w:rsidRPr="009267D4">
        <w:rPr>
          <w:rFonts w:ascii="Times New Roman" w:hAnsi="Times New Roman" w:cs="Times New Roman"/>
          <w:sz w:val="28"/>
          <w:szCs w:val="28"/>
        </w:rPr>
        <w:t>Способные высокомотивированные учащиес</w:t>
      </w:r>
      <w:r w:rsidR="00A43D0A">
        <w:rPr>
          <w:rFonts w:ascii="Times New Roman" w:hAnsi="Times New Roman" w:cs="Times New Roman"/>
          <w:sz w:val="28"/>
          <w:szCs w:val="28"/>
        </w:rPr>
        <w:t>я ежегодно участвуют</w:t>
      </w:r>
      <w:r w:rsidR="001F4E0A">
        <w:rPr>
          <w:rFonts w:ascii="Times New Roman" w:hAnsi="Times New Roman" w:cs="Times New Roman"/>
          <w:sz w:val="28"/>
          <w:szCs w:val="28"/>
        </w:rPr>
        <w:t xml:space="preserve">: </w:t>
      </w:r>
    </w:p>
    <w:p w:rsidR="001D493F" w:rsidRDefault="001D493F" w:rsidP="00DC38DD">
      <w:pPr>
        <w:pStyle w:val="a6"/>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sidR="00A43D0A" w:rsidRPr="00DC38DD">
        <w:rPr>
          <w:rFonts w:ascii="Times New Roman" w:hAnsi="Times New Roman" w:cs="Times New Roman"/>
          <w:sz w:val="28"/>
          <w:szCs w:val="28"/>
        </w:rPr>
        <w:t>онлайн-</w:t>
      </w:r>
      <w:r w:rsidR="007258F4" w:rsidRPr="00DC38DD">
        <w:rPr>
          <w:rFonts w:ascii="Times New Roman" w:hAnsi="Times New Roman" w:cs="Times New Roman"/>
          <w:sz w:val="28"/>
          <w:szCs w:val="28"/>
        </w:rPr>
        <w:t>конкурсах</w:t>
      </w:r>
      <w:proofErr w:type="spellEnd"/>
      <w:r w:rsidR="00A43D0A" w:rsidRPr="00DC38DD">
        <w:rPr>
          <w:rFonts w:ascii="Times New Roman" w:hAnsi="Times New Roman" w:cs="Times New Roman"/>
          <w:sz w:val="28"/>
          <w:szCs w:val="28"/>
        </w:rPr>
        <w:t xml:space="preserve">: «Эрудит», «Народные промыслы», «Нитка за ниткой»; </w:t>
      </w:r>
    </w:p>
    <w:p w:rsidR="00A43D0A" w:rsidRPr="00DC38DD" w:rsidRDefault="001D493F" w:rsidP="00DC38DD">
      <w:pPr>
        <w:pStyle w:val="a6"/>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sidR="00A43D0A" w:rsidRPr="00DC38DD">
        <w:rPr>
          <w:rFonts w:ascii="Times New Roman" w:hAnsi="Times New Roman" w:cs="Times New Roman"/>
          <w:sz w:val="28"/>
          <w:szCs w:val="28"/>
        </w:rPr>
        <w:t>онлайн-олимпиаде</w:t>
      </w:r>
      <w:proofErr w:type="spellEnd"/>
      <w:r w:rsidR="00A43D0A" w:rsidRPr="00DC38DD">
        <w:rPr>
          <w:rFonts w:ascii="Times New Roman" w:hAnsi="Times New Roman" w:cs="Times New Roman"/>
          <w:sz w:val="28"/>
          <w:szCs w:val="28"/>
        </w:rPr>
        <w:t xml:space="preserve"> «</w:t>
      </w:r>
      <w:proofErr w:type="spellStart"/>
      <w:r w:rsidR="00A43D0A" w:rsidRPr="00DC38DD">
        <w:rPr>
          <w:rFonts w:ascii="Times New Roman" w:hAnsi="Times New Roman" w:cs="Times New Roman"/>
          <w:sz w:val="28"/>
          <w:szCs w:val="28"/>
        </w:rPr>
        <w:t>Конкурсита</w:t>
      </w:r>
      <w:proofErr w:type="spellEnd"/>
      <w:r w:rsidR="00A43D0A" w:rsidRPr="00DC38DD">
        <w:rPr>
          <w:rFonts w:ascii="Times New Roman" w:hAnsi="Times New Roman" w:cs="Times New Roman"/>
          <w:sz w:val="28"/>
          <w:szCs w:val="28"/>
        </w:rPr>
        <w:t xml:space="preserve">»; </w:t>
      </w:r>
    </w:p>
    <w:p w:rsidR="00DC38DD" w:rsidRPr="00DC38DD" w:rsidRDefault="00A43D0A" w:rsidP="00DC38DD">
      <w:pPr>
        <w:pStyle w:val="a6"/>
        <w:numPr>
          <w:ilvl w:val="0"/>
          <w:numId w:val="1"/>
        </w:numPr>
        <w:spacing w:line="360" w:lineRule="auto"/>
        <w:jc w:val="both"/>
        <w:rPr>
          <w:rFonts w:ascii="Times New Roman" w:hAnsi="Times New Roman" w:cs="Times New Roman"/>
          <w:sz w:val="28"/>
          <w:szCs w:val="28"/>
        </w:rPr>
      </w:pPr>
      <w:r w:rsidRPr="00DC38DD">
        <w:rPr>
          <w:rFonts w:ascii="Times New Roman" w:hAnsi="Times New Roman" w:cs="Times New Roman"/>
          <w:sz w:val="28"/>
          <w:szCs w:val="28"/>
        </w:rPr>
        <w:t>в 2018 году принимали участие в IV Международной олимпиаде искусств «Куршинале-2018»</w:t>
      </w:r>
      <w:r w:rsidR="001F4E0A">
        <w:rPr>
          <w:rFonts w:ascii="Times New Roman" w:hAnsi="Times New Roman" w:cs="Times New Roman"/>
          <w:sz w:val="28"/>
          <w:szCs w:val="28"/>
        </w:rPr>
        <w:t xml:space="preserve">, </w:t>
      </w:r>
      <w:proofErr w:type="gramStart"/>
      <w:r w:rsidR="001F4E0A">
        <w:rPr>
          <w:rFonts w:ascii="Times New Roman" w:hAnsi="Times New Roman" w:cs="Times New Roman"/>
          <w:sz w:val="28"/>
          <w:szCs w:val="28"/>
        </w:rPr>
        <w:t>который</w:t>
      </w:r>
      <w:proofErr w:type="gramEnd"/>
      <w:r w:rsidR="001F4E0A">
        <w:rPr>
          <w:rFonts w:ascii="Times New Roman" w:hAnsi="Times New Roman" w:cs="Times New Roman"/>
          <w:sz w:val="28"/>
          <w:szCs w:val="28"/>
        </w:rPr>
        <w:t xml:space="preserve"> проходил в городе Бресте.</w:t>
      </w:r>
    </w:p>
    <w:p w:rsidR="00DC38DD" w:rsidRPr="00DC38DD" w:rsidRDefault="001D493F" w:rsidP="00DC38DD">
      <w:pPr>
        <w:pStyle w:val="a6"/>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DC38DD" w:rsidRPr="00DC38DD">
        <w:rPr>
          <w:rFonts w:ascii="Times New Roman" w:hAnsi="Times New Roman" w:cs="Times New Roman"/>
          <w:sz w:val="28"/>
          <w:szCs w:val="28"/>
        </w:rPr>
        <w:t>предметных олимпиадах;</w:t>
      </w:r>
    </w:p>
    <w:p w:rsidR="007258F4" w:rsidRPr="00DC38DD" w:rsidRDefault="00DC38DD" w:rsidP="00DC38DD">
      <w:pPr>
        <w:pStyle w:val="a6"/>
        <w:numPr>
          <w:ilvl w:val="0"/>
          <w:numId w:val="1"/>
        </w:numPr>
        <w:spacing w:line="360" w:lineRule="auto"/>
        <w:jc w:val="both"/>
        <w:rPr>
          <w:rFonts w:ascii="Times New Roman" w:hAnsi="Times New Roman" w:cs="Times New Roman"/>
          <w:sz w:val="28"/>
          <w:szCs w:val="28"/>
        </w:rPr>
      </w:pPr>
      <w:r w:rsidRPr="00DC38DD">
        <w:rPr>
          <w:rFonts w:ascii="Times New Roman" w:hAnsi="Times New Roman" w:cs="Times New Roman"/>
          <w:sz w:val="28"/>
          <w:szCs w:val="28"/>
        </w:rPr>
        <w:t>в Р</w:t>
      </w:r>
      <w:r w:rsidR="00A43D0A" w:rsidRPr="00DC38DD">
        <w:rPr>
          <w:rFonts w:ascii="Times New Roman" w:hAnsi="Times New Roman" w:cs="Times New Roman"/>
          <w:sz w:val="28"/>
          <w:szCs w:val="28"/>
        </w:rPr>
        <w:t>еспубликанском фестивале творчества «</w:t>
      </w:r>
      <w:proofErr w:type="spellStart"/>
      <w:r w:rsidR="00A43D0A" w:rsidRPr="00DC38DD">
        <w:rPr>
          <w:rFonts w:ascii="Times New Roman" w:hAnsi="Times New Roman" w:cs="Times New Roman"/>
          <w:sz w:val="28"/>
          <w:szCs w:val="28"/>
        </w:rPr>
        <w:t>Вяселкавы</w:t>
      </w:r>
      <w:proofErr w:type="spellEnd"/>
      <w:r w:rsidR="00A43D0A" w:rsidRPr="00DC38DD">
        <w:rPr>
          <w:rFonts w:ascii="Times New Roman" w:hAnsi="Times New Roman" w:cs="Times New Roman"/>
          <w:sz w:val="28"/>
          <w:szCs w:val="28"/>
        </w:rPr>
        <w:t xml:space="preserve"> </w:t>
      </w:r>
      <w:proofErr w:type="spellStart"/>
      <w:r w:rsidR="00A43D0A" w:rsidRPr="00DC38DD">
        <w:rPr>
          <w:rFonts w:ascii="Times New Roman" w:hAnsi="Times New Roman" w:cs="Times New Roman"/>
          <w:sz w:val="28"/>
          <w:szCs w:val="28"/>
        </w:rPr>
        <w:t>карагод</w:t>
      </w:r>
      <w:proofErr w:type="spellEnd"/>
      <w:r w:rsidR="00A43D0A" w:rsidRPr="00DC38DD">
        <w:rPr>
          <w:rFonts w:ascii="Times New Roman" w:hAnsi="Times New Roman" w:cs="Times New Roman"/>
          <w:sz w:val="28"/>
          <w:szCs w:val="28"/>
        </w:rPr>
        <w:t>»</w:t>
      </w:r>
      <w:r w:rsidRPr="00DC38DD">
        <w:rPr>
          <w:rFonts w:ascii="Times New Roman" w:hAnsi="Times New Roman" w:cs="Times New Roman"/>
          <w:sz w:val="28"/>
          <w:szCs w:val="28"/>
        </w:rPr>
        <w:t>.</w:t>
      </w:r>
    </w:p>
    <w:p w:rsidR="007258F4" w:rsidRPr="009267D4" w:rsidRDefault="0039359E" w:rsidP="0039359E">
      <w:pPr>
        <w:spacing w:line="360" w:lineRule="auto"/>
        <w:jc w:val="center"/>
        <w:rPr>
          <w:rFonts w:ascii="Times New Roman" w:hAnsi="Times New Roman" w:cs="Times New Roman"/>
          <w:sz w:val="28"/>
          <w:szCs w:val="28"/>
        </w:rPr>
      </w:pPr>
      <w:r>
        <w:rPr>
          <w:rFonts w:ascii="Times New Roman" w:hAnsi="Times New Roman" w:cs="Times New Roman"/>
          <w:sz w:val="28"/>
          <w:szCs w:val="28"/>
        </w:rPr>
        <w:t>3. Заключение</w:t>
      </w:r>
    </w:p>
    <w:p w:rsidR="007258F4" w:rsidRPr="009267D4" w:rsidRDefault="007258F4" w:rsidP="0039359E">
      <w:pPr>
        <w:spacing w:line="360" w:lineRule="auto"/>
        <w:jc w:val="both"/>
        <w:rPr>
          <w:rFonts w:ascii="Times New Roman" w:hAnsi="Times New Roman" w:cs="Times New Roman"/>
          <w:sz w:val="28"/>
          <w:szCs w:val="28"/>
        </w:rPr>
      </w:pPr>
      <w:r w:rsidRPr="009267D4">
        <w:rPr>
          <w:rFonts w:ascii="Times New Roman" w:hAnsi="Times New Roman" w:cs="Times New Roman"/>
          <w:sz w:val="28"/>
          <w:szCs w:val="28"/>
        </w:rPr>
        <w:lastRenderedPageBreak/>
        <w:t>Анализ и обобщение своего опыта по активизации познавательной де</w:t>
      </w:r>
      <w:r w:rsidR="001F4E0A">
        <w:rPr>
          <w:rFonts w:ascii="Times New Roman" w:hAnsi="Times New Roman" w:cs="Times New Roman"/>
          <w:sz w:val="28"/>
          <w:szCs w:val="28"/>
        </w:rPr>
        <w:t xml:space="preserve">ятельности учащихся посредством использования </w:t>
      </w:r>
      <w:proofErr w:type="spellStart"/>
      <w:r w:rsidRPr="009267D4">
        <w:rPr>
          <w:rFonts w:ascii="Times New Roman" w:hAnsi="Times New Roman" w:cs="Times New Roman"/>
          <w:sz w:val="28"/>
          <w:szCs w:val="28"/>
        </w:rPr>
        <w:t>межпредметных</w:t>
      </w:r>
      <w:proofErr w:type="spellEnd"/>
      <w:r w:rsidRPr="009267D4">
        <w:rPr>
          <w:rFonts w:ascii="Times New Roman" w:hAnsi="Times New Roman" w:cs="Times New Roman"/>
          <w:sz w:val="28"/>
          <w:szCs w:val="28"/>
        </w:rPr>
        <w:t xml:space="preserve"> связей на уроках обслуживающего труда позволяют сделать следующие выводы:</w:t>
      </w:r>
    </w:p>
    <w:p w:rsidR="007258F4" w:rsidRPr="001F4E0A" w:rsidRDefault="007258F4" w:rsidP="001F4E0A">
      <w:pPr>
        <w:pStyle w:val="a6"/>
        <w:numPr>
          <w:ilvl w:val="0"/>
          <w:numId w:val="2"/>
        </w:numPr>
        <w:spacing w:line="360" w:lineRule="auto"/>
        <w:jc w:val="both"/>
        <w:rPr>
          <w:rFonts w:ascii="Times New Roman" w:hAnsi="Times New Roman" w:cs="Times New Roman"/>
          <w:sz w:val="28"/>
          <w:szCs w:val="28"/>
        </w:rPr>
      </w:pPr>
      <w:r w:rsidRPr="001F4E0A">
        <w:rPr>
          <w:rFonts w:ascii="Times New Roman" w:hAnsi="Times New Roman" w:cs="Times New Roman"/>
          <w:sz w:val="28"/>
          <w:szCs w:val="28"/>
        </w:rPr>
        <w:t xml:space="preserve">Использование различных приемов, методов, форм работы </w:t>
      </w:r>
      <w:r w:rsidR="001F4E0A">
        <w:rPr>
          <w:rFonts w:ascii="Times New Roman" w:hAnsi="Times New Roman" w:cs="Times New Roman"/>
          <w:sz w:val="28"/>
          <w:szCs w:val="28"/>
        </w:rPr>
        <w:t xml:space="preserve"> с учетом </w:t>
      </w:r>
      <w:proofErr w:type="spellStart"/>
      <w:r w:rsidR="001F4E0A">
        <w:rPr>
          <w:rFonts w:ascii="Times New Roman" w:hAnsi="Times New Roman" w:cs="Times New Roman"/>
          <w:sz w:val="28"/>
          <w:szCs w:val="28"/>
        </w:rPr>
        <w:t>межпредметных</w:t>
      </w:r>
      <w:proofErr w:type="spellEnd"/>
      <w:r w:rsidR="001F4E0A">
        <w:rPr>
          <w:rFonts w:ascii="Times New Roman" w:hAnsi="Times New Roman" w:cs="Times New Roman"/>
          <w:sz w:val="28"/>
          <w:szCs w:val="28"/>
        </w:rPr>
        <w:t xml:space="preserve"> связей </w:t>
      </w:r>
      <w:r w:rsidRPr="001F4E0A">
        <w:rPr>
          <w:rFonts w:ascii="Times New Roman" w:hAnsi="Times New Roman" w:cs="Times New Roman"/>
          <w:sz w:val="28"/>
          <w:szCs w:val="28"/>
        </w:rPr>
        <w:t xml:space="preserve">способствуют повышению интереса учащихся к предмету, </w:t>
      </w:r>
      <w:r w:rsidR="001F4E0A">
        <w:rPr>
          <w:rFonts w:ascii="Times New Roman" w:hAnsi="Times New Roman" w:cs="Times New Roman"/>
          <w:sz w:val="28"/>
          <w:szCs w:val="28"/>
        </w:rPr>
        <w:t>эффективности</w:t>
      </w:r>
      <w:r w:rsidRPr="001F4E0A">
        <w:rPr>
          <w:rFonts w:ascii="Times New Roman" w:hAnsi="Times New Roman" w:cs="Times New Roman"/>
          <w:sz w:val="28"/>
          <w:szCs w:val="28"/>
        </w:rPr>
        <w:t xml:space="preserve"> урока, активизируют познавательную деятельность.</w:t>
      </w:r>
    </w:p>
    <w:p w:rsidR="001F4E0A" w:rsidRDefault="001F4E0A" w:rsidP="00414C19">
      <w:pPr>
        <w:pStyle w:val="a6"/>
        <w:numPr>
          <w:ilvl w:val="0"/>
          <w:numId w:val="2"/>
        </w:numPr>
        <w:spacing w:line="360" w:lineRule="auto"/>
        <w:jc w:val="both"/>
        <w:rPr>
          <w:rFonts w:ascii="Times New Roman" w:hAnsi="Times New Roman" w:cs="Times New Roman"/>
          <w:sz w:val="28"/>
          <w:szCs w:val="28"/>
        </w:rPr>
      </w:pPr>
      <w:r w:rsidRPr="001F4E0A">
        <w:rPr>
          <w:rFonts w:ascii="Times New Roman" w:hAnsi="Times New Roman" w:cs="Times New Roman"/>
          <w:sz w:val="28"/>
          <w:szCs w:val="28"/>
        </w:rPr>
        <w:t xml:space="preserve">Понимание </w:t>
      </w:r>
      <w:proofErr w:type="spellStart"/>
      <w:r w:rsidRPr="001F4E0A">
        <w:rPr>
          <w:rFonts w:ascii="Times New Roman" w:hAnsi="Times New Roman" w:cs="Times New Roman"/>
          <w:sz w:val="28"/>
          <w:szCs w:val="28"/>
        </w:rPr>
        <w:t>межпредметных</w:t>
      </w:r>
      <w:proofErr w:type="spellEnd"/>
      <w:r w:rsidRPr="001F4E0A">
        <w:rPr>
          <w:rFonts w:ascii="Times New Roman" w:hAnsi="Times New Roman" w:cs="Times New Roman"/>
          <w:sz w:val="28"/>
          <w:szCs w:val="28"/>
        </w:rPr>
        <w:t xml:space="preserve"> связей дает возможность учащимся осознанно и эффективно применять полученные знания на практике, в том числе в нестандартной ситуации.</w:t>
      </w:r>
    </w:p>
    <w:p w:rsidR="007258F4" w:rsidRPr="009267D4" w:rsidRDefault="001F4E0A" w:rsidP="0039359E">
      <w:pPr>
        <w:pStyle w:val="a6"/>
        <w:numPr>
          <w:ilvl w:val="0"/>
          <w:numId w:val="2"/>
        </w:numPr>
        <w:spacing w:line="360" w:lineRule="auto"/>
        <w:ind w:left="1417" w:hanging="357"/>
        <w:jc w:val="both"/>
        <w:rPr>
          <w:rFonts w:ascii="Times New Roman" w:hAnsi="Times New Roman" w:cs="Times New Roman"/>
          <w:sz w:val="28"/>
          <w:szCs w:val="28"/>
        </w:rPr>
      </w:pPr>
      <w:r w:rsidRPr="001F4E0A">
        <w:rPr>
          <w:rFonts w:ascii="Times New Roman" w:hAnsi="Times New Roman" w:cs="Times New Roman"/>
          <w:sz w:val="28"/>
          <w:szCs w:val="28"/>
        </w:rPr>
        <w:t xml:space="preserve"> </w:t>
      </w:r>
      <w:r w:rsidR="007258F4" w:rsidRPr="001F4E0A">
        <w:rPr>
          <w:rFonts w:ascii="Times New Roman" w:hAnsi="Times New Roman" w:cs="Times New Roman"/>
          <w:sz w:val="28"/>
          <w:szCs w:val="28"/>
        </w:rPr>
        <w:t>Повышается активность учащихся в решении нестандартных творческих задач.</w:t>
      </w:r>
    </w:p>
    <w:p w:rsidR="00EF6A4F" w:rsidRDefault="007258F4" w:rsidP="0039359E">
      <w:pPr>
        <w:spacing w:line="360" w:lineRule="auto"/>
        <w:jc w:val="both"/>
        <w:rPr>
          <w:rFonts w:ascii="Times New Roman" w:hAnsi="Times New Roman" w:cs="Times New Roman"/>
          <w:sz w:val="28"/>
          <w:szCs w:val="28"/>
        </w:rPr>
      </w:pPr>
      <w:r w:rsidRPr="009267D4">
        <w:rPr>
          <w:rFonts w:ascii="Times New Roman" w:hAnsi="Times New Roman" w:cs="Times New Roman"/>
          <w:sz w:val="28"/>
          <w:szCs w:val="28"/>
        </w:rPr>
        <w:t>Использование опыта работы по р</w:t>
      </w:r>
      <w:r w:rsidR="00EF6A4F">
        <w:rPr>
          <w:rFonts w:ascii="Times New Roman" w:hAnsi="Times New Roman" w:cs="Times New Roman"/>
          <w:sz w:val="28"/>
          <w:szCs w:val="28"/>
        </w:rPr>
        <w:t xml:space="preserve">еализации </w:t>
      </w:r>
      <w:proofErr w:type="spellStart"/>
      <w:r w:rsidR="00EF6A4F">
        <w:rPr>
          <w:rFonts w:ascii="Times New Roman" w:hAnsi="Times New Roman" w:cs="Times New Roman"/>
          <w:sz w:val="28"/>
          <w:szCs w:val="28"/>
        </w:rPr>
        <w:t>межпредметных</w:t>
      </w:r>
      <w:proofErr w:type="spellEnd"/>
      <w:r w:rsidR="00EF6A4F">
        <w:rPr>
          <w:rFonts w:ascii="Times New Roman" w:hAnsi="Times New Roman" w:cs="Times New Roman"/>
          <w:sz w:val="28"/>
          <w:szCs w:val="28"/>
        </w:rPr>
        <w:t xml:space="preserve"> связей на уроке считаю необходимым, так как </w:t>
      </w:r>
      <w:r w:rsidRPr="009267D4">
        <w:rPr>
          <w:rFonts w:ascii="Times New Roman" w:hAnsi="Times New Roman" w:cs="Times New Roman"/>
          <w:sz w:val="28"/>
          <w:szCs w:val="28"/>
        </w:rPr>
        <w:t>это дает возможность активизировать познавательную деятельность учащихся, прочнее и глубже усвоить изучаемый материал.</w:t>
      </w:r>
    </w:p>
    <w:p w:rsidR="007258F4" w:rsidRPr="009267D4" w:rsidRDefault="007258F4" w:rsidP="00414C19">
      <w:pPr>
        <w:spacing w:line="360" w:lineRule="auto"/>
        <w:jc w:val="both"/>
        <w:rPr>
          <w:rFonts w:ascii="Times New Roman" w:hAnsi="Times New Roman" w:cs="Times New Roman"/>
          <w:sz w:val="28"/>
          <w:szCs w:val="28"/>
        </w:rPr>
      </w:pPr>
      <w:r w:rsidRPr="009267D4">
        <w:rPr>
          <w:rFonts w:ascii="Times New Roman" w:hAnsi="Times New Roman" w:cs="Times New Roman"/>
          <w:sz w:val="28"/>
          <w:szCs w:val="28"/>
        </w:rPr>
        <w:t>По теме «</w:t>
      </w:r>
      <w:proofErr w:type="spellStart"/>
      <w:r w:rsidRPr="009267D4">
        <w:rPr>
          <w:rFonts w:ascii="Times New Roman" w:hAnsi="Times New Roman" w:cs="Times New Roman"/>
          <w:sz w:val="28"/>
          <w:szCs w:val="28"/>
        </w:rPr>
        <w:t>Межпредметные</w:t>
      </w:r>
      <w:proofErr w:type="spellEnd"/>
      <w:r w:rsidRPr="009267D4">
        <w:rPr>
          <w:rFonts w:ascii="Times New Roman" w:hAnsi="Times New Roman" w:cs="Times New Roman"/>
          <w:sz w:val="28"/>
          <w:szCs w:val="28"/>
        </w:rPr>
        <w:t xml:space="preserve"> связи как средство повышения эффективности учебной деятельности и качества образования» выступала на </w:t>
      </w:r>
      <w:proofErr w:type="spellStart"/>
      <w:r w:rsidRPr="009267D4">
        <w:rPr>
          <w:rFonts w:ascii="Times New Roman" w:hAnsi="Times New Roman" w:cs="Times New Roman"/>
          <w:sz w:val="28"/>
          <w:szCs w:val="28"/>
        </w:rPr>
        <w:t>медико</w:t>
      </w:r>
      <w:proofErr w:type="spellEnd"/>
      <w:r w:rsidRPr="009267D4">
        <w:rPr>
          <w:rFonts w:ascii="Times New Roman" w:hAnsi="Times New Roman" w:cs="Times New Roman"/>
          <w:sz w:val="28"/>
          <w:szCs w:val="28"/>
        </w:rPr>
        <w:t xml:space="preserve"> -</w:t>
      </w:r>
      <w:r w:rsidR="00EF6A4F">
        <w:rPr>
          <w:rFonts w:ascii="Times New Roman" w:hAnsi="Times New Roman" w:cs="Times New Roman"/>
          <w:sz w:val="28"/>
          <w:szCs w:val="28"/>
        </w:rPr>
        <w:t xml:space="preserve">  педагогическом совете в школе, представляла свой опыт</w:t>
      </w:r>
      <w:r w:rsidR="004A5078">
        <w:rPr>
          <w:rFonts w:ascii="Times New Roman" w:hAnsi="Times New Roman" w:cs="Times New Roman"/>
          <w:sz w:val="28"/>
          <w:szCs w:val="28"/>
        </w:rPr>
        <w:t xml:space="preserve"> на заседании </w:t>
      </w:r>
      <w:r w:rsidRPr="009267D4">
        <w:rPr>
          <w:rFonts w:ascii="Times New Roman" w:hAnsi="Times New Roman" w:cs="Times New Roman"/>
          <w:sz w:val="28"/>
          <w:szCs w:val="28"/>
        </w:rPr>
        <w:t xml:space="preserve">методического объединения учителей </w:t>
      </w:r>
      <w:r w:rsidR="004A5078">
        <w:rPr>
          <w:rFonts w:ascii="Times New Roman" w:hAnsi="Times New Roman" w:cs="Times New Roman"/>
          <w:sz w:val="28"/>
          <w:szCs w:val="28"/>
        </w:rPr>
        <w:t>естественно-математического цикла.</w:t>
      </w:r>
    </w:p>
    <w:p w:rsidR="007258F4" w:rsidRPr="009267D4" w:rsidRDefault="007258F4" w:rsidP="00414C19">
      <w:pPr>
        <w:spacing w:line="360" w:lineRule="auto"/>
        <w:jc w:val="both"/>
        <w:rPr>
          <w:rFonts w:ascii="Times New Roman" w:hAnsi="Times New Roman" w:cs="Times New Roman"/>
          <w:sz w:val="28"/>
          <w:szCs w:val="28"/>
        </w:rPr>
      </w:pPr>
    </w:p>
    <w:p w:rsidR="007258F4" w:rsidRPr="009267D4" w:rsidRDefault="007258F4" w:rsidP="00414C19">
      <w:pPr>
        <w:spacing w:line="360" w:lineRule="auto"/>
        <w:jc w:val="both"/>
        <w:rPr>
          <w:rFonts w:ascii="Times New Roman" w:hAnsi="Times New Roman" w:cs="Times New Roman"/>
          <w:sz w:val="28"/>
          <w:szCs w:val="28"/>
        </w:rPr>
      </w:pPr>
    </w:p>
    <w:p w:rsidR="007258F4" w:rsidRPr="009267D4" w:rsidRDefault="007258F4" w:rsidP="00414C19">
      <w:pPr>
        <w:spacing w:line="360" w:lineRule="auto"/>
        <w:jc w:val="both"/>
        <w:rPr>
          <w:rFonts w:ascii="Times New Roman" w:hAnsi="Times New Roman" w:cs="Times New Roman"/>
          <w:sz w:val="28"/>
          <w:szCs w:val="28"/>
        </w:rPr>
      </w:pPr>
    </w:p>
    <w:p w:rsidR="00205049" w:rsidRDefault="00205049" w:rsidP="00414C19">
      <w:pPr>
        <w:spacing w:line="360" w:lineRule="auto"/>
        <w:jc w:val="both"/>
        <w:rPr>
          <w:rFonts w:ascii="Times New Roman" w:hAnsi="Times New Roman" w:cs="Times New Roman"/>
          <w:sz w:val="28"/>
          <w:szCs w:val="28"/>
        </w:rPr>
      </w:pPr>
    </w:p>
    <w:p w:rsidR="0039359E" w:rsidRDefault="0039359E" w:rsidP="00414C19">
      <w:pPr>
        <w:spacing w:line="360" w:lineRule="auto"/>
        <w:jc w:val="both"/>
        <w:rPr>
          <w:rFonts w:ascii="Times New Roman" w:hAnsi="Times New Roman" w:cs="Times New Roman"/>
          <w:sz w:val="28"/>
          <w:szCs w:val="28"/>
        </w:rPr>
      </w:pPr>
    </w:p>
    <w:p w:rsidR="0039359E" w:rsidRDefault="0039359E" w:rsidP="00414C19">
      <w:pPr>
        <w:spacing w:line="360" w:lineRule="auto"/>
        <w:jc w:val="both"/>
        <w:rPr>
          <w:rFonts w:ascii="Times New Roman" w:hAnsi="Times New Roman" w:cs="Times New Roman"/>
          <w:sz w:val="28"/>
          <w:szCs w:val="28"/>
        </w:rPr>
      </w:pPr>
    </w:p>
    <w:p w:rsidR="007258F4" w:rsidRPr="009267D4" w:rsidRDefault="00205049" w:rsidP="0039359E">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Список использованных источников</w:t>
      </w:r>
    </w:p>
    <w:p w:rsidR="007258F4" w:rsidRPr="00EF6A4F" w:rsidRDefault="007258F4" w:rsidP="0039359E">
      <w:pPr>
        <w:pStyle w:val="a6"/>
        <w:numPr>
          <w:ilvl w:val="0"/>
          <w:numId w:val="5"/>
        </w:numPr>
        <w:spacing w:line="360" w:lineRule="auto"/>
        <w:ind w:left="1434" w:hanging="357"/>
        <w:rPr>
          <w:rFonts w:ascii="Times New Roman" w:hAnsi="Times New Roman" w:cs="Times New Roman"/>
          <w:sz w:val="28"/>
          <w:szCs w:val="28"/>
        </w:rPr>
      </w:pPr>
      <w:proofErr w:type="spellStart"/>
      <w:r w:rsidRPr="00EF6A4F">
        <w:rPr>
          <w:rFonts w:ascii="Times New Roman" w:hAnsi="Times New Roman" w:cs="Times New Roman"/>
          <w:sz w:val="28"/>
          <w:szCs w:val="28"/>
        </w:rPr>
        <w:t>Атутов</w:t>
      </w:r>
      <w:proofErr w:type="spellEnd"/>
      <w:r w:rsidRPr="00EF6A4F">
        <w:rPr>
          <w:rFonts w:ascii="Times New Roman" w:hAnsi="Times New Roman" w:cs="Times New Roman"/>
          <w:sz w:val="28"/>
          <w:szCs w:val="28"/>
        </w:rPr>
        <w:t>, П. Р. Связь трудового обучения с основами наук: книга для учителя / П.</w:t>
      </w:r>
      <w:r w:rsidR="00C860CE" w:rsidRPr="00EF6A4F">
        <w:rPr>
          <w:rFonts w:ascii="Times New Roman" w:hAnsi="Times New Roman" w:cs="Times New Roman"/>
          <w:sz w:val="28"/>
          <w:szCs w:val="28"/>
        </w:rPr>
        <w:t xml:space="preserve"> </w:t>
      </w:r>
      <w:r w:rsidRPr="00EF6A4F">
        <w:rPr>
          <w:rFonts w:ascii="Times New Roman" w:hAnsi="Times New Roman" w:cs="Times New Roman"/>
          <w:sz w:val="28"/>
          <w:szCs w:val="28"/>
        </w:rPr>
        <w:t xml:space="preserve">Р. </w:t>
      </w:r>
      <w:proofErr w:type="spellStart"/>
      <w:r w:rsidRPr="00EF6A4F">
        <w:rPr>
          <w:rFonts w:ascii="Times New Roman" w:hAnsi="Times New Roman" w:cs="Times New Roman"/>
          <w:sz w:val="28"/>
          <w:szCs w:val="28"/>
        </w:rPr>
        <w:t>Атутов</w:t>
      </w:r>
      <w:proofErr w:type="spellEnd"/>
      <w:r w:rsidRPr="00EF6A4F">
        <w:rPr>
          <w:rFonts w:ascii="Times New Roman" w:hAnsi="Times New Roman" w:cs="Times New Roman"/>
          <w:sz w:val="28"/>
          <w:szCs w:val="28"/>
        </w:rPr>
        <w:t>, Н.</w:t>
      </w:r>
      <w:r w:rsidR="00C860CE" w:rsidRPr="00EF6A4F">
        <w:rPr>
          <w:rFonts w:ascii="Times New Roman" w:hAnsi="Times New Roman" w:cs="Times New Roman"/>
          <w:sz w:val="28"/>
          <w:szCs w:val="28"/>
        </w:rPr>
        <w:t xml:space="preserve"> </w:t>
      </w:r>
      <w:r w:rsidRPr="00EF6A4F">
        <w:rPr>
          <w:rFonts w:ascii="Times New Roman" w:hAnsi="Times New Roman" w:cs="Times New Roman"/>
          <w:sz w:val="28"/>
          <w:szCs w:val="28"/>
        </w:rPr>
        <w:t>И. Бабкин, Ю.</w:t>
      </w:r>
      <w:r w:rsidR="00C860CE" w:rsidRPr="00EF6A4F">
        <w:rPr>
          <w:rFonts w:ascii="Times New Roman" w:hAnsi="Times New Roman" w:cs="Times New Roman"/>
          <w:sz w:val="28"/>
          <w:szCs w:val="28"/>
        </w:rPr>
        <w:t xml:space="preserve"> </w:t>
      </w:r>
      <w:r w:rsidRPr="00EF6A4F">
        <w:rPr>
          <w:rFonts w:ascii="Times New Roman" w:hAnsi="Times New Roman" w:cs="Times New Roman"/>
          <w:sz w:val="28"/>
          <w:szCs w:val="28"/>
        </w:rPr>
        <w:t xml:space="preserve">К. Васильев. - М.: Просвещение, 1983. - 128с. </w:t>
      </w:r>
    </w:p>
    <w:p w:rsidR="00EF6A4F" w:rsidRPr="006319CF" w:rsidRDefault="00EF6A4F" w:rsidP="0039359E">
      <w:pPr>
        <w:pStyle w:val="a6"/>
        <w:numPr>
          <w:ilvl w:val="0"/>
          <w:numId w:val="5"/>
        </w:numPr>
        <w:spacing w:line="360" w:lineRule="auto"/>
        <w:ind w:left="1434" w:hanging="357"/>
        <w:rPr>
          <w:rFonts w:ascii="Times New Roman" w:hAnsi="Times New Roman" w:cs="Times New Roman"/>
          <w:sz w:val="28"/>
          <w:szCs w:val="28"/>
        </w:rPr>
      </w:pPr>
      <w:r w:rsidRPr="006319CF">
        <w:rPr>
          <w:rFonts w:ascii="Times New Roman" w:hAnsi="Times New Roman" w:cs="Times New Roman"/>
          <w:sz w:val="28"/>
          <w:szCs w:val="28"/>
        </w:rPr>
        <w:t xml:space="preserve">Зверев, И. Д. </w:t>
      </w:r>
      <w:proofErr w:type="spellStart"/>
      <w:r w:rsidRPr="006319CF">
        <w:rPr>
          <w:rFonts w:ascii="Times New Roman" w:hAnsi="Times New Roman" w:cs="Times New Roman"/>
          <w:sz w:val="28"/>
          <w:szCs w:val="28"/>
        </w:rPr>
        <w:t>Межпредметные</w:t>
      </w:r>
      <w:proofErr w:type="spellEnd"/>
      <w:r w:rsidRPr="006319CF">
        <w:rPr>
          <w:rFonts w:ascii="Times New Roman" w:hAnsi="Times New Roman" w:cs="Times New Roman"/>
          <w:sz w:val="28"/>
          <w:szCs w:val="28"/>
        </w:rPr>
        <w:t xml:space="preserve"> связи в современной школе / И. Д. Зверев. – М.: Просвещение, 1981. – 96с.</w:t>
      </w:r>
    </w:p>
    <w:p w:rsidR="007258F4" w:rsidRPr="00EF6A4F" w:rsidRDefault="007258F4" w:rsidP="0039359E">
      <w:pPr>
        <w:pStyle w:val="a6"/>
        <w:numPr>
          <w:ilvl w:val="0"/>
          <w:numId w:val="5"/>
        </w:numPr>
        <w:spacing w:line="360" w:lineRule="auto"/>
        <w:ind w:left="1434" w:hanging="357"/>
        <w:rPr>
          <w:rFonts w:ascii="Times New Roman" w:hAnsi="Times New Roman" w:cs="Times New Roman"/>
          <w:sz w:val="28"/>
          <w:szCs w:val="28"/>
        </w:rPr>
      </w:pPr>
      <w:r w:rsidRPr="00EF6A4F">
        <w:rPr>
          <w:rFonts w:ascii="Times New Roman" w:hAnsi="Times New Roman" w:cs="Times New Roman"/>
          <w:sz w:val="28"/>
          <w:szCs w:val="28"/>
        </w:rPr>
        <w:t xml:space="preserve">Максимова, В. Н. </w:t>
      </w:r>
      <w:proofErr w:type="spellStart"/>
      <w:r w:rsidRPr="00EF6A4F">
        <w:rPr>
          <w:rFonts w:ascii="Times New Roman" w:hAnsi="Times New Roman" w:cs="Times New Roman"/>
          <w:sz w:val="28"/>
          <w:szCs w:val="28"/>
        </w:rPr>
        <w:t>Межпредметные</w:t>
      </w:r>
      <w:proofErr w:type="spellEnd"/>
      <w:r w:rsidRPr="00EF6A4F">
        <w:rPr>
          <w:rFonts w:ascii="Times New Roman" w:hAnsi="Times New Roman" w:cs="Times New Roman"/>
          <w:sz w:val="28"/>
          <w:szCs w:val="28"/>
        </w:rPr>
        <w:t xml:space="preserve"> связи в процессе обучения / В.</w:t>
      </w:r>
      <w:r w:rsidR="00C860CE" w:rsidRPr="00EF6A4F">
        <w:rPr>
          <w:rFonts w:ascii="Times New Roman" w:hAnsi="Times New Roman" w:cs="Times New Roman"/>
          <w:sz w:val="28"/>
          <w:szCs w:val="28"/>
        </w:rPr>
        <w:t xml:space="preserve"> </w:t>
      </w:r>
      <w:r w:rsidRPr="00EF6A4F">
        <w:rPr>
          <w:rFonts w:ascii="Times New Roman" w:hAnsi="Times New Roman" w:cs="Times New Roman"/>
          <w:sz w:val="28"/>
          <w:szCs w:val="28"/>
        </w:rPr>
        <w:t>Н.</w:t>
      </w:r>
      <w:r w:rsidR="006319CF">
        <w:rPr>
          <w:rFonts w:ascii="Times New Roman" w:hAnsi="Times New Roman" w:cs="Times New Roman"/>
          <w:sz w:val="28"/>
          <w:szCs w:val="28"/>
        </w:rPr>
        <w:t xml:space="preserve"> Максимова. - М.: Просвещение, 1989. -34с.</w:t>
      </w:r>
      <w:r w:rsidRPr="00EF6A4F">
        <w:rPr>
          <w:rFonts w:ascii="Times New Roman" w:hAnsi="Times New Roman" w:cs="Times New Roman"/>
          <w:sz w:val="28"/>
          <w:szCs w:val="28"/>
        </w:rPr>
        <w:t xml:space="preserve"> </w:t>
      </w:r>
      <w:r w:rsidR="00EF6A4F">
        <w:rPr>
          <w:rFonts w:ascii="Times New Roman" w:hAnsi="Times New Roman" w:cs="Times New Roman"/>
          <w:sz w:val="28"/>
          <w:szCs w:val="28"/>
        </w:rPr>
        <w:t xml:space="preserve">                         </w:t>
      </w:r>
    </w:p>
    <w:p w:rsidR="007258F4" w:rsidRDefault="007258F4" w:rsidP="0039359E">
      <w:pPr>
        <w:pStyle w:val="a6"/>
        <w:numPr>
          <w:ilvl w:val="0"/>
          <w:numId w:val="5"/>
        </w:numPr>
        <w:spacing w:line="360" w:lineRule="auto"/>
        <w:ind w:left="1434" w:hanging="357"/>
        <w:rPr>
          <w:rFonts w:ascii="Times New Roman" w:hAnsi="Times New Roman" w:cs="Times New Roman"/>
          <w:sz w:val="28"/>
          <w:szCs w:val="28"/>
        </w:rPr>
      </w:pPr>
      <w:r w:rsidRPr="008968B1">
        <w:rPr>
          <w:rFonts w:ascii="Times New Roman" w:hAnsi="Times New Roman" w:cs="Times New Roman"/>
          <w:sz w:val="28"/>
          <w:szCs w:val="28"/>
        </w:rPr>
        <w:t>Учебная программа для учреждений общего среднего образования с русским языком обучения и воспитания «Трудовое обучение. Обслуживающий труд, 5 – 9 классы». – Минск: Национальный инс</w:t>
      </w:r>
      <w:r w:rsidR="00AF5849" w:rsidRPr="008968B1">
        <w:rPr>
          <w:rFonts w:ascii="Times New Roman" w:hAnsi="Times New Roman" w:cs="Times New Roman"/>
          <w:sz w:val="28"/>
          <w:szCs w:val="28"/>
        </w:rPr>
        <w:t>титут образования, - 2017. – 58</w:t>
      </w:r>
      <w:r w:rsidRPr="008968B1">
        <w:rPr>
          <w:rFonts w:ascii="Times New Roman" w:hAnsi="Times New Roman" w:cs="Times New Roman"/>
          <w:sz w:val="28"/>
          <w:szCs w:val="28"/>
        </w:rPr>
        <w:t>с.</w:t>
      </w:r>
    </w:p>
    <w:p w:rsidR="00A719B9" w:rsidRDefault="00A719B9" w:rsidP="00A719B9">
      <w:pPr>
        <w:pStyle w:val="a6"/>
        <w:spacing w:line="360" w:lineRule="auto"/>
        <w:ind w:left="1440"/>
        <w:jc w:val="both"/>
        <w:rPr>
          <w:rFonts w:ascii="Times New Roman" w:hAnsi="Times New Roman" w:cs="Times New Roman"/>
          <w:sz w:val="28"/>
          <w:szCs w:val="28"/>
        </w:rPr>
      </w:pPr>
    </w:p>
    <w:p w:rsidR="00A719B9" w:rsidRDefault="00A719B9" w:rsidP="00A719B9">
      <w:pPr>
        <w:pStyle w:val="a6"/>
        <w:spacing w:line="360" w:lineRule="auto"/>
        <w:ind w:left="1440"/>
        <w:jc w:val="both"/>
        <w:rPr>
          <w:rFonts w:ascii="Times New Roman" w:hAnsi="Times New Roman" w:cs="Times New Roman"/>
          <w:sz w:val="28"/>
          <w:szCs w:val="28"/>
        </w:rPr>
      </w:pPr>
    </w:p>
    <w:p w:rsidR="00A719B9" w:rsidRDefault="00A719B9" w:rsidP="00A719B9">
      <w:pPr>
        <w:pStyle w:val="a6"/>
        <w:spacing w:line="360" w:lineRule="auto"/>
        <w:ind w:left="1440"/>
        <w:jc w:val="both"/>
        <w:rPr>
          <w:rFonts w:ascii="Times New Roman" w:hAnsi="Times New Roman" w:cs="Times New Roman"/>
          <w:sz w:val="28"/>
          <w:szCs w:val="28"/>
        </w:rPr>
      </w:pPr>
    </w:p>
    <w:p w:rsidR="00205049" w:rsidRDefault="00205049" w:rsidP="00A719B9">
      <w:pPr>
        <w:spacing w:line="360" w:lineRule="auto"/>
        <w:jc w:val="both"/>
        <w:rPr>
          <w:rFonts w:ascii="Times New Roman" w:hAnsi="Times New Roman" w:cs="Times New Roman"/>
          <w:sz w:val="28"/>
          <w:szCs w:val="28"/>
        </w:rPr>
      </w:pPr>
    </w:p>
    <w:p w:rsidR="00205049" w:rsidRDefault="00205049" w:rsidP="00A719B9">
      <w:pPr>
        <w:spacing w:line="360" w:lineRule="auto"/>
        <w:jc w:val="both"/>
        <w:rPr>
          <w:rFonts w:ascii="Times New Roman" w:hAnsi="Times New Roman" w:cs="Times New Roman"/>
          <w:sz w:val="28"/>
          <w:szCs w:val="28"/>
        </w:rPr>
      </w:pPr>
    </w:p>
    <w:p w:rsidR="00205049" w:rsidRDefault="00205049" w:rsidP="00A719B9">
      <w:pPr>
        <w:spacing w:line="360" w:lineRule="auto"/>
        <w:jc w:val="both"/>
        <w:rPr>
          <w:rFonts w:ascii="Times New Roman" w:hAnsi="Times New Roman" w:cs="Times New Roman"/>
          <w:sz w:val="28"/>
          <w:szCs w:val="28"/>
        </w:rPr>
      </w:pPr>
    </w:p>
    <w:p w:rsidR="00205049" w:rsidRDefault="00205049" w:rsidP="00A719B9">
      <w:pPr>
        <w:spacing w:line="360" w:lineRule="auto"/>
        <w:jc w:val="both"/>
        <w:rPr>
          <w:rFonts w:ascii="Times New Roman" w:hAnsi="Times New Roman" w:cs="Times New Roman"/>
          <w:sz w:val="28"/>
          <w:szCs w:val="28"/>
        </w:rPr>
      </w:pPr>
    </w:p>
    <w:p w:rsidR="00205049" w:rsidRDefault="00205049" w:rsidP="00A719B9">
      <w:pPr>
        <w:spacing w:line="360" w:lineRule="auto"/>
        <w:jc w:val="both"/>
        <w:rPr>
          <w:rFonts w:ascii="Times New Roman" w:hAnsi="Times New Roman" w:cs="Times New Roman"/>
          <w:sz w:val="28"/>
          <w:szCs w:val="28"/>
        </w:rPr>
      </w:pPr>
    </w:p>
    <w:p w:rsidR="00C064B8" w:rsidRDefault="00C064B8" w:rsidP="00A719B9">
      <w:pPr>
        <w:spacing w:line="360" w:lineRule="auto"/>
        <w:jc w:val="both"/>
        <w:rPr>
          <w:rFonts w:ascii="Times New Roman" w:hAnsi="Times New Roman" w:cs="Times New Roman"/>
          <w:sz w:val="28"/>
          <w:szCs w:val="28"/>
        </w:rPr>
      </w:pPr>
    </w:p>
    <w:p w:rsidR="00C064B8" w:rsidRDefault="00C064B8" w:rsidP="00A719B9">
      <w:pPr>
        <w:spacing w:line="360" w:lineRule="auto"/>
        <w:jc w:val="both"/>
        <w:rPr>
          <w:rFonts w:ascii="Times New Roman" w:hAnsi="Times New Roman" w:cs="Times New Roman"/>
          <w:sz w:val="28"/>
          <w:szCs w:val="28"/>
        </w:rPr>
      </w:pPr>
    </w:p>
    <w:p w:rsidR="00C064B8" w:rsidRDefault="00C064B8" w:rsidP="00A719B9">
      <w:pPr>
        <w:spacing w:line="360" w:lineRule="auto"/>
        <w:jc w:val="both"/>
        <w:rPr>
          <w:rFonts w:ascii="Times New Roman" w:hAnsi="Times New Roman" w:cs="Times New Roman"/>
          <w:sz w:val="28"/>
          <w:szCs w:val="28"/>
        </w:rPr>
      </w:pPr>
    </w:p>
    <w:p w:rsidR="00C064B8" w:rsidRDefault="00C064B8" w:rsidP="00A719B9">
      <w:pPr>
        <w:spacing w:line="360" w:lineRule="auto"/>
        <w:jc w:val="both"/>
        <w:rPr>
          <w:rFonts w:ascii="Times New Roman" w:hAnsi="Times New Roman" w:cs="Times New Roman"/>
          <w:sz w:val="28"/>
          <w:szCs w:val="28"/>
        </w:rPr>
      </w:pPr>
    </w:p>
    <w:p w:rsidR="00C064B8" w:rsidRDefault="00C064B8" w:rsidP="00A719B9">
      <w:pPr>
        <w:spacing w:line="360" w:lineRule="auto"/>
        <w:jc w:val="both"/>
        <w:rPr>
          <w:rFonts w:ascii="Times New Roman" w:hAnsi="Times New Roman" w:cs="Times New Roman"/>
          <w:sz w:val="28"/>
          <w:szCs w:val="28"/>
        </w:rPr>
      </w:pPr>
    </w:p>
    <w:p w:rsidR="00C064B8" w:rsidRDefault="00C064B8" w:rsidP="0039359E">
      <w:pPr>
        <w:spacing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1</w:t>
      </w:r>
    </w:p>
    <w:p w:rsidR="00C064B8" w:rsidRDefault="00C064B8" w:rsidP="0039359E">
      <w:pPr>
        <w:spacing w:line="360" w:lineRule="auto"/>
        <w:jc w:val="both"/>
        <w:rPr>
          <w:rFonts w:ascii="Times New Roman" w:hAnsi="Times New Roman" w:cs="Times New Roman"/>
          <w:sz w:val="28"/>
          <w:szCs w:val="28"/>
        </w:rPr>
      </w:pPr>
      <w:r>
        <w:rPr>
          <w:rFonts w:ascii="Times New Roman" w:hAnsi="Times New Roman" w:cs="Times New Roman"/>
          <w:sz w:val="28"/>
          <w:szCs w:val="28"/>
        </w:rPr>
        <w:t>Раздел. Основы приготовления пищи</w:t>
      </w:r>
    </w:p>
    <w:p w:rsidR="00C064B8" w:rsidRPr="00414C19" w:rsidRDefault="00C064B8" w:rsidP="00A719B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Тема. </w:t>
      </w:r>
      <w:r w:rsidR="00A719B9" w:rsidRPr="00414C19">
        <w:rPr>
          <w:rFonts w:ascii="Times New Roman" w:hAnsi="Times New Roman" w:cs="Times New Roman"/>
          <w:sz w:val="28"/>
          <w:szCs w:val="28"/>
        </w:rPr>
        <w:t xml:space="preserve">Горячие </w:t>
      </w:r>
      <w:r>
        <w:rPr>
          <w:rFonts w:ascii="Times New Roman" w:hAnsi="Times New Roman" w:cs="Times New Roman"/>
          <w:sz w:val="28"/>
          <w:szCs w:val="28"/>
        </w:rPr>
        <w:t>напитки, их виды</w:t>
      </w:r>
    </w:p>
    <w:p w:rsidR="00A719B9" w:rsidRPr="00414C19" w:rsidRDefault="00A719B9" w:rsidP="0039359E">
      <w:pPr>
        <w:spacing w:line="360" w:lineRule="auto"/>
        <w:jc w:val="both"/>
        <w:rPr>
          <w:rFonts w:ascii="Times New Roman" w:hAnsi="Times New Roman" w:cs="Times New Roman"/>
          <w:sz w:val="28"/>
          <w:szCs w:val="28"/>
        </w:rPr>
      </w:pPr>
      <w:r w:rsidRPr="00414C19">
        <w:rPr>
          <w:rFonts w:ascii="Times New Roman" w:hAnsi="Times New Roman" w:cs="Times New Roman"/>
          <w:sz w:val="28"/>
          <w:szCs w:val="28"/>
        </w:rPr>
        <w:t>Цели: ознакомить учащихся со значением чая, кофе, какао в питании человека, их ассортиментом, технологией приготовления горячих напитков. Научить готовить горячие напитки. Способствовать развитию памяти, активизации познавательной деятельности.</w:t>
      </w:r>
      <w:r>
        <w:rPr>
          <w:rFonts w:ascii="Times New Roman" w:hAnsi="Times New Roman" w:cs="Times New Roman"/>
          <w:sz w:val="28"/>
          <w:szCs w:val="28"/>
        </w:rPr>
        <w:t xml:space="preserve"> Содействовать воспитанию аккуратности</w:t>
      </w:r>
      <w:r w:rsidR="00C1646E">
        <w:rPr>
          <w:rFonts w:ascii="Times New Roman" w:hAnsi="Times New Roman" w:cs="Times New Roman"/>
          <w:sz w:val="28"/>
          <w:szCs w:val="28"/>
        </w:rPr>
        <w:t>, наблюдательности.</w:t>
      </w:r>
    </w:p>
    <w:p w:rsidR="00A719B9" w:rsidRPr="00414C19" w:rsidRDefault="00A719B9" w:rsidP="00A719B9">
      <w:pPr>
        <w:spacing w:line="360" w:lineRule="auto"/>
        <w:jc w:val="both"/>
        <w:rPr>
          <w:rFonts w:ascii="Times New Roman" w:hAnsi="Times New Roman" w:cs="Times New Roman"/>
          <w:sz w:val="28"/>
          <w:szCs w:val="28"/>
        </w:rPr>
      </w:pPr>
      <w:r w:rsidRPr="00414C19">
        <w:rPr>
          <w:rFonts w:ascii="Times New Roman" w:hAnsi="Times New Roman" w:cs="Times New Roman"/>
          <w:sz w:val="28"/>
          <w:szCs w:val="28"/>
        </w:rPr>
        <w:t>Тип урока: комбинированный урок.</w:t>
      </w:r>
    </w:p>
    <w:p w:rsidR="00A719B9" w:rsidRPr="00414C19" w:rsidRDefault="00A719B9" w:rsidP="00A719B9">
      <w:pPr>
        <w:spacing w:line="360" w:lineRule="auto"/>
        <w:jc w:val="both"/>
        <w:rPr>
          <w:rFonts w:ascii="Times New Roman" w:hAnsi="Times New Roman" w:cs="Times New Roman"/>
          <w:sz w:val="28"/>
          <w:szCs w:val="28"/>
        </w:rPr>
      </w:pPr>
      <w:r w:rsidRPr="00414C19">
        <w:rPr>
          <w:rFonts w:ascii="Times New Roman" w:hAnsi="Times New Roman" w:cs="Times New Roman"/>
          <w:sz w:val="28"/>
          <w:szCs w:val="28"/>
        </w:rPr>
        <w:t>Методы проведения: объяснительно–иллюстративный, проблемно – поисковый, практический.</w:t>
      </w:r>
    </w:p>
    <w:p w:rsidR="00A719B9" w:rsidRPr="00414C19" w:rsidRDefault="00A719B9" w:rsidP="00A719B9">
      <w:pPr>
        <w:spacing w:line="360" w:lineRule="auto"/>
        <w:jc w:val="both"/>
        <w:rPr>
          <w:rFonts w:ascii="Times New Roman" w:hAnsi="Times New Roman" w:cs="Times New Roman"/>
          <w:sz w:val="28"/>
          <w:szCs w:val="28"/>
        </w:rPr>
      </w:pPr>
      <w:proofErr w:type="spellStart"/>
      <w:r w:rsidRPr="00414C19">
        <w:rPr>
          <w:rFonts w:ascii="Times New Roman" w:hAnsi="Times New Roman" w:cs="Times New Roman"/>
          <w:sz w:val="28"/>
          <w:szCs w:val="28"/>
        </w:rPr>
        <w:t>Межпредметные</w:t>
      </w:r>
      <w:proofErr w:type="spellEnd"/>
      <w:r w:rsidRPr="00414C19">
        <w:rPr>
          <w:rFonts w:ascii="Times New Roman" w:hAnsi="Times New Roman" w:cs="Times New Roman"/>
          <w:sz w:val="28"/>
          <w:szCs w:val="28"/>
        </w:rPr>
        <w:t xml:space="preserve"> связи: литература, история, МХК, английский язык.</w:t>
      </w:r>
    </w:p>
    <w:p w:rsidR="00A719B9" w:rsidRPr="00414C19" w:rsidRDefault="000E24BD" w:rsidP="0039359E">
      <w:pPr>
        <w:spacing w:line="360" w:lineRule="auto"/>
        <w:rPr>
          <w:rFonts w:ascii="Times New Roman" w:hAnsi="Times New Roman" w:cs="Times New Roman"/>
          <w:sz w:val="28"/>
          <w:szCs w:val="28"/>
        </w:rPr>
      </w:pPr>
      <w:r>
        <w:rPr>
          <w:rFonts w:ascii="Times New Roman" w:hAnsi="Times New Roman" w:cs="Times New Roman"/>
          <w:sz w:val="28"/>
          <w:szCs w:val="28"/>
        </w:rPr>
        <w:t xml:space="preserve">Средства обучения: </w:t>
      </w:r>
      <w:proofErr w:type="spellStart"/>
      <w:r w:rsidR="0039359E">
        <w:rPr>
          <w:rFonts w:ascii="Times New Roman" w:hAnsi="Times New Roman" w:cs="Times New Roman"/>
          <w:sz w:val="28"/>
          <w:szCs w:val="28"/>
        </w:rPr>
        <w:t>мультимедийная</w:t>
      </w:r>
      <w:proofErr w:type="spellEnd"/>
      <w:r w:rsidR="0039359E">
        <w:rPr>
          <w:rFonts w:ascii="Times New Roman" w:hAnsi="Times New Roman" w:cs="Times New Roman"/>
          <w:sz w:val="28"/>
          <w:szCs w:val="28"/>
        </w:rPr>
        <w:t xml:space="preserve"> презентация «горячие напитки»</w:t>
      </w:r>
      <w:r w:rsidR="00A719B9" w:rsidRPr="00414C19">
        <w:rPr>
          <w:rFonts w:ascii="Times New Roman" w:hAnsi="Times New Roman" w:cs="Times New Roman"/>
          <w:sz w:val="28"/>
          <w:szCs w:val="28"/>
        </w:rPr>
        <w:t>, технологические карты</w:t>
      </w:r>
      <w:r w:rsidR="0039359E">
        <w:rPr>
          <w:rFonts w:ascii="Times New Roman" w:hAnsi="Times New Roman" w:cs="Times New Roman"/>
          <w:sz w:val="28"/>
          <w:szCs w:val="28"/>
        </w:rPr>
        <w:t>: «Приготовление чая с лимоном», «Приготовление какао», «Приготовление кофе»</w:t>
      </w:r>
      <w:r w:rsidR="00A719B9" w:rsidRPr="00414C19">
        <w:rPr>
          <w:rFonts w:ascii="Times New Roman" w:hAnsi="Times New Roman" w:cs="Times New Roman"/>
          <w:sz w:val="28"/>
          <w:szCs w:val="28"/>
        </w:rPr>
        <w:t xml:space="preserve">, </w:t>
      </w:r>
      <w:r>
        <w:rPr>
          <w:rFonts w:ascii="Times New Roman" w:hAnsi="Times New Roman" w:cs="Times New Roman"/>
          <w:sz w:val="28"/>
          <w:szCs w:val="28"/>
        </w:rPr>
        <w:t xml:space="preserve"> </w:t>
      </w:r>
      <w:r w:rsidR="0039359E">
        <w:rPr>
          <w:rFonts w:ascii="Times New Roman" w:hAnsi="Times New Roman" w:cs="Times New Roman"/>
          <w:sz w:val="28"/>
          <w:szCs w:val="28"/>
        </w:rPr>
        <w:t>информационные карты «</w:t>
      </w:r>
      <w:r w:rsidR="00A719B9" w:rsidRPr="00414C19">
        <w:rPr>
          <w:rFonts w:ascii="Times New Roman" w:hAnsi="Times New Roman" w:cs="Times New Roman"/>
          <w:sz w:val="28"/>
          <w:szCs w:val="28"/>
        </w:rPr>
        <w:t>Классификаци</w:t>
      </w:r>
      <w:r w:rsidR="0039359E">
        <w:rPr>
          <w:rFonts w:ascii="Times New Roman" w:hAnsi="Times New Roman" w:cs="Times New Roman"/>
          <w:sz w:val="28"/>
          <w:szCs w:val="28"/>
        </w:rPr>
        <w:t>я чая», учебное пособие «</w:t>
      </w:r>
      <w:r w:rsidR="00A719B9" w:rsidRPr="00414C19">
        <w:rPr>
          <w:rFonts w:ascii="Times New Roman" w:hAnsi="Times New Roman" w:cs="Times New Roman"/>
          <w:sz w:val="28"/>
          <w:szCs w:val="28"/>
        </w:rPr>
        <w:t>Трудовое обучен</w:t>
      </w:r>
      <w:r w:rsidR="0039359E">
        <w:rPr>
          <w:rFonts w:ascii="Times New Roman" w:hAnsi="Times New Roman" w:cs="Times New Roman"/>
          <w:sz w:val="28"/>
          <w:szCs w:val="28"/>
        </w:rPr>
        <w:t>ие. Обслуживающий труд. 5 класс»</w:t>
      </w:r>
      <w:r w:rsidR="00A719B9" w:rsidRPr="00414C19">
        <w:rPr>
          <w:rFonts w:ascii="Times New Roman" w:hAnsi="Times New Roman" w:cs="Times New Roman"/>
          <w:sz w:val="28"/>
          <w:szCs w:val="28"/>
        </w:rPr>
        <w:t>. Реп</w:t>
      </w:r>
      <w:r w:rsidR="0039359E">
        <w:rPr>
          <w:rFonts w:ascii="Times New Roman" w:hAnsi="Times New Roman" w:cs="Times New Roman"/>
          <w:sz w:val="28"/>
          <w:szCs w:val="28"/>
        </w:rPr>
        <w:t xml:space="preserve">родукция картины Б. </w:t>
      </w:r>
      <w:proofErr w:type="spellStart"/>
      <w:r w:rsidR="0039359E">
        <w:rPr>
          <w:rFonts w:ascii="Times New Roman" w:hAnsi="Times New Roman" w:cs="Times New Roman"/>
          <w:sz w:val="28"/>
          <w:szCs w:val="28"/>
        </w:rPr>
        <w:t>Кустодиева</w:t>
      </w:r>
      <w:proofErr w:type="spellEnd"/>
      <w:r w:rsidR="0039359E">
        <w:rPr>
          <w:rFonts w:ascii="Times New Roman" w:hAnsi="Times New Roman" w:cs="Times New Roman"/>
          <w:sz w:val="28"/>
          <w:szCs w:val="28"/>
        </w:rPr>
        <w:t xml:space="preserve"> « Купчиха за чаем»</w:t>
      </w:r>
      <w:r w:rsidR="00A719B9" w:rsidRPr="00414C19">
        <w:rPr>
          <w:rFonts w:ascii="Times New Roman" w:hAnsi="Times New Roman" w:cs="Times New Roman"/>
          <w:sz w:val="28"/>
          <w:szCs w:val="28"/>
        </w:rPr>
        <w:t>.</w:t>
      </w:r>
    </w:p>
    <w:p w:rsidR="00A719B9" w:rsidRPr="00414C19" w:rsidRDefault="00A719B9" w:rsidP="00A719B9">
      <w:pPr>
        <w:spacing w:line="360" w:lineRule="auto"/>
        <w:jc w:val="both"/>
        <w:rPr>
          <w:rFonts w:ascii="Times New Roman" w:hAnsi="Times New Roman" w:cs="Times New Roman"/>
          <w:sz w:val="28"/>
          <w:szCs w:val="28"/>
        </w:rPr>
      </w:pPr>
      <w:r w:rsidRPr="00414C19">
        <w:rPr>
          <w:rFonts w:ascii="Times New Roman" w:hAnsi="Times New Roman" w:cs="Times New Roman"/>
          <w:sz w:val="28"/>
          <w:szCs w:val="28"/>
        </w:rPr>
        <w:t xml:space="preserve">Ход урока </w:t>
      </w:r>
    </w:p>
    <w:p w:rsidR="00A719B9" w:rsidRPr="00414C19" w:rsidRDefault="00A719B9" w:rsidP="0039359E">
      <w:pPr>
        <w:spacing w:line="360" w:lineRule="auto"/>
        <w:rPr>
          <w:rFonts w:ascii="Times New Roman" w:hAnsi="Times New Roman" w:cs="Times New Roman"/>
          <w:sz w:val="28"/>
          <w:szCs w:val="28"/>
        </w:rPr>
      </w:pPr>
      <w:r w:rsidRPr="00414C19">
        <w:rPr>
          <w:rFonts w:ascii="Times New Roman" w:hAnsi="Times New Roman" w:cs="Times New Roman"/>
          <w:sz w:val="28"/>
          <w:szCs w:val="28"/>
        </w:rPr>
        <w:t>1.</w:t>
      </w:r>
      <w:r w:rsidRPr="00414C19">
        <w:rPr>
          <w:rFonts w:ascii="Times New Roman" w:hAnsi="Times New Roman" w:cs="Times New Roman"/>
          <w:sz w:val="28"/>
          <w:szCs w:val="28"/>
        </w:rPr>
        <w:tab/>
        <w:t>Организационная часть (проверка готовности к уроку, проверка отсутствующих)</w:t>
      </w:r>
      <w:r w:rsidR="0039359E">
        <w:rPr>
          <w:rFonts w:ascii="Times New Roman" w:hAnsi="Times New Roman" w:cs="Times New Roman"/>
          <w:sz w:val="28"/>
          <w:szCs w:val="28"/>
        </w:rPr>
        <w:t>.</w:t>
      </w:r>
    </w:p>
    <w:p w:rsidR="00A719B9" w:rsidRPr="00414C19" w:rsidRDefault="00A719B9" w:rsidP="00A719B9">
      <w:pPr>
        <w:spacing w:line="360" w:lineRule="auto"/>
        <w:jc w:val="both"/>
        <w:rPr>
          <w:rFonts w:ascii="Times New Roman" w:hAnsi="Times New Roman" w:cs="Times New Roman"/>
          <w:sz w:val="28"/>
          <w:szCs w:val="28"/>
        </w:rPr>
      </w:pPr>
      <w:r w:rsidRPr="00414C19">
        <w:rPr>
          <w:rFonts w:ascii="Times New Roman" w:hAnsi="Times New Roman" w:cs="Times New Roman"/>
          <w:sz w:val="28"/>
          <w:szCs w:val="28"/>
        </w:rPr>
        <w:t>2.</w:t>
      </w:r>
      <w:r w:rsidRPr="00414C19">
        <w:rPr>
          <w:rFonts w:ascii="Times New Roman" w:hAnsi="Times New Roman" w:cs="Times New Roman"/>
          <w:sz w:val="28"/>
          <w:szCs w:val="28"/>
        </w:rPr>
        <w:tab/>
        <w:t xml:space="preserve">Мотивация учащихся. Читаю  “Муха – Цокотуха” К.И. Чуковского. </w:t>
      </w:r>
    </w:p>
    <w:p w:rsidR="00A719B9" w:rsidRPr="00414C19" w:rsidRDefault="00A719B9" w:rsidP="00A719B9">
      <w:pPr>
        <w:spacing w:line="360" w:lineRule="auto"/>
        <w:jc w:val="both"/>
        <w:rPr>
          <w:rFonts w:ascii="Times New Roman" w:hAnsi="Times New Roman" w:cs="Times New Roman"/>
          <w:sz w:val="28"/>
          <w:szCs w:val="28"/>
        </w:rPr>
      </w:pPr>
      <w:r w:rsidRPr="00414C19">
        <w:rPr>
          <w:rFonts w:ascii="Times New Roman" w:hAnsi="Times New Roman" w:cs="Times New Roman"/>
          <w:sz w:val="28"/>
          <w:szCs w:val="28"/>
        </w:rPr>
        <w:t xml:space="preserve">Обращаю внимание на репродукцию </w:t>
      </w:r>
      <w:r w:rsidR="000E24BD">
        <w:rPr>
          <w:rFonts w:ascii="Times New Roman" w:hAnsi="Times New Roman" w:cs="Times New Roman"/>
          <w:sz w:val="28"/>
          <w:szCs w:val="28"/>
        </w:rPr>
        <w:t xml:space="preserve">Б. </w:t>
      </w:r>
      <w:proofErr w:type="spellStart"/>
      <w:r w:rsidR="000E24BD">
        <w:rPr>
          <w:rFonts w:ascii="Times New Roman" w:hAnsi="Times New Roman" w:cs="Times New Roman"/>
          <w:sz w:val="28"/>
          <w:szCs w:val="28"/>
        </w:rPr>
        <w:t>Кустодиева</w:t>
      </w:r>
      <w:proofErr w:type="spellEnd"/>
      <w:r w:rsidR="000E24BD">
        <w:rPr>
          <w:rFonts w:ascii="Times New Roman" w:hAnsi="Times New Roman" w:cs="Times New Roman"/>
          <w:sz w:val="28"/>
          <w:szCs w:val="28"/>
        </w:rPr>
        <w:t xml:space="preserve"> </w:t>
      </w:r>
      <w:r w:rsidRPr="00414C19">
        <w:rPr>
          <w:rFonts w:ascii="Times New Roman" w:hAnsi="Times New Roman" w:cs="Times New Roman"/>
          <w:sz w:val="28"/>
          <w:szCs w:val="28"/>
        </w:rPr>
        <w:t>«Купчиха за чаем».</w:t>
      </w:r>
    </w:p>
    <w:p w:rsidR="00A719B9" w:rsidRPr="00414C19" w:rsidRDefault="0039359E" w:rsidP="0039359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719B9" w:rsidRPr="00414C19">
        <w:rPr>
          <w:rFonts w:ascii="Times New Roman" w:hAnsi="Times New Roman" w:cs="Times New Roman"/>
          <w:sz w:val="28"/>
          <w:szCs w:val="28"/>
        </w:rPr>
        <w:t>Определение целей урока.</w:t>
      </w:r>
    </w:p>
    <w:p w:rsidR="00A719B9" w:rsidRPr="00414C19" w:rsidRDefault="00A719B9" w:rsidP="0039359E">
      <w:pPr>
        <w:spacing w:line="360" w:lineRule="auto"/>
        <w:rPr>
          <w:rFonts w:ascii="Times New Roman" w:hAnsi="Times New Roman" w:cs="Times New Roman"/>
          <w:sz w:val="28"/>
          <w:szCs w:val="28"/>
        </w:rPr>
      </w:pPr>
      <w:r w:rsidRPr="00414C19">
        <w:rPr>
          <w:rFonts w:ascii="Times New Roman" w:hAnsi="Times New Roman" w:cs="Times New Roman"/>
          <w:sz w:val="28"/>
          <w:szCs w:val="28"/>
        </w:rPr>
        <w:t>3.</w:t>
      </w:r>
      <w:r w:rsidRPr="00414C19">
        <w:rPr>
          <w:rFonts w:ascii="Times New Roman" w:hAnsi="Times New Roman" w:cs="Times New Roman"/>
          <w:sz w:val="28"/>
          <w:szCs w:val="28"/>
        </w:rPr>
        <w:tab/>
        <w:t>Изучение нового материала.</w:t>
      </w:r>
    </w:p>
    <w:p w:rsidR="00A719B9" w:rsidRPr="00414C19" w:rsidRDefault="00A719B9" w:rsidP="00A719B9">
      <w:pPr>
        <w:spacing w:line="360" w:lineRule="auto"/>
        <w:jc w:val="both"/>
        <w:rPr>
          <w:rFonts w:ascii="Times New Roman" w:hAnsi="Times New Roman" w:cs="Times New Roman"/>
          <w:sz w:val="28"/>
          <w:szCs w:val="28"/>
        </w:rPr>
      </w:pPr>
      <w:r w:rsidRPr="00414C19">
        <w:rPr>
          <w:rFonts w:ascii="Times New Roman" w:hAnsi="Times New Roman" w:cs="Times New Roman"/>
          <w:sz w:val="28"/>
          <w:szCs w:val="28"/>
        </w:rPr>
        <w:lastRenderedPageBreak/>
        <w:t>Работа в группах.</w:t>
      </w:r>
    </w:p>
    <w:p w:rsidR="00A719B9" w:rsidRPr="00414C19" w:rsidRDefault="00A719B9" w:rsidP="0039359E">
      <w:pPr>
        <w:spacing w:line="360" w:lineRule="auto"/>
        <w:rPr>
          <w:rFonts w:ascii="Times New Roman" w:hAnsi="Times New Roman" w:cs="Times New Roman"/>
          <w:sz w:val="28"/>
          <w:szCs w:val="28"/>
        </w:rPr>
      </w:pPr>
      <w:r w:rsidRPr="00414C19">
        <w:rPr>
          <w:rFonts w:ascii="Times New Roman" w:hAnsi="Times New Roman" w:cs="Times New Roman"/>
          <w:sz w:val="28"/>
          <w:szCs w:val="28"/>
        </w:rPr>
        <w:t xml:space="preserve"> История возникновения чая. Родина чая – Китай.</w:t>
      </w:r>
    </w:p>
    <w:p w:rsidR="00A719B9" w:rsidRPr="00414C19" w:rsidRDefault="00A719B9" w:rsidP="0039359E">
      <w:pPr>
        <w:spacing w:line="360" w:lineRule="auto"/>
        <w:rPr>
          <w:rFonts w:ascii="Times New Roman" w:hAnsi="Times New Roman" w:cs="Times New Roman"/>
          <w:sz w:val="28"/>
          <w:szCs w:val="28"/>
        </w:rPr>
      </w:pPr>
      <w:r w:rsidRPr="00414C19">
        <w:rPr>
          <w:rFonts w:ascii="Times New Roman" w:hAnsi="Times New Roman" w:cs="Times New Roman"/>
          <w:sz w:val="28"/>
          <w:szCs w:val="28"/>
        </w:rPr>
        <w:t>Легенда о происхождении кофе. Родина кофе – Эфиопия.</w:t>
      </w:r>
    </w:p>
    <w:p w:rsidR="00A719B9" w:rsidRPr="00414C19" w:rsidRDefault="00A719B9" w:rsidP="00A719B9">
      <w:pPr>
        <w:spacing w:line="360" w:lineRule="auto"/>
        <w:jc w:val="both"/>
        <w:rPr>
          <w:rFonts w:ascii="Times New Roman" w:hAnsi="Times New Roman" w:cs="Times New Roman"/>
          <w:sz w:val="28"/>
          <w:szCs w:val="28"/>
        </w:rPr>
      </w:pPr>
      <w:r w:rsidRPr="00414C19">
        <w:rPr>
          <w:rFonts w:ascii="Times New Roman" w:hAnsi="Times New Roman" w:cs="Times New Roman"/>
          <w:sz w:val="28"/>
          <w:szCs w:val="28"/>
        </w:rPr>
        <w:t xml:space="preserve">Легенда о происхождении какао. Родина какао – Мексика. </w:t>
      </w:r>
    </w:p>
    <w:p w:rsidR="00A719B9" w:rsidRPr="00414C19" w:rsidRDefault="00A719B9" w:rsidP="0039359E">
      <w:pPr>
        <w:spacing w:line="360" w:lineRule="auto"/>
        <w:rPr>
          <w:rFonts w:ascii="Times New Roman" w:hAnsi="Times New Roman" w:cs="Times New Roman"/>
          <w:sz w:val="28"/>
          <w:szCs w:val="28"/>
        </w:rPr>
      </w:pPr>
      <w:r w:rsidRPr="00414C19">
        <w:rPr>
          <w:rFonts w:ascii="Times New Roman" w:hAnsi="Times New Roman" w:cs="Times New Roman"/>
          <w:sz w:val="28"/>
          <w:szCs w:val="28"/>
        </w:rPr>
        <w:t>Работа с учебником. Классификация чая (в тетрадь под запись).</w:t>
      </w:r>
    </w:p>
    <w:p w:rsidR="00A719B9" w:rsidRPr="00414C19" w:rsidRDefault="00A719B9" w:rsidP="00A719B9">
      <w:pPr>
        <w:spacing w:line="360" w:lineRule="auto"/>
        <w:jc w:val="both"/>
        <w:rPr>
          <w:rFonts w:ascii="Times New Roman" w:hAnsi="Times New Roman" w:cs="Times New Roman"/>
          <w:sz w:val="28"/>
          <w:szCs w:val="28"/>
        </w:rPr>
      </w:pPr>
      <w:r w:rsidRPr="00414C19">
        <w:rPr>
          <w:rFonts w:ascii="Times New Roman" w:hAnsi="Times New Roman" w:cs="Times New Roman"/>
          <w:sz w:val="28"/>
          <w:szCs w:val="28"/>
        </w:rPr>
        <w:t xml:space="preserve">Вода – источник жизни. </w:t>
      </w:r>
    </w:p>
    <w:p w:rsidR="00A719B9" w:rsidRPr="00414C19" w:rsidRDefault="00A719B9" w:rsidP="00A719B9">
      <w:pPr>
        <w:spacing w:line="360" w:lineRule="auto"/>
        <w:jc w:val="both"/>
        <w:rPr>
          <w:rFonts w:ascii="Times New Roman" w:hAnsi="Times New Roman" w:cs="Times New Roman"/>
          <w:sz w:val="28"/>
          <w:szCs w:val="28"/>
        </w:rPr>
      </w:pPr>
      <w:r w:rsidRPr="00414C19">
        <w:rPr>
          <w:rFonts w:ascii="Times New Roman" w:hAnsi="Times New Roman" w:cs="Times New Roman"/>
          <w:sz w:val="28"/>
          <w:szCs w:val="28"/>
        </w:rPr>
        <w:t>Правила и приемы заваривания чая.</w:t>
      </w:r>
    </w:p>
    <w:p w:rsidR="00A719B9" w:rsidRPr="00414C19" w:rsidRDefault="00A719B9" w:rsidP="0039359E">
      <w:pPr>
        <w:spacing w:line="360" w:lineRule="auto"/>
        <w:rPr>
          <w:rFonts w:ascii="Times New Roman" w:hAnsi="Times New Roman" w:cs="Times New Roman"/>
          <w:sz w:val="28"/>
          <w:szCs w:val="28"/>
        </w:rPr>
      </w:pPr>
      <w:r w:rsidRPr="00414C19">
        <w:rPr>
          <w:rFonts w:ascii="Times New Roman" w:hAnsi="Times New Roman" w:cs="Times New Roman"/>
          <w:sz w:val="28"/>
          <w:szCs w:val="28"/>
        </w:rPr>
        <w:t>4.</w:t>
      </w:r>
      <w:r w:rsidRPr="00414C19">
        <w:rPr>
          <w:rFonts w:ascii="Times New Roman" w:hAnsi="Times New Roman" w:cs="Times New Roman"/>
          <w:sz w:val="28"/>
          <w:szCs w:val="28"/>
        </w:rPr>
        <w:tab/>
        <w:t>Практическая работа. Приготовление горячих напитков.</w:t>
      </w:r>
    </w:p>
    <w:p w:rsidR="00A719B9" w:rsidRPr="00414C19" w:rsidRDefault="00A719B9" w:rsidP="00A719B9">
      <w:pPr>
        <w:spacing w:line="360" w:lineRule="auto"/>
        <w:jc w:val="both"/>
        <w:rPr>
          <w:rFonts w:ascii="Times New Roman" w:hAnsi="Times New Roman" w:cs="Times New Roman"/>
          <w:sz w:val="28"/>
          <w:szCs w:val="28"/>
        </w:rPr>
      </w:pPr>
      <w:r w:rsidRPr="00414C19">
        <w:rPr>
          <w:rFonts w:ascii="Times New Roman" w:hAnsi="Times New Roman" w:cs="Times New Roman"/>
          <w:sz w:val="28"/>
          <w:szCs w:val="28"/>
        </w:rPr>
        <w:t>Работа по технологическим картам.</w:t>
      </w:r>
    </w:p>
    <w:p w:rsidR="00A719B9" w:rsidRPr="00414C19" w:rsidRDefault="00A719B9" w:rsidP="00A719B9">
      <w:pPr>
        <w:spacing w:line="360" w:lineRule="auto"/>
        <w:jc w:val="both"/>
        <w:rPr>
          <w:rFonts w:ascii="Times New Roman" w:hAnsi="Times New Roman" w:cs="Times New Roman"/>
          <w:sz w:val="28"/>
          <w:szCs w:val="28"/>
        </w:rPr>
      </w:pPr>
      <w:r w:rsidRPr="00414C19">
        <w:rPr>
          <w:rFonts w:ascii="Times New Roman" w:hAnsi="Times New Roman" w:cs="Times New Roman"/>
          <w:sz w:val="28"/>
          <w:szCs w:val="28"/>
        </w:rPr>
        <w:t>«Приготовление чая с лимоном», «Приготовление какао», «Приготовление кофе».</w:t>
      </w:r>
    </w:p>
    <w:p w:rsidR="00A719B9" w:rsidRPr="00414C19" w:rsidRDefault="00A719B9" w:rsidP="00C4293F">
      <w:pPr>
        <w:spacing w:line="360" w:lineRule="auto"/>
        <w:jc w:val="both"/>
        <w:rPr>
          <w:rFonts w:ascii="Times New Roman" w:hAnsi="Times New Roman" w:cs="Times New Roman"/>
          <w:sz w:val="28"/>
          <w:szCs w:val="28"/>
        </w:rPr>
      </w:pPr>
      <w:r w:rsidRPr="00414C19">
        <w:rPr>
          <w:rFonts w:ascii="Times New Roman" w:hAnsi="Times New Roman" w:cs="Times New Roman"/>
          <w:sz w:val="28"/>
          <w:szCs w:val="28"/>
        </w:rPr>
        <w:t xml:space="preserve">Сервировка стола. Дегустация чая, какао, кофе (дегустатор чая </w:t>
      </w:r>
      <w:proofErr w:type="gramStart"/>
      <w:r w:rsidRPr="00414C19">
        <w:rPr>
          <w:rFonts w:ascii="Times New Roman" w:hAnsi="Times New Roman" w:cs="Times New Roman"/>
          <w:sz w:val="28"/>
          <w:szCs w:val="28"/>
        </w:rPr>
        <w:t>–т</w:t>
      </w:r>
      <w:proofErr w:type="gramEnd"/>
      <w:r w:rsidRPr="00414C19">
        <w:rPr>
          <w:rFonts w:ascii="Times New Roman" w:hAnsi="Times New Roman" w:cs="Times New Roman"/>
          <w:sz w:val="28"/>
          <w:szCs w:val="28"/>
        </w:rPr>
        <w:t>итестер, докажите это</w:t>
      </w:r>
      <w:r w:rsidR="00C064B8">
        <w:rPr>
          <w:rFonts w:ascii="Times New Roman" w:hAnsi="Times New Roman" w:cs="Times New Roman"/>
          <w:sz w:val="28"/>
          <w:szCs w:val="28"/>
        </w:rPr>
        <w:t>,</w:t>
      </w:r>
      <w:r w:rsidRPr="00414C19">
        <w:rPr>
          <w:rFonts w:ascii="Times New Roman" w:hAnsi="Times New Roman" w:cs="Times New Roman"/>
          <w:sz w:val="28"/>
          <w:szCs w:val="28"/>
        </w:rPr>
        <w:t xml:space="preserve"> зная английский язык, </w:t>
      </w:r>
      <w:proofErr w:type="spellStart"/>
      <w:r w:rsidRPr="00414C19">
        <w:rPr>
          <w:rFonts w:ascii="Times New Roman" w:hAnsi="Times New Roman" w:cs="Times New Roman"/>
          <w:sz w:val="28"/>
          <w:szCs w:val="28"/>
        </w:rPr>
        <w:t>tea</w:t>
      </w:r>
      <w:proofErr w:type="spellEnd"/>
      <w:r w:rsidRPr="00414C19">
        <w:rPr>
          <w:rFonts w:ascii="Times New Roman" w:hAnsi="Times New Roman" w:cs="Times New Roman"/>
          <w:sz w:val="28"/>
          <w:szCs w:val="28"/>
        </w:rPr>
        <w:t xml:space="preserve">–чай, </w:t>
      </w:r>
      <w:proofErr w:type="spellStart"/>
      <w:r w:rsidRPr="00414C19">
        <w:rPr>
          <w:rFonts w:ascii="Times New Roman" w:hAnsi="Times New Roman" w:cs="Times New Roman"/>
          <w:sz w:val="28"/>
          <w:szCs w:val="28"/>
        </w:rPr>
        <w:t>tester</w:t>
      </w:r>
      <w:proofErr w:type="spellEnd"/>
      <w:r w:rsidRPr="00414C19">
        <w:rPr>
          <w:rFonts w:ascii="Times New Roman" w:hAnsi="Times New Roman" w:cs="Times New Roman"/>
          <w:sz w:val="28"/>
          <w:szCs w:val="28"/>
        </w:rPr>
        <w:t>- тот, кто пробует).</w:t>
      </w:r>
    </w:p>
    <w:p w:rsidR="00C064B8" w:rsidRPr="00C4293F" w:rsidRDefault="00C064B8" w:rsidP="00C4293F">
      <w:pPr>
        <w:spacing w:line="360" w:lineRule="auto"/>
        <w:jc w:val="both"/>
        <w:rPr>
          <w:rFonts w:ascii="Times New Roman" w:hAnsi="Times New Roman" w:cs="Times New Roman"/>
          <w:sz w:val="28"/>
          <w:szCs w:val="28"/>
        </w:rPr>
      </w:pPr>
      <w:r w:rsidRPr="00C4293F">
        <w:rPr>
          <w:rFonts w:ascii="Times New Roman" w:hAnsi="Times New Roman" w:cs="Times New Roman"/>
          <w:sz w:val="28"/>
          <w:szCs w:val="28"/>
        </w:rPr>
        <w:t>Вопросы:</w:t>
      </w:r>
    </w:p>
    <w:p w:rsidR="00C064B8" w:rsidRDefault="00C064B8" w:rsidP="00C4293F">
      <w:pPr>
        <w:pStyle w:val="a6"/>
        <w:spacing w:line="360" w:lineRule="auto"/>
        <w:ind w:left="1440"/>
        <w:rPr>
          <w:rFonts w:ascii="Times New Roman" w:hAnsi="Times New Roman" w:cs="Times New Roman"/>
          <w:sz w:val="28"/>
          <w:szCs w:val="28"/>
        </w:rPr>
      </w:pPr>
      <w:r>
        <w:rPr>
          <w:rFonts w:ascii="Times New Roman" w:hAnsi="Times New Roman" w:cs="Times New Roman"/>
          <w:sz w:val="28"/>
          <w:szCs w:val="28"/>
        </w:rPr>
        <w:t>-</w:t>
      </w:r>
      <w:r w:rsidR="00A719B9" w:rsidRPr="00C064B8">
        <w:rPr>
          <w:rFonts w:ascii="Times New Roman" w:hAnsi="Times New Roman" w:cs="Times New Roman"/>
          <w:sz w:val="28"/>
          <w:szCs w:val="28"/>
        </w:rPr>
        <w:t xml:space="preserve"> какие виды, сорта чая вы знаете? </w:t>
      </w:r>
    </w:p>
    <w:p w:rsidR="00A719B9" w:rsidRPr="00C064B8" w:rsidRDefault="00C064B8" w:rsidP="00C4293F">
      <w:pPr>
        <w:pStyle w:val="a6"/>
        <w:spacing w:line="360" w:lineRule="auto"/>
        <w:ind w:left="1440"/>
        <w:rPr>
          <w:rFonts w:ascii="Times New Roman" w:hAnsi="Times New Roman" w:cs="Times New Roman"/>
          <w:sz w:val="28"/>
          <w:szCs w:val="28"/>
        </w:rPr>
      </w:pPr>
      <w:r>
        <w:rPr>
          <w:rFonts w:ascii="Times New Roman" w:hAnsi="Times New Roman" w:cs="Times New Roman"/>
          <w:sz w:val="28"/>
          <w:szCs w:val="28"/>
        </w:rPr>
        <w:t>-к</w:t>
      </w:r>
      <w:r w:rsidR="00A719B9" w:rsidRPr="00C064B8">
        <w:rPr>
          <w:rFonts w:ascii="Times New Roman" w:hAnsi="Times New Roman" w:cs="Times New Roman"/>
          <w:sz w:val="28"/>
          <w:szCs w:val="28"/>
        </w:rPr>
        <w:t>акие приборы и посуда требуется для заваривания чая?</w:t>
      </w:r>
    </w:p>
    <w:p w:rsidR="00C064B8" w:rsidRDefault="00C064B8" w:rsidP="00C4293F">
      <w:pPr>
        <w:spacing w:line="360" w:lineRule="auto"/>
        <w:rPr>
          <w:rFonts w:ascii="Times New Roman" w:hAnsi="Times New Roman" w:cs="Times New Roman"/>
          <w:sz w:val="28"/>
          <w:szCs w:val="28"/>
        </w:rPr>
      </w:pPr>
      <w:r>
        <w:rPr>
          <w:rFonts w:ascii="Times New Roman" w:hAnsi="Times New Roman" w:cs="Times New Roman"/>
          <w:sz w:val="28"/>
          <w:szCs w:val="28"/>
        </w:rPr>
        <w:t xml:space="preserve">                     -п</w:t>
      </w:r>
      <w:r w:rsidR="00A719B9" w:rsidRPr="00414C19">
        <w:rPr>
          <w:rFonts w:ascii="Times New Roman" w:hAnsi="Times New Roman" w:cs="Times New Roman"/>
          <w:sz w:val="28"/>
          <w:szCs w:val="28"/>
        </w:rPr>
        <w:t xml:space="preserve">очему сахар мы добавили в горячие напитки?  </w:t>
      </w:r>
    </w:p>
    <w:p w:rsidR="00A719B9" w:rsidRPr="00414C19" w:rsidRDefault="00C064B8" w:rsidP="00C4293F">
      <w:pPr>
        <w:spacing w:line="360" w:lineRule="auto"/>
        <w:rPr>
          <w:rFonts w:ascii="Times New Roman" w:hAnsi="Times New Roman" w:cs="Times New Roman"/>
          <w:sz w:val="28"/>
          <w:szCs w:val="28"/>
        </w:rPr>
      </w:pPr>
      <w:r>
        <w:rPr>
          <w:rFonts w:ascii="Times New Roman" w:hAnsi="Times New Roman" w:cs="Times New Roman"/>
          <w:sz w:val="28"/>
          <w:szCs w:val="28"/>
        </w:rPr>
        <w:t xml:space="preserve">                      -п</w:t>
      </w:r>
      <w:r w:rsidR="00A719B9" w:rsidRPr="00414C19">
        <w:rPr>
          <w:rFonts w:ascii="Times New Roman" w:hAnsi="Times New Roman" w:cs="Times New Roman"/>
          <w:sz w:val="28"/>
          <w:szCs w:val="28"/>
        </w:rPr>
        <w:t>очему в горячих напитках сахар растворяется быстрее? (Человек и мир)</w:t>
      </w:r>
    </w:p>
    <w:p w:rsidR="00A719B9" w:rsidRPr="00414C19" w:rsidRDefault="00A719B9" w:rsidP="00C4293F">
      <w:pPr>
        <w:spacing w:line="360" w:lineRule="auto"/>
        <w:rPr>
          <w:rFonts w:ascii="Times New Roman" w:hAnsi="Times New Roman" w:cs="Times New Roman"/>
          <w:sz w:val="28"/>
          <w:szCs w:val="28"/>
        </w:rPr>
      </w:pPr>
      <w:r w:rsidRPr="00414C19">
        <w:rPr>
          <w:rFonts w:ascii="Times New Roman" w:hAnsi="Times New Roman" w:cs="Times New Roman"/>
          <w:sz w:val="28"/>
          <w:szCs w:val="28"/>
        </w:rPr>
        <w:t>6.</w:t>
      </w:r>
      <w:r w:rsidRPr="00414C19">
        <w:rPr>
          <w:rFonts w:ascii="Times New Roman" w:hAnsi="Times New Roman" w:cs="Times New Roman"/>
          <w:sz w:val="28"/>
          <w:szCs w:val="28"/>
        </w:rPr>
        <w:tab/>
        <w:t>Подведение итогов урока. Выставление оценок.</w:t>
      </w:r>
    </w:p>
    <w:p w:rsidR="00C1646E" w:rsidRDefault="00A719B9" w:rsidP="00C1646E">
      <w:pPr>
        <w:spacing w:line="360" w:lineRule="auto"/>
        <w:jc w:val="both"/>
        <w:rPr>
          <w:rFonts w:ascii="Times New Roman" w:hAnsi="Times New Roman" w:cs="Times New Roman"/>
          <w:sz w:val="28"/>
          <w:szCs w:val="28"/>
        </w:rPr>
      </w:pPr>
      <w:r w:rsidRPr="00414C19">
        <w:rPr>
          <w:rFonts w:ascii="Times New Roman" w:hAnsi="Times New Roman" w:cs="Times New Roman"/>
          <w:sz w:val="28"/>
          <w:szCs w:val="28"/>
        </w:rPr>
        <w:t xml:space="preserve">           </w:t>
      </w:r>
    </w:p>
    <w:p w:rsidR="00C1646E" w:rsidRDefault="00C1646E" w:rsidP="00C1646E">
      <w:pPr>
        <w:spacing w:line="360" w:lineRule="auto"/>
        <w:jc w:val="both"/>
        <w:rPr>
          <w:rFonts w:ascii="Times New Roman" w:hAnsi="Times New Roman" w:cs="Times New Roman"/>
          <w:sz w:val="28"/>
          <w:szCs w:val="28"/>
        </w:rPr>
      </w:pPr>
    </w:p>
    <w:p w:rsidR="00F575B4" w:rsidRDefault="00C064B8" w:rsidP="00C1646E">
      <w:pPr>
        <w:spacing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2</w:t>
      </w:r>
    </w:p>
    <w:p w:rsidR="000E24BD" w:rsidRDefault="000E24BD" w:rsidP="00C4293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Раздел. Основы изготовления </w:t>
      </w:r>
      <w:r w:rsidR="003A2CFA">
        <w:rPr>
          <w:rFonts w:ascii="Times New Roman" w:hAnsi="Times New Roman" w:cs="Times New Roman"/>
          <w:sz w:val="28"/>
          <w:szCs w:val="28"/>
        </w:rPr>
        <w:t xml:space="preserve">швейных </w:t>
      </w:r>
      <w:r>
        <w:rPr>
          <w:rFonts w:ascii="Times New Roman" w:hAnsi="Times New Roman" w:cs="Times New Roman"/>
          <w:sz w:val="28"/>
          <w:szCs w:val="28"/>
        </w:rPr>
        <w:t>изделий.</w:t>
      </w:r>
    </w:p>
    <w:p w:rsidR="007258F4" w:rsidRDefault="000A139B" w:rsidP="00F575B4">
      <w:pPr>
        <w:spacing w:line="360" w:lineRule="auto"/>
        <w:jc w:val="both"/>
        <w:rPr>
          <w:rFonts w:ascii="Times New Roman" w:hAnsi="Times New Roman" w:cs="Times New Roman"/>
          <w:sz w:val="28"/>
          <w:szCs w:val="28"/>
        </w:rPr>
      </w:pPr>
      <w:r>
        <w:rPr>
          <w:rFonts w:ascii="Times New Roman" w:hAnsi="Times New Roman" w:cs="Times New Roman"/>
          <w:sz w:val="28"/>
          <w:szCs w:val="28"/>
        </w:rPr>
        <w:t>Тема: «Изготовление ткани</w:t>
      </w:r>
      <w:r w:rsidR="007258F4" w:rsidRPr="00414C19">
        <w:rPr>
          <w:rFonts w:ascii="Times New Roman" w:hAnsi="Times New Roman" w:cs="Times New Roman"/>
          <w:sz w:val="28"/>
          <w:szCs w:val="28"/>
        </w:rPr>
        <w:t>».</w:t>
      </w:r>
    </w:p>
    <w:p w:rsidR="000E24BD" w:rsidRDefault="000E24BD" w:rsidP="00F575B4">
      <w:pPr>
        <w:spacing w:line="360" w:lineRule="auto"/>
        <w:jc w:val="both"/>
        <w:rPr>
          <w:rFonts w:ascii="Times New Roman" w:hAnsi="Times New Roman" w:cs="Times New Roman"/>
          <w:sz w:val="28"/>
          <w:szCs w:val="28"/>
        </w:rPr>
      </w:pPr>
      <w:r>
        <w:rPr>
          <w:rFonts w:ascii="Times New Roman" w:hAnsi="Times New Roman" w:cs="Times New Roman"/>
          <w:sz w:val="28"/>
          <w:szCs w:val="28"/>
        </w:rPr>
        <w:t>Закрепление нового материала. Загадки.</w:t>
      </w:r>
    </w:p>
    <w:p w:rsidR="000A139B" w:rsidRPr="000A139B" w:rsidRDefault="000A139B" w:rsidP="000A139B">
      <w:pPr>
        <w:pStyle w:val="a5"/>
        <w:shd w:val="clear" w:color="auto" w:fill="FFFFFF"/>
        <w:spacing w:before="0" w:beforeAutospacing="0" w:after="0" w:afterAutospacing="0" w:line="317" w:lineRule="atLeast"/>
        <w:rPr>
          <w:color w:val="000000"/>
          <w:sz w:val="28"/>
          <w:szCs w:val="28"/>
        </w:rPr>
      </w:pPr>
      <w:r w:rsidRPr="000A139B">
        <w:rPr>
          <w:color w:val="000000"/>
          <w:sz w:val="28"/>
          <w:szCs w:val="28"/>
        </w:rPr>
        <w:t>Я кустарник не простой, цвету красиво я весной.</w:t>
      </w:r>
    </w:p>
    <w:p w:rsidR="000A139B" w:rsidRPr="000A139B" w:rsidRDefault="000A139B" w:rsidP="000A139B">
      <w:pPr>
        <w:pStyle w:val="a5"/>
        <w:shd w:val="clear" w:color="auto" w:fill="FFFFFF"/>
        <w:spacing w:before="0" w:beforeAutospacing="0" w:after="0" w:afterAutospacing="0" w:line="317" w:lineRule="atLeast"/>
        <w:rPr>
          <w:color w:val="000000"/>
          <w:sz w:val="28"/>
          <w:szCs w:val="28"/>
        </w:rPr>
      </w:pPr>
      <w:r w:rsidRPr="000A139B">
        <w:rPr>
          <w:color w:val="000000"/>
          <w:sz w:val="28"/>
          <w:szCs w:val="28"/>
        </w:rPr>
        <w:t>Когда созрею – соберете, но …в коробочках найдете</w:t>
      </w:r>
    </w:p>
    <w:p w:rsidR="000A139B" w:rsidRDefault="000A139B" w:rsidP="000A139B">
      <w:pPr>
        <w:pStyle w:val="a5"/>
        <w:shd w:val="clear" w:color="auto" w:fill="FFFFFF"/>
        <w:spacing w:before="0" w:beforeAutospacing="0" w:after="0" w:afterAutospacing="0" w:line="317" w:lineRule="atLeast"/>
        <w:rPr>
          <w:color w:val="000000"/>
          <w:sz w:val="28"/>
          <w:szCs w:val="28"/>
        </w:rPr>
      </w:pPr>
      <w:r w:rsidRPr="000A139B">
        <w:rPr>
          <w:color w:val="000000"/>
          <w:sz w:val="28"/>
          <w:szCs w:val="28"/>
        </w:rPr>
        <w:t xml:space="preserve">Не семена, а </w:t>
      </w:r>
      <w:r w:rsidR="000E24BD">
        <w:rPr>
          <w:color w:val="000000"/>
          <w:sz w:val="28"/>
          <w:szCs w:val="28"/>
        </w:rPr>
        <w:t>волокно. (Хлопок)</w:t>
      </w:r>
    </w:p>
    <w:p w:rsidR="000A139B" w:rsidRPr="000A139B" w:rsidRDefault="000A139B" w:rsidP="000A139B">
      <w:pPr>
        <w:pStyle w:val="a5"/>
        <w:shd w:val="clear" w:color="auto" w:fill="FFFFFF"/>
        <w:spacing w:before="0" w:beforeAutospacing="0" w:after="0" w:afterAutospacing="0" w:line="317" w:lineRule="atLeast"/>
        <w:rPr>
          <w:color w:val="000000"/>
          <w:sz w:val="28"/>
          <w:szCs w:val="28"/>
        </w:rPr>
      </w:pPr>
    </w:p>
    <w:p w:rsidR="000A139B" w:rsidRPr="000A139B" w:rsidRDefault="000A139B" w:rsidP="000A139B">
      <w:pPr>
        <w:pStyle w:val="a5"/>
        <w:shd w:val="clear" w:color="auto" w:fill="FFFFFF"/>
        <w:spacing w:before="0" w:beforeAutospacing="0" w:after="0" w:afterAutospacing="0" w:line="317" w:lineRule="atLeast"/>
        <w:rPr>
          <w:color w:val="000000"/>
          <w:sz w:val="28"/>
          <w:szCs w:val="28"/>
        </w:rPr>
      </w:pPr>
      <w:r w:rsidRPr="000A139B">
        <w:rPr>
          <w:color w:val="000000"/>
          <w:sz w:val="28"/>
          <w:szCs w:val="28"/>
        </w:rPr>
        <w:t xml:space="preserve"> Чтобы ткань не осыпалась, я по краю прохожу.</w:t>
      </w:r>
    </w:p>
    <w:p w:rsidR="000A139B" w:rsidRDefault="000A139B" w:rsidP="000A139B">
      <w:pPr>
        <w:pStyle w:val="a5"/>
        <w:shd w:val="clear" w:color="auto" w:fill="FFFFFF"/>
        <w:spacing w:before="0" w:beforeAutospacing="0" w:after="0" w:afterAutospacing="0" w:line="317" w:lineRule="atLeast"/>
        <w:rPr>
          <w:color w:val="000000"/>
          <w:sz w:val="28"/>
          <w:szCs w:val="28"/>
        </w:rPr>
      </w:pPr>
      <w:r w:rsidRPr="000A139B">
        <w:rPr>
          <w:color w:val="000000"/>
          <w:sz w:val="28"/>
          <w:szCs w:val="28"/>
        </w:rPr>
        <w:t>Долевую нить на ткани вам легко я укажу. ( Кромка)</w:t>
      </w:r>
    </w:p>
    <w:p w:rsidR="000A139B" w:rsidRPr="000A139B" w:rsidRDefault="000A139B" w:rsidP="000A139B">
      <w:pPr>
        <w:pStyle w:val="a5"/>
        <w:shd w:val="clear" w:color="auto" w:fill="FFFFFF"/>
        <w:spacing w:before="0" w:beforeAutospacing="0" w:after="0" w:afterAutospacing="0" w:line="317" w:lineRule="atLeast"/>
        <w:rPr>
          <w:color w:val="000000"/>
          <w:sz w:val="28"/>
          <w:szCs w:val="28"/>
        </w:rPr>
      </w:pPr>
    </w:p>
    <w:p w:rsidR="000A139B" w:rsidRPr="000A139B" w:rsidRDefault="000A139B" w:rsidP="000A139B">
      <w:pPr>
        <w:pStyle w:val="a5"/>
        <w:shd w:val="clear" w:color="auto" w:fill="FFFFFF"/>
        <w:spacing w:before="0" w:beforeAutospacing="0" w:after="0" w:afterAutospacing="0" w:line="317" w:lineRule="atLeast"/>
        <w:rPr>
          <w:color w:val="000000"/>
          <w:sz w:val="28"/>
          <w:szCs w:val="28"/>
        </w:rPr>
      </w:pPr>
      <w:r w:rsidRPr="000A139B">
        <w:rPr>
          <w:color w:val="000000"/>
          <w:sz w:val="28"/>
          <w:szCs w:val="28"/>
        </w:rPr>
        <w:t xml:space="preserve"> Я стройная красавица, натянута и скручена.</w:t>
      </w:r>
    </w:p>
    <w:p w:rsidR="000A139B" w:rsidRPr="000A139B" w:rsidRDefault="000A139B" w:rsidP="000A139B">
      <w:pPr>
        <w:pStyle w:val="a5"/>
        <w:shd w:val="clear" w:color="auto" w:fill="FFFFFF"/>
        <w:spacing w:before="0" w:beforeAutospacing="0" w:after="0" w:afterAutospacing="0" w:line="317" w:lineRule="atLeast"/>
        <w:rPr>
          <w:color w:val="000000"/>
          <w:sz w:val="28"/>
          <w:szCs w:val="28"/>
        </w:rPr>
      </w:pPr>
      <w:r w:rsidRPr="000A139B">
        <w:rPr>
          <w:color w:val="000000"/>
          <w:sz w:val="28"/>
          <w:szCs w:val="28"/>
        </w:rPr>
        <w:t>Захочешь растянуть меня, вряд ли, что получится.</w:t>
      </w:r>
    </w:p>
    <w:p w:rsidR="000A139B" w:rsidRPr="000A139B" w:rsidRDefault="000A139B" w:rsidP="000A139B">
      <w:pPr>
        <w:pStyle w:val="a5"/>
        <w:shd w:val="clear" w:color="auto" w:fill="FFFFFF"/>
        <w:spacing w:before="0" w:beforeAutospacing="0" w:after="0" w:afterAutospacing="0" w:line="317" w:lineRule="atLeast"/>
        <w:rPr>
          <w:color w:val="000000"/>
          <w:sz w:val="28"/>
          <w:szCs w:val="28"/>
        </w:rPr>
      </w:pPr>
      <w:r w:rsidRPr="000A139B">
        <w:rPr>
          <w:color w:val="000000"/>
          <w:sz w:val="28"/>
          <w:szCs w:val="28"/>
        </w:rPr>
        <w:t>Иду я рядом с кромкой, а звук – послушай – звонкий. ( Основа)</w:t>
      </w:r>
    </w:p>
    <w:p w:rsidR="000A139B" w:rsidRDefault="000A139B" w:rsidP="000A139B">
      <w:pPr>
        <w:pStyle w:val="a5"/>
        <w:shd w:val="clear" w:color="auto" w:fill="FFFFFF"/>
        <w:spacing w:before="0" w:beforeAutospacing="0" w:after="0" w:afterAutospacing="0" w:line="317" w:lineRule="atLeast"/>
        <w:rPr>
          <w:color w:val="000000"/>
          <w:sz w:val="28"/>
          <w:szCs w:val="28"/>
        </w:rPr>
      </w:pPr>
    </w:p>
    <w:p w:rsidR="000A139B" w:rsidRPr="000A139B" w:rsidRDefault="000A139B" w:rsidP="000A139B">
      <w:pPr>
        <w:pStyle w:val="a5"/>
        <w:shd w:val="clear" w:color="auto" w:fill="FFFFFF"/>
        <w:spacing w:before="0" w:beforeAutospacing="0" w:after="0" w:afterAutospacing="0" w:line="317" w:lineRule="atLeast"/>
        <w:rPr>
          <w:color w:val="000000"/>
          <w:sz w:val="28"/>
          <w:szCs w:val="28"/>
        </w:rPr>
      </w:pPr>
      <w:r w:rsidRPr="000A139B">
        <w:rPr>
          <w:color w:val="000000"/>
          <w:sz w:val="28"/>
          <w:szCs w:val="28"/>
        </w:rPr>
        <w:t>Я ниточка пушистая и слегка волнистая</w:t>
      </w:r>
    </w:p>
    <w:p w:rsidR="000A139B" w:rsidRPr="000A139B" w:rsidRDefault="000A139B" w:rsidP="000A139B">
      <w:pPr>
        <w:pStyle w:val="a5"/>
        <w:shd w:val="clear" w:color="auto" w:fill="FFFFFF"/>
        <w:spacing w:before="0" w:beforeAutospacing="0" w:after="0" w:afterAutospacing="0" w:line="317" w:lineRule="atLeast"/>
        <w:rPr>
          <w:color w:val="000000"/>
          <w:sz w:val="28"/>
          <w:szCs w:val="28"/>
        </w:rPr>
      </w:pPr>
      <w:r w:rsidRPr="000A139B">
        <w:rPr>
          <w:color w:val="000000"/>
          <w:sz w:val="28"/>
          <w:szCs w:val="28"/>
        </w:rPr>
        <w:t>Вверх вниз как уточка ныряю, ткать ткани помогаю.</w:t>
      </w:r>
    </w:p>
    <w:p w:rsidR="000A139B" w:rsidRPr="000A139B" w:rsidRDefault="000A139B" w:rsidP="000A139B">
      <w:pPr>
        <w:pStyle w:val="a5"/>
        <w:shd w:val="clear" w:color="auto" w:fill="FFFFFF"/>
        <w:spacing w:before="0" w:beforeAutospacing="0" w:after="0" w:afterAutospacing="0" w:line="317" w:lineRule="atLeast"/>
        <w:rPr>
          <w:color w:val="000000"/>
          <w:sz w:val="28"/>
          <w:szCs w:val="28"/>
        </w:rPr>
      </w:pPr>
      <w:r w:rsidRPr="000A139B">
        <w:rPr>
          <w:color w:val="000000"/>
          <w:sz w:val="28"/>
          <w:szCs w:val="28"/>
        </w:rPr>
        <w:t>Если взять и потянуть, меня можно растянуть.</w:t>
      </w:r>
    </w:p>
    <w:p w:rsidR="000A139B" w:rsidRPr="000A139B" w:rsidRDefault="000A139B" w:rsidP="000A139B">
      <w:pPr>
        <w:pStyle w:val="a5"/>
        <w:shd w:val="clear" w:color="auto" w:fill="FFFFFF"/>
        <w:spacing w:before="0" w:beforeAutospacing="0" w:after="0" w:afterAutospacing="0" w:line="317" w:lineRule="atLeast"/>
        <w:rPr>
          <w:color w:val="000000"/>
          <w:sz w:val="28"/>
          <w:szCs w:val="28"/>
        </w:rPr>
      </w:pPr>
      <w:r w:rsidRPr="000A139B">
        <w:rPr>
          <w:color w:val="000000"/>
          <w:sz w:val="28"/>
          <w:szCs w:val="28"/>
        </w:rPr>
        <w:t>Всегда встречаюсь с кромкой, а з</w:t>
      </w:r>
      <w:r w:rsidR="000E24BD">
        <w:rPr>
          <w:color w:val="000000"/>
          <w:sz w:val="28"/>
          <w:szCs w:val="28"/>
        </w:rPr>
        <w:t>вук глухой – не звонкий. (Уток)</w:t>
      </w:r>
    </w:p>
    <w:p w:rsidR="00E96FC7" w:rsidRDefault="00E96FC7" w:rsidP="000A139B">
      <w:pPr>
        <w:pStyle w:val="a5"/>
        <w:shd w:val="clear" w:color="auto" w:fill="FFFFFF"/>
        <w:spacing w:before="0" w:beforeAutospacing="0" w:after="0" w:afterAutospacing="0" w:line="317" w:lineRule="atLeast"/>
        <w:rPr>
          <w:color w:val="000000"/>
          <w:sz w:val="28"/>
          <w:szCs w:val="28"/>
        </w:rPr>
      </w:pPr>
    </w:p>
    <w:p w:rsidR="000A139B" w:rsidRPr="000A139B" w:rsidRDefault="000A139B" w:rsidP="000A139B">
      <w:pPr>
        <w:pStyle w:val="a5"/>
        <w:shd w:val="clear" w:color="auto" w:fill="FFFFFF"/>
        <w:spacing w:before="0" w:beforeAutospacing="0" w:after="0" w:afterAutospacing="0" w:line="317" w:lineRule="atLeast"/>
        <w:rPr>
          <w:color w:val="000000"/>
          <w:sz w:val="28"/>
          <w:szCs w:val="28"/>
        </w:rPr>
      </w:pPr>
      <w:r w:rsidRPr="000A139B">
        <w:rPr>
          <w:color w:val="000000"/>
          <w:sz w:val="28"/>
          <w:szCs w:val="28"/>
        </w:rPr>
        <w:t>Я вдоль ткани хожу, а мой бр</w:t>
      </w:r>
      <w:r w:rsidR="000E24BD">
        <w:rPr>
          <w:color w:val="000000"/>
          <w:sz w:val="28"/>
          <w:szCs w:val="28"/>
        </w:rPr>
        <w:t>атец – поперек. (Основа и уток)</w:t>
      </w:r>
    </w:p>
    <w:p w:rsidR="00E96FC7" w:rsidRDefault="00E96FC7" w:rsidP="00E96FC7">
      <w:pPr>
        <w:pStyle w:val="a5"/>
        <w:shd w:val="clear" w:color="auto" w:fill="FFFFFF"/>
        <w:spacing w:before="0" w:beforeAutospacing="0" w:after="0" w:afterAutospacing="0" w:line="317" w:lineRule="atLeast"/>
        <w:rPr>
          <w:color w:val="000000"/>
          <w:sz w:val="28"/>
          <w:szCs w:val="28"/>
        </w:rPr>
      </w:pPr>
    </w:p>
    <w:p w:rsidR="000A139B" w:rsidRPr="000A139B" w:rsidRDefault="000A139B" w:rsidP="00E96FC7">
      <w:pPr>
        <w:pStyle w:val="a5"/>
        <w:shd w:val="clear" w:color="auto" w:fill="FFFFFF"/>
        <w:spacing w:before="0" w:beforeAutospacing="0" w:after="0" w:afterAutospacing="0" w:line="317" w:lineRule="atLeast"/>
        <w:rPr>
          <w:color w:val="000000"/>
          <w:sz w:val="28"/>
          <w:szCs w:val="28"/>
        </w:rPr>
      </w:pPr>
      <w:r w:rsidRPr="000A139B">
        <w:rPr>
          <w:color w:val="000000"/>
          <w:sz w:val="28"/>
          <w:szCs w:val="28"/>
        </w:rPr>
        <w:t>Топили, колотили, мяли, трепали, рвали, крутили, ткали,</w:t>
      </w:r>
    </w:p>
    <w:p w:rsidR="000A139B" w:rsidRPr="000A139B" w:rsidRDefault="000A139B" w:rsidP="000A139B">
      <w:pPr>
        <w:spacing w:line="360" w:lineRule="auto"/>
        <w:jc w:val="both"/>
        <w:rPr>
          <w:rFonts w:ascii="Times New Roman" w:hAnsi="Times New Roman" w:cs="Times New Roman"/>
          <w:sz w:val="28"/>
          <w:szCs w:val="28"/>
        </w:rPr>
      </w:pPr>
      <w:r w:rsidRPr="000A139B">
        <w:rPr>
          <w:rFonts w:ascii="Times New Roman" w:hAnsi="Times New Roman" w:cs="Times New Roman"/>
          <w:color w:val="000000"/>
          <w:sz w:val="28"/>
          <w:szCs w:val="28"/>
        </w:rPr>
        <w:t>На стол постилали. (Лен</w:t>
      </w:r>
      <w:r w:rsidR="00E96FC7">
        <w:rPr>
          <w:rFonts w:ascii="Times New Roman" w:hAnsi="Times New Roman" w:cs="Times New Roman"/>
          <w:color w:val="000000"/>
          <w:sz w:val="28"/>
          <w:szCs w:val="28"/>
        </w:rPr>
        <w:t>)</w:t>
      </w:r>
    </w:p>
    <w:p w:rsidR="000E24BD" w:rsidRDefault="007258F4" w:rsidP="00414C19">
      <w:pPr>
        <w:spacing w:line="360" w:lineRule="auto"/>
        <w:jc w:val="both"/>
        <w:rPr>
          <w:rFonts w:ascii="Times New Roman" w:hAnsi="Times New Roman" w:cs="Times New Roman"/>
          <w:sz w:val="28"/>
          <w:szCs w:val="28"/>
        </w:rPr>
      </w:pPr>
      <w:r w:rsidRPr="00414C19">
        <w:rPr>
          <w:rFonts w:ascii="Times New Roman" w:hAnsi="Times New Roman" w:cs="Times New Roman"/>
          <w:sz w:val="28"/>
          <w:szCs w:val="28"/>
        </w:rPr>
        <w:t xml:space="preserve">                                                                                 </w:t>
      </w:r>
      <w:r w:rsidR="00F575B4">
        <w:rPr>
          <w:rFonts w:ascii="Times New Roman" w:hAnsi="Times New Roman" w:cs="Times New Roman"/>
          <w:sz w:val="28"/>
          <w:szCs w:val="28"/>
        </w:rPr>
        <w:t xml:space="preserve">                   </w:t>
      </w:r>
    </w:p>
    <w:p w:rsidR="000E24BD" w:rsidRDefault="000E24BD" w:rsidP="00414C19">
      <w:pPr>
        <w:spacing w:line="360" w:lineRule="auto"/>
        <w:jc w:val="both"/>
        <w:rPr>
          <w:rFonts w:ascii="Times New Roman" w:hAnsi="Times New Roman" w:cs="Times New Roman"/>
          <w:sz w:val="28"/>
          <w:szCs w:val="28"/>
        </w:rPr>
      </w:pPr>
    </w:p>
    <w:p w:rsidR="000E24BD" w:rsidRDefault="000E24BD" w:rsidP="00414C19">
      <w:pPr>
        <w:spacing w:line="360" w:lineRule="auto"/>
        <w:jc w:val="both"/>
        <w:rPr>
          <w:rFonts w:ascii="Times New Roman" w:hAnsi="Times New Roman" w:cs="Times New Roman"/>
          <w:sz w:val="28"/>
          <w:szCs w:val="28"/>
        </w:rPr>
      </w:pPr>
    </w:p>
    <w:p w:rsidR="000E24BD" w:rsidRDefault="000E24BD" w:rsidP="00414C19">
      <w:pPr>
        <w:spacing w:line="360" w:lineRule="auto"/>
        <w:jc w:val="both"/>
        <w:rPr>
          <w:rFonts w:ascii="Times New Roman" w:hAnsi="Times New Roman" w:cs="Times New Roman"/>
          <w:sz w:val="28"/>
          <w:szCs w:val="28"/>
        </w:rPr>
      </w:pPr>
    </w:p>
    <w:p w:rsidR="000E24BD" w:rsidRDefault="000E24BD" w:rsidP="00414C19">
      <w:pPr>
        <w:spacing w:line="360" w:lineRule="auto"/>
        <w:jc w:val="both"/>
        <w:rPr>
          <w:rFonts w:ascii="Times New Roman" w:hAnsi="Times New Roman" w:cs="Times New Roman"/>
          <w:sz w:val="28"/>
          <w:szCs w:val="28"/>
        </w:rPr>
      </w:pPr>
    </w:p>
    <w:p w:rsidR="000E24BD" w:rsidRDefault="000E24BD" w:rsidP="00414C19">
      <w:pPr>
        <w:spacing w:line="360" w:lineRule="auto"/>
        <w:jc w:val="both"/>
        <w:rPr>
          <w:rFonts w:ascii="Times New Roman" w:hAnsi="Times New Roman" w:cs="Times New Roman"/>
          <w:sz w:val="28"/>
          <w:szCs w:val="28"/>
        </w:rPr>
      </w:pPr>
    </w:p>
    <w:p w:rsidR="000E24BD" w:rsidRDefault="000E24BD" w:rsidP="00414C19">
      <w:pPr>
        <w:spacing w:line="360" w:lineRule="auto"/>
        <w:jc w:val="both"/>
        <w:rPr>
          <w:rFonts w:ascii="Times New Roman" w:hAnsi="Times New Roman" w:cs="Times New Roman"/>
          <w:sz w:val="28"/>
          <w:szCs w:val="28"/>
        </w:rPr>
      </w:pPr>
    </w:p>
    <w:p w:rsidR="007258F4" w:rsidRDefault="000E24BD" w:rsidP="00C4293F">
      <w:pPr>
        <w:spacing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1646E">
        <w:rPr>
          <w:rFonts w:ascii="Times New Roman" w:hAnsi="Times New Roman" w:cs="Times New Roman"/>
          <w:sz w:val="28"/>
          <w:szCs w:val="28"/>
        </w:rPr>
        <w:t xml:space="preserve">                         </w:t>
      </w:r>
      <w:r>
        <w:rPr>
          <w:rFonts w:ascii="Times New Roman" w:hAnsi="Times New Roman" w:cs="Times New Roman"/>
          <w:sz w:val="28"/>
          <w:szCs w:val="28"/>
        </w:rPr>
        <w:t xml:space="preserve"> ПРИЛОЖЕНИЕ 3</w:t>
      </w:r>
    </w:p>
    <w:p w:rsidR="000E24BD" w:rsidRPr="00414C19" w:rsidRDefault="000E24BD" w:rsidP="00C4293F">
      <w:pPr>
        <w:spacing w:line="360" w:lineRule="auto"/>
        <w:rPr>
          <w:rFonts w:ascii="Times New Roman" w:hAnsi="Times New Roman" w:cs="Times New Roman"/>
          <w:sz w:val="28"/>
          <w:szCs w:val="28"/>
        </w:rPr>
      </w:pPr>
      <w:r>
        <w:rPr>
          <w:rFonts w:ascii="Times New Roman" w:hAnsi="Times New Roman" w:cs="Times New Roman"/>
          <w:sz w:val="28"/>
          <w:szCs w:val="28"/>
        </w:rPr>
        <w:t>Раздел. О</w:t>
      </w:r>
      <w:r w:rsidR="003A2CFA">
        <w:rPr>
          <w:rFonts w:ascii="Times New Roman" w:hAnsi="Times New Roman" w:cs="Times New Roman"/>
          <w:sz w:val="28"/>
          <w:szCs w:val="28"/>
        </w:rPr>
        <w:t>сновы изготовления швейных изделий</w:t>
      </w:r>
    </w:p>
    <w:p w:rsidR="007258F4" w:rsidRDefault="003A2CFA" w:rsidP="00414C1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Тема. </w:t>
      </w:r>
      <w:r w:rsidR="007258F4" w:rsidRPr="00414C19">
        <w:rPr>
          <w:rFonts w:ascii="Times New Roman" w:hAnsi="Times New Roman" w:cs="Times New Roman"/>
          <w:sz w:val="28"/>
          <w:szCs w:val="28"/>
        </w:rPr>
        <w:t xml:space="preserve">Волокна </w:t>
      </w:r>
      <w:r>
        <w:rPr>
          <w:rFonts w:ascii="Times New Roman" w:hAnsi="Times New Roman" w:cs="Times New Roman"/>
          <w:sz w:val="28"/>
          <w:szCs w:val="28"/>
        </w:rPr>
        <w:t>растительного происхождения</w:t>
      </w:r>
    </w:p>
    <w:p w:rsidR="0067423E" w:rsidRPr="00414C19" w:rsidRDefault="0067423E" w:rsidP="00414C19">
      <w:pPr>
        <w:spacing w:line="360" w:lineRule="auto"/>
        <w:jc w:val="both"/>
        <w:rPr>
          <w:rFonts w:ascii="Times New Roman" w:hAnsi="Times New Roman" w:cs="Times New Roman"/>
          <w:sz w:val="28"/>
          <w:szCs w:val="28"/>
        </w:rPr>
      </w:pPr>
      <w:r>
        <w:rPr>
          <w:rFonts w:ascii="Times New Roman" w:hAnsi="Times New Roman" w:cs="Times New Roman"/>
          <w:sz w:val="28"/>
          <w:szCs w:val="28"/>
        </w:rPr>
        <w:t>Изучение нового материала</w:t>
      </w:r>
    </w:p>
    <w:p w:rsidR="007258F4" w:rsidRDefault="007258F4" w:rsidP="00C4293F">
      <w:pPr>
        <w:spacing w:line="360" w:lineRule="auto"/>
        <w:jc w:val="both"/>
        <w:rPr>
          <w:rFonts w:ascii="Times New Roman" w:hAnsi="Times New Roman" w:cs="Times New Roman"/>
          <w:sz w:val="28"/>
          <w:szCs w:val="28"/>
        </w:rPr>
      </w:pPr>
      <w:r w:rsidRPr="00414C19">
        <w:rPr>
          <w:rFonts w:ascii="Times New Roman" w:hAnsi="Times New Roman" w:cs="Times New Roman"/>
          <w:sz w:val="28"/>
          <w:szCs w:val="28"/>
        </w:rPr>
        <w:t xml:space="preserve">"Твоих братьев можно спасти, — сказала она. — Но хватит ли у тебя мужества и стойкости? Вода мягче твоих рук и все-таки окатывает камни, но она не чувствует боли, которую будут чувствовать твои пальцы. У воды нет сердца, которое стало бы изнывать от муки и страха, как твое. Видишь, у меня в руках крапива? Такая крапива растет здесь возле пещеры, и только она, да еще та, что растет на кладбищах, может помочь тебе. Заметь же ее! Ты нарвешь этой крапивы, хотя твои руки покроются волдырями от ожогов. Потом разомнешь ее ногами, получится волокно. Из него ты сплетешь одиннадцать рубашек-панцирей с длинными рукавами и набросишь их на лебедей. Тогда колдовство развеется!" </w:t>
      </w:r>
    </w:p>
    <w:p w:rsidR="00D51ED0" w:rsidRPr="00D51ED0" w:rsidRDefault="00D51ED0" w:rsidP="00D51ED0">
      <w:pPr>
        <w:spacing w:line="360" w:lineRule="auto"/>
        <w:jc w:val="both"/>
        <w:rPr>
          <w:rFonts w:ascii="Times New Roman" w:hAnsi="Times New Roman" w:cs="Times New Roman"/>
          <w:sz w:val="28"/>
          <w:szCs w:val="28"/>
        </w:rPr>
      </w:pPr>
    </w:p>
    <w:p w:rsidR="007258F4" w:rsidRPr="00414C19" w:rsidRDefault="007258F4" w:rsidP="00414C19">
      <w:pPr>
        <w:spacing w:line="360" w:lineRule="auto"/>
        <w:jc w:val="both"/>
        <w:rPr>
          <w:rFonts w:ascii="Times New Roman" w:hAnsi="Times New Roman" w:cs="Times New Roman"/>
          <w:sz w:val="28"/>
          <w:szCs w:val="28"/>
        </w:rPr>
      </w:pPr>
    </w:p>
    <w:p w:rsidR="00F575B4" w:rsidRDefault="00436DA7" w:rsidP="00414C1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575B4" w:rsidRDefault="00F575B4" w:rsidP="00414C19">
      <w:pPr>
        <w:spacing w:line="360" w:lineRule="auto"/>
        <w:jc w:val="both"/>
        <w:rPr>
          <w:rFonts w:ascii="Times New Roman" w:hAnsi="Times New Roman" w:cs="Times New Roman"/>
          <w:sz w:val="28"/>
          <w:szCs w:val="28"/>
        </w:rPr>
      </w:pPr>
    </w:p>
    <w:p w:rsidR="00F575B4" w:rsidRDefault="00F575B4" w:rsidP="00414C19">
      <w:pPr>
        <w:spacing w:line="360" w:lineRule="auto"/>
        <w:jc w:val="both"/>
        <w:rPr>
          <w:rFonts w:ascii="Times New Roman" w:hAnsi="Times New Roman" w:cs="Times New Roman"/>
          <w:sz w:val="28"/>
          <w:szCs w:val="28"/>
        </w:rPr>
      </w:pPr>
    </w:p>
    <w:p w:rsidR="00F575B4" w:rsidRDefault="00F575B4" w:rsidP="00414C19">
      <w:pPr>
        <w:spacing w:line="360" w:lineRule="auto"/>
        <w:jc w:val="both"/>
        <w:rPr>
          <w:rFonts w:ascii="Times New Roman" w:hAnsi="Times New Roman" w:cs="Times New Roman"/>
          <w:sz w:val="28"/>
          <w:szCs w:val="28"/>
        </w:rPr>
      </w:pPr>
    </w:p>
    <w:p w:rsidR="00F575B4" w:rsidRDefault="00F575B4" w:rsidP="00414C19">
      <w:pPr>
        <w:spacing w:line="360" w:lineRule="auto"/>
        <w:jc w:val="both"/>
        <w:rPr>
          <w:rFonts w:ascii="Times New Roman" w:hAnsi="Times New Roman" w:cs="Times New Roman"/>
          <w:sz w:val="28"/>
          <w:szCs w:val="28"/>
        </w:rPr>
      </w:pPr>
    </w:p>
    <w:p w:rsidR="00F575B4" w:rsidRDefault="00F575B4" w:rsidP="00414C19">
      <w:pPr>
        <w:spacing w:line="360" w:lineRule="auto"/>
        <w:jc w:val="both"/>
        <w:rPr>
          <w:rFonts w:ascii="Times New Roman" w:hAnsi="Times New Roman" w:cs="Times New Roman"/>
          <w:sz w:val="28"/>
          <w:szCs w:val="28"/>
        </w:rPr>
      </w:pPr>
    </w:p>
    <w:p w:rsidR="00F575B4" w:rsidRDefault="00F575B4" w:rsidP="00414C19">
      <w:pPr>
        <w:spacing w:line="360" w:lineRule="auto"/>
        <w:jc w:val="both"/>
        <w:rPr>
          <w:rFonts w:ascii="Times New Roman" w:hAnsi="Times New Roman" w:cs="Times New Roman"/>
          <w:sz w:val="28"/>
          <w:szCs w:val="28"/>
        </w:rPr>
      </w:pPr>
    </w:p>
    <w:p w:rsidR="00F575B4" w:rsidRDefault="00F575B4" w:rsidP="00414C19">
      <w:pPr>
        <w:spacing w:line="360" w:lineRule="auto"/>
        <w:jc w:val="both"/>
        <w:rPr>
          <w:rFonts w:ascii="Times New Roman" w:hAnsi="Times New Roman" w:cs="Times New Roman"/>
          <w:sz w:val="28"/>
          <w:szCs w:val="28"/>
        </w:rPr>
      </w:pPr>
    </w:p>
    <w:p w:rsidR="00F575B4" w:rsidRDefault="00F575B4" w:rsidP="00414C19">
      <w:pPr>
        <w:spacing w:line="360" w:lineRule="auto"/>
        <w:jc w:val="both"/>
        <w:rPr>
          <w:rFonts w:ascii="Times New Roman" w:hAnsi="Times New Roman" w:cs="Times New Roman"/>
          <w:sz w:val="28"/>
          <w:szCs w:val="28"/>
        </w:rPr>
      </w:pPr>
    </w:p>
    <w:p w:rsidR="007258F4" w:rsidRDefault="003A2CFA" w:rsidP="00C4293F">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ПРИЛОЖЕНИЕ 4</w:t>
      </w:r>
    </w:p>
    <w:p w:rsidR="003A2CFA" w:rsidRDefault="003A2CFA" w:rsidP="00C4293F">
      <w:pPr>
        <w:spacing w:line="360" w:lineRule="auto"/>
        <w:rPr>
          <w:rFonts w:ascii="Times New Roman" w:hAnsi="Times New Roman" w:cs="Times New Roman"/>
          <w:sz w:val="28"/>
          <w:szCs w:val="28"/>
        </w:rPr>
      </w:pPr>
      <w:r>
        <w:rPr>
          <w:rFonts w:ascii="Times New Roman" w:hAnsi="Times New Roman" w:cs="Times New Roman"/>
          <w:sz w:val="28"/>
          <w:szCs w:val="28"/>
        </w:rPr>
        <w:t>Раздел. Основы изготовления швейных изделий</w:t>
      </w:r>
    </w:p>
    <w:p w:rsidR="00AF5849" w:rsidRPr="00414C19" w:rsidRDefault="00AF5849" w:rsidP="00414C19">
      <w:pPr>
        <w:spacing w:line="360" w:lineRule="auto"/>
        <w:jc w:val="both"/>
        <w:rPr>
          <w:rFonts w:ascii="Times New Roman" w:hAnsi="Times New Roman" w:cs="Times New Roman"/>
          <w:sz w:val="28"/>
          <w:szCs w:val="28"/>
        </w:rPr>
      </w:pPr>
      <w:r>
        <w:rPr>
          <w:rFonts w:ascii="Times New Roman" w:hAnsi="Times New Roman" w:cs="Times New Roman"/>
          <w:sz w:val="28"/>
          <w:szCs w:val="28"/>
        </w:rPr>
        <w:t>Тема: «</w:t>
      </w:r>
      <w:r w:rsidR="003A2CFA">
        <w:rPr>
          <w:rFonts w:ascii="Times New Roman" w:hAnsi="Times New Roman" w:cs="Times New Roman"/>
          <w:sz w:val="28"/>
          <w:szCs w:val="28"/>
        </w:rPr>
        <w:t>Столовое белье</w:t>
      </w:r>
      <w:r>
        <w:rPr>
          <w:rFonts w:ascii="Times New Roman" w:hAnsi="Times New Roman" w:cs="Times New Roman"/>
          <w:sz w:val="28"/>
          <w:szCs w:val="28"/>
        </w:rPr>
        <w:t>»</w:t>
      </w:r>
    </w:p>
    <w:p w:rsidR="007258F4" w:rsidRPr="00414C19" w:rsidRDefault="007258F4" w:rsidP="00C4293F">
      <w:pPr>
        <w:pStyle w:val="a5"/>
        <w:spacing w:line="360" w:lineRule="auto"/>
        <w:jc w:val="both"/>
        <w:rPr>
          <w:color w:val="000000"/>
          <w:sz w:val="28"/>
          <w:szCs w:val="28"/>
        </w:rPr>
      </w:pPr>
      <w:r w:rsidRPr="00414C19">
        <w:rPr>
          <w:color w:val="000000"/>
          <w:sz w:val="28"/>
          <w:szCs w:val="28"/>
        </w:rPr>
        <w:t>Скатерти и салфетки используются с незапамятных времен. Изображения столов, покрытых скатертью, можно найти на древних рисунках у многих народов мира. В приданое любой девушки, и бедной, и богатой, входило столовое белье — скатерти, салфетки, полотенца, нередко вытканные самой невестой.</w:t>
      </w:r>
      <w:r w:rsidRPr="00414C19">
        <w:rPr>
          <w:color w:val="000000"/>
          <w:sz w:val="28"/>
          <w:szCs w:val="28"/>
        </w:rPr>
        <w:br/>
        <w:t>Интересна история салфеток. Толковый словарь русского языка поясняет, что так называют платок для вытирания губ или небольшую скатерть.</w:t>
      </w:r>
      <w:r w:rsidR="00C4293F">
        <w:rPr>
          <w:color w:val="000000"/>
          <w:sz w:val="28"/>
          <w:szCs w:val="28"/>
        </w:rPr>
        <w:t xml:space="preserve"> </w:t>
      </w:r>
      <w:r w:rsidRPr="00414C19">
        <w:rPr>
          <w:color w:val="000000"/>
          <w:sz w:val="28"/>
          <w:szCs w:val="28"/>
        </w:rPr>
        <w:t>Салфетки были известны еще в Древней Греции: ими служили листья фигового дерева, которыми рабы вытирали губы после еды своему хозяину. Полотняные салфетки использовались в Древнем Риме. В эпоху средневековья салфетки получили распространение и в Европе. Интересно, что особой популярностью они пользовались в странах, где мужчины носили бороду и усы.</w:t>
      </w:r>
    </w:p>
    <w:p w:rsidR="007258F4" w:rsidRPr="00414C19" w:rsidRDefault="007258F4" w:rsidP="00414C19">
      <w:pPr>
        <w:spacing w:line="360" w:lineRule="auto"/>
        <w:jc w:val="both"/>
        <w:rPr>
          <w:rFonts w:ascii="Times New Roman" w:hAnsi="Times New Roman" w:cs="Times New Roman"/>
          <w:sz w:val="28"/>
          <w:szCs w:val="28"/>
        </w:rPr>
      </w:pPr>
      <w:r w:rsidRPr="00414C19">
        <w:rPr>
          <w:rFonts w:ascii="Times New Roman" w:hAnsi="Times New Roman" w:cs="Times New Roman"/>
          <w:sz w:val="28"/>
          <w:szCs w:val="28"/>
        </w:rPr>
        <w:t xml:space="preserve">                                                                                                   </w:t>
      </w:r>
    </w:p>
    <w:p w:rsidR="007258F4" w:rsidRPr="00414C19" w:rsidRDefault="007258F4" w:rsidP="001368EB">
      <w:pPr>
        <w:spacing w:line="360" w:lineRule="auto"/>
        <w:jc w:val="both"/>
        <w:rPr>
          <w:rFonts w:ascii="Times New Roman" w:hAnsi="Times New Roman" w:cs="Times New Roman"/>
          <w:sz w:val="28"/>
          <w:szCs w:val="28"/>
        </w:rPr>
      </w:pPr>
      <w:r w:rsidRPr="00414C19">
        <w:rPr>
          <w:rFonts w:ascii="Times New Roman" w:hAnsi="Times New Roman" w:cs="Times New Roman"/>
          <w:sz w:val="28"/>
          <w:szCs w:val="28"/>
        </w:rPr>
        <w:t xml:space="preserve">                                                                                                    </w:t>
      </w:r>
    </w:p>
    <w:p w:rsidR="007258F4" w:rsidRPr="00414C19" w:rsidRDefault="007258F4" w:rsidP="00414C19">
      <w:pPr>
        <w:spacing w:line="360" w:lineRule="auto"/>
        <w:jc w:val="both"/>
        <w:rPr>
          <w:rFonts w:ascii="Times New Roman" w:hAnsi="Times New Roman" w:cs="Times New Roman"/>
          <w:sz w:val="28"/>
          <w:szCs w:val="28"/>
        </w:rPr>
      </w:pPr>
    </w:p>
    <w:p w:rsidR="001368EB" w:rsidRDefault="007258F4" w:rsidP="00414C19">
      <w:pPr>
        <w:spacing w:line="360" w:lineRule="auto"/>
        <w:jc w:val="both"/>
        <w:rPr>
          <w:rFonts w:ascii="Times New Roman" w:hAnsi="Times New Roman" w:cs="Times New Roman"/>
          <w:sz w:val="28"/>
          <w:szCs w:val="28"/>
        </w:rPr>
      </w:pPr>
      <w:r w:rsidRPr="00414C19">
        <w:rPr>
          <w:rFonts w:ascii="Times New Roman" w:hAnsi="Times New Roman" w:cs="Times New Roman"/>
          <w:sz w:val="28"/>
          <w:szCs w:val="28"/>
        </w:rPr>
        <w:t xml:space="preserve">                                                                                                    </w:t>
      </w:r>
    </w:p>
    <w:p w:rsidR="001368EB" w:rsidRDefault="001368EB" w:rsidP="00414C19">
      <w:pPr>
        <w:spacing w:line="360" w:lineRule="auto"/>
        <w:jc w:val="both"/>
        <w:rPr>
          <w:rFonts w:ascii="Times New Roman" w:hAnsi="Times New Roman" w:cs="Times New Roman"/>
          <w:sz w:val="28"/>
          <w:szCs w:val="28"/>
        </w:rPr>
      </w:pPr>
    </w:p>
    <w:p w:rsidR="001368EB" w:rsidRDefault="001368EB" w:rsidP="00414C19">
      <w:pPr>
        <w:spacing w:line="360" w:lineRule="auto"/>
        <w:jc w:val="both"/>
        <w:rPr>
          <w:rFonts w:ascii="Times New Roman" w:hAnsi="Times New Roman" w:cs="Times New Roman"/>
          <w:sz w:val="28"/>
          <w:szCs w:val="28"/>
        </w:rPr>
      </w:pPr>
    </w:p>
    <w:p w:rsidR="001368EB" w:rsidRDefault="001368EB" w:rsidP="00414C19">
      <w:pPr>
        <w:spacing w:line="360" w:lineRule="auto"/>
        <w:jc w:val="both"/>
        <w:rPr>
          <w:rFonts w:ascii="Times New Roman" w:hAnsi="Times New Roman" w:cs="Times New Roman"/>
          <w:sz w:val="28"/>
          <w:szCs w:val="28"/>
        </w:rPr>
      </w:pPr>
    </w:p>
    <w:p w:rsidR="001368EB" w:rsidRDefault="001368EB" w:rsidP="00414C19">
      <w:pPr>
        <w:spacing w:line="360" w:lineRule="auto"/>
        <w:jc w:val="both"/>
        <w:rPr>
          <w:rFonts w:ascii="Times New Roman" w:hAnsi="Times New Roman" w:cs="Times New Roman"/>
          <w:sz w:val="28"/>
          <w:szCs w:val="28"/>
        </w:rPr>
      </w:pPr>
    </w:p>
    <w:p w:rsidR="001368EB" w:rsidRDefault="001368EB" w:rsidP="00414C19">
      <w:pPr>
        <w:spacing w:line="360" w:lineRule="auto"/>
        <w:jc w:val="both"/>
        <w:rPr>
          <w:rFonts w:ascii="Times New Roman" w:hAnsi="Times New Roman" w:cs="Times New Roman"/>
          <w:sz w:val="28"/>
          <w:szCs w:val="28"/>
        </w:rPr>
      </w:pPr>
    </w:p>
    <w:p w:rsidR="007258F4" w:rsidRPr="00414C19" w:rsidRDefault="000539D1" w:rsidP="00C4293F">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67423E">
        <w:rPr>
          <w:rFonts w:ascii="Times New Roman" w:hAnsi="Times New Roman" w:cs="Times New Roman"/>
          <w:sz w:val="28"/>
          <w:szCs w:val="28"/>
        </w:rPr>
        <w:t xml:space="preserve">                             </w:t>
      </w:r>
      <w:r>
        <w:rPr>
          <w:rFonts w:ascii="Times New Roman" w:hAnsi="Times New Roman" w:cs="Times New Roman"/>
          <w:sz w:val="28"/>
          <w:szCs w:val="28"/>
        </w:rPr>
        <w:t xml:space="preserve"> ПРИЛОЖЕНИЕ 5</w:t>
      </w:r>
    </w:p>
    <w:p w:rsidR="000539D1" w:rsidRDefault="000539D1" w:rsidP="00C4293F">
      <w:pPr>
        <w:spacing w:line="360" w:lineRule="auto"/>
        <w:rPr>
          <w:rFonts w:ascii="Times New Roman" w:hAnsi="Times New Roman" w:cs="Times New Roman"/>
          <w:sz w:val="28"/>
          <w:szCs w:val="28"/>
        </w:rPr>
      </w:pPr>
      <w:r>
        <w:rPr>
          <w:rFonts w:ascii="Times New Roman" w:hAnsi="Times New Roman" w:cs="Times New Roman"/>
          <w:sz w:val="28"/>
          <w:szCs w:val="28"/>
        </w:rPr>
        <w:t xml:space="preserve">Тема. </w:t>
      </w:r>
      <w:r w:rsidR="007258F4" w:rsidRPr="00414C19">
        <w:rPr>
          <w:rFonts w:ascii="Times New Roman" w:hAnsi="Times New Roman" w:cs="Times New Roman"/>
          <w:sz w:val="28"/>
          <w:szCs w:val="28"/>
        </w:rPr>
        <w:t>Вязание крючком</w:t>
      </w:r>
      <w:r>
        <w:rPr>
          <w:rFonts w:ascii="Times New Roman" w:hAnsi="Times New Roman" w:cs="Times New Roman"/>
          <w:sz w:val="28"/>
          <w:szCs w:val="28"/>
        </w:rPr>
        <w:t xml:space="preserve"> как вид декоративно прикладного творчества</w:t>
      </w:r>
      <w:r w:rsidR="007258F4" w:rsidRPr="00414C19">
        <w:rPr>
          <w:rFonts w:ascii="Times New Roman" w:hAnsi="Times New Roman" w:cs="Times New Roman"/>
          <w:sz w:val="28"/>
          <w:szCs w:val="28"/>
        </w:rPr>
        <w:t xml:space="preserve"> </w:t>
      </w:r>
    </w:p>
    <w:p w:rsidR="007258F4" w:rsidRPr="00414C19" w:rsidRDefault="007258F4" w:rsidP="00C4293F">
      <w:pPr>
        <w:spacing w:line="360" w:lineRule="auto"/>
        <w:jc w:val="both"/>
        <w:rPr>
          <w:rFonts w:ascii="Times New Roman" w:hAnsi="Times New Roman" w:cs="Times New Roman"/>
          <w:sz w:val="28"/>
          <w:szCs w:val="28"/>
        </w:rPr>
      </w:pPr>
      <w:r w:rsidRPr="00414C19">
        <w:rPr>
          <w:rFonts w:ascii="Times New Roman" w:hAnsi="Times New Roman" w:cs="Times New Roman"/>
          <w:sz w:val="28"/>
          <w:szCs w:val="28"/>
        </w:rPr>
        <w:t xml:space="preserve">О вязании рассказывает одна из легенд древней Греции. Афина Паллада была одной из наиболее почитаемых богинь. Она давала людям мудрость и знания, учила их искусству и ремеслам. Среди мастериц славилась </w:t>
      </w:r>
      <w:proofErr w:type="spellStart"/>
      <w:r w:rsidRPr="00414C19">
        <w:rPr>
          <w:rFonts w:ascii="Times New Roman" w:hAnsi="Times New Roman" w:cs="Times New Roman"/>
          <w:sz w:val="28"/>
          <w:szCs w:val="28"/>
        </w:rPr>
        <w:t>Арахна</w:t>
      </w:r>
      <w:proofErr w:type="spellEnd"/>
      <w:r w:rsidRPr="00414C19">
        <w:rPr>
          <w:rFonts w:ascii="Times New Roman" w:hAnsi="Times New Roman" w:cs="Times New Roman"/>
          <w:sz w:val="28"/>
          <w:szCs w:val="28"/>
        </w:rPr>
        <w:t xml:space="preserve">.  Гордилась </w:t>
      </w:r>
      <w:proofErr w:type="spellStart"/>
      <w:r w:rsidRPr="00414C19">
        <w:rPr>
          <w:rFonts w:ascii="Times New Roman" w:hAnsi="Times New Roman" w:cs="Times New Roman"/>
          <w:sz w:val="28"/>
          <w:szCs w:val="28"/>
        </w:rPr>
        <w:t>Арахна</w:t>
      </w:r>
      <w:proofErr w:type="spellEnd"/>
      <w:r w:rsidRPr="00414C19">
        <w:rPr>
          <w:rFonts w:ascii="Times New Roman" w:hAnsi="Times New Roman" w:cs="Times New Roman"/>
          <w:sz w:val="28"/>
          <w:szCs w:val="28"/>
        </w:rPr>
        <w:t xml:space="preserve"> своим искусством и решила вызвать на состязание саму богиню Афину. Под видом сгорбленной старухи предстала перед </w:t>
      </w:r>
      <w:proofErr w:type="spellStart"/>
      <w:r w:rsidRPr="00414C19">
        <w:rPr>
          <w:rFonts w:ascii="Times New Roman" w:hAnsi="Times New Roman" w:cs="Times New Roman"/>
          <w:sz w:val="28"/>
          <w:szCs w:val="28"/>
        </w:rPr>
        <w:t>Арахной</w:t>
      </w:r>
      <w:proofErr w:type="spellEnd"/>
      <w:r w:rsidRPr="00414C19">
        <w:rPr>
          <w:rFonts w:ascii="Times New Roman" w:hAnsi="Times New Roman" w:cs="Times New Roman"/>
          <w:sz w:val="28"/>
          <w:szCs w:val="28"/>
        </w:rPr>
        <w:t xml:space="preserve"> богиня и предостерегала гордячку – нельзя быть выше богов. Не послушалась </w:t>
      </w:r>
      <w:proofErr w:type="spellStart"/>
      <w:r w:rsidRPr="00414C19">
        <w:rPr>
          <w:rFonts w:ascii="Times New Roman" w:hAnsi="Times New Roman" w:cs="Times New Roman"/>
          <w:sz w:val="28"/>
          <w:szCs w:val="28"/>
        </w:rPr>
        <w:t>Арахна</w:t>
      </w:r>
      <w:proofErr w:type="spellEnd"/>
      <w:r w:rsidRPr="00414C19">
        <w:rPr>
          <w:rFonts w:ascii="Times New Roman" w:hAnsi="Times New Roman" w:cs="Times New Roman"/>
          <w:sz w:val="28"/>
          <w:szCs w:val="28"/>
        </w:rPr>
        <w:t xml:space="preserve"> старушку. Соткала она полотно. Но боги не признали ее победы. Несчастная </w:t>
      </w:r>
      <w:proofErr w:type="spellStart"/>
      <w:r w:rsidRPr="00414C19">
        <w:rPr>
          <w:rFonts w:ascii="Times New Roman" w:hAnsi="Times New Roman" w:cs="Times New Roman"/>
          <w:sz w:val="28"/>
          <w:szCs w:val="28"/>
        </w:rPr>
        <w:t>Арахна</w:t>
      </w:r>
      <w:proofErr w:type="spellEnd"/>
      <w:r w:rsidRPr="00414C19">
        <w:rPr>
          <w:rFonts w:ascii="Times New Roman" w:hAnsi="Times New Roman" w:cs="Times New Roman"/>
          <w:sz w:val="28"/>
          <w:szCs w:val="28"/>
        </w:rPr>
        <w:t xml:space="preserve"> не перенесла позора и покончила с собой. Афина спасла девушку, но превратила ее в паука. И, с тех пор, паук – </w:t>
      </w:r>
      <w:proofErr w:type="spellStart"/>
      <w:r w:rsidRPr="00414C19">
        <w:rPr>
          <w:rFonts w:ascii="Times New Roman" w:hAnsi="Times New Roman" w:cs="Times New Roman"/>
          <w:sz w:val="28"/>
          <w:szCs w:val="28"/>
        </w:rPr>
        <w:t>Арахна</w:t>
      </w:r>
      <w:proofErr w:type="spellEnd"/>
      <w:r w:rsidRPr="00414C19">
        <w:rPr>
          <w:rFonts w:ascii="Times New Roman" w:hAnsi="Times New Roman" w:cs="Times New Roman"/>
          <w:sz w:val="28"/>
          <w:szCs w:val="28"/>
        </w:rPr>
        <w:t xml:space="preserve"> вечно ткет свою паутину. И в реальной жизни люди не раз пытались использовать  паутину в качестве пряжи. Король Франции Людовик 14 получил сувенир – чулки и перчатки, связанные из шелка пауков. </w:t>
      </w:r>
    </w:p>
    <w:p w:rsidR="007258F4" w:rsidRPr="00414C19" w:rsidRDefault="007258F4" w:rsidP="00414C19">
      <w:pPr>
        <w:spacing w:line="360" w:lineRule="auto"/>
        <w:jc w:val="both"/>
        <w:rPr>
          <w:rFonts w:ascii="Times New Roman" w:hAnsi="Times New Roman" w:cs="Times New Roman"/>
          <w:sz w:val="28"/>
          <w:szCs w:val="28"/>
        </w:rPr>
      </w:pPr>
    </w:p>
    <w:p w:rsidR="001368EB" w:rsidRDefault="007258F4" w:rsidP="00414C19">
      <w:pPr>
        <w:spacing w:line="360" w:lineRule="auto"/>
        <w:jc w:val="both"/>
        <w:rPr>
          <w:rFonts w:ascii="Times New Roman" w:eastAsia="Times New Roman" w:hAnsi="Times New Roman" w:cs="Times New Roman"/>
          <w:color w:val="000000"/>
          <w:sz w:val="28"/>
          <w:szCs w:val="28"/>
          <w:lang w:eastAsia="ru-RU"/>
        </w:rPr>
      </w:pPr>
      <w:r w:rsidRPr="00414C19">
        <w:rPr>
          <w:rFonts w:ascii="Times New Roman" w:eastAsia="Times New Roman" w:hAnsi="Times New Roman" w:cs="Times New Roman"/>
          <w:color w:val="000000"/>
          <w:sz w:val="28"/>
          <w:szCs w:val="28"/>
          <w:lang w:eastAsia="ru-RU"/>
        </w:rPr>
        <w:t xml:space="preserve">                                                                                                     </w:t>
      </w:r>
    </w:p>
    <w:p w:rsidR="001368EB" w:rsidRDefault="001368EB" w:rsidP="00414C19">
      <w:pPr>
        <w:spacing w:line="360" w:lineRule="auto"/>
        <w:jc w:val="both"/>
        <w:rPr>
          <w:rFonts w:ascii="Times New Roman" w:eastAsia="Times New Roman" w:hAnsi="Times New Roman" w:cs="Times New Roman"/>
          <w:color w:val="000000"/>
          <w:sz w:val="28"/>
          <w:szCs w:val="28"/>
          <w:lang w:eastAsia="ru-RU"/>
        </w:rPr>
      </w:pPr>
    </w:p>
    <w:p w:rsidR="001368EB" w:rsidRDefault="001368EB" w:rsidP="00414C19">
      <w:pPr>
        <w:spacing w:line="360" w:lineRule="auto"/>
        <w:jc w:val="both"/>
        <w:rPr>
          <w:rFonts w:ascii="Times New Roman" w:eastAsia="Times New Roman" w:hAnsi="Times New Roman" w:cs="Times New Roman"/>
          <w:color w:val="000000"/>
          <w:sz w:val="28"/>
          <w:szCs w:val="28"/>
          <w:lang w:eastAsia="ru-RU"/>
        </w:rPr>
      </w:pPr>
    </w:p>
    <w:p w:rsidR="000539D1" w:rsidRDefault="000539D1" w:rsidP="00414C19">
      <w:pPr>
        <w:spacing w:line="360" w:lineRule="auto"/>
        <w:jc w:val="both"/>
        <w:rPr>
          <w:rFonts w:ascii="Times New Roman" w:eastAsia="Times New Roman" w:hAnsi="Times New Roman" w:cs="Times New Roman"/>
          <w:color w:val="000000"/>
          <w:sz w:val="28"/>
          <w:szCs w:val="28"/>
          <w:lang w:eastAsia="ru-RU"/>
        </w:rPr>
      </w:pPr>
    </w:p>
    <w:p w:rsidR="000539D1" w:rsidRDefault="000539D1" w:rsidP="00414C19">
      <w:pPr>
        <w:spacing w:line="360" w:lineRule="auto"/>
        <w:jc w:val="both"/>
        <w:rPr>
          <w:rFonts w:ascii="Times New Roman" w:eastAsia="Times New Roman" w:hAnsi="Times New Roman" w:cs="Times New Roman"/>
          <w:color w:val="000000"/>
          <w:sz w:val="28"/>
          <w:szCs w:val="28"/>
          <w:lang w:eastAsia="ru-RU"/>
        </w:rPr>
      </w:pPr>
    </w:p>
    <w:p w:rsidR="000539D1" w:rsidRDefault="000539D1" w:rsidP="00414C19">
      <w:pPr>
        <w:spacing w:line="360" w:lineRule="auto"/>
        <w:jc w:val="both"/>
        <w:rPr>
          <w:rFonts w:ascii="Times New Roman" w:eastAsia="Times New Roman" w:hAnsi="Times New Roman" w:cs="Times New Roman"/>
          <w:color w:val="000000"/>
          <w:sz w:val="28"/>
          <w:szCs w:val="28"/>
          <w:lang w:eastAsia="ru-RU"/>
        </w:rPr>
      </w:pPr>
    </w:p>
    <w:p w:rsidR="000539D1" w:rsidRDefault="000539D1" w:rsidP="00414C19">
      <w:pPr>
        <w:spacing w:line="360" w:lineRule="auto"/>
        <w:jc w:val="both"/>
        <w:rPr>
          <w:rFonts w:ascii="Times New Roman" w:eastAsia="Times New Roman" w:hAnsi="Times New Roman" w:cs="Times New Roman"/>
          <w:color w:val="000000"/>
          <w:sz w:val="28"/>
          <w:szCs w:val="28"/>
          <w:lang w:eastAsia="ru-RU"/>
        </w:rPr>
      </w:pPr>
    </w:p>
    <w:p w:rsidR="000539D1" w:rsidRDefault="000539D1" w:rsidP="00414C19">
      <w:pPr>
        <w:spacing w:line="360" w:lineRule="auto"/>
        <w:jc w:val="both"/>
        <w:rPr>
          <w:rFonts w:ascii="Times New Roman" w:eastAsia="Times New Roman" w:hAnsi="Times New Roman" w:cs="Times New Roman"/>
          <w:color w:val="000000"/>
          <w:sz w:val="28"/>
          <w:szCs w:val="28"/>
          <w:lang w:eastAsia="ru-RU"/>
        </w:rPr>
      </w:pPr>
    </w:p>
    <w:p w:rsidR="000539D1" w:rsidRDefault="000539D1" w:rsidP="00414C19">
      <w:pPr>
        <w:spacing w:line="360" w:lineRule="auto"/>
        <w:jc w:val="both"/>
        <w:rPr>
          <w:rFonts w:ascii="Times New Roman" w:eastAsia="Times New Roman" w:hAnsi="Times New Roman" w:cs="Times New Roman"/>
          <w:color w:val="000000"/>
          <w:sz w:val="28"/>
          <w:szCs w:val="28"/>
          <w:lang w:eastAsia="ru-RU"/>
        </w:rPr>
      </w:pPr>
    </w:p>
    <w:p w:rsidR="007258F4" w:rsidRDefault="000539D1" w:rsidP="00C4293F">
      <w:pPr>
        <w:spacing w:line="360" w:lineRule="auto"/>
        <w:jc w:val="right"/>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7258F4" w:rsidRPr="00414C19">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ПРИЛОЖЕНИЕ 6</w:t>
      </w:r>
    </w:p>
    <w:p w:rsidR="000539D1" w:rsidRDefault="000539D1" w:rsidP="00C4293F">
      <w:pPr>
        <w:spacing w:line="360" w:lineRule="auto"/>
        <w:rPr>
          <w:rFonts w:ascii="Times New Roman" w:hAnsi="Times New Roman" w:cs="Times New Roman"/>
          <w:sz w:val="28"/>
          <w:szCs w:val="28"/>
        </w:rPr>
      </w:pPr>
      <w:r>
        <w:rPr>
          <w:rFonts w:ascii="Times New Roman" w:hAnsi="Times New Roman" w:cs="Times New Roman"/>
          <w:sz w:val="28"/>
          <w:szCs w:val="28"/>
        </w:rPr>
        <w:t>Раздел. Основы приготовления пищи</w:t>
      </w:r>
    </w:p>
    <w:p w:rsidR="007258F4" w:rsidRDefault="000539D1" w:rsidP="00414C19">
      <w:pPr>
        <w:spacing w:line="360" w:lineRule="auto"/>
        <w:jc w:val="both"/>
        <w:rPr>
          <w:rFonts w:ascii="Times New Roman" w:hAnsi="Times New Roman" w:cs="Times New Roman"/>
          <w:sz w:val="28"/>
          <w:szCs w:val="28"/>
        </w:rPr>
      </w:pPr>
      <w:r>
        <w:rPr>
          <w:rFonts w:ascii="Times New Roman" w:hAnsi="Times New Roman" w:cs="Times New Roman"/>
          <w:sz w:val="28"/>
          <w:szCs w:val="28"/>
        </w:rPr>
        <w:t>Тема: Овощи в питании человека</w:t>
      </w:r>
    </w:p>
    <w:p w:rsidR="00CE3CB0" w:rsidRDefault="007258F4" w:rsidP="00C4293F">
      <w:pPr>
        <w:spacing w:line="360" w:lineRule="auto"/>
        <w:jc w:val="both"/>
        <w:rPr>
          <w:rFonts w:ascii="Times New Roman" w:hAnsi="Times New Roman" w:cs="Times New Roman"/>
          <w:sz w:val="28"/>
          <w:szCs w:val="28"/>
          <w:lang w:val="en-US"/>
        </w:rPr>
      </w:pPr>
      <w:r w:rsidRPr="00414C19">
        <w:rPr>
          <w:rFonts w:ascii="Times New Roman" w:hAnsi="Times New Roman" w:cs="Times New Roman"/>
          <w:sz w:val="28"/>
          <w:szCs w:val="28"/>
        </w:rPr>
        <w:t xml:space="preserve">1. Это однолетнее растение семейства </w:t>
      </w:r>
      <w:proofErr w:type="gramStart"/>
      <w:r w:rsidRPr="00414C19">
        <w:rPr>
          <w:rFonts w:ascii="Times New Roman" w:hAnsi="Times New Roman" w:cs="Times New Roman"/>
          <w:sz w:val="28"/>
          <w:szCs w:val="28"/>
        </w:rPr>
        <w:t>бобовых</w:t>
      </w:r>
      <w:proofErr w:type="gramEnd"/>
      <w:r w:rsidRPr="00414C19">
        <w:rPr>
          <w:rFonts w:ascii="Times New Roman" w:hAnsi="Times New Roman" w:cs="Times New Roman"/>
          <w:sz w:val="28"/>
          <w:szCs w:val="28"/>
        </w:rPr>
        <w:t>. Со времен каменного века оно вошло в культуру, а его родоначальники произрастали в районе Средиземноморья, в Индии, и Тибете. В России известно с незапамятных времен. С давних лет среди прочих овощей русские отдавали предпочтение простым блюдам из этой культуры.  (Горох)</w:t>
      </w:r>
    </w:p>
    <w:p w:rsidR="007258F4" w:rsidRPr="00414C19" w:rsidRDefault="007258F4" w:rsidP="00C4293F">
      <w:pPr>
        <w:spacing w:line="360" w:lineRule="auto"/>
        <w:jc w:val="both"/>
        <w:rPr>
          <w:rFonts w:ascii="Times New Roman" w:hAnsi="Times New Roman" w:cs="Times New Roman"/>
          <w:sz w:val="28"/>
          <w:szCs w:val="28"/>
        </w:rPr>
      </w:pPr>
      <w:r w:rsidRPr="00414C19">
        <w:rPr>
          <w:rFonts w:ascii="Times New Roman" w:hAnsi="Times New Roman" w:cs="Times New Roman"/>
          <w:sz w:val="28"/>
          <w:szCs w:val="28"/>
        </w:rPr>
        <w:t>2.</w:t>
      </w:r>
      <w:r w:rsidR="001E7E4A">
        <w:rPr>
          <w:rFonts w:ascii="Times New Roman" w:hAnsi="Times New Roman" w:cs="Times New Roman"/>
          <w:sz w:val="28"/>
          <w:szCs w:val="28"/>
        </w:rPr>
        <w:t xml:space="preserve"> </w:t>
      </w:r>
      <w:r w:rsidRPr="00414C19">
        <w:rPr>
          <w:rFonts w:ascii="Times New Roman" w:hAnsi="Times New Roman" w:cs="Times New Roman"/>
          <w:sz w:val="28"/>
          <w:szCs w:val="28"/>
        </w:rPr>
        <w:t>Это однолетнее растение. Его клубни образуются на конце подземного стебля. Было завезено в Европу испанскими мореходами из Южной Америки в конце 17 века. Когда его признали в России, в русской кухне произошел настоящий переворот. Из «незваного гостя» он превратился в полноправного хозяина на нашем столе, потеснив брюкву и репу. Его охотно едят в вареном жареном печеном виде.  (Картофель)</w:t>
      </w:r>
    </w:p>
    <w:p w:rsidR="007258F4" w:rsidRPr="00414C19" w:rsidRDefault="007258F4" w:rsidP="00C4293F">
      <w:pPr>
        <w:spacing w:line="360" w:lineRule="auto"/>
        <w:jc w:val="both"/>
        <w:rPr>
          <w:rFonts w:ascii="Times New Roman" w:hAnsi="Times New Roman" w:cs="Times New Roman"/>
          <w:sz w:val="28"/>
          <w:szCs w:val="28"/>
        </w:rPr>
      </w:pPr>
      <w:r w:rsidRPr="00414C19">
        <w:rPr>
          <w:rFonts w:ascii="Times New Roman" w:hAnsi="Times New Roman" w:cs="Times New Roman"/>
          <w:sz w:val="28"/>
          <w:szCs w:val="28"/>
        </w:rPr>
        <w:t>3.</w:t>
      </w:r>
      <w:r w:rsidR="001E7E4A">
        <w:rPr>
          <w:rFonts w:ascii="Times New Roman" w:hAnsi="Times New Roman" w:cs="Times New Roman"/>
          <w:sz w:val="28"/>
          <w:szCs w:val="28"/>
        </w:rPr>
        <w:t xml:space="preserve"> </w:t>
      </w:r>
      <w:r w:rsidRPr="00414C19">
        <w:rPr>
          <w:rFonts w:ascii="Times New Roman" w:hAnsi="Times New Roman" w:cs="Times New Roman"/>
          <w:sz w:val="28"/>
          <w:szCs w:val="28"/>
        </w:rPr>
        <w:t xml:space="preserve">Овощное корнеплодное двулетнее растение  семейства </w:t>
      </w:r>
      <w:proofErr w:type="gramStart"/>
      <w:r w:rsidRPr="00414C19">
        <w:rPr>
          <w:rFonts w:ascii="Times New Roman" w:hAnsi="Times New Roman" w:cs="Times New Roman"/>
          <w:sz w:val="28"/>
          <w:szCs w:val="28"/>
        </w:rPr>
        <w:t>крестоцветных</w:t>
      </w:r>
      <w:proofErr w:type="gramEnd"/>
      <w:r w:rsidRPr="00414C19">
        <w:rPr>
          <w:rFonts w:ascii="Times New Roman" w:hAnsi="Times New Roman" w:cs="Times New Roman"/>
          <w:sz w:val="28"/>
          <w:szCs w:val="28"/>
        </w:rPr>
        <w:t>. В первый год жизни образует розетку листьев и корнеплод, на второй год – у растения развивается цветоносный стебель. Ее по праву называют прародительницей овощных культур, возделываемых на Руси. До 19 века она играла ту же роль, что теперь картофель. (Репа)</w:t>
      </w:r>
    </w:p>
    <w:p w:rsidR="007258F4" w:rsidRPr="00414C19" w:rsidRDefault="007258F4" w:rsidP="00C4293F">
      <w:pPr>
        <w:spacing w:line="360" w:lineRule="auto"/>
        <w:jc w:val="both"/>
        <w:rPr>
          <w:rFonts w:ascii="Times New Roman" w:hAnsi="Times New Roman" w:cs="Times New Roman"/>
          <w:sz w:val="28"/>
          <w:szCs w:val="28"/>
        </w:rPr>
      </w:pPr>
      <w:r w:rsidRPr="00414C19">
        <w:rPr>
          <w:rFonts w:ascii="Times New Roman" w:hAnsi="Times New Roman" w:cs="Times New Roman"/>
          <w:sz w:val="28"/>
          <w:szCs w:val="28"/>
        </w:rPr>
        <w:t xml:space="preserve">4. Двулетнее растение семейства </w:t>
      </w:r>
      <w:proofErr w:type="gramStart"/>
      <w:r w:rsidRPr="00414C19">
        <w:rPr>
          <w:rFonts w:ascii="Times New Roman" w:hAnsi="Times New Roman" w:cs="Times New Roman"/>
          <w:sz w:val="28"/>
          <w:szCs w:val="28"/>
        </w:rPr>
        <w:t>маревых</w:t>
      </w:r>
      <w:proofErr w:type="gramEnd"/>
      <w:r w:rsidRPr="00414C19">
        <w:rPr>
          <w:rFonts w:ascii="Times New Roman" w:hAnsi="Times New Roman" w:cs="Times New Roman"/>
          <w:sz w:val="28"/>
          <w:szCs w:val="28"/>
        </w:rPr>
        <w:t>. В первый год растение образует розетку листьев и корнеплод, на второй год высаженный корнеплод выбрасывает стрелку, которая зацветает и дает семена. Она начала свой путь по Руси из Киевского княжества. Этот овощ используется для производства сахара. (Свекла)</w:t>
      </w:r>
    </w:p>
    <w:p w:rsidR="000E3C6C" w:rsidRDefault="007258F4" w:rsidP="00C4293F">
      <w:pPr>
        <w:spacing w:line="360" w:lineRule="auto"/>
        <w:jc w:val="both"/>
        <w:rPr>
          <w:rFonts w:ascii="Times New Roman" w:hAnsi="Times New Roman" w:cs="Times New Roman"/>
          <w:sz w:val="28"/>
          <w:szCs w:val="28"/>
        </w:rPr>
      </w:pPr>
      <w:r w:rsidRPr="00414C19">
        <w:rPr>
          <w:rFonts w:ascii="Times New Roman" w:hAnsi="Times New Roman" w:cs="Times New Roman"/>
          <w:sz w:val="28"/>
          <w:szCs w:val="28"/>
        </w:rPr>
        <w:lastRenderedPageBreak/>
        <w:t>5. Однолетнее растение, древнейший экзотический овощ. Она пришла в Европу из Мексики, о ней знали древние египтяне. Она подвергается тушению.</w:t>
      </w:r>
      <w:r w:rsidR="000E3C6C">
        <w:rPr>
          <w:rFonts w:ascii="Times New Roman" w:hAnsi="Times New Roman" w:cs="Times New Roman"/>
          <w:sz w:val="28"/>
          <w:szCs w:val="28"/>
        </w:rPr>
        <w:t xml:space="preserve">  (Тыква)</w:t>
      </w:r>
    </w:p>
    <w:p w:rsidR="007258F4" w:rsidRPr="00414C19" w:rsidRDefault="007258F4" w:rsidP="00414C19">
      <w:pPr>
        <w:spacing w:line="360" w:lineRule="auto"/>
        <w:jc w:val="both"/>
        <w:rPr>
          <w:rFonts w:ascii="Times New Roman" w:hAnsi="Times New Roman" w:cs="Times New Roman"/>
          <w:sz w:val="28"/>
          <w:szCs w:val="28"/>
        </w:rPr>
      </w:pPr>
    </w:p>
    <w:p w:rsidR="007258F4" w:rsidRPr="00414C19" w:rsidRDefault="007258F4" w:rsidP="00414C19">
      <w:pPr>
        <w:spacing w:line="360" w:lineRule="auto"/>
        <w:jc w:val="both"/>
        <w:rPr>
          <w:rFonts w:ascii="Times New Roman" w:hAnsi="Times New Roman" w:cs="Times New Roman"/>
          <w:sz w:val="28"/>
          <w:szCs w:val="28"/>
        </w:rPr>
      </w:pPr>
      <w:r w:rsidRPr="00414C19">
        <w:rPr>
          <w:rFonts w:ascii="Times New Roman" w:hAnsi="Times New Roman" w:cs="Times New Roman"/>
          <w:sz w:val="28"/>
          <w:szCs w:val="28"/>
        </w:rPr>
        <w:t xml:space="preserve"> </w:t>
      </w:r>
    </w:p>
    <w:p w:rsidR="007258F4" w:rsidRPr="00414C19" w:rsidRDefault="007258F4" w:rsidP="00414C19">
      <w:pPr>
        <w:spacing w:line="360" w:lineRule="auto"/>
        <w:jc w:val="both"/>
        <w:rPr>
          <w:rFonts w:ascii="Times New Roman" w:hAnsi="Times New Roman" w:cs="Times New Roman"/>
          <w:sz w:val="28"/>
          <w:szCs w:val="28"/>
        </w:rPr>
      </w:pPr>
    </w:p>
    <w:p w:rsidR="007258F4" w:rsidRPr="00414C19" w:rsidRDefault="007258F4" w:rsidP="00414C19">
      <w:pPr>
        <w:spacing w:line="360" w:lineRule="auto"/>
        <w:jc w:val="both"/>
        <w:rPr>
          <w:rFonts w:ascii="Times New Roman" w:hAnsi="Times New Roman" w:cs="Times New Roman"/>
          <w:sz w:val="28"/>
          <w:szCs w:val="28"/>
        </w:rPr>
      </w:pPr>
    </w:p>
    <w:p w:rsidR="007258F4" w:rsidRPr="00414C19" w:rsidRDefault="007258F4" w:rsidP="00414C19">
      <w:pPr>
        <w:spacing w:line="360" w:lineRule="auto"/>
        <w:jc w:val="both"/>
        <w:rPr>
          <w:rFonts w:ascii="Times New Roman" w:hAnsi="Times New Roman" w:cs="Times New Roman"/>
          <w:sz w:val="28"/>
          <w:szCs w:val="28"/>
        </w:rPr>
      </w:pPr>
    </w:p>
    <w:p w:rsidR="007258F4" w:rsidRPr="00414C19" w:rsidRDefault="007258F4" w:rsidP="00414C19">
      <w:pPr>
        <w:spacing w:line="360" w:lineRule="auto"/>
        <w:jc w:val="both"/>
        <w:rPr>
          <w:rFonts w:ascii="Times New Roman" w:hAnsi="Times New Roman" w:cs="Times New Roman"/>
          <w:sz w:val="28"/>
          <w:szCs w:val="28"/>
        </w:rPr>
      </w:pPr>
    </w:p>
    <w:p w:rsidR="007258F4" w:rsidRPr="00414C19" w:rsidRDefault="007258F4" w:rsidP="00414C19">
      <w:pPr>
        <w:spacing w:line="360" w:lineRule="auto"/>
        <w:jc w:val="both"/>
        <w:rPr>
          <w:rFonts w:ascii="Times New Roman" w:hAnsi="Times New Roman" w:cs="Times New Roman"/>
          <w:sz w:val="28"/>
          <w:szCs w:val="28"/>
        </w:rPr>
      </w:pPr>
    </w:p>
    <w:p w:rsidR="00AC0798" w:rsidRPr="00414C19" w:rsidRDefault="00AC0798" w:rsidP="00414C19">
      <w:pPr>
        <w:spacing w:line="360" w:lineRule="auto"/>
        <w:rPr>
          <w:rFonts w:ascii="Times New Roman" w:hAnsi="Times New Roman" w:cs="Times New Roman"/>
          <w:sz w:val="28"/>
          <w:szCs w:val="28"/>
        </w:rPr>
      </w:pPr>
    </w:p>
    <w:sectPr w:rsidR="00AC0798" w:rsidRPr="00414C19" w:rsidSect="008414A3">
      <w:footerReference w:type="default" r:id="rId7"/>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C06" w:rsidRDefault="00922C06" w:rsidP="00703791">
      <w:pPr>
        <w:spacing w:after="0" w:line="240" w:lineRule="auto"/>
      </w:pPr>
      <w:r>
        <w:separator/>
      </w:r>
    </w:p>
  </w:endnote>
  <w:endnote w:type="continuationSeparator" w:id="0">
    <w:p w:rsidR="00922C06" w:rsidRDefault="00922C06" w:rsidP="007037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4A3" w:rsidRDefault="00922C06">
    <w:pPr>
      <w:pStyle w:val="a3"/>
      <w:jc w:val="right"/>
    </w:pPr>
  </w:p>
  <w:p w:rsidR="008414A3" w:rsidRDefault="00922C0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C06" w:rsidRDefault="00922C06" w:rsidP="00703791">
      <w:pPr>
        <w:spacing w:after="0" w:line="240" w:lineRule="auto"/>
      </w:pPr>
      <w:r>
        <w:separator/>
      </w:r>
    </w:p>
  </w:footnote>
  <w:footnote w:type="continuationSeparator" w:id="0">
    <w:p w:rsidR="00922C06" w:rsidRDefault="00922C06" w:rsidP="007037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2D2"/>
    <w:multiLevelType w:val="hybridMultilevel"/>
    <w:tmpl w:val="1CD0DA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37424CF"/>
    <w:multiLevelType w:val="hybridMultilevel"/>
    <w:tmpl w:val="B4BAF83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873E0F"/>
    <w:multiLevelType w:val="hybridMultilevel"/>
    <w:tmpl w:val="90CA1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491907"/>
    <w:multiLevelType w:val="hybridMultilevel"/>
    <w:tmpl w:val="F20EB9B8"/>
    <w:lvl w:ilvl="0" w:tplc="0419000B">
      <w:start w:val="1"/>
      <w:numFmt w:val="bullet"/>
      <w:lvlText w:val=""/>
      <w:lvlJc w:val="left"/>
      <w:pPr>
        <w:ind w:left="1423" w:hanging="360"/>
      </w:pPr>
      <w:rPr>
        <w:rFonts w:ascii="Wingdings" w:hAnsi="Wingdings"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4">
    <w:nsid w:val="48CF63B1"/>
    <w:multiLevelType w:val="multilevel"/>
    <w:tmpl w:val="B178C9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4D7AEA"/>
    <w:multiLevelType w:val="multilevel"/>
    <w:tmpl w:val="632E52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864603"/>
    <w:multiLevelType w:val="hybridMultilevel"/>
    <w:tmpl w:val="F42E3186"/>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rsids>
    <w:rsidRoot w:val="007258F4"/>
    <w:rsid w:val="000377D3"/>
    <w:rsid w:val="00037BB5"/>
    <w:rsid w:val="000539D1"/>
    <w:rsid w:val="00060E76"/>
    <w:rsid w:val="000A0174"/>
    <w:rsid w:val="000A139B"/>
    <w:rsid w:val="000B7D12"/>
    <w:rsid w:val="000E24BD"/>
    <w:rsid w:val="000E3C6C"/>
    <w:rsid w:val="000F2B3D"/>
    <w:rsid w:val="000F5745"/>
    <w:rsid w:val="000F7D3B"/>
    <w:rsid w:val="001200A4"/>
    <w:rsid w:val="00125D71"/>
    <w:rsid w:val="00130453"/>
    <w:rsid w:val="001319DF"/>
    <w:rsid w:val="001337D7"/>
    <w:rsid w:val="001368EB"/>
    <w:rsid w:val="00144047"/>
    <w:rsid w:val="00147685"/>
    <w:rsid w:val="001538EF"/>
    <w:rsid w:val="001624ED"/>
    <w:rsid w:val="00175B40"/>
    <w:rsid w:val="00185A21"/>
    <w:rsid w:val="00191483"/>
    <w:rsid w:val="001923F5"/>
    <w:rsid w:val="001A7D3B"/>
    <w:rsid w:val="001D493F"/>
    <w:rsid w:val="001E7E4A"/>
    <w:rsid w:val="001F4E0A"/>
    <w:rsid w:val="00203538"/>
    <w:rsid w:val="00205049"/>
    <w:rsid w:val="00215E6E"/>
    <w:rsid w:val="00262760"/>
    <w:rsid w:val="002C499D"/>
    <w:rsid w:val="002D5AED"/>
    <w:rsid w:val="003770F6"/>
    <w:rsid w:val="00392ED6"/>
    <w:rsid w:val="0039359E"/>
    <w:rsid w:val="003A2CFA"/>
    <w:rsid w:val="003B3FA5"/>
    <w:rsid w:val="00414C19"/>
    <w:rsid w:val="004322CD"/>
    <w:rsid w:val="00436DA7"/>
    <w:rsid w:val="00446241"/>
    <w:rsid w:val="004A1CDE"/>
    <w:rsid w:val="004A5078"/>
    <w:rsid w:val="004C0C1F"/>
    <w:rsid w:val="004E4F34"/>
    <w:rsid w:val="004F43C4"/>
    <w:rsid w:val="004F484D"/>
    <w:rsid w:val="00506F75"/>
    <w:rsid w:val="0055655B"/>
    <w:rsid w:val="0057501F"/>
    <w:rsid w:val="0058183F"/>
    <w:rsid w:val="005D26D0"/>
    <w:rsid w:val="005E3734"/>
    <w:rsid w:val="005E7272"/>
    <w:rsid w:val="006319CF"/>
    <w:rsid w:val="00632ECD"/>
    <w:rsid w:val="00641375"/>
    <w:rsid w:val="00642FCE"/>
    <w:rsid w:val="00667208"/>
    <w:rsid w:val="0067423E"/>
    <w:rsid w:val="006B6B39"/>
    <w:rsid w:val="006B794B"/>
    <w:rsid w:val="006D77A0"/>
    <w:rsid w:val="006F55F7"/>
    <w:rsid w:val="00703791"/>
    <w:rsid w:val="007053D6"/>
    <w:rsid w:val="00722616"/>
    <w:rsid w:val="007258F4"/>
    <w:rsid w:val="007B5BB4"/>
    <w:rsid w:val="007D1756"/>
    <w:rsid w:val="007F6F56"/>
    <w:rsid w:val="007F73BE"/>
    <w:rsid w:val="008276DC"/>
    <w:rsid w:val="008348A6"/>
    <w:rsid w:val="008511CA"/>
    <w:rsid w:val="0086200A"/>
    <w:rsid w:val="00877360"/>
    <w:rsid w:val="008968B1"/>
    <w:rsid w:val="008B741B"/>
    <w:rsid w:val="009019EE"/>
    <w:rsid w:val="00922C06"/>
    <w:rsid w:val="009267D4"/>
    <w:rsid w:val="0099617B"/>
    <w:rsid w:val="009A7151"/>
    <w:rsid w:val="009E2E25"/>
    <w:rsid w:val="009E655E"/>
    <w:rsid w:val="00A01DC5"/>
    <w:rsid w:val="00A17333"/>
    <w:rsid w:val="00A26148"/>
    <w:rsid w:val="00A30552"/>
    <w:rsid w:val="00A43D0A"/>
    <w:rsid w:val="00A45E94"/>
    <w:rsid w:val="00A719B9"/>
    <w:rsid w:val="00A878F0"/>
    <w:rsid w:val="00A96774"/>
    <w:rsid w:val="00AA4077"/>
    <w:rsid w:val="00AA66D4"/>
    <w:rsid w:val="00AB5011"/>
    <w:rsid w:val="00AC0798"/>
    <w:rsid w:val="00AC38D0"/>
    <w:rsid w:val="00AC55C1"/>
    <w:rsid w:val="00AF5849"/>
    <w:rsid w:val="00B15AC7"/>
    <w:rsid w:val="00B23B25"/>
    <w:rsid w:val="00B63198"/>
    <w:rsid w:val="00BB342A"/>
    <w:rsid w:val="00C064B8"/>
    <w:rsid w:val="00C14E01"/>
    <w:rsid w:val="00C1646E"/>
    <w:rsid w:val="00C4293F"/>
    <w:rsid w:val="00C844BA"/>
    <w:rsid w:val="00C860CE"/>
    <w:rsid w:val="00C862EC"/>
    <w:rsid w:val="00CB5C05"/>
    <w:rsid w:val="00CB73A8"/>
    <w:rsid w:val="00CD6870"/>
    <w:rsid w:val="00CD7AD3"/>
    <w:rsid w:val="00CE0AC2"/>
    <w:rsid w:val="00CE3CB0"/>
    <w:rsid w:val="00D01AB8"/>
    <w:rsid w:val="00D5159D"/>
    <w:rsid w:val="00D51ED0"/>
    <w:rsid w:val="00D814E6"/>
    <w:rsid w:val="00DC38DD"/>
    <w:rsid w:val="00DD0052"/>
    <w:rsid w:val="00DF0CE6"/>
    <w:rsid w:val="00DF2B0B"/>
    <w:rsid w:val="00E14210"/>
    <w:rsid w:val="00E6333F"/>
    <w:rsid w:val="00E72EB5"/>
    <w:rsid w:val="00E84873"/>
    <w:rsid w:val="00E84C5B"/>
    <w:rsid w:val="00E96FC7"/>
    <w:rsid w:val="00EF6A4F"/>
    <w:rsid w:val="00F30320"/>
    <w:rsid w:val="00F42390"/>
    <w:rsid w:val="00F575B4"/>
    <w:rsid w:val="00F638CF"/>
    <w:rsid w:val="00F77FC7"/>
    <w:rsid w:val="00F835BF"/>
    <w:rsid w:val="00FA1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8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258F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258F4"/>
  </w:style>
  <w:style w:type="paragraph" w:styleId="a5">
    <w:name w:val="Normal (Web)"/>
    <w:basedOn w:val="a"/>
    <w:uiPriority w:val="99"/>
    <w:semiHidden/>
    <w:unhideWhenUsed/>
    <w:rsid w:val="007258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DC38DD"/>
    <w:pPr>
      <w:ind w:left="720"/>
      <w:contextualSpacing/>
    </w:pPr>
  </w:style>
  <w:style w:type="character" w:styleId="a7">
    <w:name w:val="Hyperlink"/>
    <w:basedOn w:val="a0"/>
    <w:uiPriority w:val="99"/>
    <w:semiHidden/>
    <w:unhideWhenUsed/>
    <w:rsid w:val="0057501F"/>
    <w:rPr>
      <w:color w:val="0000FF"/>
      <w:u w:val="single"/>
    </w:rPr>
  </w:style>
  <w:style w:type="table" w:styleId="a8">
    <w:name w:val="Table Grid"/>
    <w:basedOn w:val="a1"/>
    <w:uiPriority w:val="59"/>
    <w:rsid w:val="00131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235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3531</Words>
  <Characters>20131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Blanch</dc:creator>
  <cp:lastModifiedBy>Blanch</cp:lastModifiedBy>
  <cp:revision>4</cp:revision>
  <dcterms:created xsi:type="dcterms:W3CDTF">2019-03-07T13:30:00Z</dcterms:created>
  <dcterms:modified xsi:type="dcterms:W3CDTF">2021-04-07T18:13:00Z</dcterms:modified>
</cp:coreProperties>
</file>