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0A" w:rsidRPr="003F560A" w:rsidRDefault="003F560A" w:rsidP="003F560A">
      <w:pPr>
        <w:jc w:val="center"/>
        <w:rPr>
          <w:rFonts w:ascii="Times New Roman" w:eastAsia="Calibri" w:hAnsi="Times New Roman" w:cs="Times New Roman"/>
          <w:sz w:val="30"/>
          <w:szCs w:val="30"/>
          <w:lang w:eastAsia="ru-RU"/>
        </w:rPr>
      </w:pPr>
      <w:r w:rsidRPr="003F560A">
        <w:rPr>
          <w:rFonts w:ascii="Times New Roman" w:eastAsia="Calibri" w:hAnsi="Times New Roman" w:cs="Times New Roman"/>
          <w:sz w:val="30"/>
          <w:szCs w:val="30"/>
          <w:lang w:eastAsia="ru-RU"/>
        </w:rPr>
        <w:t>Государственное учреждение образования</w:t>
      </w:r>
    </w:p>
    <w:p w:rsidR="003F560A" w:rsidRPr="003F560A" w:rsidRDefault="00327736" w:rsidP="003F560A">
      <w:pPr>
        <w:spacing w:after="0" w:line="240" w:lineRule="auto"/>
        <w:jc w:val="center"/>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«Гимназия </w:t>
      </w:r>
      <w:r w:rsidR="003F560A" w:rsidRPr="003F560A">
        <w:rPr>
          <w:rFonts w:ascii="Times New Roman" w:eastAsia="Calibri" w:hAnsi="Times New Roman" w:cs="Times New Roman"/>
          <w:sz w:val="30"/>
          <w:szCs w:val="30"/>
          <w:lang w:eastAsia="ru-RU"/>
        </w:rPr>
        <w:t xml:space="preserve">г. </w:t>
      </w:r>
      <w:r>
        <w:rPr>
          <w:rFonts w:ascii="Times New Roman" w:eastAsia="Calibri" w:hAnsi="Times New Roman" w:cs="Times New Roman"/>
          <w:sz w:val="30"/>
          <w:szCs w:val="30"/>
          <w:lang w:eastAsia="ru-RU"/>
        </w:rPr>
        <w:t>Дзержинска</w:t>
      </w:r>
      <w:r w:rsidR="003F560A" w:rsidRPr="003F560A">
        <w:rPr>
          <w:rFonts w:ascii="Times New Roman" w:eastAsia="Calibri" w:hAnsi="Times New Roman" w:cs="Times New Roman"/>
          <w:sz w:val="30"/>
          <w:szCs w:val="30"/>
          <w:lang w:eastAsia="ru-RU"/>
        </w:rPr>
        <w:t>»</w:t>
      </w:r>
    </w:p>
    <w:p w:rsidR="003F560A" w:rsidRPr="003F560A" w:rsidRDefault="003F560A" w:rsidP="003F560A">
      <w:pPr>
        <w:spacing w:after="0" w:line="240" w:lineRule="auto"/>
        <w:jc w:val="center"/>
        <w:rPr>
          <w:rFonts w:ascii="Times New Roman" w:eastAsia="Calibri" w:hAnsi="Times New Roman" w:cs="Times New Roman"/>
          <w:sz w:val="30"/>
          <w:szCs w:val="30"/>
          <w:lang w:eastAsia="ru-RU"/>
        </w:rPr>
      </w:pPr>
    </w:p>
    <w:p w:rsidR="003F560A" w:rsidRPr="003F560A" w:rsidRDefault="003F560A" w:rsidP="003F560A">
      <w:pPr>
        <w:spacing w:after="0" w:line="240" w:lineRule="auto"/>
        <w:jc w:val="center"/>
        <w:rPr>
          <w:rFonts w:ascii="Times New Roman" w:eastAsia="Calibri" w:hAnsi="Times New Roman" w:cs="Times New Roman"/>
          <w:sz w:val="30"/>
          <w:szCs w:val="30"/>
          <w:lang w:eastAsia="ru-RU"/>
        </w:rPr>
      </w:pPr>
    </w:p>
    <w:p w:rsidR="003F560A" w:rsidRPr="003F560A" w:rsidRDefault="003F560A" w:rsidP="003F560A">
      <w:pPr>
        <w:spacing w:after="0" w:line="240" w:lineRule="auto"/>
        <w:jc w:val="center"/>
        <w:rPr>
          <w:rFonts w:ascii="Times New Roman" w:eastAsia="Calibri" w:hAnsi="Times New Roman" w:cs="Times New Roman"/>
          <w:sz w:val="30"/>
          <w:szCs w:val="30"/>
          <w:lang w:eastAsia="ru-RU"/>
        </w:rPr>
      </w:pPr>
    </w:p>
    <w:p w:rsidR="003F560A" w:rsidRPr="003F560A" w:rsidRDefault="003F560A" w:rsidP="003F560A">
      <w:pPr>
        <w:spacing w:after="0" w:line="240" w:lineRule="auto"/>
        <w:jc w:val="center"/>
        <w:rPr>
          <w:rFonts w:ascii="Times New Roman" w:eastAsia="Calibri" w:hAnsi="Times New Roman" w:cs="Times New Roman"/>
          <w:sz w:val="30"/>
          <w:szCs w:val="30"/>
          <w:lang w:eastAsia="ru-RU"/>
        </w:rPr>
      </w:pPr>
    </w:p>
    <w:p w:rsidR="003F560A" w:rsidRPr="003F560A" w:rsidRDefault="003F560A" w:rsidP="003F560A">
      <w:pPr>
        <w:spacing w:after="0" w:line="240" w:lineRule="auto"/>
        <w:jc w:val="center"/>
        <w:rPr>
          <w:rFonts w:ascii="Times New Roman" w:eastAsia="Calibri" w:hAnsi="Times New Roman" w:cs="Times New Roman"/>
          <w:sz w:val="30"/>
          <w:szCs w:val="30"/>
          <w:lang w:eastAsia="ru-RU"/>
        </w:rPr>
      </w:pPr>
    </w:p>
    <w:p w:rsidR="003F560A" w:rsidRPr="003F560A" w:rsidRDefault="003F560A" w:rsidP="003F560A">
      <w:pPr>
        <w:spacing w:after="0" w:line="240" w:lineRule="auto"/>
        <w:jc w:val="center"/>
        <w:rPr>
          <w:rFonts w:ascii="Times New Roman" w:eastAsia="Calibri" w:hAnsi="Times New Roman" w:cs="Times New Roman"/>
          <w:sz w:val="30"/>
          <w:szCs w:val="30"/>
          <w:lang w:eastAsia="ru-RU"/>
        </w:rPr>
      </w:pPr>
    </w:p>
    <w:p w:rsidR="003F560A" w:rsidRPr="003F560A" w:rsidRDefault="003F560A" w:rsidP="003F560A">
      <w:pPr>
        <w:spacing w:after="0" w:line="240" w:lineRule="auto"/>
        <w:jc w:val="center"/>
        <w:rPr>
          <w:rFonts w:ascii="Times New Roman" w:eastAsia="Calibri" w:hAnsi="Times New Roman" w:cs="Times New Roman"/>
          <w:sz w:val="30"/>
          <w:szCs w:val="30"/>
          <w:lang w:eastAsia="ru-RU"/>
        </w:rPr>
      </w:pPr>
    </w:p>
    <w:p w:rsidR="003F560A" w:rsidRPr="003F560A" w:rsidRDefault="003F560A" w:rsidP="003F560A">
      <w:pPr>
        <w:spacing w:after="0" w:line="240" w:lineRule="auto"/>
        <w:jc w:val="center"/>
        <w:rPr>
          <w:rFonts w:ascii="Times New Roman" w:eastAsia="Calibri" w:hAnsi="Times New Roman" w:cs="Times New Roman"/>
          <w:sz w:val="30"/>
          <w:szCs w:val="30"/>
          <w:lang w:eastAsia="ru-RU"/>
        </w:rPr>
      </w:pPr>
    </w:p>
    <w:p w:rsidR="003F560A" w:rsidRPr="003F560A" w:rsidRDefault="003F560A" w:rsidP="003F560A">
      <w:pPr>
        <w:spacing w:after="0" w:line="240" w:lineRule="auto"/>
        <w:jc w:val="center"/>
        <w:rPr>
          <w:rFonts w:ascii="Times New Roman" w:eastAsia="Calibri" w:hAnsi="Times New Roman" w:cs="Times New Roman"/>
          <w:sz w:val="30"/>
          <w:szCs w:val="30"/>
          <w:lang w:eastAsia="ru-RU"/>
        </w:rPr>
      </w:pPr>
    </w:p>
    <w:p w:rsidR="003F560A" w:rsidRPr="003F560A" w:rsidRDefault="003F560A" w:rsidP="003F560A">
      <w:pPr>
        <w:spacing w:after="0" w:line="240" w:lineRule="auto"/>
        <w:jc w:val="center"/>
        <w:rPr>
          <w:rFonts w:ascii="Times New Roman" w:eastAsia="Calibri" w:hAnsi="Times New Roman" w:cs="Times New Roman"/>
          <w:sz w:val="30"/>
          <w:szCs w:val="30"/>
          <w:lang w:eastAsia="ru-RU"/>
        </w:rPr>
      </w:pPr>
    </w:p>
    <w:p w:rsidR="003F560A" w:rsidRPr="003F560A" w:rsidRDefault="003F560A" w:rsidP="003F560A">
      <w:pPr>
        <w:spacing w:after="0" w:line="240" w:lineRule="auto"/>
        <w:jc w:val="center"/>
        <w:rPr>
          <w:rFonts w:ascii="Times New Roman" w:eastAsia="Calibri" w:hAnsi="Times New Roman" w:cs="Times New Roman"/>
          <w:sz w:val="30"/>
          <w:szCs w:val="30"/>
          <w:lang w:eastAsia="ru-RU"/>
        </w:rPr>
      </w:pPr>
    </w:p>
    <w:p w:rsidR="003F560A" w:rsidRPr="003F560A" w:rsidRDefault="003F560A" w:rsidP="003F560A">
      <w:pPr>
        <w:spacing w:after="0" w:line="240" w:lineRule="auto"/>
        <w:jc w:val="center"/>
        <w:rPr>
          <w:rFonts w:ascii="Times New Roman" w:eastAsia="Calibri" w:hAnsi="Times New Roman" w:cs="Times New Roman"/>
          <w:sz w:val="30"/>
          <w:szCs w:val="30"/>
          <w:lang w:eastAsia="ru-RU"/>
        </w:rPr>
      </w:pPr>
    </w:p>
    <w:p w:rsidR="00327736" w:rsidRPr="00691D06" w:rsidRDefault="00327736" w:rsidP="00327736">
      <w:pPr>
        <w:spacing w:after="0" w:line="240" w:lineRule="auto"/>
        <w:jc w:val="center"/>
        <w:rPr>
          <w:rFonts w:ascii="Times New Roman" w:eastAsia="Calibri" w:hAnsi="Times New Roman" w:cs="Times New Roman"/>
          <w:sz w:val="30"/>
          <w:szCs w:val="30"/>
          <w:lang w:val="en-US" w:eastAsia="ru-RU"/>
        </w:rPr>
      </w:pPr>
      <w:r>
        <w:rPr>
          <w:rFonts w:ascii="Times New Roman" w:eastAsia="Calibri" w:hAnsi="Times New Roman" w:cs="Times New Roman"/>
          <w:sz w:val="30"/>
          <w:szCs w:val="30"/>
          <w:lang w:eastAsia="ru-RU"/>
        </w:rPr>
        <w:t>Урок</w:t>
      </w:r>
      <w:r w:rsidRPr="00691D06">
        <w:rPr>
          <w:rFonts w:ascii="Times New Roman" w:eastAsia="Calibri" w:hAnsi="Times New Roman" w:cs="Times New Roman"/>
          <w:sz w:val="30"/>
          <w:szCs w:val="30"/>
          <w:lang w:val="en-US" w:eastAsia="ru-RU"/>
        </w:rPr>
        <w:t xml:space="preserve"> </w:t>
      </w:r>
      <w:r>
        <w:rPr>
          <w:rFonts w:ascii="Times New Roman" w:eastAsia="Calibri" w:hAnsi="Times New Roman" w:cs="Times New Roman"/>
          <w:sz w:val="30"/>
          <w:szCs w:val="30"/>
          <w:lang w:eastAsia="ru-RU"/>
        </w:rPr>
        <w:t>английского</w:t>
      </w:r>
      <w:r w:rsidRPr="00691D06">
        <w:rPr>
          <w:rFonts w:ascii="Times New Roman" w:eastAsia="Calibri" w:hAnsi="Times New Roman" w:cs="Times New Roman"/>
          <w:sz w:val="30"/>
          <w:szCs w:val="30"/>
          <w:lang w:val="en-US" w:eastAsia="ru-RU"/>
        </w:rPr>
        <w:t xml:space="preserve"> </w:t>
      </w:r>
      <w:r>
        <w:rPr>
          <w:rFonts w:ascii="Times New Roman" w:eastAsia="Calibri" w:hAnsi="Times New Roman" w:cs="Times New Roman"/>
          <w:sz w:val="30"/>
          <w:szCs w:val="30"/>
          <w:lang w:eastAsia="ru-RU"/>
        </w:rPr>
        <w:t>языка</w:t>
      </w:r>
      <w:r w:rsidRPr="00691D06">
        <w:rPr>
          <w:rFonts w:ascii="Times New Roman" w:eastAsia="Calibri" w:hAnsi="Times New Roman" w:cs="Times New Roman"/>
          <w:sz w:val="30"/>
          <w:szCs w:val="30"/>
          <w:lang w:val="en-US" w:eastAsia="ru-RU"/>
        </w:rPr>
        <w:t xml:space="preserve"> </w:t>
      </w:r>
      <w:r>
        <w:rPr>
          <w:rFonts w:ascii="Times New Roman" w:eastAsia="Calibri" w:hAnsi="Times New Roman" w:cs="Times New Roman"/>
          <w:sz w:val="30"/>
          <w:szCs w:val="30"/>
          <w:lang w:eastAsia="ru-RU"/>
        </w:rPr>
        <w:t>в</w:t>
      </w:r>
      <w:r w:rsidRPr="00691D06">
        <w:rPr>
          <w:rFonts w:ascii="Times New Roman" w:eastAsia="Calibri" w:hAnsi="Times New Roman" w:cs="Times New Roman"/>
          <w:sz w:val="30"/>
          <w:szCs w:val="30"/>
          <w:lang w:val="en-US" w:eastAsia="ru-RU"/>
        </w:rPr>
        <w:t xml:space="preserve"> 8 </w:t>
      </w:r>
      <w:r w:rsidRPr="003F560A">
        <w:rPr>
          <w:rFonts w:ascii="Times New Roman" w:eastAsia="Calibri" w:hAnsi="Times New Roman" w:cs="Times New Roman"/>
          <w:sz w:val="30"/>
          <w:szCs w:val="30"/>
          <w:lang w:eastAsia="ru-RU"/>
        </w:rPr>
        <w:t>классе</w:t>
      </w:r>
    </w:p>
    <w:p w:rsidR="00327736" w:rsidRPr="00D93540" w:rsidRDefault="00327736" w:rsidP="00327736">
      <w:pPr>
        <w:spacing w:after="0" w:line="240" w:lineRule="auto"/>
        <w:jc w:val="center"/>
        <w:rPr>
          <w:rFonts w:ascii="Times New Roman" w:eastAsia="Calibri" w:hAnsi="Times New Roman" w:cs="Times New Roman"/>
          <w:sz w:val="30"/>
          <w:szCs w:val="30"/>
          <w:lang w:val="en-US" w:eastAsia="ru-RU"/>
        </w:rPr>
      </w:pPr>
      <w:r w:rsidRPr="00D93540">
        <w:rPr>
          <w:rFonts w:ascii="Times New Roman" w:eastAsia="Calibri" w:hAnsi="Times New Roman" w:cs="Times New Roman"/>
          <w:sz w:val="30"/>
          <w:szCs w:val="30"/>
          <w:lang w:val="en-US" w:eastAsia="ru-RU"/>
        </w:rPr>
        <w:t>«</w:t>
      </w:r>
      <w:r>
        <w:rPr>
          <w:rFonts w:ascii="Times New Roman" w:eastAsia="Calibri" w:hAnsi="Times New Roman" w:cs="Times New Roman"/>
          <w:sz w:val="30"/>
          <w:szCs w:val="30"/>
          <w:lang w:val="en-US" w:eastAsia="ru-RU"/>
        </w:rPr>
        <w:t>Role of books in our life</w:t>
      </w:r>
      <w:r w:rsidRPr="00D93540">
        <w:rPr>
          <w:rFonts w:ascii="Times New Roman" w:eastAsia="Calibri" w:hAnsi="Times New Roman" w:cs="Times New Roman"/>
          <w:sz w:val="30"/>
          <w:szCs w:val="30"/>
          <w:lang w:val="en-US" w:eastAsia="ru-RU"/>
        </w:rPr>
        <w:t xml:space="preserve">» </w:t>
      </w:r>
    </w:p>
    <w:p w:rsidR="00327736" w:rsidRPr="00D93540" w:rsidRDefault="00327736" w:rsidP="00327736">
      <w:pPr>
        <w:spacing w:after="0" w:line="240" w:lineRule="auto"/>
        <w:jc w:val="center"/>
        <w:rPr>
          <w:rFonts w:ascii="Times New Roman" w:eastAsia="Calibri" w:hAnsi="Times New Roman" w:cs="Times New Roman"/>
          <w:sz w:val="30"/>
          <w:szCs w:val="30"/>
          <w:lang w:val="en-US" w:eastAsia="ru-RU"/>
        </w:rPr>
      </w:pPr>
    </w:p>
    <w:p w:rsidR="003F560A" w:rsidRPr="00327736" w:rsidRDefault="003F560A" w:rsidP="003F560A">
      <w:pPr>
        <w:spacing w:after="0" w:line="240" w:lineRule="auto"/>
        <w:jc w:val="center"/>
        <w:rPr>
          <w:rFonts w:ascii="Times New Roman" w:eastAsia="Calibri" w:hAnsi="Times New Roman" w:cs="Times New Roman"/>
          <w:sz w:val="30"/>
          <w:szCs w:val="30"/>
          <w:lang w:val="en-US" w:eastAsia="ru-RU"/>
        </w:rPr>
      </w:pPr>
    </w:p>
    <w:p w:rsidR="003F560A" w:rsidRPr="00327736" w:rsidRDefault="003F560A" w:rsidP="003F560A">
      <w:pPr>
        <w:spacing w:after="0" w:line="240" w:lineRule="auto"/>
        <w:jc w:val="center"/>
        <w:rPr>
          <w:rFonts w:ascii="Times New Roman" w:eastAsia="Calibri" w:hAnsi="Times New Roman" w:cs="Times New Roman"/>
          <w:sz w:val="30"/>
          <w:szCs w:val="30"/>
          <w:lang w:val="en-US" w:eastAsia="ru-RU"/>
        </w:rPr>
      </w:pPr>
    </w:p>
    <w:p w:rsidR="003F560A" w:rsidRPr="00327736" w:rsidRDefault="003F560A" w:rsidP="003F560A">
      <w:pPr>
        <w:spacing w:after="0" w:line="240" w:lineRule="auto"/>
        <w:jc w:val="center"/>
        <w:rPr>
          <w:rFonts w:ascii="Times New Roman" w:eastAsia="Calibri" w:hAnsi="Times New Roman" w:cs="Times New Roman"/>
          <w:sz w:val="30"/>
          <w:szCs w:val="30"/>
          <w:lang w:val="en-US" w:eastAsia="ru-RU"/>
        </w:rPr>
      </w:pPr>
    </w:p>
    <w:p w:rsidR="003F560A" w:rsidRPr="00327736" w:rsidRDefault="003F560A" w:rsidP="003F560A">
      <w:pPr>
        <w:spacing w:after="0" w:line="240" w:lineRule="auto"/>
        <w:jc w:val="center"/>
        <w:rPr>
          <w:rFonts w:ascii="Times New Roman" w:eastAsia="Calibri" w:hAnsi="Times New Roman" w:cs="Times New Roman"/>
          <w:sz w:val="30"/>
          <w:szCs w:val="30"/>
          <w:lang w:val="en-US" w:eastAsia="ru-RU"/>
        </w:rPr>
      </w:pPr>
    </w:p>
    <w:p w:rsidR="003F560A" w:rsidRPr="00327736" w:rsidRDefault="003F560A" w:rsidP="003F560A">
      <w:pPr>
        <w:spacing w:after="0" w:line="240" w:lineRule="auto"/>
        <w:jc w:val="center"/>
        <w:rPr>
          <w:rFonts w:ascii="Times New Roman" w:eastAsia="Calibri" w:hAnsi="Times New Roman" w:cs="Times New Roman"/>
          <w:sz w:val="30"/>
          <w:szCs w:val="30"/>
          <w:lang w:val="en-US" w:eastAsia="ru-RU"/>
        </w:rPr>
      </w:pPr>
    </w:p>
    <w:p w:rsidR="003F560A" w:rsidRPr="00327736" w:rsidRDefault="003F560A" w:rsidP="003F560A">
      <w:pPr>
        <w:spacing w:after="0" w:line="240" w:lineRule="auto"/>
        <w:jc w:val="center"/>
        <w:rPr>
          <w:rFonts w:ascii="Times New Roman" w:eastAsia="Calibri" w:hAnsi="Times New Roman" w:cs="Times New Roman"/>
          <w:sz w:val="30"/>
          <w:szCs w:val="30"/>
          <w:lang w:val="en-US" w:eastAsia="ru-RU"/>
        </w:rPr>
      </w:pPr>
    </w:p>
    <w:p w:rsidR="003F560A" w:rsidRPr="00327736" w:rsidRDefault="003F560A" w:rsidP="003F560A">
      <w:pPr>
        <w:spacing w:after="0" w:line="240" w:lineRule="auto"/>
        <w:jc w:val="center"/>
        <w:rPr>
          <w:rFonts w:ascii="Times New Roman" w:eastAsia="Calibri" w:hAnsi="Times New Roman" w:cs="Times New Roman"/>
          <w:sz w:val="30"/>
          <w:szCs w:val="30"/>
          <w:lang w:val="en-US" w:eastAsia="ru-RU"/>
        </w:rPr>
      </w:pPr>
    </w:p>
    <w:p w:rsidR="003F560A" w:rsidRPr="00327736" w:rsidRDefault="003F560A" w:rsidP="003F560A">
      <w:pPr>
        <w:spacing w:after="0" w:line="240" w:lineRule="auto"/>
        <w:jc w:val="center"/>
        <w:rPr>
          <w:rFonts w:ascii="Times New Roman" w:eastAsia="Calibri" w:hAnsi="Times New Roman" w:cs="Times New Roman"/>
          <w:sz w:val="30"/>
          <w:szCs w:val="30"/>
          <w:lang w:val="en-US" w:eastAsia="ru-RU"/>
        </w:rPr>
      </w:pPr>
    </w:p>
    <w:p w:rsidR="003F560A" w:rsidRPr="00327736" w:rsidRDefault="003F560A" w:rsidP="003F560A">
      <w:pPr>
        <w:spacing w:after="0" w:line="240" w:lineRule="auto"/>
        <w:jc w:val="center"/>
        <w:rPr>
          <w:rFonts w:ascii="Times New Roman" w:eastAsia="Calibri" w:hAnsi="Times New Roman" w:cs="Times New Roman"/>
          <w:sz w:val="30"/>
          <w:szCs w:val="30"/>
          <w:lang w:val="en-US" w:eastAsia="ru-RU"/>
        </w:rPr>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3F560A" w:rsidRPr="003F560A" w:rsidTr="006A5D45">
        <w:tc>
          <w:tcPr>
            <w:tcW w:w="5210" w:type="dxa"/>
          </w:tcPr>
          <w:p w:rsidR="00327736" w:rsidRPr="003F560A" w:rsidRDefault="00327736" w:rsidP="00327736">
            <w:pPr>
              <w:jc w:val="both"/>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Сухарева Мария Сергеевна</w:t>
            </w:r>
            <w:r w:rsidRPr="003F560A">
              <w:rPr>
                <w:rFonts w:ascii="Times New Roman" w:eastAsia="Calibri" w:hAnsi="Times New Roman" w:cs="Times New Roman"/>
                <w:sz w:val="30"/>
                <w:szCs w:val="30"/>
                <w:lang w:eastAsia="ru-RU"/>
              </w:rPr>
              <w:t>,</w:t>
            </w:r>
          </w:p>
          <w:p w:rsidR="00327736" w:rsidRPr="003F560A" w:rsidRDefault="00327736" w:rsidP="00327736">
            <w:pPr>
              <w:jc w:val="both"/>
              <w:rPr>
                <w:rFonts w:ascii="Times New Roman" w:eastAsia="Calibri" w:hAnsi="Times New Roman" w:cs="Times New Roman"/>
                <w:sz w:val="30"/>
                <w:szCs w:val="30"/>
                <w:lang w:eastAsia="ru-RU"/>
              </w:rPr>
            </w:pPr>
            <w:r w:rsidRPr="003F560A">
              <w:rPr>
                <w:rFonts w:ascii="Times New Roman" w:eastAsia="Calibri" w:hAnsi="Times New Roman" w:cs="Times New Roman"/>
                <w:sz w:val="30"/>
                <w:szCs w:val="30"/>
                <w:lang w:eastAsia="ru-RU"/>
              </w:rPr>
              <w:t>учитель английского языка</w:t>
            </w:r>
          </w:p>
          <w:p w:rsidR="00327736" w:rsidRPr="003F560A" w:rsidRDefault="00327736" w:rsidP="00327736">
            <w:pPr>
              <w:jc w:val="both"/>
              <w:rPr>
                <w:rFonts w:ascii="Times New Roman" w:eastAsia="Calibri" w:hAnsi="Times New Roman" w:cs="Times New Roman"/>
                <w:sz w:val="30"/>
                <w:szCs w:val="30"/>
                <w:lang w:eastAsia="ru-RU"/>
              </w:rPr>
            </w:pPr>
            <w:r w:rsidRPr="003F560A">
              <w:rPr>
                <w:rFonts w:ascii="Times New Roman" w:eastAsia="Calibri" w:hAnsi="Times New Roman" w:cs="Times New Roman"/>
                <w:sz w:val="30"/>
                <w:szCs w:val="30"/>
                <w:lang w:eastAsia="ru-RU"/>
              </w:rPr>
              <w:t>первой квалификационной категории</w:t>
            </w:r>
          </w:p>
          <w:p w:rsidR="003F560A" w:rsidRPr="003F560A" w:rsidRDefault="003F560A" w:rsidP="003F560A">
            <w:pPr>
              <w:jc w:val="both"/>
              <w:rPr>
                <w:rFonts w:ascii="Times New Roman" w:eastAsia="Calibri" w:hAnsi="Times New Roman" w:cs="Times New Roman"/>
                <w:sz w:val="30"/>
                <w:szCs w:val="30"/>
                <w:lang w:eastAsia="ru-RU"/>
              </w:rPr>
            </w:pPr>
          </w:p>
        </w:tc>
      </w:tr>
    </w:tbl>
    <w:p w:rsidR="003F560A" w:rsidRPr="003F560A" w:rsidRDefault="003F560A" w:rsidP="003F560A">
      <w:pPr>
        <w:spacing w:after="0" w:line="240" w:lineRule="auto"/>
        <w:jc w:val="center"/>
        <w:rPr>
          <w:rFonts w:ascii="Times New Roman" w:eastAsia="Calibri" w:hAnsi="Times New Roman" w:cs="Times New Roman"/>
          <w:sz w:val="30"/>
          <w:szCs w:val="30"/>
          <w:lang w:eastAsia="ru-RU"/>
        </w:rPr>
      </w:pPr>
    </w:p>
    <w:p w:rsidR="003F560A" w:rsidRPr="003F560A" w:rsidRDefault="003F560A" w:rsidP="003F560A">
      <w:pPr>
        <w:spacing w:after="0" w:line="240" w:lineRule="auto"/>
        <w:rPr>
          <w:rFonts w:ascii="Times New Roman" w:eastAsia="Calibri" w:hAnsi="Times New Roman" w:cs="Times New Roman"/>
          <w:sz w:val="30"/>
          <w:szCs w:val="30"/>
          <w:lang w:eastAsia="ru-RU"/>
        </w:rPr>
      </w:pPr>
    </w:p>
    <w:p w:rsidR="003F560A" w:rsidRPr="003F560A" w:rsidRDefault="003F560A" w:rsidP="003F560A">
      <w:pPr>
        <w:spacing w:after="0" w:line="240" w:lineRule="auto"/>
        <w:rPr>
          <w:rFonts w:ascii="Times New Roman" w:eastAsia="Calibri" w:hAnsi="Times New Roman" w:cs="Times New Roman"/>
          <w:sz w:val="30"/>
          <w:szCs w:val="30"/>
          <w:lang w:eastAsia="ru-RU"/>
        </w:rPr>
      </w:pPr>
    </w:p>
    <w:p w:rsidR="003F560A" w:rsidRPr="003F560A" w:rsidRDefault="003F560A" w:rsidP="003F560A">
      <w:pPr>
        <w:spacing w:after="0" w:line="240" w:lineRule="auto"/>
        <w:rPr>
          <w:rFonts w:ascii="Times New Roman" w:eastAsia="Calibri" w:hAnsi="Times New Roman" w:cs="Times New Roman"/>
          <w:sz w:val="30"/>
          <w:szCs w:val="30"/>
          <w:lang w:eastAsia="ru-RU"/>
        </w:rPr>
      </w:pPr>
    </w:p>
    <w:p w:rsidR="003F560A" w:rsidRPr="003F560A" w:rsidRDefault="003F560A" w:rsidP="003F560A">
      <w:pPr>
        <w:spacing w:after="0" w:line="240" w:lineRule="auto"/>
        <w:rPr>
          <w:rFonts w:ascii="Times New Roman" w:eastAsia="Calibri" w:hAnsi="Times New Roman" w:cs="Times New Roman"/>
          <w:sz w:val="30"/>
          <w:szCs w:val="30"/>
          <w:lang w:eastAsia="ru-RU"/>
        </w:rPr>
      </w:pPr>
    </w:p>
    <w:p w:rsidR="003F560A" w:rsidRPr="003F560A" w:rsidRDefault="003F560A" w:rsidP="003F560A">
      <w:pPr>
        <w:spacing w:after="0" w:line="240" w:lineRule="auto"/>
        <w:rPr>
          <w:rFonts w:ascii="Times New Roman" w:eastAsia="Calibri" w:hAnsi="Times New Roman" w:cs="Times New Roman"/>
          <w:sz w:val="30"/>
          <w:szCs w:val="30"/>
          <w:lang w:eastAsia="ru-RU"/>
        </w:rPr>
      </w:pPr>
    </w:p>
    <w:p w:rsidR="003F560A" w:rsidRPr="003F560A" w:rsidRDefault="003F560A" w:rsidP="003F560A">
      <w:pPr>
        <w:spacing w:after="0" w:line="240" w:lineRule="auto"/>
        <w:rPr>
          <w:rFonts w:ascii="Times New Roman" w:eastAsia="Calibri" w:hAnsi="Times New Roman" w:cs="Times New Roman"/>
          <w:sz w:val="30"/>
          <w:szCs w:val="30"/>
          <w:lang w:eastAsia="ru-RU"/>
        </w:rPr>
      </w:pPr>
    </w:p>
    <w:p w:rsidR="003F560A" w:rsidRPr="003F560A" w:rsidRDefault="003F560A" w:rsidP="003F560A">
      <w:pPr>
        <w:spacing w:after="0" w:line="240" w:lineRule="auto"/>
        <w:rPr>
          <w:rFonts w:ascii="Times New Roman" w:eastAsia="Calibri" w:hAnsi="Times New Roman" w:cs="Times New Roman"/>
          <w:sz w:val="30"/>
          <w:szCs w:val="30"/>
          <w:lang w:eastAsia="ru-RU"/>
        </w:rPr>
      </w:pPr>
    </w:p>
    <w:p w:rsidR="003F560A" w:rsidRPr="003F560A" w:rsidRDefault="003F560A" w:rsidP="003F560A">
      <w:pPr>
        <w:spacing w:after="0" w:line="240" w:lineRule="auto"/>
        <w:rPr>
          <w:rFonts w:ascii="Times New Roman" w:eastAsia="Calibri" w:hAnsi="Times New Roman" w:cs="Times New Roman"/>
          <w:sz w:val="30"/>
          <w:szCs w:val="30"/>
          <w:lang w:eastAsia="ru-RU"/>
        </w:rPr>
      </w:pPr>
    </w:p>
    <w:p w:rsidR="003F560A" w:rsidRPr="003F560A" w:rsidRDefault="003F560A" w:rsidP="003F560A">
      <w:pPr>
        <w:spacing w:after="0" w:line="240" w:lineRule="auto"/>
        <w:jc w:val="center"/>
        <w:rPr>
          <w:rFonts w:ascii="Times New Roman" w:eastAsia="Calibri" w:hAnsi="Times New Roman" w:cs="Times New Roman"/>
          <w:sz w:val="30"/>
          <w:szCs w:val="30"/>
          <w:lang w:eastAsia="ru-RU"/>
        </w:rPr>
        <w:sectPr w:rsidR="003F560A" w:rsidRPr="003F560A" w:rsidSect="006A5D45">
          <w:footerReference w:type="default" r:id="rId8"/>
          <w:pgSz w:w="11906" w:h="16838"/>
          <w:pgMar w:top="1134" w:right="567" w:bottom="1134" w:left="1134" w:header="709" w:footer="709" w:gutter="0"/>
          <w:cols w:space="708"/>
          <w:titlePg/>
          <w:docGrid w:linePitch="360"/>
        </w:sectPr>
      </w:pPr>
      <w:r w:rsidRPr="003F560A">
        <w:rPr>
          <w:rFonts w:ascii="Times New Roman" w:eastAsia="Calibri" w:hAnsi="Times New Roman" w:cs="Times New Roman"/>
          <w:sz w:val="30"/>
          <w:szCs w:val="30"/>
          <w:lang w:eastAsia="ru-RU"/>
        </w:rPr>
        <w:t>201</w:t>
      </w:r>
      <w:r w:rsidR="00327736">
        <w:rPr>
          <w:rFonts w:ascii="Times New Roman" w:eastAsia="Calibri" w:hAnsi="Times New Roman" w:cs="Times New Roman"/>
          <w:sz w:val="30"/>
          <w:szCs w:val="30"/>
          <w:lang w:eastAsia="ru-RU"/>
        </w:rPr>
        <w:t>9</w:t>
      </w:r>
    </w:p>
    <w:p w:rsidR="003F560A" w:rsidRPr="003F560A" w:rsidRDefault="003F560A" w:rsidP="003F560A">
      <w:pPr>
        <w:spacing w:after="0" w:line="240" w:lineRule="auto"/>
        <w:rPr>
          <w:rFonts w:ascii="Times New Roman" w:eastAsia="Calibri" w:hAnsi="Times New Roman" w:cs="Times New Roman"/>
          <w:sz w:val="30"/>
          <w:szCs w:val="30"/>
          <w:lang w:eastAsia="ru-RU"/>
        </w:rPr>
        <w:sectPr w:rsidR="003F560A" w:rsidRPr="003F560A" w:rsidSect="006A5D45">
          <w:type w:val="continuous"/>
          <w:pgSz w:w="11906" w:h="16838"/>
          <w:pgMar w:top="1134" w:right="567" w:bottom="1134" w:left="1701" w:header="709" w:footer="709" w:gutter="0"/>
          <w:cols w:space="708"/>
          <w:docGrid w:linePitch="360"/>
        </w:sectPr>
      </w:pPr>
    </w:p>
    <w:p w:rsidR="003F560A" w:rsidRPr="003F560A" w:rsidRDefault="003F560A" w:rsidP="003F560A">
      <w:pPr>
        <w:tabs>
          <w:tab w:val="left" w:pos="3119"/>
        </w:tabs>
        <w:spacing w:after="0"/>
        <w:jc w:val="center"/>
        <w:rPr>
          <w:rFonts w:ascii="Times New Roman" w:eastAsia="BatangChe" w:hAnsi="Times New Roman" w:cs="Times New Roman"/>
          <w:sz w:val="28"/>
          <w:szCs w:val="28"/>
        </w:rPr>
      </w:pPr>
      <w:r w:rsidRPr="003F560A">
        <w:rPr>
          <w:rFonts w:ascii="Times New Roman" w:eastAsia="BatangChe" w:hAnsi="Times New Roman" w:cs="Times New Roman"/>
          <w:sz w:val="28"/>
          <w:szCs w:val="28"/>
        </w:rPr>
        <w:lastRenderedPageBreak/>
        <w:t>Дидактический сценарий урока</w:t>
      </w:r>
    </w:p>
    <w:p w:rsidR="003F560A" w:rsidRPr="003F560A" w:rsidRDefault="003F560A" w:rsidP="003F560A">
      <w:pPr>
        <w:tabs>
          <w:tab w:val="left" w:pos="3119"/>
        </w:tabs>
        <w:spacing w:after="0"/>
        <w:jc w:val="both"/>
        <w:rPr>
          <w:rFonts w:ascii="Times New Roman" w:eastAsia="BatangChe" w:hAnsi="Times New Roman" w:cs="Times New Roman"/>
          <w:sz w:val="28"/>
          <w:szCs w:val="28"/>
        </w:rPr>
      </w:pPr>
    </w:p>
    <w:p w:rsidR="003F560A" w:rsidRPr="003F560A" w:rsidRDefault="003F560A" w:rsidP="003F560A">
      <w:pPr>
        <w:tabs>
          <w:tab w:val="left" w:pos="3119"/>
        </w:tabs>
        <w:spacing w:after="0"/>
        <w:jc w:val="both"/>
        <w:rPr>
          <w:rFonts w:ascii="Times New Roman" w:eastAsia="BatangChe" w:hAnsi="Times New Roman" w:cs="Times New Roman"/>
          <w:sz w:val="28"/>
          <w:szCs w:val="28"/>
        </w:rPr>
      </w:pPr>
    </w:p>
    <w:p w:rsidR="00327736" w:rsidRPr="003F560A" w:rsidRDefault="00327736" w:rsidP="00327736">
      <w:pPr>
        <w:tabs>
          <w:tab w:val="left" w:pos="3119"/>
        </w:tabs>
        <w:spacing w:after="0"/>
        <w:jc w:val="both"/>
        <w:rPr>
          <w:rFonts w:ascii="Times New Roman" w:eastAsia="BatangChe" w:hAnsi="Times New Roman" w:cs="Times New Roman"/>
          <w:sz w:val="28"/>
          <w:szCs w:val="28"/>
        </w:rPr>
      </w:pPr>
      <w:r w:rsidRPr="003F560A">
        <w:rPr>
          <w:rFonts w:ascii="Times New Roman" w:eastAsia="BatangChe" w:hAnsi="Times New Roman" w:cs="Times New Roman"/>
          <w:sz w:val="28"/>
          <w:szCs w:val="28"/>
          <w:u w:val="single"/>
        </w:rPr>
        <w:t xml:space="preserve">Учебный предмет: </w:t>
      </w:r>
      <w:r w:rsidRPr="003F560A">
        <w:rPr>
          <w:rFonts w:ascii="Times New Roman" w:eastAsia="BatangChe" w:hAnsi="Times New Roman" w:cs="Times New Roman"/>
          <w:sz w:val="28"/>
          <w:szCs w:val="28"/>
        </w:rPr>
        <w:t>английский язык</w:t>
      </w:r>
    </w:p>
    <w:p w:rsidR="00327736" w:rsidRPr="003F560A" w:rsidRDefault="00327736" w:rsidP="00327736">
      <w:pPr>
        <w:tabs>
          <w:tab w:val="left" w:pos="3119"/>
        </w:tabs>
        <w:spacing w:after="0"/>
        <w:jc w:val="both"/>
        <w:rPr>
          <w:rFonts w:ascii="Times New Roman" w:eastAsia="BatangChe" w:hAnsi="Times New Roman" w:cs="Times New Roman"/>
          <w:sz w:val="28"/>
          <w:szCs w:val="28"/>
        </w:rPr>
      </w:pPr>
      <w:r w:rsidRPr="003F560A">
        <w:rPr>
          <w:rFonts w:ascii="Times New Roman" w:eastAsia="BatangChe" w:hAnsi="Times New Roman" w:cs="Times New Roman"/>
          <w:sz w:val="28"/>
          <w:szCs w:val="28"/>
          <w:u w:val="single"/>
        </w:rPr>
        <w:t>Тема:</w:t>
      </w:r>
      <w:r w:rsidRPr="003F560A">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Литература</w:t>
      </w:r>
    </w:p>
    <w:p w:rsidR="00327736" w:rsidRPr="003F560A" w:rsidRDefault="00327736" w:rsidP="00327736">
      <w:pPr>
        <w:tabs>
          <w:tab w:val="left" w:pos="3119"/>
        </w:tabs>
        <w:spacing w:after="0"/>
        <w:jc w:val="both"/>
        <w:rPr>
          <w:rFonts w:ascii="Times New Roman" w:eastAsia="BatangChe" w:hAnsi="Times New Roman" w:cs="Times New Roman"/>
          <w:sz w:val="28"/>
          <w:szCs w:val="28"/>
        </w:rPr>
      </w:pPr>
      <w:r w:rsidRPr="003F560A">
        <w:rPr>
          <w:rFonts w:ascii="Times New Roman" w:eastAsia="BatangChe" w:hAnsi="Times New Roman" w:cs="Times New Roman"/>
          <w:sz w:val="28"/>
          <w:szCs w:val="28"/>
          <w:u w:val="single"/>
        </w:rPr>
        <w:t>Коммуникативная ситуация:</w:t>
      </w:r>
      <w:r w:rsidRPr="003F560A">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Роль книги в жизни человека</w:t>
      </w:r>
    </w:p>
    <w:p w:rsidR="00327736" w:rsidRPr="003F560A" w:rsidRDefault="00327736" w:rsidP="00327736">
      <w:pPr>
        <w:tabs>
          <w:tab w:val="left" w:pos="3119"/>
        </w:tabs>
        <w:spacing w:after="0"/>
        <w:jc w:val="both"/>
        <w:rPr>
          <w:rFonts w:ascii="Times New Roman" w:eastAsia="BatangChe" w:hAnsi="Times New Roman" w:cs="Times New Roman"/>
          <w:sz w:val="28"/>
          <w:szCs w:val="28"/>
        </w:rPr>
      </w:pPr>
      <w:r w:rsidRPr="003F560A">
        <w:rPr>
          <w:rFonts w:ascii="Times New Roman" w:eastAsia="BatangChe" w:hAnsi="Times New Roman" w:cs="Times New Roman"/>
          <w:sz w:val="28"/>
          <w:szCs w:val="28"/>
          <w:u w:val="single"/>
        </w:rPr>
        <w:t>Учитель:</w:t>
      </w:r>
      <w:r w:rsidRPr="003F560A">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Сухарева Мария Сергеевна</w:t>
      </w:r>
    </w:p>
    <w:p w:rsidR="00327736" w:rsidRPr="003F560A" w:rsidRDefault="00327736" w:rsidP="00327736">
      <w:pPr>
        <w:tabs>
          <w:tab w:val="left" w:pos="3119"/>
        </w:tabs>
        <w:spacing w:after="0"/>
        <w:jc w:val="both"/>
        <w:rPr>
          <w:rFonts w:ascii="Times New Roman" w:eastAsia="BatangChe" w:hAnsi="Times New Roman" w:cs="Times New Roman"/>
          <w:sz w:val="28"/>
          <w:szCs w:val="28"/>
        </w:rPr>
      </w:pPr>
      <w:r w:rsidRPr="003F560A">
        <w:rPr>
          <w:rFonts w:ascii="Times New Roman" w:eastAsia="BatangChe" w:hAnsi="Times New Roman" w:cs="Times New Roman"/>
          <w:sz w:val="28"/>
          <w:szCs w:val="28"/>
          <w:u w:val="single"/>
        </w:rPr>
        <w:t>Класс:</w:t>
      </w:r>
      <w:r w:rsidRPr="003F560A">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8</w:t>
      </w:r>
    </w:p>
    <w:p w:rsidR="00327736" w:rsidRPr="003F560A" w:rsidRDefault="00327736" w:rsidP="00327736">
      <w:pPr>
        <w:tabs>
          <w:tab w:val="left" w:pos="3119"/>
        </w:tabs>
        <w:spacing w:after="0"/>
        <w:jc w:val="both"/>
        <w:rPr>
          <w:rFonts w:ascii="Times New Roman" w:eastAsia="BatangChe" w:hAnsi="Times New Roman" w:cs="Times New Roman"/>
          <w:sz w:val="28"/>
          <w:szCs w:val="28"/>
        </w:rPr>
      </w:pPr>
      <w:r w:rsidRPr="003F560A">
        <w:rPr>
          <w:rFonts w:ascii="Times New Roman" w:eastAsia="BatangChe" w:hAnsi="Times New Roman" w:cs="Times New Roman"/>
          <w:sz w:val="28"/>
          <w:szCs w:val="28"/>
          <w:u w:val="single"/>
        </w:rPr>
        <w:t>Тип учебного занятия:</w:t>
      </w:r>
      <w:r w:rsidRPr="003F560A">
        <w:rPr>
          <w:rFonts w:ascii="Times New Roman" w:eastAsia="BatangChe" w:hAnsi="Times New Roman" w:cs="Times New Roman"/>
          <w:sz w:val="28"/>
          <w:szCs w:val="28"/>
        </w:rPr>
        <w:t xml:space="preserve"> комбинированный</w:t>
      </w:r>
    </w:p>
    <w:p w:rsidR="00327736" w:rsidRPr="003F560A" w:rsidRDefault="00327736" w:rsidP="00327736">
      <w:pPr>
        <w:tabs>
          <w:tab w:val="left" w:pos="3119"/>
        </w:tabs>
        <w:spacing w:after="0"/>
        <w:jc w:val="both"/>
        <w:rPr>
          <w:rFonts w:ascii="Times New Roman" w:eastAsia="BatangChe" w:hAnsi="Times New Roman" w:cs="Times New Roman"/>
          <w:sz w:val="28"/>
          <w:szCs w:val="28"/>
        </w:rPr>
      </w:pPr>
      <w:r w:rsidRPr="003F560A">
        <w:rPr>
          <w:rFonts w:ascii="Times New Roman" w:eastAsia="BatangChe" w:hAnsi="Times New Roman" w:cs="Times New Roman"/>
          <w:sz w:val="28"/>
          <w:szCs w:val="28"/>
          <w:u w:val="single"/>
        </w:rPr>
        <w:t>Цель учебного занятия:</w:t>
      </w:r>
      <w:r w:rsidRPr="003F560A">
        <w:rPr>
          <w:rFonts w:ascii="Times New Roman" w:eastAsia="BatangChe" w:hAnsi="Times New Roman" w:cs="Times New Roman"/>
          <w:sz w:val="28"/>
          <w:szCs w:val="28"/>
        </w:rPr>
        <w:t xml:space="preserve"> формирование коммуникативной компетенции в рамках изучаемой темы</w:t>
      </w:r>
    </w:p>
    <w:p w:rsidR="00327736" w:rsidRPr="003F560A" w:rsidRDefault="00327736" w:rsidP="00327736">
      <w:pPr>
        <w:tabs>
          <w:tab w:val="left" w:pos="3119"/>
        </w:tabs>
        <w:spacing w:after="0"/>
        <w:jc w:val="both"/>
        <w:rPr>
          <w:rFonts w:ascii="Times New Roman" w:eastAsia="BatangChe" w:hAnsi="Times New Roman" w:cs="Times New Roman"/>
          <w:b/>
          <w:sz w:val="28"/>
          <w:szCs w:val="28"/>
        </w:rPr>
      </w:pPr>
      <w:r w:rsidRPr="003F560A">
        <w:rPr>
          <w:rFonts w:ascii="Times New Roman" w:eastAsia="BatangChe" w:hAnsi="Times New Roman" w:cs="Times New Roman"/>
          <w:sz w:val="28"/>
          <w:szCs w:val="28"/>
          <w:u w:val="single"/>
        </w:rPr>
        <w:t>Ожидаемый результат:</w:t>
      </w:r>
      <w:r w:rsidRPr="003F560A">
        <w:rPr>
          <w:rFonts w:ascii="Times New Roman" w:eastAsia="BatangChe" w:hAnsi="Times New Roman" w:cs="Times New Roman"/>
          <w:sz w:val="28"/>
          <w:szCs w:val="28"/>
        </w:rPr>
        <w:t xml:space="preserve"> предполагается, что к концу учебного занятия учащиеся смогут </w:t>
      </w:r>
      <w:r>
        <w:rPr>
          <w:rFonts w:ascii="Times New Roman" w:eastAsia="BatangChe" w:hAnsi="Times New Roman" w:cs="Times New Roman"/>
          <w:sz w:val="28"/>
          <w:szCs w:val="28"/>
        </w:rPr>
        <w:t xml:space="preserve">создать и защитить проект о пользе чтения  </w:t>
      </w:r>
    </w:p>
    <w:p w:rsidR="003F560A" w:rsidRPr="003F560A" w:rsidRDefault="003F560A" w:rsidP="003F560A">
      <w:pPr>
        <w:tabs>
          <w:tab w:val="left" w:pos="3119"/>
        </w:tabs>
        <w:spacing w:after="0"/>
        <w:jc w:val="both"/>
        <w:rPr>
          <w:rFonts w:ascii="Times New Roman" w:eastAsia="BatangChe" w:hAnsi="Times New Roman" w:cs="Times New Roman"/>
          <w:sz w:val="28"/>
          <w:szCs w:val="28"/>
          <w:u w:val="single"/>
        </w:rPr>
      </w:pPr>
      <w:r w:rsidRPr="003F560A">
        <w:rPr>
          <w:rFonts w:ascii="Times New Roman" w:eastAsia="BatangChe" w:hAnsi="Times New Roman" w:cs="Times New Roman"/>
          <w:sz w:val="28"/>
          <w:szCs w:val="28"/>
          <w:u w:val="single"/>
        </w:rPr>
        <w:t>Задачи:</w:t>
      </w:r>
    </w:p>
    <w:p w:rsidR="003F560A" w:rsidRPr="003F560A" w:rsidRDefault="003F560A" w:rsidP="003F560A">
      <w:pPr>
        <w:tabs>
          <w:tab w:val="left" w:pos="3119"/>
        </w:tabs>
        <w:autoSpaceDE w:val="0"/>
        <w:autoSpaceDN w:val="0"/>
        <w:adjustRightInd w:val="0"/>
        <w:spacing w:after="0" w:line="240" w:lineRule="atLeast"/>
        <w:ind w:left="709"/>
        <w:jc w:val="both"/>
        <w:rPr>
          <w:rFonts w:ascii="Times New Roman" w:eastAsia="BatangChe" w:hAnsi="Times New Roman" w:cs="Times New Roman"/>
          <w:sz w:val="28"/>
          <w:szCs w:val="28"/>
          <w:lang w:val="be-BY"/>
        </w:rPr>
      </w:pPr>
      <w:r w:rsidRPr="003F560A">
        <w:rPr>
          <w:rFonts w:ascii="Times New Roman" w:eastAsia="BatangChe" w:hAnsi="Times New Roman" w:cs="Times New Roman"/>
          <w:b/>
          <w:bCs/>
          <w:sz w:val="28"/>
          <w:szCs w:val="28"/>
        </w:rPr>
        <w:t>-</w:t>
      </w:r>
      <w:r w:rsidRPr="003F560A">
        <w:rPr>
          <w:rFonts w:ascii="Times New Roman" w:eastAsia="BatangChe" w:hAnsi="Times New Roman" w:cs="Times New Roman"/>
          <w:sz w:val="28"/>
          <w:szCs w:val="28"/>
        </w:rPr>
        <w:t>содействовать употреблению</w:t>
      </w:r>
      <w:r w:rsidR="00327736">
        <w:rPr>
          <w:rFonts w:ascii="Times New Roman" w:eastAsia="BatangChe" w:hAnsi="Times New Roman" w:cs="Times New Roman"/>
          <w:sz w:val="28"/>
          <w:szCs w:val="28"/>
        </w:rPr>
        <w:t xml:space="preserve"> </w:t>
      </w:r>
      <w:r w:rsidRPr="003F560A">
        <w:rPr>
          <w:rFonts w:ascii="Times New Roman" w:eastAsia="BatangChe" w:hAnsi="Times New Roman" w:cs="Times New Roman"/>
          <w:sz w:val="28"/>
          <w:szCs w:val="28"/>
        </w:rPr>
        <w:t xml:space="preserve">активного </w:t>
      </w:r>
      <w:r w:rsidRPr="003F560A">
        <w:rPr>
          <w:rFonts w:ascii="Times New Roman" w:eastAsia="BatangChe" w:hAnsi="Times New Roman" w:cs="Times New Roman"/>
          <w:sz w:val="28"/>
          <w:szCs w:val="28"/>
          <w:lang w:val="be-BY"/>
        </w:rPr>
        <w:t>языково</w:t>
      </w:r>
      <w:r w:rsidRPr="003F560A">
        <w:rPr>
          <w:rFonts w:ascii="Times New Roman" w:eastAsia="BatangChe" w:hAnsi="Times New Roman" w:cs="Times New Roman"/>
          <w:sz w:val="28"/>
          <w:szCs w:val="28"/>
        </w:rPr>
        <w:t>го</w:t>
      </w:r>
      <w:r w:rsidRPr="003F560A">
        <w:rPr>
          <w:rFonts w:ascii="Times New Roman" w:eastAsia="BatangChe" w:hAnsi="Times New Roman" w:cs="Times New Roman"/>
          <w:sz w:val="28"/>
          <w:szCs w:val="28"/>
          <w:lang w:val="be-BY"/>
        </w:rPr>
        <w:t xml:space="preserve"> материал</w:t>
      </w:r>
      <w:r w:rsidRPr="003F560A">
        <w:rPr>
          <w:rFonts w:ascii="Times New Roman" w:eastAsia="BatangChe" w:hAnsi="Times New Roman" w:cs="Times New Roman"/>
          <w:sz w:val="28"/>
          <w:szCs w:val="28"/>
        </w:rPr>
        <w:t>а</w:t>
      </w:r>
      <w:r w:rsidRPr="003F560A">
        <w:rPr>
          <w:rFonts w:ascii="Times New Roman" w:eastAsia="BatangChe" w:hAnsi="Times New Roman" w:cs="Times New Roman"/>
          <w:sz w:val="28"/>
          <w:szCs w:val="28"/>
          <w:lang w:val="be-BY"/>
        </w:rPr>
        <w:t xml:space="preserve"> в устной речи;</w:t>
      </w:r>
    </w:p>
    <w:p w:rsidR="003F560A" w:rsidRPr="003F560A" w:rsidRDefault="003F560A" w:rsidP="003F560A">
      <w:pPr>
        <w:tabs>
          <w:tab w:val="left" w:pos="3119"/>
        </w:tabs>
        <w:autoSpaceDE w:val="0"/>
        <w:autoSpaceDN w:val="0"/>
        <w:adjustRightInd w:val="0"/>
        <w:spacing w:after="0" w:line="240" w:lineRule="atLeast"/>
        <w:ind w:left="709"/>
        <w:jc w:val="both"/>
        <w:rPr>
          <w:rFonts w:ascii="Times New Roman" w:eastAsia="BatangChe" w:hAnsi="Times New Roman" w:cs="Times New Roman"/>
          <w:sz w:val="28"/>
          <w:szCs w:val="28"/>
        </w:rPr>
      </w:pPr>
      <w:r w:rsidRPr="003F560A">
        <w:rPr>
          <w:rFonts w:ascii="Times New Roman" w:eastAsia="BatangChe" w:hAnsi="Times New Roman" w:cs="Times New Roman"/>
          <w:sz w:val="28"/>
          <w:szCs w:val="28"/>
          <w:lang w:val="be-BY"/>
        </w:rPr>
        <w:t xml:space="preserve">- </w:t>
      </w:r>
      <w:r w:rsidRPr="003F560A">
        <w:rPr>
          <w:rFonts w:ascii="Times New Roman" w:eastAsia="BatangChe" w:hAnsi="Times New Roman" w:cs="Times New Roman"/>
          <w:sz w:val="28"/>
          <w:szCs w:val="28"/>
        </w:rPr>
        <w:t>создавать</w:t>
      </w:r>
      <w:r w:rsidRPr="003F560A">
        <w:rPr>
          <w:rFonts w:ascii="Times New Roman" w:eastAsia="BatangChe" w:hAnsi="Times New Roman" w:cs="Times New Roman"/>
          <w:sz w:val="28"/>
          <w:szCs w:val="28"/>
          <w:lang w:val="be-BY"/>
        </w:rPr>
        <w:t xml:space="preserve"> условия для активного речевого взаимодействия;</w:t>
      </w:r>
    </w:p>
    <w:p w:rsidR="003F560A" w:rsidRPr="003F560A" w:rsidRDefault="003F560A" w:rsidP="003F560A">
      <w:pPr>
        <w:tabs>
          <w:tab w:val="left" w:pos="3119"/>
        </w:tabs>
        <w:autoSpaceDE w:val="0"/>
        <w:autoSpaceDN w:val="0"/>
        <w:adjustRightInd w:val="0"/>
        <w:spacing w:after="0" w:line="240" w:lineRule="atLeast"/>
        <w:ind w:left="709"/>
        <w:contextualSpacing/>
        <w:jc w:val="both"/>
        <w:rPr>
          <w:rFonts w:ascii="Times New Roman" w:eastAsia="BatangChe" w:hAnsi="Times New Roman" w:cs="Times New Roman"/>
          <w:sz w:val="28"/>
          <w:szCs w:val="28"/>
          <w:lang w:val="be-BY"/>
        </w:rPr>
      </w:pPr>
      <w:r w:rsidRPr="003F560A">
        <w:rPr>
          <w:rFonts w:ascii="Times New Roman" w:eastAsia="BatangChe" w:hAnsi="Times New Roman" w:cs="Times New Roman"/>
          <w:sz w:val="28"/>
          <w:szCs w:val="28"/>
          <w:lang w:val="be-BY"/>
        </w:rPr>
        <w:t>- способствовать формированию умений планировать свое коммуникативное поведение.</w:t>
      </w:r>
    </w:p>
    <w:p w:rsidR="003F560A" w:rsidRPr="003F560A" w:rsidRDefault="003F560A" w:rsidP="003F560A">
      <w:pPr>
        <w:tabs>
          <w:tab w:val="left" w:pos="3119"/>
        </w:tabs>
        <w:spacing w:after="0"/>
        <w:jc w:val="both"/>
        <w:rPr>
          <w:rFonts w:ascii="Times New Roman" w:eastAsia="BatangChe" w:hAnsi="Times New Roman" w:cs="Times New Roman"/>
          <w:bCs/>
          <w:sz w:val="28"/>
          <w:szCs w:val="28"/>
          <w:u w:val="single"/>
          <w:lang w:val="be-BY"/>
        </w:rPr>
      </w:pPr>
      <w:r w:rsidRPr="003F560A">
        <w:rPr>
          <w:rFonts w:ascii="Times New Roman" w:eastAsia="BatangChe" w:hAnsi="Times New Roman" w:cs="Times New Roman"/>
          <w:bCs/>
          <w:sz w:val="28"/>
          <w:szCs w:val="28"/>
          <w:u w:val="single"/>
          <w:lang w:val="be-BY"/>
        </w:rPr>
        <w:t>Задачи для учащихся:</w:t>
      </w:r>
    </w:p>
    <w:p w:rsidR="003F560A" w:rsidRPr="003F560A" w:rsidRDefault="003F560A" w:rsidP="003F560A">
      <w:pPr>
        <w:tabs>
          <w:tab w:val="left" w:pos="3119"/>
        </w:tabs>
        <w:spacing w:after="0"/>
        <w:jc w:val="both"/>
        <w:rPr>
          <w:rFonts w:ascii="Times New Roman" w:eastAsia="BatangChe" w:hAnsi="Times New Roman" w:cs="Times New Roman"/>
          <w:sz w:val="28"/>
          <w:szCs w:val="28"/>
          <w:lang w:val="be-BY"/>
        </w:rPr>
      </w:pPr>
      <w:r w:rsidRPr="003F560A">
        <w:rPr>
          <w:rFonts w:ascii="Times New Roman" w:eastAsia="BatangChe" w:hAnsi="Times New Roman" w:cs="Times New Roman"/>
          <w:sz w:val="28"/>
          <w:szCs w:val="28"/>
          <w:lang w:val="be-BY"/>
        </w:rPr>
        <w:t xml:space="preserve">- учиться </w:t>
      </w:r>
      <w:r w:rsidRPr="003F560A">
        <w:rPr>
          <w:rFonts w:ascii="Times New Roman" w:eastAsia="BatangChe" w:hAnsi="Times New Roman" w:cs="Times New Roman"/>
          <w:sz w:val="28"/>
          <w:szCs w:val="28"/>
        </w:rPr>
        <w:t>взаимодействовать с партнерами</w:t>
      </w:r>
      <w:r w:rsidRPr="003F560A">
        <w:rPr>
          <w:rFonts w:ascii="Times New Roman" w:eastAsia="BatangChe" w:hAnsi="Times New Roman" w:cs="Times New Roman"/>
          <w:sz w:val="28"/>
          <w:szCs w:val="28"/>
          <w:lang w:val="be-BY"/>
        </w:rPr>
        <w:t xml:space="preserve"> на английском языке;</w:t>
      </w:r>
    </w:p>
    <w:p w:rsidR="003F560A" w:rsidRPr="003F560A" w:rsidRDefault="003F560A" w:rsidP="003F560A">
      <w:pPr>
        <w:tabs>
          <w:tab w:val="left" w:pos="3119"/>
        </w:tabs>
        <w:spacing w:after="0"/>
        <w:jc w:val="both"/>
        <w:rPr>
          <w:rFonts w:ascii="Times New Roman" w:eastAsia="BatangChe" w:hAnsi="Times New Roman" w:cs="Times New Roman"/>
          <w:sz w:val="28"/>
          <w:szCs w:val="28"/>
          <w:lang w:val="be-BY"/>
        </w:rPr>
      </w:pPr>
      <w:r w:rsidRPr="003F560A">
        <w:rPr>
          <w:rFonts w:ascii="Times New Roman" w:eastAsia="BatangChe" w:hAnsi="Times New Roman" w:cs="Times New Roman"/>
          <w:sz w:val="28"/>
          <w:szCs w:val="28"/>
          <w:lang w:val="be-BY"/>
        </w:rPr>
        <w:t>- учиться применять полученные знания на практике.</w:t>
      </w:r>
    </w:p>
    <w:p w:rsidR="003F560A" w:rsidRPr="003F560A" w:rsidRDefault="003F560A" w:rsidP="003F560A">
      <w:pPr>
        <w:tabs>
          <w:tab w:val="left" w:pos="3119"/>
        </w:tabs>
        <w:spacing w:after="0"/>
        <w:jc w:val="both"/>
        <w:rPr>
          <w:rFonts w:ascii="Times New Roman" w:eastAsia="BatangChe" w:hAnsi="Times New Roman" w:cs="Times New Roman"/>
          <w:sz w:val="28"/>
          <w:szCs w:val="28"/>
        </w:rPr>
      </w:pPr>
      <w:r w:rsidRPr="003F560A">
        <w:rPr>
          <w:rFonts w:ascii="Times New Roman" w:eastAsia="BatangChe" w:hAnsi="Times New Roman" w:cs="Times New Roman"/>
          <w:bCs/>
          <w:sz w:val="28"/>
          <w:szCs w:val="28"/>
          <w:u w:val="single"/>
          <w:lang w:val="be-BY"/>
        </w:rPr>
        <w:t>Методы:</w:t>
      </w:r>
      <w:r w:rsidRPr="003F560A">
        <w:rPr>
          <w:rFonts w:ascii="Times New Roman" w:eastAsia="BatangChe" w:hAnsi="Times New Roman" w:cs="Times New Roman"/>
          <w:sz w:val="28"/>
          <w:szCs w:val="28"/>
          <w:lang w:val="be-BY"/>
        </w:rPr>
        <w:t xml:space="preserve"> коммуникативный</w:t>
      </w:r>
      <w:r w:rsidRPr="003F560A">
        <w:rPr>
          <w:rFonts w:ascii="Times New Roman" w:eastAsia="BatangChe" w:hAnsi="Times New Roman" w:cs="Times New Roman"/>
          <w:sz w:val="28"/>
          <w:szCs w:val="28"/>
        </w:rPr>
        <w:t>, интерактивный</w:t>
      </w:r>
    </w:p>
    <w:p w:rsidR="00327736" w:rsidRPr="003F560A" w:rsidRDefault="00327736" w:rsidP="00327736">
      <w:pPr>
        <w:tabs>
          <w:tab w:val="left" w:pos="3119"/>
        </w:tabs>
        <w:spacing w:after="0"/>
        <w:jc w:val="both"/>
        <w:rPr>
          <w:rFonts w:ascii="Times New Roman" w:eastAsia="BatangChe" w:hAnsi="Times New Roman" w:cs="Times New Roman"/>
          <w:b/>
          <w:bCs/>
          <w:sz w:val="28"/>
          <w:szCs w:val="28"/>
        </w:rPr>
      </w:pPr>
      <w:r w:rsidRPr="003F560A">
        <w:rPr>
          <w:rFonts w:ascii="Times New Roman" w:eastAsia="BatangChe" w:hAnsi="Times New Roman" w:cs="Times New Roman"/>
          <w:bCs/>
          <w:sz w:val="28"/>
          <w:szCs w:val="28"/>
          <w:u w:val="single"/>
          <w:lang w:val="be-BY"/>
        </w:rPr>
        <w:t>Оборудование урока:</w:t>
      </w:r>
      <w:r w:rsidRPr="003F560A">
        <w:rPr>
          <w:rFonts w:ascii="Times New Roman" w:eastAsia="BatangChe" w:hAnsi="Times New Roman" w:cs="Times New Roman"/>
          <w:sz w:val="28"/>
          <w:szCs w:val="28"/>
          <w:lang w:val="be-BY"/>
        </w:rPr>
        <w:t xml:space="preserve"> компьютер</w:t>
      </w:r>
      <w:r w:rsidRPr="003F560A">
        <w:rPr>
          <w:rFonts w:ascii="Times New Roman" w:eastAsia="BatangChe" w:hAnsi="Times New Roman" w:cs="Times New Roman"/>
          <w:sz w:val="28"/>
          <w:szCs w:val="28"/>
        </w:rPr>
        <w:t xml:space="preserve"> </w:t>
      </w:r>
      <w:r w:rsidRPr="003F560A">
        <w:rPr>
          <w:rFonts w:ascii="Times New Roman" w:eastAsia="BatangChe" w:hAnsi="Times New Roman" w:cs="Times New Roman"/>
          <w:sz w:val="28"/>
          <w:szCs w:val="28"/>
          <w:lang w:val="be-BY"/>
        </w:rPr>
        <w:t xml:space="preserve">с </w:t>
      </w:r>
      <w:r w:rsidRPr="003F560A">
        <w:rPr>
          <w:rFonts w:ascii="Times New Roman" w:eastAsia="BatangChe" w:hAnsi="Times New Roman" w:cs="Times New Roman"/>
          <w:sz w:val="28"/>
          <w:szCs w:val="28"/>
        </w:rPr>
        <w:t xml:space="preserve">выходом в </w:t>
      </w:r>
      <w:r>
        <w:rPr>
          <w:rFonts w:ascii="Times New Roman" w:eastAsia="BatangChe" w:hAnsi="Times New Roman" w:cs="Times New Roman"/>
          <w:sz w:val="28"/>
          <w:szCs w:val="28"/>
          <w:lang w:val="be-BY"/>
        </w:rPr>
        <w:t>интернет,</w:t>
      </w:r>
      <w:r w:rsidRPr="003F560A">
        <w:rPr>
          <w:rFonts w:ascii="Times New Roman" w:eastAsia="BatangChe" w:hAnsi="Times New Roman" w:cs="Times New Roman"/>
          <w:sz w:val="28"/>
          <w:szCs w:val="28"/>
          <w:lang w:val="be-BY"/>
        </w:rPr>
        <w:t xml:space="preserve">мультимедийный проектор, </w:t>
      </w:r>
      <w:r w:rsidRPr="003F560A">
        <w:rPr>
          <w:rFonts w:ascii="Times New Roman" w:eastAsia="BatangChe" w:hAnsi="Times New Roman" w:cs="Times New Roman"/>
          <w:sz w:val="28"/>
          <w:szCs w:val="28"/>
        </w:rPr>
        <w:t xml:space="preserve">презентация </w:t>
      </w:r>
      <w:r w:rsidRPr="003F560A">
        <w:rPr>
          <w:rFonts w:ascii="Times New Roman" w:eastAsia="BatangChe" w:hAnsi="Times New Roman" w:cs="Times New Roman"/>
          <w:sz w:val="28"/>
          <w:szCs w:val="28"/>
          <w:lang w:val="en-US"/>
        </w:rPr>
        <w:t>PowerPoint</w:t>
      </w:r>
      <w:r w:rsidRPr="003F560A">
        <w:rPr>
          <w:rFonts w:ascii="Times New Roman" w:eastAsia="BatangChe" w:hAnsi="Times New Roman" w:cs="Times New Roman"/>
          <w:sz w:val="28"/>
          <w:szCs w:val="28"/>
        </w:rPr>
        <w:t xml:space="preserve">, </w:t>
      </w:r>
      <w:r w:rsidRPr="003F560A">
        <w:rPr>
          <w:rFonts w:ascii="Times New Roman" w:eastAsia="BatangChe" w:hAnsi="Times New Roman" w:cs="Times New Roman"/>
          <w:sz w:val="28"/>
          <w:szCs w:val="28"/>
          <w:lang w:val="be-BY"/>
        </w:rPr>
        <w:t>раздаточный материал</w:t>
      </w:r>
      <w:r>
        <w:rPr>
          <w:rFonts w:ascii="Times New Roman" w:eastAsia="BatangChe" w:hAnsi="Times New Roman" w:cs="Times New Roman"/>
          <w:sz w:val="28"/>
          <w:szCs w:val="28"/>
        </w:rPr>
        <w:t>, мобильные телефоны учащихся с выходом в интернет.</w:t>
      </w:r>
    </w:p>
    <w:p w:rsidR="003F560A" w:rsidRPr="003F560A" w:rsidRDefault="003F560A" w:rsidP="003F560A">
      <w:r w:rsidRPr="003F560A">
        <w:br w:type="page"/>
      </w:r>
    </w:p>
    <w:tbl>
      <w:tblPr>
        <w:tblStyle w:val="a3"/>
        <w:tblW w:w="14029" w:type="dxa"/>
        <w:tblLook w:val="04A0" w:firstRow="1" w:lastRow="0" w:firstColumn="1" w:lastColumn="0" w:noHBand="0" w:noVBand="1"/>
      </w:tblPr>
      <w:tblGrid>
        <w:gridCol w:w="3768"/>
        <w:gridCol w:w="6"/>
        <w:gridCol w:w="6399"/>
        <w:gridCol w:w="3856"/>
      </w:tblGrid>
      <w:tr w:rsidR="003F560A" w:rsidRPr="003F560A" w:rsidTr="006A5D45">
        <w:trPr>
          <w:trHeight w:val="300"/>
        </w:trPr>
        <w:tc>
          <w:tcPr>
            <w:tcW w:w="14029" w:type="dxa"/>
            <w:gridSpan w:val="4"/>
          </w:tcPr>
          <w:p w:rsidR="003F560A" w:rsidRPr="003F560A" w:rsidRDefault="003F560A" w:rsidP="003F560A">
            <w:pPr>
              <w:jc w:val="center"/>
              <w:rPr>
                <w:rFonts w:ascii="Times New Roman" w:eastAsia="BatangChe" w:hAnsi="Times New Roman" w:cs="Times New Roman"/>
                <w:sz w:val="28"/>
                <w:szCs w:val="28"/>
                <w:lang w:val="ru-RU"/>
              </w:rPr>
            </w:pPr>
            <w:r w:rsidRPr="003F560A">
              <w:rPr>
                <w:rFonts w:ascii="Times New Roman" w:eastAsia="BatangChe" w:hAnsi="Times New Roman" w:cs="Times New Roman"/>
                <w:sz w:val="28"/>
                <w:szCs w:val="28"/>
                <w:lang w:val="en-US"/>
              </w:rPr>
              <w:lastRenderedPageBreak/>
              <w:t>I</w:t>
            </w:r>
            <w:r w:rsidRPr="003F560A">
              <w:rPr>
                <w:rFonts w:ascii="Times New Roman" w:eastAsia="BatangChe" w:hAnsi="Times New Roman" w:cs="Times New Roman"/>
                <w:sz w:val="28"/>
                <w:szCs w:val="28"/>
                <w:lang w:val="ru-RU"/>
              </w:rPr>
              <w:t xml:space="preserve"> Организационно-мотивационный этап</w:t>
            </w:r>
          </w:p>
          <w:p w:rsidR="003F560A" w:rsidRPr="003F560A" w:rsidRDefault="003F560A" w:rsidP="003F560A">
            <w:pPr>
              <w:rPr>
                <w:rFonts w:ascii="Times New Roman" w:eastAsia="BatangChe" w:hAnsi="Times New Roman" w:cs="Times New Roman"/>
                <w:sz w:val="28"/>
                <w:szCs w:val="28"/>
                <w:lang w:val="ru-RU"/>
              </w:rPr>
            </w:pPr>
            <w:r w:rsidRPr="003F560A">
              <w:rPr>
                <w:rFonts w:ascii="Times New Roman" w:eastAsia="BatangChe" w:hAnsi="Times New Roman" w:cs="Times New Roman"/>
                <w:sz w:val="28"/>
                <w:szCs w:val="28"/>
                <w:u w:val="single"/>
                <w:lang w:val="ru-RU"/>
              </w:rPr>
              <w:t xml:space="preserve">Цель этапа: </w:t>
            </w:r>
            <w:r w:rsidRPr="003F560A">
              <w:rPr>
                <w:rFonts w:ascii="Times New Roman" w:eastAsia="BatangChe" w:hAnsi="Times New Roman" w:cs="Times New Roman"/>
                <w:sz w:val="28"/>
                <w:szCs w:val="28"/>
                <w:lang w:val="ru-RU"/>
              </w:rPr>
              <w:t>создание благоприятной атмосферы на уроке, прогнозирование конечного результата урока.</w:t>
            </w:r>
          </w:p>
          <w:p w:rsidR="003F560A" w:rsidRPr="003F560A" w:rsidRDefault="003F560A" w:rsidP="00327736">
            <w:pPr>
              <w:tabs>
                <w:tab w:val="left" w:pos="3119"/>
              </w:tabs>
              <w:jc w:val="both"/>
              <w:rPr>
                <w:rFonts w:ascii="Times New Roman" w:eastAsia="BatangChe" w:hAnsi="Times New Roman" w:cs="Times New Roman"/>
                <w:sz w:val="28"/>
                <w:szCs w:val="28"/>
              </w:rPr>
            </w:pPr>
            <w:r w:rsidRPr="003F560A">
              <w:rPr>
                <w:rFonts w:ascii="Times New Roman" w:eastAsia="BatangChe" w:hAnsi="Times New Roman" w:cs="Times New Roman"/>
                <w:sz w:val="28"/>
                <w:szCs w:val="28"/>
                <w:u w:val="single"/>
                <w:lang w:val="ru-RU"/>
              </w:rPr>
              <w:t>Задача этапа:</w:t>
            </w:r>
            <w:r w:rsidRPr="003F560A">
              <w:rPr>
                <w:rFonts w:ascii="Times New Roman" w:eastAsia="BatangChe" w:hAnsi="Times New Roman" w:cs="Times New Roman"/>
                <w:sz w:val="28"/>
                <w:szCs w:val="28"/>
                <w:lang w:val="ru-RU"/>
              </w:rPr>
              <w:t xml:space="preserve">   подготовить учащихся к работе,  </w:t>
            </w:r>
            <w:r w:rsidR="00327736">
              <w:rPr>
                <w:rFonts w:ascii="Times New Roman" w:eastAsia="BatangChe" w:hAnsi="Times New Roman" w:cs="Times New Roman"/>
                <w:sz w:val="28"/>
                <w:szCs w:val="28"/>
                <w:lang w:val="ru-RU"/>
              </w:rPr>
              <w:t>определить</w:t>
            </w:r>
            <w:r w:rsidRPr="003F560A">
              <w:rPr>
                <w:rFonts w:ascii="Times New Roman" w:eastAsia="BatangChe" w:hAnsi="Times New Roman" w:cs="Times New Roman"/>
                <w:sz w:val="28"/>
                <w:szCs w:val="28"/>
                <w:lang w:val="ru-RU"/>
              </w:rPr>
              <w:t xml:space="preserve"> цель</w:t>
            </w:r>
            <w:r w:rsidR="00327736">
              <w:rPr>
                <w:rFonts w:ascii="Times New Roman" w:eastAsia="BatangChe" w:hAnsi="Times New Roman" w:cs="Times New Roman"/>
                <w:sz w:val="28"/>
                <w:szCs w:val="28"/>
                <w:lang w:val="ru-RU"/>
              </w:rPr>
              <w:t xml:space="preserve"> и задачи</w:t>
            </w:r>
            <w:r w:rsidRPr="003F560A">
              <w:rPr>
                <w:rFonts w:ascii="Times New Roman" w:eastAsia="BatangChe" w:hAnsi="Times New Roman" w:cs="Times New Roman"/>
                <w:sz w:val="28"/>
                <w:szCs w:val="28"/>
                <w:lang w:val="ru-RU"/>
              </w:rPr>
              <w:t xml:space="preserve"> урока, создавать ситуацию успеха и условия для активного взаимодействия</w:t>
            </w:r>
            <w:r w:rsidRPr="003F560A">
              <w:rPr>
                <w:rFonts w:ascii="Times New Roman" w:eastAsia="Calibri" w:hAnsi="Times New Roman" w:cs="Times New Roman"/>
                <w:sz w:val="28"/>
                <w:szCs w:val="28"/>
                <w:lang w:val="ru-RU"/>
              </w:rPr>
              <w:t xml:space="preserve"> учащихся.</w:t>
            </w:r>
          </w:p>
        </w:tc>
      </w:tr>
      <w:tr w:rsidR="003F560A" w:rsidRPr="003F560A" w:rsidTr="006A5D45">
        <w:tc>
          <w:tcPr>
            <w:tcW w:w="3774" w:type="dxa"/>
            <w:gridSpan w:val="2"/>
            <w:vMerge w:val="restart"/>
          </w:tcPr>
          <w:p w:rsidR="003F560A" w:rsidRPr="003F560A" w:rsidRDefault="003F560A" w:rsidP="003F560A">
            <w:pPr>
              <w:tabs>
                <w:tab w:val="left" w:pos="3119"/>
              </w:tabs>
              <w:jc w:val="both"/>
              <w:rPr>
                <w:rFonts w:ascii="Times New Roman" w:eastAsia="BatangChe" w:hAnsi="Times New Roman" w:cs="Times New Roman"/>
                <w:sz w:val="28"/>
                <w:szCs w:val="28"/>
                <w:lang w:val="ru-RU"/>
              </w:rPr>
            </w:pPr>
          </w:p>
        </w:tc>
        <w:tc>
          <w:tcPr>
            <w:tcW w:w="10255" w:type="dxa"/>
            <w:gridSpan w:val="2"/>
          </w:tcPr>
          <w:p w:rsidR="003F560A" w:rsidRPr="003F560A" w:rsidRDefault="003F560A" w:rsidP="003F560A">
            <w:pPr>
              <w:jc w:val="center"/>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ru-RU"/>
              </w:rPr>
              <w:t>Содержание учебной деятельности</w:t>
            </w:r>
          </w:p>
        </w:tc>
      </w:tr>
      <w:tr w:rsidR="003F560A" w:rsidRPr="003F560A" w:rsidTr="006A5D45">
        <w:tc>
          <w:tcPr>
            <w:tcW w:w="3774" w:type="dxa"/>
            <w:gridSpan w:val="2"/>
            <w:vMerge/>
          </w:tcPr>
          <w:p w:rsidR="003F560A" w:rsidRPr="003F560A" w:rsidRDefault="003F560A" w:rsidP="003F560A">
            <w:pPr>
              <w:tabs>
                <w:tab w:val="left" w:pos="3119"/>
              </w:tabs>
              <w:jc w:val="both"/>
              <w:rPr>
                <w:rFonts w:ascii="Times New Roman" w:eastAsia="BatangChe" w:hAnsi="Times New Roman" w:cs="Times New Roman"/>
                <w:sz w:val="28"/>
                <w:szCs w:val="28"/>
                <w:lang w:val="ru-RU"/>
              </w:rPr>
            </w:pPr>
          </w:p>
        </w:tc>
        <w:tc>
          <w:tcPr>
            <w:tcW w:w="6399" w:type="dxa"/>
          </w:tcPr>
          <w:p w:rsidR="003F560A" w:rsidRPr="003F560A" w:rsidRDefault="003F560A" w:rsidP="003F560A">
            <w:pPr>
              <w:jc w:val="center"/>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ru-RU"/>
              </w:rPr>
              <w:t>Учитель</w:t>
            </w:r>
          </w:p>
        </w:tc>
        <w:tc>
          <w:tcPr>
            <w:tcW w:w="3856" w:type="dxa"/>
          </w:tcPr>
          <w:p w:rsidR="003F560A" w:rsidRPr="003F560A" w:rsidRDefault="003F560A" w:rsidP="003F560A">
            <w:pPr>
              <w:jc w:val="center"/>
              <w:rPr>
                <w:rFonts w:ascii="Times New Roman" w:eastAsia="BatangChe" w:hAnsi="Times New Roman" w:cs="Times New Roman"/>
                <w:sz w:val="28"/>
                <w:szCs w:val="28"/>
                <w:lang w:val="ru-RU"/>
              </w:rPr>
            </w:pPr>
            <w:r w:rsidRPr="003F560A">
              <w:rPr>
                <w:rFonts w:ascii="Times New Roman" w:eastAsia="BatangChe" w:hAnsi="Times New Roman" w:cs="Times New Roman"/>
                <w:sz w:val="28"/>
                <w:szCs w:val="28"/>
                <w:lang w:val="ru-RU"/>
              </w:rPr>
              <w:t>Ученик</w:t>
            </w:r>
          </w:p>
        </w:tc>
      </w:tr>
      <w:tr w:rsidR="003F560A" w:rsidRPr="000F05F7" w:rsidTr="006A5D45">
        <w:tc>
          <w:tcPr>
            <w:tcW w:w="3768" w:type="dxa"/>
          </w:tcPr>
          <w:p w:rsidR="003F560A" w:rsidRPr="003F560A" w:rsidRDefault="003F560A" w:rsidP="003F560A">
            <w:r w:rsidRPr="003F560A">
              <w:rPr>
                <w:rFonts w:ascii="Times New Roman" w:eastAsia="BatangChe" w:hAnsi="Times New Roman" w:cs="Times New Roman"/>
                <w:sz w:val="28"/>
                <w:szCs w:val="28"/>
                <w:lang w:val="ru-RU"/>
              </w:rPr>
              <w:t>Введение в атмосферу иноязычной речи. Создание положительного настроя на уроке. (1 минута)</w:t>
            </w:r>
          </w:p>
        </w:tc>
        <w:tc>
          <w:tcPr>
            <w:tcW w:w="6405" w:type="dxa"/>
            <w:gridSpan w:val="2"/>
          </w:tcPr>
          <w:p w:rsidR="003F560A" w:rsidRDefault="003F560A" w:rsidP="00327736">
            <w:pPr>
              <w:tabs>
                <w:tab w:val="left" w:pos="3119"/>
              </w:tabs>
              <w:jc w:val="both"/>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en-US"/>
              </w:rPr>
              <w:t xml:space="preserve">Good morning, dear friends. </w:t>
            </w:r>
            <w:r w:rsidR="00327736">
              <w:rPr>
                <w:rFonts w:ascii="Times New Roman" w:eastAsia="BatangChe" w:hAnsi="Times New Roman" w:cs="Times New Roman"/>
                <w:sz w:val="28"/>
                <w:szCs w:val="28"/>
                <w:lang w:val="en-US"/>
              </w:rPr>
              <w:t>Let’s start our lesson with one funny activity. Look at the board, there are some pictures on it. Can you guess what are they?</w:t>
            </w:r>
          </w:p>
          <w:p w:rsidR="00327736" w:rsidRDefault="00327736" w:rsidP="00327736">
            <w:p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(Appendix 1)</w:t>
            </w:r>
          </w:p>
          <w:p w:rsidR="00327736" w:rsidRDefault="00327736" w:rsidP="00327736">
            <w:p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Yes, they are book covers. So, which of these books can describe your day? Choose one and explain us your choice.</w:t>
            </w:r>
          </w:p>
          <w:p w:rsidR="00691D06" w:rsidRPr="003F560A" w:rsidRDefault="00691D06" w:rsidP="00327736">
            <w:p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So, what we are going to speak about today?</w:t>
            </w:r>
          </w:p>
        </w:tc>
        <w:tc>
          <w:tcPr>
            <w:tcW w:w="3856" w:type="dxa"/>
          </w:tcPr>
          <w:p w:rsidR="00327736" w:rsidRDefault="003F560A" w:rsidP="003F560A">
            <w:pPr>
              <w:tabs>
                <w:tab w:val="left" w:pos="3119"/>
              </w:tabs>
              <w:jc w:val="both"/>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en-US"/>
              </w:rPr>
              <w:t>The students answer the question.</w:t>
            </w:r>
          </w:p>
          <w:p w:rsidR="00327736" w:rsidRDefault="00327736" w:rsidP="00327736">
            <w:pPr>
              <w:rPr>
                <w:rFonts w:ascii="Times New Roman" w:eastAsia="BatangChe" w:hAnsi="Times New Roman" w:cs="Times New Roman"/>
                <w:sz w:val="28"/>
                <w:szCs w:val="28"/>
                <w:lang w:val="en-US"/>
              </w:rPr>
            </w:pPr>
          </w:p>
          <w:p w:rsidR="00327736" w:rsidRDefault="00327736" w:rsidP="00327736">
            <w:pPr>
              <w:rPr>
                <w:rFonts w:ascii="Times New Roman" w:eastAsia="BatangChe" w:hAnsi="Times New Roman" w:cs="Times New Roman"/>
                <w:sz w:val="28"/>
                <w:szCs w:val="28"/>
                <w:lang w:val="en-US"/>
              </w:rPr>
            </w:pPr>
          </w:p>
          <w:p w:rsidR="003F560A" w:rsidRPr="00327736" w:rsidRDefault="00327736" w:rsidP="00327736">
            <w:pPr>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The students choose the covers and explain their choices.</w:t>
            </w:r>
          </w:p>
        </w:tc>
      </w:tr>
      <w:tr w:rsidR="003F560A" w:rsidRPr="000F05F7" w:rsidTr="006A5D45">
        <w:tc>
          <w:tcPr>
            <w:tcW w:w="3768" w:type="dxa"/>
          </w:tcPr>
          <w:p w:rsidR="003F560A" w:rsidRPr="003F560A" w:rsidRDefault="003F560A" w:rsidP="003F560A">
            <w:r w:rsidRPr="003F560A">
              <w:rPr>
                <w:rFonts w:ascii="Times New Roman" w:eastAsia="BatangChe" w:hAnsi="Times New Roman" w:cs="Times New Roman"/>
                <w:sz w:val="28"/>
                <w:szCs w:val="28"/>
              </w:rPr>
              <w:t>Объявление темы урока, коммуникативной ситуации урока.    (2 минуты)</w:t>
            </w:r>
          </w:p>
        </w:tc>
        <w:tc>
          <w:tcPr>
            <w:tcW w:w="6405" w:type="dxa"/>
            <w:gridSpan w:val="2"/>
          </w:tcPr>
          <w:p w:rsidR="00691D06" w:rsidRDefault="00327736" w:rsidP="003F560A">
            <w:p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I have a little video</w:t>
            </w:r>
            <w:r w:rsidR="00691D06" w:rsidRPr="00691D06">
              <w:rPr>
                <w:rFonts w:ascii="Times New Roman" w:eastAsia="BatangChe" w:hAnsi="Times New Roman" w:cs="Times New Roman"/>
                <w:sz w:val="28"/>
                <w:szCs w:val="28"/>
                <w:lang w:val="en-US"/>
              </w:rPr>
              <w:t xml:space="preserve"> </w:t>
            </w:r>
            <w:r w:rsidR="00691D06">
              <w:rPr>
                <w:rFonts w:ascii="Times New Roman" w:eastAsia="BatangChe" w:hAnsi="Times New Roman" w:cs="Times New Roman"/>
                <w:sz w:val="28"/>
                <w:szCs w:val="28"/>
                <w:lang w:val="en-US"/>
              </w:rPr>
              <w:t>message for you from one British pupil Paul. Let’s listen to him and guess what problem he is speaking about. (Appendix 2)</w:t>
            </w:r>
          </w:p>
          <w:p w:rsidR="00691D06" w:rsidRDefault="00691D06" w:rsidP="003F560A">
            <w:p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So, what is the problem he is speaking about?</w:t>
            </w:r>
          </w:p>
          <w:p w:rsidR="00691D06" w:rsidRDefault="00691D06" w:rsidP="003F560A">
            <w:p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Do you agree with Paul?</w:t>
            </w:r>
          </w:p>
          <w:p w:rsidR="00691D06" w:rsidRDefault="00691D06" w:rsidP="003F560A">
            <w:p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What are your ideas about creating such posters?</w:t>
            </w:r>
          </w:p>
          <w:p w:rsidR="00691D06" w:rsidRDefault="00691D06" w:rsidP="003F560A">
            <w:p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Can they be helpful?</w:t>
            </w:r>
          </w:p>
          <w:p w:rsidR="00691D06" w:rsidRDefault="00691D06" w:rsidP="003F560A">
            <w:p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Will you create such posters?</w:t>
            </w:r>
          </w:p>
          <w:p w:rsidR="00691D06" w:rsidRDefault="00691D06" w:rsidP="003F560A">
            <w:p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What do you think we will discuss today?</w:t>
            </w:r>
          </w:p>
          <w:p w:rsidR="003F560A" w:rsidRPr="00691D06" w:rsidRDefault="00691D06" w:rsidP="003F560A">
            <w:p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 xml:space="preserve"> </w:t>
            </w:r>
          </w:p>
        </w:tc>
        <w:tc>
          <w:tcPr>
            <w:tcW w:w="3856" w:type="dxa"/>
          </w:tcPr>
          <w:p w:rsidR="003F560A" w:rsidRPr="003F560A" w:rsidRDefault="003F560A" w:rsidP="003F560A">
            <w:pPr>
              <w:tabs>
                <w:tab w:val="left" w:pos="3119"/>
              </w:tabs>
              <w:jc w:val="both"/>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en-US"/>
              </w:rPr>
              <w:t>The students</w:t>
            </w:r>
            <w:r w:rsidR="00691D06">
              <w:rPr>
                <w:rFonts w:ascii="Times New Roman" w:eastAsia="BatangChe" w:hAnsi="Times New Roman" w:cs="Times New Roman"/>
                <w:sz w:val="28"/>
                <w:szCs w:val="28"/>
                <w:lang w:val="en-US"/>
              </w:rPr>
              <w:t xml:space="preserve"> watch the video,</w:t>
            </w:r>
            <w:r w:rsidRPr="003F560A">
              <w:rPr>
                <w:rFonts w:ascii="Times New Roman" w:eastAsia="BatangChe" w:hAnsi="Times New Roman" w:cs="Times New Roman"/>
                <w:sz w:val="28"/>
                <w:szCs w:val="28"/>
                <w:lang w:val="en-US"/>
              </w:rPr>
              <w:t xml:space="preserve"> answer the question</w:t>
            </w:r>
            <w:r w:rsidR="00691D06">
              <w:rPr>
                <w:rFonts w:ascii="Times New Roman" w:eastAsia="BatangChe" w:hAnsi="Times New Roman" w:cs="Times New Roman"/>
                <w:sz w:val="28"/>
                <w:szCs w:val="28"/>
                <w:lang w:val="en-US"/>
              </w:rPr>
              <w:t>s</w:t>
            </w:r>
            <w:r w:rsidRPr="003F560A">
              <w:rPr>
                <w:rFonts w:ascii="Times New Roman" w:eastAsia="BatangChe" w:hAnsi="Times New Roman" w:cs="Times New Roman"/>
                <w:sz w:val="28"/>
                <w:szCs w:val="28"/>
                <w:lang w:val="en-US"/>
              </w:rPr>
              <w:t xml:space="preserve"> and figure out the topic of the lesson</w:t>
            </w:r>
            <w:r w:rsidR="00691D06">
              <w:rPr>
                <w:rFonts w:ascii="Times New Roman" w:eastAsia="BatangChe" w:hAnsi="Times New Roman" w:cs="Times New Roman"/>
                <w:sz w:val="28"/>
                <w:szCs w:val="28"/>
                <w:lang w:val="en-US"/>
              </w:rPr>
              <w:t>.</w:t>
            </w:r>
          </w:p>
        </w:tc>
      </w:tr>
      <w:tr w:rsidR="003F560A" w:rsidRPr="000F05F7" w:rsidTr="006A5D45">
        <w:tc>
          <w:tcPr>
            <w:tcW w:w="3768" w:type="dxa"/>
          </w:tcPr>
          <w:p w:rsidR="003F560A" w:rsidRPr="003F560A" w:rsidRDefault="003F560A" w:rsidP="003F560A">
            <w:pPr>
              <w:rPr>
                <w:rFonts w:ascii="Times New Roman" w:eastAsia="BatangChe" w:hAnsi="Times New Roman" w:cs="Times New Roman"/>
                <w:sz w:val="28"/>
                <w:szCs w:val="28"/>
              </w:rPr>
            </w:pPr>
            <w:r w:rsidRPr="003F560A">
              <w:rPr>
                <w:rFonts w:ascii="Times New Roman" w:eastAsia="BatangChe" w:hAnsi="Times New Roman" w:cs="Times New Roman"/>
                <w:sz w:val="28"/>
                <w:szCs w:val="28"/>
                <w:lang w:val="ru-RU"/>
              </w:rPr>
              <w:t>Постановка</w:t>
            </w:r>
            <w:r w:rsidR="00691D06">
              <w:rPr>
                <w:rFonts w:ascii="Times New Roman" w:eastAsia="BatangChe" w:hAnsi="Times New Roman" w:cs="Times New Roman"/>
                <w:sz w:val="28"/>
                <w:szCs w:val="28"/>
                <w:lang w:val="en-US"/>
              </w:rPr>
              <w:t xml:space="preserve"> </w:t>
            </w:r>
            <w:r w:rsidRPr="003F560A">
              <w:rPr>
                <w:rFonts w:ascii="Times New Roman" w:eastAsia="BatangChe" w:hAnsi="Times New Roman" w:cs="Times New Roman"/>
                <w:sz w:val="28"/>
                <w:szCs w:val="28"/>
                <w:lang w:val="ru-RU"/>
              </w:rPr>
              <w:t>цели</w:t>
            </w:r>
            <w:r w:rsidR="00691D06">
              <w:rPr>
                <w:rFonts w:ascii="Times New Roman" w:eastAsia="BatangChe" w:hAnsi="Times New Roman" w:cs="Times New Roman"/>
                <w:sz w:val="28"/>
                <w:szCs w:val="28"/>
                <w:lang w:val="en-US"/>
              </w:rPr>
              <w:t xml:space="preserve"> </w:t>
            </w:r>
            <w:r w:rsidRPr="003F560A">
              <w:rPr>
                <w:rFonts w:ascii="Times New Roman" w:eastAsia="BatangChe" w:hAnsi="Times New Roman" w:cs="Times New Roman"/>
                <w:sz w:val="28"/>
                <w:szCs w:val="28"/>
                <w:lang w:val="ru-RU"/>
              </w:rPr>
              <w:t>учащимися</w:t>
            </w:r>
            <w:r w:rsidRPr="003F560A">
              <w:rPr>
                <w:rFonts w:ascii="Times New Roman" w:eastAsia="BatangChe" w:hAnsi="Times New Roman" w:cs="Times New Roman"/>
                <w:sz w:val="28"/>
                <w:szCs w:val="28"/>
                <w:lang w:val="en-US"/>
              </w:rPr>
              <w:t>. (1</w:t>
            </w:r>
            <w:r w:rsidRPr="003F560A">
              <w:rPr>
                <w:rFonts w:ascii="Times New Roman" w:eastAsia="BatangChe" w:hAnsi="Times New Roman" w:cs="Times New Roman"/>
                <w:sz w:val="28"/>
                <w:szCs w:val="28"/>
                <w:lang w:val="ru-RU"/>
              </w:rPr>
              <w:t>минута</w:t>
            </w:r>
            <w:r w:rsidRPr="003F560A">
              <w:rPr>
                <w:rFonts w:ascii="Times New Roman" w:eastAsia="BatangChe" w:hAnsi="Times New Roman" w:cs="Times New Roman"/>
                <w:sz w:val="28"/>
                <w:szCs w:val="28"/>
                <w:lang w:val="en-US"/>
              </w:rPr>
              <w:t>)</w:t>
            </w:r>
          </w:p>
        </w:tc>
        <w:tc>
          <w:tcPr>
            <w:tcW w:w="6405" w:type="dxa"/>
            <w:gridSpan w:val="2"/>
          </w:tcPr>
          <w:p w:rsidR="003F560A" w:rsidRPr="003F560A" w:rsidRDefault="003F560A" w:rsidP="003F560A">
            <w:pPr>
              <w:tabs>
                <w:tab w:val="left" w:pos="3119"/>
              </w:tabs>
              <w:jc w:val="both"/>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en-US"/>
              </w:rPr>
              <w:t xml:space="preserve">Now say what we will be able to speak about at the end of the lesson. </w:t>
            </w:r>
          </w:p>
          <w:p w:rsidR="003F560A" w:rsidRDefault="003F560A" w:rsidP="003F560A">
            <w:pPr>
              <w:tabs>
                <w:tab w:val="left" w:pos="3119"/>
              </w:tabs>
              <w:jc w:val="both"/>
              <w:rPr>
                <w:rFonts w:ascii="Times New Roman" w:eastAsia="BatangChe" w:hAnsi="Times New Roman" w:cs="Times New Roman"/>
                <w:sz w:val="28"/>
                <w:szCs w:val="28"/>
                <w:lang w:val="en-US"/>
              </w:rPr>
            </w:pPr>
          </w:p>
          <w:p w:rsidR="00691D06" w:rsidRPr="003F560A" w:rsidRDefault="00691D06" w:rsidP="003F560A">
            <w:pPr>
              <w:tabs>
                <w:tab w:val="left" w:pos="3119"/>
              </w:tabs>
              <w:jc w:val="both"/>
              <w:rPr>
                <w:rFonts w:ascii="Times New Roman" w:eastAsia="BatangChe" w:hAnsi="Times New Roman" w:cs="Times New Roman"/>
                <w:sz w:val="28"/>
                <w:szCs w:val="28"/>
                <w:lang w:val="en-US"/>
              </w:rPr>
            </w:pPr>
          </w:p>
        </w:tc>
        <w:tc>
          <w:tcPr>
            <w:tcW w:w="3856" w:type="dxa"/>
          </w:tcPr>
          <w:p w:rsidR="003F560A" w:rsidRPr="003F560A" w:rsidRDefault="003F560A" w:rsidP="003F560A">
            <w:pPr>
              <w:tabs>
                <w:tab w:val="left" w:pos="3119"/>
              </w:tabs>
              <w:jc w:val="both"/>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en-US"/>
              </w:rPr>
              <w:t>The students say what they will be able to speak about at the end of the lesson.</w:t>
            </w:r>
          </w:p>
        </w:tc>
      </w:tr>
      <w:tr w:rsidR="003F560A" w:rsidRPr="003F560A" w:rsidTr="006A5D45">
        <w:tc>
          <w:tcPr>
            <w:tcW w:w="14029" w:type="dxa"/>
            <w:gridSpan w:val="4"/>
          </w:tcPr>
          <w:p w:rsidR="003F560A" w:rsidRPr="003F560A" w:rsidRDefault="003F560A" w:rsidP="003F560A">
            <w:pPr>
              <w:jc w:val="center"/>
              <w:rPr>
                <w:rFonts w:ascii="Times New Roman" w:eastAsia="BatangChe" w:hAnsi="Times New Roman" w:cs="Times New Roman"/>
                <w:sz w:val="28"/>
                <w:szCs w:val="28"/>
                <w:u w:val="single"/>
                <w:lang w:val="ru-RU"/>
              </w:rPr>
            </w:pPr>
            <w:r w:rsidRPr="003F560A">
              <w:rPr>
                <w:rFonts w:ascii="Times New Roman" w:eastAsia="BatangChe" w:hAnsi="Times New Roman" w:cs="Times New Roman"/>
                <w:sz w:val="28"/>
                <w:szCs w:val="28"/>
                <w:lang w:val="en-US"/>
              </w:rPr>
              <w:lastRenderedPageBreak/>
              <w:t>II</w:t>
            </w:r>
            <w:r w:rsidRPr="003F560A">
              <w:rPr>
                <w:rFonts w:ascii="Times New Roman" w:eastAsia="BatangChe" w:hAnsi="Times New Roman" w:cs="Times New Roman"/>
                <w:sz w:val="28"/>
                <w:szCs w:val="28"/>
                <w:lang w:val="ru-RU"/>
              </w:rPr>
              <w:t xml:space="preserve"> Организационно-познавательный этап</w:t>
            </w:r>
          </w:p>
          <w:p w:rsidR="003F560A" w:rsidRPr="003F560A" w:rsidRDefault="003F560A" w:rsidP="003F560A">
            <w:pPr>
              <w:rPr>
                <w:rFonts w:ascii="Times New Roman" w:eastAsia="Calibri" w:hAnsi="Times New Roman" w:cs="Times New Roman"/>
                <w:sz w:val="28"/>
                <w:szCs w:val="28"/>
                <w:lang w:val="ru-RU"/>
              </w:rPr>
            </w:pPr>
            <w:r w:rsidRPr="003F560A">
              <w:rPr>
                <w:rFonts w:ascii="Times New Roman" w:eastAsia="BatangChe" w:hAnsi="Times New Roman" w:cs="Times New Roman"/>
                <w:sz w:val="28"/>
                <w:szCs w:val="28"/>
                <w:u w:val="single"/>
                <w:lang w:val="ru-RU"/>
              </w:rPr>
              <w:t xml:space="preserve">Цель этапа: </w:t>
            </w:r>
            <w:r w:rsidRPr="003F560A">
              <w:rPr>
                <w:rFonts w:ascii="Times New Roman" w:eastAsia="Calibri" w:hAnsi="Times New Roman" w:cs="Times New Roman"/>
                <w:sz w:val="28"/>
                <w:szCs w:val="28"/>
                <w:lang w:val="ru-RU"/>
              </w:rPr>
              <w:t>актуализация</w:t>
            </w:r>
            <w:r w:rsidR="00691D06" w:rsidRPr="00691D06">
              <w:rPr>
                <w:rFonts w:ascii="Times New Roman" w:eastAsia="Calibri" w:hAnsi="Times New Roman" w:cs="Times New Roman"/>
                <w:sz w:val="28"/>
                <w:szCs w:val="28"/>
                <w:lang w:val="ru-RU"/>
              </w:rPr>
              <w:t xml:space="preserve"> </w:t>
            </w:r>
            <w:r w:rsidRPr="003F560A">
              <w:rPr>
                <w:rFonts w:ascii="Times New Roman" w:eastAsia="Calibri" w:hAnsi="Times New Roman" w:cs="Times New Roman"/>
                <w:sz w:val="28"/>
                <w:szCs w:val="28"/>
                <w:lang w:val="ru-RU"/>
              </w:rPr>
              <w:t xml:space="preserve">лексических единиц при </w:t>
            </w:r>
            <w:r w:rsidR="00691D06">
              <w:rPr>
                <w:rFonts w:ascii="Times New Roman" w:eastAsia="Calibri" w:hAnsi="Times New Roman" w:cs="Times New Roman"/>
                <w:sz w:val="28"/>
                <w:szCs w:val="28"/>
                <w:lang w:val="ru-RU"/>
              </w:rPr>
              <w:t>ознакомительном чтении с элементами изучающего</w:t>
            </w:r>
            <w:r w:rsidRPr="003F560A">
              <w:rPr>
                <w:rFonts w:ascii="Times New Roman" w:eastAsia="Calibri" w:hAnsi="Times New Roman" w:cs="Times New Roman"/>
                <w:sz w:val="28"/>
                <w:szCs w:val="28"/>
                <w:lang w:val="ru-RU"/>
              </w:rPr>
              <w:t>, употребление изученной лексики</w:t>
            </w:r>
            <w:r w:rsidR="00691D06">
              <w:rPr>
                <w:rFonts w:ascii="Times New Roman" w:eastAsia="Calibri" w:hAnsi="Times New Roman" w:cs="Times New Roman"/>
                <w:sz w:val="28"/>
                <w:szCs w:val="28"/>
                <w:lang w:val="ru-RU"/>
              </w:rPr>
              <w:t>.</w:t>
            </w:r>
            <w:r w:rsidRPr="003F560A">
              <w:rPr>
                <w:rFonts w:ascii="Times New Roman" w:eastAsia="Calibri" w:hAnsi="Times New Roman" w:cs="Times New Roman"/>
                <w:sz w:val="28"/>
                <w:szCs w:val="28"/>
                <w:lang w:val="ru-RU"/>
              </w:rPr>
              <w:t xml:space="preserve"> </w:t>
            </w:r>
          </w:p>
          <w:p w:rsidR="003F560A" w:rsidRPr="003F560A" w:rsidRDefault="003F560A" w:rsidP="00691D06">
            <w:pPr>
              <w:rPr>
                <w:rFonts w:ascii="Times New Roman" w:eastAsia="BatangChe" w:hAnsi="Times New Roman" w:cs="Times New Roman"/>
                <w:sz w:val="28"/>
                <w:szCs w:val="28"/>
                <w:u w:val="single"/>
                <w:lang w:val="ru-RU"/>
              </w:rPr>
            </w:pPr>
            <w:r w:rsidRPr="003F560A">
              <w:rPr>
                <w:rFonts w:ascii="Times New Roman" w:eastAsia="Calibri" w:hAnsi="Times New Roman" w:cs="Times New Roman"/>
                <w:sz w:val="28"/>
                <w:szCs w:val="28"/>
                <w:u w:val="single"/>
                <w:lang w:val="ru-RU"/>
              </w:rPr>
              <w:t>Задача этапа:</w:t>
            </w:r>
            <w:r w:rsidRPr="003F560A">
              <w:rPr>
                <w:rFonts w:ascii="Times New Roman" w:eastAsia="Calibri" w:hAnsi="Times New Roman" w:cs="Times New Roman"/>
                <w:sz w:val="28"/>
                <w:szCs w:val="28"/>
                <w:lang w:val="ru-RU"/>
              </w:rPr>
              <w:t xml:space="preserve"> </w:t>
            </w:r>
            <w:r w:rsidR="00691D06">
              <w:rPr>
                <w:rFonts w:ascii="Times New Roman" w:eastAsia="Calibri" w:hAnsi="Times New Roman" w:cs="Times New Roman"/>
                <w:sz w:val="28"/>
                <w:szCs w:val="28"/>
                <w:lang w:val="ru-RU"/>
              </w:rPr>
              <w:t>развивать лексические навыки учащихся через просмотровое и поисковое чтение, учить приемам анализа, синтеза и обобщения материала; создавать условия для активного взаимодействия.</w:t>
            </w:r>
          </w:p>
        </w:tc>
      </w:tr>
      <w:tr w:rsidR="003F560A" w:rsidRPr="006A5D45" w:rsidTr="006A5D45">
        <w:trPr>
          <w:trHeight w:val="552"/>
        </w:trPr>
        <w:tc>
          <w:tcPr>
            <w:tcW w:w="3774" w:type="dxa"/>
            <w:gridSpan w:val="2"/>
          </w:tcPr>
          <w:p w:rsidR="001178CE" w:rsidRPr="00C35D67" w:rsidRDefault="00CE2510" w:rsidP="003F560A">
            <w:pPr>
              <w:rPr>
                <w:rFonts w:ascii="Times New Roman" w:eastAsia="BatangChe" w:hAnsi="Times New Roman" w:cs="Times New Roman"/>
                <w:sz w:val="28"/>
                <w:szCs w:val="28"/>
                <w:lang w:val="ru-RU"/>
              </w:rPr>
            </w:pPr>
            <w:r>
              <w:rPr>
                <w:rFonts w:ascii="Times New Roman" w:eastAsia="BatangChe" w:hAnsi="Times New Roman" w:cs="Times New Roman"/>
                <w:sz w:val="28"/>
                <w:szCs w:val="28"/>
                <w:lang w:val="ru-RU"/>
              </w:rPr>
              <w:t>Создание интереса и мотивации к работе с текстами.</w:t>
            </w:r>
          </w:p>
          <w:p w:rsidR="003F560A" w:rsidRPr="00CE2510" w:rsidRDefault="00CE2510" w:rsidP="003F560A">
            <w:pPr>
              <w:rPr>
                <w:rFonts w:ascii="Times New Roman" w:eastAsia="BatangChe" w:hAnsi="Times New Roman" w:cs="Times New Roman"/>
                <w:sz w:val="28"/>
                <w:szCs w:val="28"/>
                <w:lang w:val="ru-RU"/>
              </w:rPr>
            </w:pPr>
            <w:r>
              <w:rPr>
                <w:rFonts w:ascii="Times New Roman" w:eastAsia="BatangChe" w:hAnsi="Times New Roman" w:cs="Times New Roman"/>
                <w:sz w:val="28"/>
                <w:szCs w:val="28"/>
                <w:lang w:val="ru-RU"/>
              </w:rPr>
              <w:t xml:space="preserve"> (1 минута) </w:t>
            </w:r>
          </w:p>
          <w:p w:rsidR="003F560A" w:rsidRPr="003F560A" w:rsidRDefault="003F560A" w:rsidP="003F560A">
            <w:pPr>
              <w:tabs>
                <w:tab w:val="left" w:pos="3119"/>
              </w:tabs>
              <w:jc w:val="both"/>
              <w:rPr>
                <w:rFonts w:ascii="Times New Roman" w:eastAsia="BatangChe" w:hAnsi="Times New Roman" w:cs="Times New Roman"/>
                <w:sz w:val="28"/>
                <w:szCs w:val="28"/>
                <w:lang w:val="ru-RU"/>
              </w:rPr>
            </w:pPr>
          </w:p>
        </w:tc>
        <w:tc>
          <w:tcPr>
            <w:tcW w:w="6399" w:type="dxa"/>
          </w:tcPr>
          <w:p w:rsidR="003F560A" w:rsidRDefault="006A5D45" w:rsidP="009E6F92">
            <w:p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Let’s study these posters</w:t>
            </w:r>
            <w:r w:rsidR="009E6F92">
              <w:rPr>
                <w:rFonts w:ascii="Times New Roman" w:eastAsia="BatangChe" w:hAnsi="Times New Roman" w:cs="Times New Roman"/>
                <w:sz w:val="28"/>
                <w:szCs w:val="28"/>
                <w:lang w:val="en-US"/>
              </w:rPr>
              <w:t>. Your task is to decide what are the main benefits of reading according to the information of the posters. What are their messages?</w:t>
            </w:r>
          </w:p>
          <w:p w:rsidR="009E6F92" w:rsidRDefault="009E6F92" w:rsidP="009E6F92">
            <w:p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We’ll do it with the help of “Wall Gallery”.</w:t>
            </w:r>
          </w:p>
          <w:p w:rsidR="009E6F92" w:rsidRPr="006A5D45" w:rsidRDefault="009E6F92" w:rsidP="009E6F92">
            <w:p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You can see these posters on the walls. And for 3 min you are to study all the information and make notes about the main benefits of reading. Try to ride down only main ideas, just some key-words. If you have difficulties you can ask for my help or discuss them with your classmates. Ready?</w:t>
            </w:r>
          </w:p>
        </w:tc>
        <w:tc>
          <w:tcPr>
            <w:tcW w:w="3856" w:type="dxa"/>
          </w:tcPr>
          <w:p w:rsidR="003F560A" w:rsidRPr="003F560A" w:rsidRDefault="003F560A" w:rsidP="003F560A">
            <w:pPr>
              <w:tabs>
                <w:tab w:val="left" w:pos="3119"/>
              </w:tabs>
              <w:jc w:val="both"/>
              <w:rPr>
                <w:rFonts w:ascii="Times New Roman" w:eastAsia="BatangChe" w:hAnsi="Times New Roman" w:cs="Times New Roman"/>
                <w:sz w:val="28"/>
                <w:szCs w:val="28"/>
                <w:lang w:val="en-US"/>
              </w:rPr>
            </w:pPr>
          </w:p>
        </w:tc>
      </w:tr>
      <w:tr w:rsidR="003F560A" w:rsidRPr="000F05F7" w:rsidTr="006A5D45">
        <w:trPr>
          <w:trHeight w:val="1288"/>
        </w:trPr>
        <w:tc>
          <w:tcPr>
            <w:tcW w:w="3774" w:type="dxa"/>
            <w:gridSpan w:val="2"/>
          </w:tcPr>
          <w:p w:rsidR="001178CE" w:rsidRPr="00C35D67" w:rsidRDefault="009E6F92" w:rsidP="003F560A">
            <w:pPr>
              <w:tabs>
                <w:tab w:val="left" w:pos="3119"/>
              </w:tabs>
              <w:jc w:val="both"/>
              <w:rPr>
                <w:rFonts w:ascii="Times New Roman" w:eastAsia="BatangChe" w:hAnsi="Times New Roman" w:cs="Times New Roman"/>
                <w:sz w:val="28"/>
                <w:szCs w:val="28"/>
                <w:lang w:val="ru-RU"/>
              </w:rPr>
            </w:pPr>
            <w:r>
              <w:rPr>
                <w:rFonts w:ascii="Times New Roman" w:eastAsia="BatangChe" w:hAnsi="Times New Roman" w:cs="Times New Roman"/>
                <w:sz w:val="28"/>
                <w:szCs w:val="28"/>
                <w:lang w:val="ru-RU"/>
              </w:rPr>
              <w:t xml:space="preserve">Развитие навыков ознакомительного чтения с элементами изучающего. </w:t>
            </w:r>
          </w:p>
          <w:p w:rsidR="003F560A" w:rsidRPr="009E6F92" w:rsidRDefault="009E6F92" w:rsidP="003F560A">
            <w:pPr>
              <w:tabs>
                <w:tab w:val="left" w:pos="3119"/>
              </w:tabs>
              <w:jc w:val="both"/>
              <w:rPr>
                <w:rFonts w:ascii="Times New Roman" w:eastAsia="BatangChe" w:hAnsi="Times New Roman" w:cs="Times New Roman"/>
                <w:sz w:val="28"/>
                <w:szCs w:val="28"/>
                <w:lang w:val="ru-RU"/>
              </w:rPr>
            </w:pPr>
            <w:r>
              <w:rPr>
                <w:rFonts w:ascii="Times New Roman" w:eastAsia="BatangChe" w:hAnsi="Times New Roman" w:cs="Times New Roman"/>
                <w:sz w:val="28"/>
                <w:szCs w:val="28"/>
                <w:lang w:val="ru-RU"/>
              </w:rPr>
              <w:t>(3 минуты)</w:t>
            </w:r>
          </w:p>
        </w:tc>
        <w:tc>
          <w:tcPr>
            <w:tcW w:w="6399" w:type="dxa"/>
          </w:tcPr>
          <w:p w:rsidR="003F560A" w:rsidRPr="008F711C" w:rsidRDefault="009E6F92" w:rsidP="003F560A">
            <w:p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Stand up, go to our improvise library and study all the information in the posters. Don’t forget to make notes</w:t>
            </w:r>
            <w:r w:rsidR="008F711C">
              <w:rPr>
                <w:rFonts w:ascii="Times New Roman" w:eastAsia="BatangChe" w:hAnsi="Times New Roman" w:cs="Times New Roman"/>
                <w:sz w:val="28"/>
                <w:szCs w:val="28"/>
                <w:lang w:val="en-US"/>
              </w:rPr>
              <w:t>. Your task is to find out all the benefits of reading.</w:t>
            </w:r>
            <w:r w:rsidR="008F711C" w:rsidRPr="008F711C">
              <w:rPr>
                <w:rFonts w:ascii="Times New Roman" w:eastAsia="BatangChe" w:hAnsi="Times New Roman" w:cs="Times New Roman"/>
                <w:sz w:val="28"/>
                <w:szCs w:val="28"/>
                <w:lang w:val="en-US"/>
              </w:rPr>
              <w:t xml:space="preserve"> </w:t>
            </w:r>
            <w:r w:rsidR="008F711C">
              <w:rPr>
                <w:rFonts w:ascii="Times New Roman" w:eastAsia="BatangChe" w:hAnsi="Times New Roman" w:cs="Times New Roman"/>
                <w:sz w:val="28"/>
                <w:szCs w:val="28"/>
                <w:lang w:val="en-US"/>
              </w:rPr>
              <w:t>(Appendix 3)</w:t>
            </w:r>
          </w:p>
        </w:tc>
        <w:tc>
          <w:tcPr>
            <w:tcW w:w="3856" w:type="dxa"/>
          </w:tcPr>
          <w:p w:rsidR="003F560A" w:rsidRPr="003F560A" w:rsidRDefault="003F560A" w:rsidP="008F711C">
            <w:pPr>
              <w:tabs>
                <w:tab w:val="left" w:pos="3119"/>
              </w:tabs>
              <w:jc w:val="both"/>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en-US"/>
              </w:rPr>
              <w:t xml:space="preserve">The students </w:t>
            </w:r>
            <w:r w:rsidR="008F711C">
              <w:rPr>
                <w:rFonts w:ascii="Times New Roman" w:eastAsia="BatangChe" w:hAnsi="Times New Roman" w:cs="Times New Roman"/>
                <w:sz w:val="28"/>
                <w:szCs w:val="28"/>
                <w:lang w:val="en-US"/>
              </w:rPr>
              <w:t>walk around the classroom and read the information in the posters.</w:t>
            </w:r>
          </w:p>
        </w:tc>
      </w:tr>
      <w:tr w:rsidR="003F560A" w:rsidRPr="000F05F7" w:rsidTr="006A5D45">
        <w:trPr>
          <w:trHeight w:val="1765"/>
        </w:trPr>
        <w:tc>
          <w:tcPr>
            <w:tcW w:w="3774" w:type="dxa"/>
            <w:gridSpan w:val="2"/>
          </w:tcPr>
          <w:p w:rsidR="001178CE" w:rsidRPr="00C35D67" w:rsidRDefault="003F560A" w:rsidP="003F560A">
            <w:pPr>
              <w:rPr>
                <w:rFonts w:ascii="Times New Roman" w:eastAsia="BatangChe" w:hAnsi="Times New Roman" w:cs="Times New Roman"/>
                <w:sz w:val="28"/>
                <w:szCs w:val="28"/>
                <w:lang w:val="ru-RU"/>
              </w:rPr>
            </w:pPr>
            <w:r w:rsidRPr="00556B89">
              <w:rPr>
                <w:rFonts w:ascii="Times New Roman" w:eastAsia="BatangChe" w:hAnsi="Times New Roman" w:cs="Times New Roman"/>
                <w:sz w:val="28"/>
                <w:szCs w:val="28"/>
                <w:lang w:val="en-US"/>
              </w:rPr>
              <w:t xml:space="preserve"> </w:t>
            </w:r>
            <w:r w:rsidR="008F711C">
              <w:rPr>
                <w:rFonts w:ascii="Times New Roman" w:eastAsia="BatangChe" w:hAnsi="Times New Roman" w:cs="Times New Roman"/>
                <w:sz w:val="28"/>
                <w:szCs w:val="28"/>
                <w:lang w:val="ru-RU"/>
              </w:rPr>
              <w:t>Взаимодействие в парной работе, развитее навыков понимания прочитанного.</w:t>
            </w:r>
          </w:p>
          <w:p w:rsidR="003F560A" w:rsidRPr="003F560A" w:rsidRDefault="008F711C" w:rsidP="003F560A">
            <w:pPr>
              <w:rPr>
                <w:rFonts w:ascii="Times New Roman" w:eastAsia="BatangChe" w:hAnsi="Times New Roman" w:cs="Times New Roman"/>
                <w:sz w:val="28"/>
                <w:szCs w:val="28"/>
                <w:lang w:val="ru-RU"/>
              </w:rPr>
            </w:pPr>
            <w:r>
              <w:rPr>
                <w:rFonts w:ascii="Times New Roman" w:eastAsia="BatangChe" w:hAnsi="Times New Roman" w:cs="Times New Roman"/>
                <w:sz w:val="28"/>
                <w:szCs w:val="28"/>
                <w:lang w:val="ru-RU"/>
              </w:rPr>
              <w:t xml:space="preserve"> (2 минуты)</w:t>
            </w:r>
          </w:p>
        </w:tc>
        <w:tc>
          <w:tcPr>
            <w:tcW w:w="6399" w:type="dxa"/>
          </w:tcPr>
          <w:p w:rsidR="003F560A" w:rsidRPr="003F560A" w:rsidRDefault="008F711C" w:rsidP="008F711C">
            <w:p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If you are ready, take your seats and just for a minute discuss all the information that you have found out in pairs, summarize everything.</w:t>
            </w:r>
          </w:p>
        </w:tc>
        <w:tc>
          <w:tcPr>
            <w:tcW w:w="3856" w:type="dxa"/>
          </w:tcPr>
          <w:p w:rsidR="003F560A" w:rsidRPr="003F560A" w:rsidRDefault="007350F1" w:rsidP="003F560A">
            <w:p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The students work in pairs, discuss the information.</w:t>
            </w:r>
            <w:r w:rsidR="003F560A" w:rsidRPr="003F560A">
              <w:rPr>
                <w:rFonts w:ascii="Times New Roman" w:eastAsia="BatangChe" w:hAnsi="Times New Roman" w:cs="Times New Roman"/>
                <w:sz w:val="28"/>
                <w:szCs w:val="28"/>
                <w:lang w:val="en-US"/>
              </w:rPr>
              <w:t xml:space="preserve"> </w:t>
            </w:r>
          </w:p>
        </w:tc>
      </w:tr>
      <w:tr w:rsidR="003F560A" w:rsidRPr="000F05F7" w:rsidTr="006A5D45">
        <w:trPr>
          <w:trHeight w:val="809"/>
        </w:trPr>
        <w:tc>
          <w:tcPr>
            <w:tcW w:w="3774" w:type="dxa"/>
            <w:gridSpan w:val="2"/>
          </w:tcPr>
          <w:p w:rsidR="003F560A" w:rsidRPr="003F560A" w:rsidRDefault="003F560A" w:rsidP="003F560A">
            <w:pPr>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ru-RU"/>
              </w:rPr>
              <w:t>Промежуточная</w:t>
            </w:r>
            <w:r w:rsidR="007350F1">
              <w:rPr>
                <w:rFonts w:ascii="Times New Roman" w:eastAsia="BatangChe" w:hAnsi="Times New Roman" w:cs="Times New Roman"/>
                <w:sz w:val="28"/>
                <w:szCs w:val="28"/>
                <w:lang w:val="en-US"/>
              </w:rPr>
              <w:t xml:space="preserve"> </w:t>
            </w:r>
            <w:r w:rsidRPr="003F560A">
              <w:rPr>
                <w:rFonts w:ascii="Times New Roman" w:eastAsia="BatangChe" w:hAnsi="Times New Roman" w:cs="Times New Roman"/>
                <w:sz w:val="28"/>
                <w:szCs w:val="28"/>
                <w:lang w:val="ru-RU"/>
              </w:rPr>
              <w:t>рефлексия</w:t>
            </w:r>
          </w:p>
          <w:p w:rsidR="003F560A" w:rsidRPr="003F560A" w:rsidRDefault="003F560A" w:rsidP="003F560A">
            <w:pPr>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en-US"/>
              </w:rPr>
              <w:t xml:space="preserve">(1 </w:t>
            </w:r>
            <w:r w:rsidRPr="003F560A">
              <w:rPr>
                <w:rFonts w:ascii="Times New Roman" w:eastAsia="BatangChe" w:hAnsi="Times New Roman" w:cs="Times New Roman"/>
                <w:sz w:val="28"/>
                <w:szCs w:val="28"/>
                <w:lang w:val="ru-RU"/>
              </w:rPr>
              <w:t>минута</w:t>
            </w:r>
            <w:r w:rsidRPr="003F560A">
              <w:rPr>
                <w:rFonts w:ascii="Times New Roman" w:eastAsia="BatangChe" w:hAnsi="Times New Roman" w:cs="Times New Roman"/>
                <w:sz w:val="28"/>
                <w:szCs w:val="28"/>
                <w:lang w:val="en-US"/>
              </w:rPr>
              <w:t>)</w:t>
            </w:r>
          </w:p>
        </w:tc>
        <w:tc>
          <w:tcPr>
            <w:tcW w:w="6399" w:type="dxa"/>
          </w:tcPr>
          <w:p w:rsidR="003F560A" w:rsidRDefault="007350F1" w:rsidP="003F560A">
            <w:p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Well, let’s put all the information on the desk. Tell me only the benefits that you have found out and I’ll write them down.</w:t>
            </w:r>
          </w:p>
          <w:p w:rsidR="007350F1" w:rsidRDefault="007350F1" w:rsidP="003F560A">
            <w:p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Benefits of reading are:</w:t>
            </w:r>
          </w:p>
          <w:p w:rsidR="007350F1" w:rsidRDefault="007350F1" w:rsidP="007350F1">
            <w:pPr>
              <w:pStyle w:val="a8"/>
              <w:numPr>
                <w:ilvl w:val="0"/>
                <w:numId w:val="3"/>
              </w:num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lastRenderedPageBreak/>
              <w:t>mental stimulation</w:t>
            </w:r>
          </w:p>
          <w:p w:rsidR="007350F1" w:rsidRDefault="007350F1" w:rsidP="007350F1">
            <w:pPr>
              <w:pStyle w:val="a8"/>
              <w:numPr>
                <w:ilvl w:val="0"/>
                <w:numId w:val="3"/>
              </w:num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thinking skills</w:t>
            </w:r>
          </w:p>
          <w:p w:rsidR="007350F1" w:rsidRDefault="007350F1" w:rsidP="007350F1">
            <w:pPr>
              <w:pStyle w:val="a8"/>
              <w:numPr>
                <w:ilvl w:val="0"/>
                <w:numId w:val="3"/>
              </w:num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vocabulary expansion</w:t>
            </w:r>
          </w:p>
          <w:p w:rsidR="007350F1" w:rsidRDefault="007350F1" w:rsidP="007350F1">
            <w:pPr>
              <w:pStyle w:val="a8"/>
              <w:numPr>
                <w:ilvl w:val="0"/>
                <w:numId w:val="3"/>
              </w:num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writing skills</w:t>
            </w:r>
          </w:p>
          <w:p w:rsidR="007350F1" w:rsidRDefault="007350F1" w:rsidP="007350F1">
            <w:pPr>
              <w:pStyle w:val="a8"/>
              <w:numPr>
                <w:ilvl w:val="0"/>
                <w:numId w:val="3"/>
              </w:num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knowledge</w:t>
            </w:r>
          </w:p>
          <w:p w:rsidR="007350F1" w:rsidRDefault="007350F1" w:rsidP="007350F1">
            <w:pPr>
              <w:pStyle w:val="a8"/>
              <w:numPr>
                <w:ilvl w:val="0"/>
                <w:numId w:val="3"/>
              </w:num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memory improvement</w:t>
            </w:r>
          </w:p>
          <w:p w:rsidR="007350F1" w:rsidRDefault="007350F1" w:rsidP="007350F1">
            <w:pPr>
              <w:pStyle w:val="a8"/>
              <w:numPr>
                <w:ilvl w:val="0"/>
                <w:numId w:val="3"/>
              </w:num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stress reduction</w:t>
            </w:r>
          </w:p>
          <w:p w:rsidR="007350F1" w:rsidRDefault="007350F1" w:rsidP="007350F1">
            <w:pPr>
              <w:pStyle w:val="a8"/>
              <w:numPr>
                <w:ilvl w:val="0"/>
                <w:numId w:val="3"/>
              </w:num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free entertainment</w:t>
            </w:r>
          </w:p>
          <w:p w:rsidR="007350F1" w:rsidRDefault="007350F1" w:rsidP="007350F1">
            <w:pPr>
              <w:pStyle w:val="a8"/>
              <w:numPr>
                <w:ilvl w:val="0"/>
                <w:numId w:val="3"/>
              </w:num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leader features</w:t>
            </w:r>
          </w:p>
          <w:p w:rsidR="007350F1" w:rsidRPr="007350F1" w:rsidRDefault="007350F1" w:rsidP="007350F1">
            <w:pPr>
              <w:pStyle w:val="a8"/>
              <w:numPr>
                <w:ilvl w:val="0"/>
                <w:numId w:val="3"/>
              </w:num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etc.</w:t>
            </w:r>
          </w:p>
          <w:p w:rsidR="007350F1" w:rsidRPr="003F560A" w:rsidRDefault="007350F1" w:rsidP="003F560A">
            <w:pPr>
              <w:tabs>
                <w:tab w:val="left" w:pos="3119"/>
              </w:tabs>
              <w:jc w:val="both"/>
              <w:rPr>
                <w:rFonts w:ascii="Times New Roman" w:eastAsia="BatangChe" w:hAnsi="Times New Roman" w:cs="Times New Roman"/>
                <w:sz w:val="28"/>
                <w:szCs w:val="28"/>
                <w:lang w:val="en-US"/>
              </w:rPr>
            </w:pPr>
          </w:p>
        </w:tc>
        <w:tc>
          <w:tcPr>
            <w:tcW w:w="3856" w:type="dxa"/>
          </w:tcPr>
          <w:p w:rsidR="003F560A" w:rsidRPr="003F560A" w:rsidRDefault="003F560A" w:rsidP="007350F1">
            <w:pPr>
              <w:tabs>
                <w:tab w:val="left" w:pos="3119"/>
              </w:tabs>
              <w:jc w:val="both"/>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en-US"/>
              </w:rPr>
              <w:lastRenderedPageBreak/>
              <w:t xml:space="preserve">The students </w:t>
            </w:r>
            <w:r w:rsidR="007350F1">
              <w:rPr>
                <w:rFonts w:ascii="Times New Roman" w:eastAsia="BatangChe" w:hAnsi="Times New Roman" w:cs="Times New Roman"/>
                <w:sz w:val="28"/>
                <w:szCs w:val="28"/>
                <w:lang w:val="en-US"/>
              </w:rPr>
              <w:t>name the benefits of reading.</w:t>
            </w:r>
          </w:p>
        </w:tc>
      </w:tr>
      <w:tr w:rsidR="003F560A" w:rsidRPr="003F560A" w:rsidTr="006A5D45">
        <w:trPr>
          <w:trHeight w:val="285"/>
        </w:trPr>
        <w:tc>
          <w:tcPr>
            <w:tcW w:w="14029" w:type="dxa"/>
            <w:gridSpan w:val="4"/>
          </w:tcPr>
          <w:p w:rsidR="003F560A" w:rsidRPr="003F560A" w:rsidRDefault="003F560A" w:rsidP="003F560A">
            <w:pPr>
              <w:jc w:val="center"/>
              <w:rPr>
                <w:rFonts w:ascii="Times New Roman" w:eastAsia="BatangChe" w:hAnsi="Times New Roman" w:cs="Times New Roman"/>
                <w:sz w:val="28"/>
                <w:szCs w:val="28"/>
                <w:lang w:val="ru-RU"/>
              </w:rPr>
            </w:pPr>
            <w:r w:rsidRPr="003F560A">
              <w:rPr>
                <w:rFonts w:ascii="Times New Roman" w:eastAsia="BatangChe" w:hAnsi="Times New Roman" w:cs="Times New Roman"/>
                <w:sz w:val="28"/>
                <w:szCs w:val="28"/>
                <w:lang w:val="en-US"/>
              </w:rPr>
              <w:lastRenderedPageBreak/>
              <w:t>III</w:t>
            </w:r>
            <w:r w:rsidRPr="003F560A">
              <w:rPr>
                <w:rFonts w:ascii="Times New Roman" w:eastAsia="BatangChe" w:hAnsi="Times New Roman" w:cs="Times New Roman"/>
                <w:sz w:val="28"/>
                <w:szCs w:val="28"/>
                <w:lang w:val="ru-RU"/>
              </w:rPr>
              <w:t xml:space="preserve"> Организационно-деятельностный этап</w:t>
            </w:r>
          </w:p>
          <w:p w:rsidR="003F560A" w:rsidRPr="003F560A" w:rsidRDefault="003F560A" w:rsidP="003F560A">
            <w:pPr>
              <w:rPr>
                <w:rFonts w:ascii="Times New Roman" w:eastAsia="Calibri" w:hAnsi="Times New Roman" w:cs="Times New Roman"/>
                <w:sz w:val="28"/>
                <w:szCs w:val="28"/>
                <w:lang w:val="ru-RU"/>
              </w:rPr>
            </w:pPr>
            <w:r w:rsidRPr="003F560A">
              <w:rPr>
                <w:rFonts w:ascii="Times New Roman" w:eastAsia="Calibri" w:hAnsi="Times New Roman" w:cs="Times New Roman"/>
                <w:sz w:val="28"/>
                <w:szCs w:val="28"/>
                <w:u w:val="single"/>
                <w:lang w:val="ru-RU"/>
              </w:rPr>
              <w:t>Цель этапа:</w:t>
            </w:r>
            <w:r w:rsidRPr="003F560A">
              <w:rPr>
                <w:rFonts w:ascii="Times New Roman" w:eastAsia="Calibri" w:hAnsi="Times New Roman" w:cs="Times New Roman"/>
                <w:sz w:val="28"/>
                <w:szCs w:val="28"/>
                <w:lang w:val="ru-RU"/>
              </w:rPr>
              <w:t xml:space="preserve"> активизация лексики и употребление её в неподготовленном монологическом высказывании, творческий перенос знаний в новую плоскость.</w:t>
            </w:r>
          </w:p>
          <w:p w:rsidR="003F560A" w:rsidRPr="003F560A" w:rsidRDefault="003F560A" w:rsidP="007350F1">
            <w:pPr>
              <w:tabs>
                <w:tab w:val="left" w:pos="3119"/>
              </w:tabs>
              <w:jc w:val="both"/>
              <w:rPr>
                <w:rFonts w:ascii="Times New Roman" w:eastAsia="BatangChe" w:hAnsi="Times New Roman" w:cs="Times New Roman"/>
                <w:sz w:val="28"/>
                <w:szCs w:val="28"/>
              </w:rPr>
            </w:pPr>
            <w:r w:rsidRPr="003F560A">
              <w:rPr>
                <w:rFonts w:ascii="Times New Roman" w:eastAsia="Calibri" w:hAnsi="Times New Roman" w:cs="Times New Roman"/>
                <w:sz w:val="28"/>
                <w:szCs w:val="28"/>
                <w:u w:val="single"/>
                <w:lang w:val="ru-RU"/>
              </w:rPr>
              <w:t>Задача этапа:</w:t>
            </w:r>
            <w:r w:rsidRPr="003F560A">
              <w:rPr>
                <w:rFonts w:ascii="Times New Roman" w:eastAsia="Calibri" w:hAnsi="Times New Roman" w:cs="Times New Roman"/>
                <w:sz w:val="28"/>
                <w:szCs w:val="28"/>
                <w:lang w:val="ru-RU"/>
              </w:rPr>
              <w:t xml:space="preserve"> </w:t>
            </w:r>
            <w:r w:rsidR="007350F1">
              <w:rPr>
                <w:rFonts w:ascii="Times New Roman" w:eastAsia="Calibri" w:hAnsi="Times New Roman" w:cs="Times New Roman"/>
                <w:sz w:val="28"/>
                <w:szCs w:val="28"/>
                <w:lang w:val="ru-RU"/>
              </w:rPr>
              <w:t>совершенствовать лексические навыки учащихся, подготовить к использованию приемов дедукции и обобщения, создавать условия для активного взаимодействия, способствовать совершенствованию коммуникативных навыков и критического мышления в рамках обозначенной темы, создавать условия для самоконтроля и самокоррекциию.</w:t>
            </w:r>
          </w:p>
        </w:tc>
      </w:tr>
      <w:tr w:rsidR="003F560A" w:rsidRPr="000F05F7" w:rsidTr="006A5D45">
        <w:trPr>
          <w:trHeight w:val="1147"/>
        </w:trPr>
        <w:tc>
          <w:tcPr>
            <w:tcW w:w="3768" w:type="dxa"/>
          </w:tcPr>
          <w:p w:rsidR="003F560A" w:rsidRPr="003F560A" w:rsidRDefault="00556B89" w:rsidP="003F560A">
            <w:pPr>
              <w:rPr>
                <w:rFonts w:ascii="Times New Roman" w:eastAsia="BatangChe" w:hAnsi="Times New Roman" w:cs="Times New Roman"/>
                <w:sz w:val="28"/>
                <w:szCs w:val="28"/>
                <w:lang w:val="ru-RU"/>
              </w:rPr>
            </w:pPr>
            <w:r>
              <w:rPr>
                <w:rFonts w:ascii="Times New Roman" w:eastAsia="BatangChe" w:hAnsi="Times New Roman" w:cs="Times New Roman"/>
                <w:sz w:val="28"/>
                <w:szCs w:val="28"/>
                <w:lang w:val="ru-RU"/>
              </w:rPr>
              <w:t>Активизация лексики</w:t>
            </w:r>
          </w:p>
          <w:p w:rsidR="003F560A" w:rsidRPr="003F560A" w:rsidRDefault="00556B89" w:rsidP="003F560A">
            <w:pPr>
              <w:rPr>
                <w:rFonts w:ascii="Times New Roman" w:eastAsia="BatangChe" w:hAnsi="Times New Roman" w:cs="Times New Roman"/>
                <w:sz w:val="28"/>
                <w:szCs w:val="28"/>
                <w:lang w:val="ru-RU"/>
              </w:rPr>
            </w:pPr>
            <w:r>
              <w:rPr>
                <w:rFonts w:ascii="Times New Roman" w:eastAsia="BatangChe" w:hAnsi="Times New Roman" w:cs="Times New Roman"/>
                <w:sz w:val="28"/>
                <w:szCs w:val="28"/>
                <w:lang w:val="ru-RU"/>
              </w:rPr>
              <w:t>(7</w:t>
            </w:r>
            <w:r w:rsidR="003F560A" w:rsidRPr="003F560A">
              <w:rPr>
                <w:rFonts w:ascii="Times New Roman" w:eastAsia="BatangChe" w:hAnsi="Times New Roman" w:cs="Times New Roman"/>
                <w:sz w:val="28"/>
                <w:szCs w:val="28"/>
                <w:lang w:val="ru-RU"/>
              </w:rPr>
              <w:t xml:space="preserve"> минут)</w:t>
            </w:r>
          </w:p>
        </w:tc>
        <w:tc>
          <w:tcPr>
            <w:tcW w:w="6405" w:type="dxa"/>
            <w:gridSpan w:val="2"/>
          </w:tcPr>
          <w:p w:rsidR="003F560A" w:rsidRDefault="003F560A" w:rsidP="00556B89">
            <w:pPr>
              <w:tabs>
                <w:tab w:val="left" w:pos="3119"/>
              </w:tabs>
              <w:jc w:val="both"/>
              <w:rPr>
                <w:rFonts w:ascii="Times New Roman" w:eastAsia="BatangChe" w:hAnsi="Times New Roman" w:cs="Times New Roman"/>
                <w:sz w:val="28"/>
                <w:szCs w:val="28"/>
                <w:lang w:val="en-US"/>
              </w:rPr>
            </w:pPr>
            <w:r w:rsidRPr="003F560A">
              <w:rPr>
                <w:rFonts w:ascii="Times New Roman" w:eastAsia="BatangChe" w:hAnsi="Times New Roman" w:cs="Times New Roman"/>
                <w:b/>
                <w:sz w:val="28"/>
                <w:szCs w:val="28"/>
                <w:lang w:val="en-US"/>
              </w:rPr>
              <w:t xml:space="preserve"> </w:t>
            </w:r>
            <w:r w:rsidR="00556B89">
              <w:rPr>
                <w:rFonts w:ascii="Times New Roman" w:eastAsia="BatangChe" w:hAnsi="Times New Roman" w:cs="Times New Roman"/>
                <w:sz w:val="28"/>
                <w:szCs w:val="28"/>
                <w:lang w:val="en-US"/>
              </w:rPr>
              <w:t xml:space="preserve">So, as you can see, there are a lot of benefits of reading and the fact that reading is useful can’t be denied. And of course, it should be said that there are a lot of literary genres and everyone can find what they enjoy. Let’s remember the genres with the help of your favourite </w:t>
            </w:r>
            <w:r w:rsidR="001178CE">
              <w:rPr>
                <w:rFonts w:ascii="Times New Roman" w:eastAsia="BatangChe" w:hAnsi="Times New Roman" w:cs="Times New Roman"/>
                <w:sz w:val="28"/>
                <w:szCs w:val="28"/>
                <w:lang w:val="en-US"/>
              </w:rPr>
              <w:t xml:space="preserve">quiz-game “Kahoot!” Take your phones and let’s play. </w:t>
            </w:r>
          </w:p>
          <w:p w:rsidR="001178CE" w:rsidRDefault="008652B9" w:rsidP="00556B89">
            <w:pPr>
              <w:tabs>
                <w:tab w:val="left" w:pos="3119"/>
              </w:tabs>
              <w:jc w:val="both"/>
              <w:rPr>
                <w:lang w:val="en-US"/>
              </w:rPr>
            </w:pPr>
            <w:hyperlink r:id="rId9" w:history="1">
              <w:r w:rsidR="001178CE">
                <w:rPr>
                  <w:rStyle w:val="a9"/>
                </w:rPr>
                <w:t>https://create.kahoot.it/details/literary-genres/4ba4356a-8256-4ada-bf2f-e98944f71ad8</w:t>
              </w:r>
            </w:hyperlink>
            <w:r w:rsidR="001178CE">
              <w:rPr>
                <w:lang w:val="en-US"/>
              </w:rPr>
              <w:t xml:space="preserve"> </w:t>
            </w:r>
          </w:p>
          <w:p w:rsidR="001178CE" w:rsidRPr="001178CE" w:rsidRDefault="001178CE" w:rsidP="00556B89">
            <w:pPr>
              <w:tabs>
                <w:tab w:val="left" w:pos="3119"/>
              </w:tabs>
              <w:jc w:val="both"/>
              <w:rPr>
                <w:rFonts w:ascii="Times New Roman" w:eastAsia="BatangChe" w:hAnsi="Times New Roman" w:cs="Times New Roman"/>
                <w:sz w:val="28"/>
                <w:szCs w:val="28"/>
                <w:lang w:val="en-US"/>
              </w:rPr>
            </w:pPr>
            <w:r w:rsidRPr="001178CE">
              <w:rPr>
                <w:rFonts w:ascii="Times New Roman" w:hAnsi="Times New Roman" w:cs="Times New Roman"/>
                <w:sz w:val="28"/>
                <w:szCs w:val="28"/>
                <w:lang w:val="en-US"/>
              </w:rPr>
              <w:t>(Appendix 4)</w:t>
            </w:r>
          </w:p>
        </w:tc>
        <w:tc>
          <w:tcPr>
            <w:tcW w:w="3856" w:type="dxa"/>
          </w:tcPr>
          <w:p w:rsidR="003F560A" w:rsidRPr="003F560A" w:rsidRDefault="003F560A" w:rsidP="001178CE">
            <w:pPr>
              <w:tabs>
                <w:tab w:val="left" w:pos="3119"/>
              </w:tabs>
              <w:jc w:val="both"/>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en-US"/>
              </w:rPr>
              <w:t xml:space="preserve">The students </w:t>
            </w:r>
            <w:r w:rsidR="001178CE">
              <w:rPr>
                <w:rFonts w:ascii="Times New Roman" w:eastAsia="BatangChe" w:hAnsi="Times New Roman" w:cs="Times New Roman"/>
                <w:sz w:val="28"/>
                <w:szCs w:val="28"/>
                <w:lang w:val="en-US"/>
              </w:rPr>
              <w:t>do the online quiz.</w:t>
            </w:r>
          </w:p>
        </w:tc>
      </w:tr>
      <w:tr w:rsidR="003F560A" w:rsidRPr="000F05F7" w:rsidTr="006A5D45">
        <w:trPr>
          <w:trHeight w:val="1381"/>
        </w:trPr>
        <w:tc>
          <w:tcPr>
            <w:tcW w:w="3768" w:type="dxa"/>
          </w:tcPr>
          <w:p w:rsidR="003F560A" w:rsidRDefault="001178CE" w:rsidP="003F560A">
            <w:pPr>
              <w:rPr>
                <w:rFonts w:ascii="Times New Roman" w:eastAsia="BatangChe" w:hAnsi="Times New Roman" w:cs="Times New Roman"/>
                <w:sz w:val="28"/>
                <w:szCs w:val="28"/>
                <w:lang w:val="ru-RU"/>
              </w:rPr>
            </w:pPr>
            <w:r>
              <w:rPr>
                <w:rFonts w:ascii="Times New Roman" w:eastAsia="BatangChe" w:hAnsi="Times New Roman" w:cs="Times New Roman"/>
                <w:sz w:val="28"/>
                <w:szCs w:val="28"/>
                <w:lang w:val="ru-RU"/>
              </w:rPr>
              <w:lastRenderedPageBreak/>
              <w:t>Промежуточная рефлексия</w:t>
            </w:r>
          </w:p>
          <w:p w:rsidR="001178CE" w:rsidRPr="003F560A" w:rsidRDefault="001178CE" w:rsidP="003F560A">
            <w:pPr>
              <w:rPr>
                <w:rFonts w:ascii="Times New Roman" w:eastAsia="BatangChe" w:hAnsi="Times New Roman" w:cs="Times New Roman"/>
                <w:sz w:val="28"/>
                <w:szCs w:val="28"/>
                <w:lang w:val="ru-RU"/>
              </w:rPr>
            </w:pPr>
            <w:r>
              <w:rPr>
                <w:rFonts w:ascii="Times New Roman" w:eastAsia="BatangChe" w:hAnsi="Times New Roman" w:cs="Times New Roman"/>
                <w:sz w:val="28"/>
                <w:szCs w:val="28"/>
                <w:lang w:val="ru-RU"/>
              </w:rPr>
              <w:t>(1 минута)</w:t>
            </w:r>
          </w:p>
        </w:tc>
        <w:tc>
          <w:tcPr>
            <w:tcW w:w="6405" w:type="dxa"/>
            <w:gridSpan w:val="2"/>
          </w:tcPr>
          <w:p w:rsidR="003F560A" w:rsidRDefault="001178CE" w:rsidP="001178CE">
            <w:p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 xml:space="preserve">Great! All of you were quick and most of your answers were right! </w:t>
            </w:r>
          </w:p>
          <w:p w:rsidR="001178CE" w:rsidRDefault="001178CE" w:rsidP="001178CE">
            <w:p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But were there mentioned all the literary genres?</w:t>
            </w:r>
          </w:p>
          <w:p w:rsidR="001178CE" w:rsidRPr="001178CE" w:rsidRDefault="001178CE" w:rsidP="001178CE">
            <w:p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What other genres do you know?</w:t>
            </w:r>
          </w:p>
        </w:tc>
        <w:tc>
          <w:tcPr>
            <w:tcW w:w="3856" w:type="dxa"/>
          </w:tcPr>
          <w:p w:rsidR="003F560A" w:rsidRPr="003F560A" w:rsidRDefault="003F560A" w:rsidP="001178CE">
            <w:pPr>
              <w:tabs>
                <w:tab w:val="left" w:pos="3119"/>
              </w:tabs>
              <w:jc w:val="both"/>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en-US"/>
              </w:rPr>
              <w:t xml:space="preserve">The students </w:t>
            </w:r>
            <w:r w:rsidR="001178CE">
              <w:rPr>
                <w:rFonts w:ascii="Times New Roman" w:eastAsia="BatangChe" w:hAnsi="Times New Roman" w:cs="Times New Roman"/>
                <w:sz w:val="28"/>
                <w:szCs w:val="28"/>
                <w:lang w:val="en-US"/>
              </w:rPr>
              <w:t>answer the questions.</w:t>
            </w:r>
          </w:p>
        </w:tc>
      </w:tr>
      <w:tr w:rsidR="003F560A" w:rsidRPr="000F05F7" w:rsidTr="006A5D45">
        <w:trPr>
          <w:trHeight w:val="994"/>
        </w:trPr>
        <w:tc>
          <w:tcPr>
            <w:tcW w:w="3768" w:type="dxa"/>
          </w:tcPr>
          <w:p w:rsidR="003F560A" w:rsidRDefault="001178CE" w:rsidP="003F560A">
            <w:pPr>
              <w:rPr>
                <w:rFonts w:ascii="Times New Roman" w:eastAsia="BatangChe" w:hAnsi="Times New Roman" w:cs="Times New Roman"/>
                <w:sz w:val="28"/>
                <w:szCs w:val="28"/>
                <w:lang w:val="ru-RU"/>
              </w:rPr>
            </w:pPr>
            <w:r>
              <w:rPr>
                <w:rFonts w:ascii="Times New Roman" w:eastAsia="BatangChe" w:hAnsi="Times New Roman" w:cs="Times New Roman"/>
                <w:sz w:val="28"/>
                <w:szCs w:val="28"/>
                <w:lang w:val="ru-RU"/>
              </w:rPr>
              <w:t>Активное взаимодействие в группах при совершенствовании коммуникативных навыков. Развитие неподготовленной монологической речи.</w:t>
            </w:r>
          </w:p>
          <w:p w:rsidR="001178CE" w:rsidRPr="003F560A" w:rsidRDefault="001178CE" w:rsidP="003F560A">
            <w:pPr>
              <w:rPr>
                <w:rFonts w:ascii="Times New Roman" w:eastAsia="BatangChe" w:hAnsi="Times New Roman" w:cs="Times New Roman"/>
                <w:sz w:val="28"/>
                <w:szCs w:val="28"/>
                <w:lang w:val="ru-RU"/>
              </w:rPr>
            </w:pPr>
            <w:r>
              <w:rPr>
                <w:rFonts w:ascii="Times New Roman" w:eastAsia="BatangChe" w:hAnsi="Times New Roman" w:cs="Times New Roman"/>
                <w:sz w:val="28"/>
                <w:szCs w:val="28"/>
                <w:lang w:val="ru-RU"/>
              </w:rPr>
              <w:t>(10 минут)</w:t>
            </w:r>
          </w:p>
        </w:tc>
        <w:tc>
          <w:tcPr>
            <w:tcW w:w="6405" w:type="dxa"/>
            <w:gridSpan w:val="2"/>
          </w:tcPr>
          <w:p w:rsidR="003F560A" w:rsidRDefault="00792381" w:rsidP="001178CE">
            <w:pPr>
              <w:tabs>
                <w:tab w:val="left" w:pos="908"/>
              </w:tabs>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And now I want to know your opinions about reading and its role in our lives. We’ll do it with the help of “Four corners”. Do you remember the rules of the strategy?</w:t>
            </w:r>
          </w:p>
          <w:p w:rsidR="00792381" w:rsidRPr="001178CE" w:rsidRDefault="00792381" w:rsidP="001178CE">
            <w:pPr>
              <w:tabs>
                <w:tab w:val="left" w:pos="908"/>
              </w:tabs>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(Appendix 5)</w:t>
            </w:r>
          </w:p>
        </w:tc>
        <w:tc>
          <w:tcPr>
            <w:tcW w:w="3856" w:type="dxa"/>
          </w:tcPr>
          <w:p w:rsidR="003F560A" w:rsidRPr="003F560A" w:rsidRDefault="003F560A" w:rsidP="00792381">
            <w:pPr>
              <w:tabs>
                <w:tab w:val="left" w:pos="3119"/>
              </w:tabs>
              <w:jc w:val="both"/>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en-US"/>
              </w:rPr>
              <w:t xml:space="preserve">The students </w:t>
            </w:r>
            <w:r w:rsidR="00792381">
              <w:rPr>
                <w:rFonts w:ascii="Times New Roman" w:eastAsia="BatangChe" w:hAnsi="Times New Roman" w:cs="Times New Roman"/>
                <w:sz w:val="28"/>
                <w:szCs w:val="28"/>
                <w:lang w:val="en-US"/>
              </w:rPr>
              <w:t>cooperate according to the rules of the strategy.</w:t>
            </w:r>
          </w:p>
        </w:tc>
      </w:tr>
      <w:tr w:rsidR="003F560A" w:rsidRPr="000F05F7" w:rsidTr="006A5D45">
        <w:tc>
          <w:tcPr>
            <w:tcW w:w="3768" w:type="dxa"/>
          </w:tcPr>
          <w:p w:rsidR="003F560A" w:rsidRDefault="00792381" w:rsidP="003F560A">
            <w:pPr>
              <w:tabs>
                <w:tab w:val="left" w:pos="3119"/>
              </w:tabs>
              <w:jc w:val="both"/>
              <w:rPr>
                <w:rFonts w:ascii="Times New Roman" w:eastAsia="BatangChe" w:hAnsi="Times New Roman" w:cs="Times New Roman"/>
                <w:sz w:val="28"/>
                <w:szCs w:val="28"/>
                <w:lang w:val="ru-RU"/>
              </w:rPr>
            </w:pPr>
            <w:r>
              <w:rPr>
                <w:rFonts w:ascii="Times New Roman" w:eastAsia="BatangChe" w:hAnsi="Times New Roman" w:cs="Times New Roman"/>
                <w:sz w:val="28"/>
                <w:szCs w:val="28"/>
                <w:lang w:val="ru-RU"/>
              </w:rPr>
              <w:t>Снятие статического напряжения</w:t>
            </w:r>
          </w:p>
          <w:p w:rsidR="00792381" w:rsidRPr="00792381" w:rsidRDefault="00792381" w:rsidP="003F560A">
            <w:pPr>
              <w:tabs>
                <w:tab w:val="left" w:pos="3119"/>
              </w:tabs>
              <w:jc w:val="both"/>
              <w:rPr>
                <w:rFonts w:ascii="Times New Roman" w:eastAsia="BatangChe" w:hAnsi="Times New Roman" w:cs="Times New Roman"/>
                <w:sz w:val="28"/>
                <w:szCs w:val="28"/>
                <w:lang w:val="ru-RU"/>
              </w:rPr>
            </w:pPr>
            <w:r>
              <w:rPr>
                <w:rFonts w:ascii="Times New Roman" w:eastAsia="BatangChe" w:hAnsi="Times New Roman" w:cs="Times New Roman"/>
                <w:sz w:val="28"/>
                <w:szCs w:val="28"/>
                <w:lang w:val="ru-RU"/>
              </w:rPr>
              <w:t>(1 минута)</w:t>
            </w:r>
          </w:p>
        </w:tc>
        <w:tc>
          <w:tcPr>
            <w:tcW w:w="6405" w:type="dxa"/>
            <w:gridSpan w:val="2"/>
          </w:tcPr>
          <w:p w:rsidR="003F560A" w:rsidRDefault="00792381" w:rsidP="00792381">
            <w:pPr>
              <w:tabs>
                <w:tab w:val="left" w:pos="908"/>
              </w:tabs>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 xml:space="preserve">Well, and now I think it’s high time to try yourselves in creating such motivation posters. But first I want you to relax just for a minute. I’ve found for you a nice extract of an audio book for kids. Close your eyes listen to the speaker and try to imagine yourselves somewhere on the unknown alien planet. </w:t>
            </w:r>
          </w:p>
          <w:p w:rsidR="00792381" w:rsidRPr="00792381" w:rsidRDefault="00792381" w:rsidP="00792381">
            <w:pPr>
              <w:tabs>
                <w:tab w:val="left" w:pos="908"/>
              </w:tabs>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(Appendix 6)</w:t>
            </w:r>
          </w:p>
        </w:tc>
        <w:tc>
          <w:tcPr>
            <w:tcW w:w="3856" w:type="dxa"/>
          </w:tcPr>
          <w:p w:rsidR="003F560A" w:rsidRPr="003F560A" w:rsidRDefault="003F560A" w:rsidP="00792381">
            <w:pPr>
              <w:tabs>
                <w:tab w:val="left" w:pos="3119"/>
              </w:tabs>
              <w:jc w:val="both"/>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en-US"/>
              </w:rPr>
              <w:t xml:space="preserve">The students </w:t>
            </w:r>
            <w:r w:rsidR="00792381">
              <w:rPr>
                <w:rFonts w:ascii="Times New Roman" w:eastAsia="BatangChe" w:hAnsi="Times New Roman" w:cs="Times New Roman"/>
                <w:sz w:val="28"/>
                <w:szCs w:val="28"/>
                <w:lang w:val="en-US"/>
              </w:rPr>
              <w:t>listen to the extract of the audio book.</w:t>
            </w:r>
          </w:p>
        </w:tc>
      </w:tr>
      <w:tr w:rsidR="003F560A" w:rsidRPr="000F05F7" w:rsidTr="006A5D45">
        <w:tc>
          <w:tcPr>
            <w:tcW w:w="3768" w:type="dxa"/>
          </w:tcPr>
          <w:p w:rsidR="003F560A" w:rsidRDefault="00792381" w:rsidP="003F560A">
            <w:pPr>
              <w:tabs>
                <w:tab w:val="left" w:pos="3119"/>
              </w:tabs>
              <w:jc w:val="both"/>
              <w:rPr>
                <w:rFonts w:ascii="Times New Roman" w:eastAsia="BatangChe" w:hAnsi="Times New Roman" w:cs="Times New Roman"/>
                <w:sz w:val="28"/>
                <w:szCs w:val="28"/>
                <w:lang w:val="ru-RU"/>
              </w:rPr>
            </w:pPr>
            <w:r>
              <w:rPr>
                <w:rFonts w:ascii="Times New Roman" w:eastAsia="BatangChe" w:hAnsi="Times New Roman" w:cs="Times New Roman"/>
                <w:sz w:val="28"/>
                <w:szCs w:val="28"/>
                <w:lang w:val="ru-RU"/>
              </w:rPr>
              <w:t>Создание проектов. Активное взаимодействие в группах.</w:t>
            </w:r>
          </w:p>
          <w:p w:rsidR="00792381" w:rsidRPr="003F560A" w:rsidRDefault="00792381" w:rsidP="003F560A">
            <w:pPr>
              <w:tabs>
                <w:tab w:val="left" w:pos="3119"/>
              </w:tabs>
              <w:jc w:val="both"/>
              <w:rPr>
                <w:rFonts w:ascii="Times New Roman" w:eastAsia="BatangChe" w:hAnsi="Times New Roman" w:cs="Times New Roman"/>
                <w:sz w:val="28"/>
                <w:szCs w:val="28"/>
                <w:lang w:val="ru-RU"/>
              </w:rPr>
            </w:pPr>
            <w:r>
              <w:rPr>
                <w:rFonts w:ascii="Times New Roman" w:eastAsia="BatangChe" w:hAnsi="Times New Roman" w:cs="Times New Roman"/>
                <w:sz w:val="28"/>
                <w:szCs w:val="28"/>
                <w:lang w:val="ru-RU"/>
              </w:rPr>
              <w:t>(8 минут)</w:t>
            </w:r>
          </w:p>
        </w:tc>
        <w:tc>
          <w:tcPr>
            <w:tcW w:w="6405" w:type="dxa"/>
            <w:gridSpan w:val="2"/>
          </w:tcPr>
          <w:p w:rsidR="003F560A" w:rsidRDefault="007C6C84" w:rsidP="003F560A">
            <w:pPr>
              <w:tabs>
                <w:tab w:val="left" w:pos="908"/>
              </w:tabs>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Now you are absolutely ready to create your projects.</w:t>
            </w:r>
          </w:p>
          <w:p w:rsidR="007C6C84" w:rsidRDefault="007C6C84" w:rsidP="003F560A">
            <w:pPr>
              <w:tabs>
                <w:tab w:val="left" w:pos="908"/>
              </w:tabs>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Grouping.</w:t>
            </w:r>
          </w:p>
          <w:p w:rsidR="007C6C84" w:rsidRDefault="007C6C84" w:rsidP="003F560A">
            <w:pPr>
              <w:tabs>
                <w:tab w:val="left" w:pos="908"/>
              </w:tabs>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 xml:space="preserve">But, first let’s divide our group into three groups. </w:t>
            </w:r>
          </w:p>
          <w:p w:rsidR="007C6C84" w:rsidRDefault="007C6C84" w:rsidP="003F560A">
            <w:pPr>
              <w:tabs>
                <w:tab w:val="left" w:pos="908"/>
              </w:tabs>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Choose a strip of paper and read the name of the writer. Make three groups: Belarusian, Russian and British writers. (Appendix 7)</w:t>
            </w:r>
          </w:p>
          <w:p w:rsidR="007C6C84" w:rsidRPr="00792381" w:rsidRDefault="007C6C84" w:rsidP="007C6C84">
            <w:pPr>
              <w:tabs>
                <w:tab w:val="left" w:pos="908"/>
              </w:tabs>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 xml:space="preserve">Well, now take papers. I also have some ready images that you can use (Appendix 8). Think about and of course create you’re your posters. And get ready to protect them. You’re to explain what your messages. </w:t>
            </w:r>
            <w:r>
              <w:rPr>
                <w:rFonts w:ascii="Times New Roman" w:eastAsia="BatangChe" w:hAnsi="Times New Roman" w:cs="Times New Roman"/>
                <w:sz w:val="28"/>
                <w:szCs w:val="28"/>
                <w:lang w:val="en-US"/>
              </w:rPr>
              <w:lastRenderedPageBreak/>
              <w:t>You have only 7 minutes.</w:t>
            </w:r>
          </w:p>
        </w:tc>
        <w:tc>
          <w:tcPr>
            <w:tcW w:w="3856" w:type="dxa"/>
          </w:tcPr>
          <w:p w:rsidR="00C462C0" w:rsidRDefault="003F560A" w:rsidP="007C6C84">
            <w:pPr>
              <w:tabs>
                <w:tab w:val="left" w:pos="3119"/>
              </w:tabs>
              <w:jc w:val="both"/>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en-US"/>
              </w:rPr>
              <w:lastRenderedPageBreak/>
              <w:t xml:space="preserve">The students </w:t>
            </w:r>
            <w:r w:rsidR="007C6C84">
              <w:rPr>
                <w:rFonts w:ascii="Times New Roman" w:eastAsia="BatangChe" w:hAnsi="Times New Roman" w:cs="Times New Roman"/>
                <w:sz w:val="28"/>
                <w:szCs w:val="28"/>
                <w:lang w:val="en-US"/>
              </w:rPr>
              <w:t>divide into three groups.</w:t>
            </w:r>
          </w:p>
          <w:p w:rsidR="00C462C0" w:rsidRPr="00C462C0" w:rsidRDefault="00C462C0" w:rsidP="00C462C0">
            <w:pPr>
              <w:rPr>
                <w:rFonts w:ascii="Times New Roman" w:eastAsia="BatangChe" w:hAnsi="Times New Roman" w:cs="Times New Roman"/>
                <w:sz w:val="28"/>
                <w:szCs w:val="28"/>
                <w:lang w:val="en-US"/>
              </w:rPr>
            </w:pPr>
          </w:p>
          <w:p w:rsidR="00C462C0" w:rsidRPr="00C462C0" w:rsidRDefault="00C462C0" w:rsidP="00C462C0">
            <w:pPr>
              <w:rPr>
                <w:rFonts w:ascii="Times New Roman" w:eastAsia="BatangChe" w:hAnsi="Times New Roman" w:cs="Times New Roman"/>
                <w:sz w:val="28"/>
                <w:szCs w:val="28"/>
                <w:lang w:val="en-US"/>
              </w:rPr>
            </w:pPr>
          </w:p>
          <w:p w:rsidR="00C462C0" w:rsidRDefault="00C462C0" w:rsidP="00C462C0">
            <w:pPr>
              <w:rPr>
                <w:rFonts w:ascii="Times New Roman" w:eastAsia="BatangChe" w:hAnsi="Times New Roman" w:cs="Times New Roman"/>
                <w:sz w:val="28"/>
                <w:szCs w:val="28"/>
                <w:lang w:val="en-US"/>
              </w:rPr>
            </w:pPr>
          </w:p>
          <w:p w:rsidR="00C462C0" w:rsidRDefault="00C462C0" w:rsidP="00C462C0">
            <w:pPr>
              <w:rPr>
                <w:rFonts w:ascii="Times New Roman" w:eastAsia="BatangChe" w:hAnsi="Times New Roman" w:cs="Times New Roman"/>
                <w:sz w:val="28"/>
                <w:szCs w:val="28"/>
                <w:lang w:val="en-US"/>
              </w:rPr>
            </w:pPr>
          </w:p>
          <w:p w:rsidR="00C462C0" w:rsidRDefault="00C462C0" w:rsidP="00C462C0">
            <w:pPr>
              <w:rPr>
                <w:rFonts w:ascii="Times New Roman" w:eastAsia="BatangChe" w:hAnsi="Times New Roman" w:cs="Times New Roman"/>
                <w:sz w:val="28"/>
                <w:szCs w:val="28"/>
                <w:lang w:val="en-US"/>
              </w:rPr>
            </w:pPr>
          </w:p>
          <w:p w:rsidR="003F560A" w:rsidRPr="00C462C0" w:rsidRDefault="00C462C0" w:rsidP="00C462C0">
            <w:pPr>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The students create their posters in groups.</w:t>
            </w:r>
          </w:p>
        </w:tc>
      </w:tr>
      <w:tr w:rsidR="003F560A" w:rsidRPr="000F05F7" w:rsidTr="006A5D45">
        <w:tc>
          <w:tcPr>
            <w:tcW w:w="3768" w:type="dxa"/>
          </w:tcPr>
          <w:p w:rsidR="003F560A" w:rsidRPr="003F560A" w:rsidRDefault="003F560A" w:rsidP="003F560A">
            <w:pPr>
              <w:rPr>
                <w:rFonts w:ascii="Times New Roman" w:eastAsia="BatangChe" w:hAnsi="Times New Roman" w:cs="Times New Roman"/>
                <w:sz w:val="28"/>
                <w:szCs w:val="28"/>
                <w:lang w:val="ru-RU"/>
              </w:rPr>
            </w:pPr>
            <w:r w:rsidRPr="003F560A">
              <w:rPr>
                <w:rFonts w:ascii="Times New Roman" w:eastAsia="BatangChe" w:hAnsi="Times New Roman" w:cs="Times New Roman"/>
                <w:sz w:val="28"/>
                <w:szCs w:val="28"/>
                <w:lang w:val="ru-RU"/>
              </w:rPr>
              <w:lastRenderedPageBreak/>
              <w:t>Развитие неподготовленной монологической речи.</w:t>
            </w:r>
          </w:p>
          <w:p w:rsidR="003F560A" w:rsidRPr="003F560A" w:rsidRDefault="003F560A" w:rsidP="003F560A">
            <w:pPr>
              <w:tabs>
                <w:tab w:val="left" w:pos="3119"/>
              </w:tabs>
              <w:jc w:val="both"/>
              <w:rPr>
                <w:rFonts w:ascii="Times New Roman" w:eastAsia="BatangChe" w:hAnsi="Times New Roman" w:cs="Times New Roman"/>
                <w:sz w:val="28"/>
                <w:szCs w:val="28"/>
                <w:lang w:val="ru-RU"/>
              </w:rPr>
            </w:pPr>
            <w:r w:rsidRPr="003F560A">
              <w:rPr>
                <w:rFonts w:ascii="Times New Roman" w:eastAsia="BatangChe" w:hAnsi="Times New Roman" w:cs="Times New Roman"/>
                <w:sz w:val="28"/>
                <w:szCs w:val="28"/>
                <w:lang w:val="ru-RU"/>
              </w:rPr>
              <w:t>(5 минут)</w:t>
            </w:r>
          </w:p>
        </w:tc>
        <w:tc>
          <w:tcPr>
            <w:tcW w:w="6405" w:type="dxa"/>
            <w:gridSpan w:val="2"/>
          </w:tcPr>
          <w:p w:rsidR="003F560A" w:rsidRDefault="007C6C84" w:rsidP="00B42E7D">
            <w:pPr>
              <w:tabs>
                <w:tab w:val="left" w:pos="908"/>
              </w:tabs>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It’s high time to present your posters.</w:t>
            </w:r>
          </w:p>
          <w:p w:rsidR="007C6C84" w:rsidRPr="004449B5" w:rsidRDefault="007C6C84" w:rsidP="00B42E7D">
            <w:pPr>
              <w:tabs>
                <w:tab w:val="left" w:pos="908"/>
              </w:tabs>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 xml:space="preserve">Go to the board show us your projects and tell us about them. </w:t>
            </w:r>
          </w:p>
        </w:tc>
        <w:tc>
          <w:tcPr>
            <w:tcW w:w="3856" w:type="dxa"/>
          </w:tcPr>
          <w:p w:rsidR="003F560A" w:rsidRPr="003F560A" w:rsidRDefault="003F560A" w:rsidP="0026679B">
            <w:pPr>
              <w:tabs>
                <w:tab w:val="left" w:pos="3119"/>
              </w:tabs>
              <w:jc w:val="both"/>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en-US"/>
              </w:rPr>
              <w:t xml:space="preserve">The students </w:t>
            </w:r>
            <w:r w:rsidR="0026679B">
              <w:rPr>
                <w:rFonts w:ascii="Times New Roman" w:eastAsia="BatangChe" w:hAnsi="Times New Roman" w:cs="Times New Roman"/>
                <w:sz w:val="28"/>
                <w:szCs w:val="28"/>
                <w:lang w:val="en-US"/>
              </w:rPr>
              <w:t>present their projects.</w:t>
            </w:r>
          </w:p>
        </w:tc>
      </w:tr>
      <w:tr w:rsidR="003F560A" w:rsidRPr="003F560A" w:rsidTr="006A5D45">
        <w:tc>
          <w:tcPr>
            <w:tcW w:w="14029" w:type="dxa"/>
            <w:gridSpan w:val="4"/>
          </w:tcPr>
          <w:p w:rsidR="003F560A" w:rsidRPr="003F560A" w:rsidRDefault="003F560A" w:rsidP="003F560A">
            <w:pPr>
              <w:tabs>
                <w:tab w:val="left" w:pos="1860"/>
              </w:tabs>
              <w:jc w:val="center"/>
              <w:rPr>
                <w:rFonts w:ascii="Times New Roman" w:eastAsia="BatangChe" w:hAnsi="Times New Roman" w:cs="Times New Roman"/>
                <w:sz w:val="28"/>
                <w:szCs w:val="28"/>
                <w:lang w:val="ru-RU"/>
              </w:rPr>
            </w:pPr>
            <w:r w:rsidRPr="003F560A">
              <w:rPr>
                <w:rFonts w:ascii="Times New Roman" w:eastAsia="BatangChe" w:hAnsi="Times New Roman" w:cs="Times New Roman"/>
                <w:sz w:val="28"/>
                <w:szCs w:val="28"/>
                <w:lang w:val="en-US"/>
              </w:rPr>
              <w:t>IV</w:t>
            </w:r>
            <w:r w:rsidRPr="003F560A">
              <w:rPr>
                <w:rFonts w:ascii="Times New Roman" w:eastAsia="BatangChe" w:hAnsi="Times New Roman" w:cs="Times New Roman"/>
                <w:sz w:val="28"/>
                <w:szCs w:val="28"/>
              </w:rPr>
              <w:t>Оценочно-рефлексивный</w:t>
            </w:r>
            <w:r w:rsidRPr="003F560A">
              <w:rPr>
                <w:rFonts w:ascii="Times New Roman" w:eastAsia="BatangChe" w:hAnsi="Times New Roman" w:cs="Times New Roman"/>
                <w:sz w:val="28"/>
                <w:szCs w:val="28"/>
                <w:lang w:val="ru-RU"/>
              </w:rPr>
              <w:t xml:space="preserve"> этап</w:t>
            </w:r>
          </w:p>
          <w:p w:rsidR="003F560A" w:rsidRPr="003F560A" w:rsidRDefault="003F560A" w:rsidP="003F560A">
            <w:pPr>
              <w:tabs>
                <w:tab w:val="left" w:pos="1860"/>
              </w:tabs>
              <w:rPr>
                <w:rFonts w:ascii="Times New Roman" w:eastAsia="BatangChe" w:hAnsi="Times New Roman" w:cs="Times New Roman"/>
                <w:sz w:val="28"/>
                <w:szCs w:val="28"/>
                <w:u w:val="single"/>
                <w:lang w:val="ru-RU"/>
              </w:rPr>
            </w:pPr>
            <w:r w:rsidRPr="003F560A">
              <w:rPr>
                <w:rFonts w:ascii="Times New Roman" w:eastAsia="BatangChe" w:hAnsi="Times New Roman" w:cs="Times New Roman"/>
                <w:sz w:val="28"/>
                <w:szCs w:val="28"/>
                <w:u w:val="single"/>
                <w:lang w:val="ru-RU"/>
              </w:rPr>
              <w:t xml:space="preserve">Цель этапа: </w:t>
            </w:r>
            <w:r w:rsidRPr="003F560A">
              <w:rPr>
                <w:rFonts w:ascii="Times New Roman" w:eastAsia="BatangChe" w:hAnsi="Times New Roman" w:cs="Times New Roman"/>
                <w:sz w:val="28"/>
                <w:szCs w:val="28"/>
                <w:lang w:val="ru-RU"/>
              </w:rPr>
              <w:t>осознание учащимися значимости знаний, полученных на уроке, выбор и подготовка к успешному выполнению домашнего задания.</w:t>
            </w:r>
          </w:p>
          <w:p w:rsidR="003F560A" w:rsidRPr="003F560A" w:rsidRDefault="003F560A" w:rsidP="003F560A">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be-BY"/>
              </w:rPr>
            </w:pPr>
            <w:r w:rsidRPr="003F560A">
              <w:rPr>
                <w:rFonts w:ascii="Times New Roman" w:eastAsia="BatangChe" w:hAnsi="Times New Roman" w:cs="Times New Roman"/>
                <w:sz w:val="28"/>
                <w:szCs w:val="28"/>
                <w:u w:val="single"/>
                <w:lang w:eastAsia="be-BY"/>
              </w:rPr>
              <w:t xml:space="preserve">Задача этапа: </w:t>
            </w:r>
            <w:r w:rsidRPr="003F560A">
              <w:rPr>
                <w:rFonts w:ascii="Times New Roman" w:eastAsia="BatangChe" w:hAnsi="Times New Roman" w:cs="Times New Roman"/>
                <w:sz w:val="28"/>
                <w:szCs w:val="28"/>
                <w:lang w:eastAsia="be-BY"/>
              </w:rPr>
              <w:t>способствовать развитию рефлексивных навыков</w:t>
            </w:r>
            <w:r w:rsidRPr="003F560A">
              <w:rPr>
                <w:rFonts w:ascii="Times New Roman" w:eastAsia="BatangChe" w:hAnsi="Times New Roman" w:cs="Times New Roman"/>
                <w:sz w:val="28"/>
                <w:szCs w:val="28"/>
                <w:lang w:val="ru-RU" w:eastAsia="be-BY"/>
              </w:rPr>
              <w:t xml:space="preserve"> и формулирования выводов</w:t>
            </w:r>
            <w:r w:rsidRPr="003F560A">
              <w:rPr>
                <w:rFonts w:ascii="Times New Roman" w:eastAsia="BatangChe" w:hAnsi="Times New Roman" w:cs="Times New Roman"/>
                <w:sz w:val="28"/>
                <w:szCs w:val="28"/>
                <w:lang w:eastAsia="be-BY"/>
              </w:rPr>
              <w:t>.</w:t>
            </w:r>
          </w:p>
        </w:tc>
      </w:tr>
      <w:tr w:rsidR="003F560A" w:rsidRPr="000F05F7" w:rsidTr="006A5D45">
        <w:tc>
          <w:tcPr>
            <w:tcW w:w="3768" w:type="dxa"/>
          </w:tcPr>
          <w:p w:rsidR="003F560A" w:rsidRPr="003F560A" w:rsidRDefault="003F560A" w:rsidP="003F560A">
            <w:pPr>
              <w:rPr>
                <w:rFonts w:ascii="Times New Roman" w:eastAsia="BatangChe" w:hAnsi="Times New Roman" w:cs="Times New Roman"/>
                <w:sz w:val="28"/>
                <w:szCs w:val="28"/>
              </w:rPr>
            </w:pPr>
            <w:r w:rsidRPr="003F560A">
              <w:rPr>
                <w:rFonts w:ascii="Times New Roman" w:eastAsia="BatangChe" w:hAnsi="Times New Roman" w:cs="Times New Roman"/>
                <w:sz w:val="28"/>
                <w:szCs w:val="28"/>
              </w:rPr>
              <w:t>Рефлексия</w:t>
            </w:r>
          </w:p>
          <w:p w:rsidR="003F560A" w:rsidRPr="003F560A" w:rsidRDefault="003F560A" w:rsidP="003F560A">
            <w:pPr>
              <w:tabs>
                <w:tab w:val="left" w:pos="3119"/>
              </w:tabs>
              <w:jc w:val="both"/>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rPr>
              <w:t>(</w:t>
            </w:r>
            <w:r w:rsidRPr="003F560A">
              <w:rPr>
                <w:rFonts w:ascii="Times New Roman" w:eastAsia="BatangChe" w:hAnsi="Times New Roman" w:cs="Times New Roman"/>
                <w:sz w:val="28"/>
                <w:szCs w:val="28"/>
                <w:lang w:val="ru-RU"/>
              </w:rPr>
              <w:t>2</w:t>
            </w:r>
            <w:r w:rsidRPr="003F560A">
              <w:rPr>
                <w:rFonts w:ascii="Times New Roman" w:eastAsia="BatangChe" w:hAnsi="Times New Roman" w:cs="Times New Roman"/>
                <w:sz w:val="28"/>
                <w:szCs w:val="28"/>
              </w:rPr>
              <w:t xml:space="preserve"> минут</w:t>
            </w:r>
            <w:r w:rsidRPr="003F560A">
              <w:rPr>
                <w:rFonts w:ascii="Times New Roman" w:eastAsia="BatangChe" w:hAnsi="Times New Roman" w:cs="Times New Roman"/>
                <w:sz w:val="28"/>
                <w:szCs w:val="28"/>
                <w:lang w:val="ru-RU"/>
              </w:rPr>
              <w:t>ы</w:t>
            </w:r>
            <w:r w:rsidRPr="003F560A">
              <w:rPr>
                <w:rFonts w:ascii="Times New Roman" w:eastAsia="BatangChe" w:hAnsi="Times New Roman" w:cs="Times New Roman"/>
                <w:sz w:val="28"/>
                <w:szCs w:val="28"/>
              </w:rPr>
              <w:t>)</w:t>
            </w:r>
          </w:p>
        </w:tc>
        <w:tc>
          <w:tcPr>
            <w:tcW w:w="6405" w:type="dxa"/>
            <w:gridSpan w:val="2"/>
          </w:tcPr>
          <w:p w:rsidR="003F560A" w:rsidRPr="003F560A" w:rsidRDefault="003F560A" w:rsidP="00C462C0">
            <w:pPr>
              <w:tabs>
                <w:tab w:val="left" w:pos="3119"/>
              </w:tabs>
              <w:jc w:val="both"/>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en-US"/>
              </w:rPr>
              <w:t>You remember at the beginning of the lesson you</w:t>
            </w:r>
            <w:r w:rsidR="00C462C0">
              <w:rPr>
                <w:rFonts w:ascii="Times New Roman" w:eastAsia="BatangChe" w:hAnsi="Times New Roman" w:cs="Times New Roman"/>
                <w:sz w:val="28"/>
                <w:szCs w:val="28"/>
                <w:lang w:val="en-US"/>
              </w:rPr>
              <w:t>’ve chosen the book covers that described your day. Will you do it again? May be after our lesson your moods have changed? (Appendix 1)</w:t>
            </w:r>
          </w:p>
        </w:tc>
        <w:tc>
          <w:tcPr>
            <w:tcW w:w="3856" w:type="dxa"/>
          </w:tcPr>
          <w:p w:rsidR="003F560A" w:rsidRPr="003F560A" w:rsidRDefault="003F560A" w:rsidP="00C462C0">
            <w:pPr>
              <w:tabs>
                <w:tab w:val="left" w:pos="3119"/>
              </w:tabs>
              <w:jc w:val="both"/>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en-US"/>
              </w:rPr>
              <w:t xml:space="preserve">The students </w:t>
            </w:r>
            <w:r w:rsidR="00C462C0">
              <w:rPr>
                <w:rFonts w:ascii="Times New Roman" w:eastAsia="BatangChe" w:hAnsi="Times New Roman" w:cs="Times New Roman"/>
                <w:sz w:val="28"/>
                <w:szCs w:val="28"/>
                <w:lang w:val="en-US"/>
              </w:rPr>
              <w:t>choose the covers and explain their choices.</w:t>
            </w:r>
          </w:p>
        </w:tc>
      </w:tr>
      <w:tr w:rsidR="003F560A" w:rsidRPr="000F05F7" w:rsidTr="006A5D45">
        <w:tc>
          <w:tcPr>
            <w:tcW w:w="3768" w:type="dxa"/>
          </w:tcPr>
          <w:p w:rsidR="003F560A" w:rsidRPr="003F560A" w:rsidRDefault="003F560A" w:rsidP="003F560A">
            <w:pPr>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ru-RU"/>
              </w:rPr>
              <w:t>Предъявление</w:t>
            </w:r>
            <w:r w:rsidR="00C462C0">
              <w:rPr>
                <w:rFonts w:ascii="Times New Roman" w:eastAsia="BatangChe" w:hAnsi="Times New Roman" w:cs="Times New Roman"/>
                <w:sz w:val="28"/>
                <w:szCs w:val="28"/>
                <w:lang w:val="en-US"/>
              </w:rPr>
              <w:t xml:space="preserve"> </w:t>
            </w:r>
            <w:r w:rsidRPr="003F560A">
              <w:rPr>
                <w:rFonts w:ascii="Times New Roman" w:eastAsia="BatangChe" w:hAnsi="Times New Roman" w:cs="Times New Roman"/>
                <w:sz w:val="28"/>
                <w:szCs w:val="28"/>
                <w:lang w:val="ru-RU"/>
              </w:rPr>
              <w:t>домашнего</w:t>
            </w:r>
            <w:r w:rsidR="00C462C0">
              <w:rPr>
                <w:rFonts w:ascii="Times New Roman" w:eastAsia="BatangChe" w:hAnsi="Times New Roman" w:cs="Times New Roman"/>
                <w:sz w:val="28"/>
                <w:szCs w:val="28"/>
                <w:lang w:val="en-US"/>
              </w:rPr>
              <w:t xml:space="preserve"> </w:t>
            </w:r>
            <w:r w:rsidRPr="003F560A">
              <w:rPr>
                <w:rFonts w:ascii="Times New Roman" w:eastAsia="BatangChe" w:hAnsi="Times New Roman" w:cs="Times New Roman"/>
                <w:sz w:val="28"/>
                <w:szCs w:val="28"/>
                <w:lang w:val="ru-RU"/>
              </w:rPr>
              <w:t>задания</w:t>
            </w:r>
          </w:p>
          <w:p w:rsidR="003F560A" w:rsidRPr="003F560A" w:rsidRDefault="003F560A" w:rsidP="003F560A">
            <w:pPr>
              <w:tabs>
                <w:tab w:val="left" w:pos="3119"/>
              </w:tabs>
              <w:jc w:val="both"/>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en-US"/>
              </w:rPr>
              <w:t>(</w:t>
            </w:r>
            <w:r w:rsidRPr="003F560A">
              <w:rPr>
                <w:rFonts w:ascii="Times New Roman" w:eastAsia="BatangChe" w:hAnsi="Times New Roman" w:cs="Times New Roman"/>
                <w:sz w:val="28"/>
                <w:szCs w:val="28"/>
              </w:rPr>
              <w:t>1</w:t>
            </w:r>
            <w:r w:rsidRPr="003F560A">
              <w:rPr>
                <w:rFonts w:ascii="Times New Roman" w:eastAsia="BatangChe" w:hAnsi="Times New Roman" w:cs="Times New Roman"/>
                <w:sz w:val="28"/>
                <w:szCs w:val="28"/>
                <w:lang w:val="ru-RU"/>
              </w:rPr>
              <w:t>минута</w:t>
            </w:r>
            <w:r w:rsidRPr="003F560A">
              <w:rPr>
                <w:rFonts w:ascii="Times New Roman" w:eastAsia="BatangChe" w:hAnsi="Times New Roman" w:cs="Times New Roman"/>
                <w:sz w:val="28"/>
                <w:szCs w:val="28"/>
                <w:lang w:val="en-US"/>
              </w:rPr>
              <w:t>)</w:t>
            </w:r>
          </w:p>
        </w:tc>
        <w:tc>
          <w:tcPr>
            <w:tcW w:w="6405" w:type="dxa"/>
            <w:gridSpan w:val="2"/>
          </w:tcPr>
          <w:p w:rsidR="003F560A" w:rsidRDefault="00C462C0" w:rsidP="00C462C0">
            <w:pPr>
              <w:tabs>
                <w:tab w:val="left" w:pos="3119"/>
              </w:tabs>
              <w:contextualSpacing/>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You are to choose and</w:t>
            </w:r>
          </w:p>
          <w:p w:rsidR="00C462C0" w:rsidRDefault="00C462C0" w:rsidP="00C462C0">
            <w:pPr>
              <w:pStyle w:val="a8"/>
              <w:numPr>
                <w:ilvl w:val="0"/>
                <w:numId w:val="4"/>
              </w:num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create such poster of your own and get ready to present it:</w:t>
            </w:r>
          </w:p>
          <w:p w:rsidR="00C462C0" w:rsidRPr="00C462C0" w:rsidRDefault="00C462C0" w:rsidP="00C462C0">
            <w:pPr>
              <w:pStyle w:val="a8"/>
              <w:numPr>
                <w:ilvl w:val="0"/>
                <w:numId w:val="4"/>
              </w:numPr>
              <w:tabs>
                <w:tab w:val="left" w:pos="3119"/>
              </w:tabs>
              <w:jc w:val="both"/>
              <w:rPr>
                <w:rFonts w:ascii="Times New Roman" w:eastAsia="BatangChe" w:hAnsi="Times New Roman" w:cs="Times New Roman"/>
                <w:sz w:val="28"/>
                <w:szCs w:val="28"/>
                <w:lang w:val="en-US"/>
              </w:rPr>
            </w:pPr>
            <w:r>
              <w:rPr>
                <w:rFonts w:ascii="Times New Roman" w:eastAsia="BatangChe" w:hAnsi="Times New Roman" w:cs="Times New Roman"/>
                <w:sz w:val="28"/>
                <w:szCs w:val="28"/>
                <w:lang w:val="en-US"/>
              </w:rPr>
              <w:t>write 10-15 sentences about reading in our lives.</w:t>
            </w:r>
          </w:p>
        </w:tc>
        <w:tc>
          <w:tcPr>
            <w:tcW w:w="3856" w:type="dxa"/>
          </w:tcPr>
          <w:p w:rsidR="003F560A" w:rsidRPr="003F560A" w:rsidRDefault="003F560A" w:rsidP="003F560A">
            <w:pPr>
              <w:tabs>
                <w:tab w:val="left" w:pos="3119"/>
              </w:tabs>
              <w:jc w:val="both"/>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en-US"/>
              </w:rPr>
              <w:t>The students write down the homework and ask questions if anything is not clear.</w:t>
            </w:r>
          </w:p>
        </w:tc>
      </w:tr>
      <w:tr w:rsidR="003F560A" w:rsidRPr="000F05F7" w:rsidTr="006A5D45">
        <w:tc>
          <w:tcPr>
            <w:tcW w:w="3768" w:type="dxa"/>
          </w:tcPr>
          <w:p w:rsidR="003F560A" w:rsidRPr="003F560A" w:rsidRDefault="003F560A" w:rsidP="003F560A">
            <w:pPr>
              <w:rPr>
                <w:rFonts w:ascii="Times New Roman" w:eastAsia="BatangChe" w:hAnsi="Times New Roman" w:cs="Times New Roman"/>
                <w:sz w:val="28"/>
                <w:szCs w:val="28"/>
                <w:lang w:val="ru-RU"/>
              </w:rPr>
            </w:pPr>
            <w:r w:rsidRPr="003F560A">
              <w:rPr>
                <w:rFonts w:ascii="Times New Roman" w:eastAsia="BatangChe" w:hAnsi="Times New Roman" w:cs="Times New Roman"/>
                <w:sz w:val="28"/>
                <w:szCs w:val="28"/>
                <w:lang w:val="ru-RU"/>
              </w:rPr>
              <w:t>Оценка работы учащихся на уроке, выставление отметок.</w:t>
            </w:r>
          </w:p>
          <w:p w:rsidR="003F560A" w:rsidRPr="003F560A" w:rsidRDefault="003F560A" w:rsidP="003F560A">
            <w:pPr>
              <w:tabs>
                <w:tab w:val="left" w:pos="3119"/>
              </w:tabs>
              <w:jc w:val="both"/>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en-US"/>
              </w:rPr>
              <w:t xml:space="preserve">(1 </w:t>
            </w:r>
            <w:r w:rsidRPr="003F560A">
              <w:rPr>
                <w:rFonts w:ascii="Times New Roman" w:eastAsia="BatangChe" w:hAnsi="Times New Roman" w:cs="Times New Roman"/>
                <w:sz w:val="28"/>
                <w:szCs w:val="28"/>
                <w:lang w:val="ru-RU"/>
              </w:rPr>
              <w:t>минута</w:t>
            </w:r>
            <w:r w:rsidRPr="003F560A">
              <w:rPr>
                <w:rFonts w:ascii="Times New Roman" w:eastAsia="BatangChe" w:hAnsi="Times New Roman" w:cs="Times New Roman"/>
                <w:sz w:val="28"/>
                <w:szCs w:val="28"/>
                <w:lang w:val="en-US"/>
              </w:rPr>
              <w:t>)</w:t>
            </w:r>
          </w:p>
        </w:tc>
        <w:tc>
          <w:tcPr>
            <w:tcW w:w="6405" w:type="dxa"/>
            <w:gridSpan w:val="2"/>
          </w:tcPr>
          <w:p w:rsidR="003F560A" w:rsidRPr="003F560A" w:rsidRDefault="003F560A" w:rsidP="003F560A">
            <w:pPr>
              <w:tabs>
                <w:tab w:val="left" w:pos="3119"/>
              </w:tabs>
              <w:jc w:val="both"/>
              <w:rPr>
                <w:rFonts w:ascii="Times New Roman" w:eastAsia="BatangChe" w:hAnsi="Times New Roman" w:cs="Times New Roman"/>
                <w:sz w:val="28"/>
                <w:szCs w:val="28"/>
                <w:lang w:val="en-US"/>
              </w:rPr>
            </w:pPr>
            <w:r w:rsidRPr="003F560A">
              <w:rPr>
                <w:rFonts w:ascii="Times New Roman" w:eastAsia="BatangChe" w:hAnsi="Times New Roman" w:cs="Times New Roman"/>
                <w:sz w:val="28"/>
                <w:szCs w:val="28"/>
                <w:lang w:val="en-US"/>
              </w:rPr>
              <w:t>The teacher comments on and assesses the students’ activity and gives marks for the lesson.</w:t>
            </w:r>
          </w:p>
        </w:tc>
        <w:tc>
          <w:tcPr>
            <w:tcW w:w="3856" w:type="dxa"/>
          </w:tcPr>
          <w:p w:rsidR="003F560A" w:rsidRPr="003F560A" w:rsidRDefault="003F560A" w:rsidP="003F560A">
            <w:pPr>
              <w:tabs>
                <w:tab w:val="left" w:pos="3119"/>
              </w:tabs>
              <w:jc w:val="both"/>
              <w:rPr>
                <w:rFonts w:ascii="Times New Roman" w:eastAsia="BatangChe" w:hAnsi="Times New Roman" w:cs="Times New Roman"/>
                <w:sz w:val="28"/>
                <w:szCs w:val="28"/>
                <w:lang w:val="en-US"/>
              </w:rPr>
            </w:pPr>
          </w:p>
        </w:tc>
      </w:tr>
    </w:tbl>
    <w:p w:rsidR="003F560A" w:rsidRPr="003F560A" w:rsidRDefault="003F560A" w:rsidP="003F560A">
      <w:pPr>
        <w:rPr>
          <w:lang w:val="en-US"/>
        </w:rPr>
      </w:pPr>
    </w:p>
    <w:p w:rsidR="007D6C0A" w:rsidRDefault="000F05F7">
      <w:pPr>
        <w:rPr>
          <w:rFonts w:ascii="Times New Roman" w:hAnsi="Times New Roman" w:cs="Times New Roman"/>
          <w:sz w:val="28"/>
          <w:szCs w:val="28"/>
        </w:rPr>
      </w:pPr>
      <w:r w:rsidRPr="000F05F7">
        <w:rPr>
          <w:rFonts w:ascii="Times New Roman" w:hAnsi="Times New Roman" w:cs="Times New Roman"/>
          <w:sz w:val="28"/>
          <w:szCs w:val="28"/>
        </w:rPr>
        <w:t>Ссылка на приложения</w:t>
      </w:r>
    </w:p>
    <w:p w:rsidR="000F05F7" w:rsidRDefault="000F05F7">
      <w:pPr>
        <w:rPr>
          <w:rFonts w:ascii="Times New Roman" w:hAnsi="Times New Roman" w:cs="Times New Roman"/>
          <w:sz w:val="28"/>
          <w:szCs w:val="28"/>
        </w:rPr>
      </w:pPr>
      <w:hyperlink r:id="rId10" w:history="1">
        <w:r w:rsidRPr="00602E81">
          <w:rPr>
            <w:rStyle w:val="a9"/>
            <w:rFonts w:ascii="Times New Roman" w:hAnsi="Times New Roman" w:cs="Times New Roman"/>
            <w:sz w:val="28"/>
            <w:szCs w:val="28"/>
          </w:rPr>
          <w:t>https://drive.google.com/drive/folders/12FdUY_dYLUl9WB</w:t>
        </w:r>
        <w:bookmarkStart w:id="0" w:name="_GoBack"/>
        <w:bookmarkEnd w:id="0"/>
        <w:r w:rsidRPr="00602E81">
          <w:rPr>
            <w:rStyle w:val="a9"/>
            <w:rFonts w:ascii="Times New Roman" w:hAnsi="Times New Roman" w:cs="Times New Roman"/>
            <w:sz w:val="28"/>
            <w:szCs w:val="28"/>
          </w:rPr>
          <w:t>l</w:t>
        </w:r>
        <w:r w:rsidRPr="00602E81">
          <w:rPr>
            <w:rStyle w:val="a9"/>
            <w:rFonts w:ascii="Times New Roman" w:hAnsi="Times New Roman" w:cs="Times New Roman"/>
            <w:sz w:val="28"/>
            <w:szCs w:val="28"/>
          </w:rPr>
          <w:t>hikxWBI_c75DFV-Af?usp=sharing</w:t>
        </w:r>
      </w:hyperlink>
    </w:p>
    <w:p w:rsidR="000F05F7" w:rsidRPr="000F05F7" w:rsidRDefault="000F05F7">
      <w:pPr>
        <w:rPr>
          <w:rFonts w:ascii="Times New Roman" w:hAnsi="Times New Roman" w:cs="Times New Roman"/>
          <w:sz w:val="28"/>
          <w:szCs w:val="28"/>
        </w:rPr>
      </w:pPr>
    </w:p>
    <w:p w:rsidR="007D6C0A" w:rsidRPr="000F05F7" w:rsidRDefault="007D6C0A">
      <w:r w:rsidRPr="000F05F7">
        <w:br w:type="page"/>
      </w:r>
    </w:p>
    <w:sectPr w:rsidR="007D6C0A" w:rsidRPr="000F05F7" w:rsidSect="003F560A">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2B9" w:rsidRDefault="008652B9">
      <w:pPr>
        <w:spacing w:after="0" w:line="240" w:lineRule="auto"/>
      </w:pPr>
      <w:r>
        <w:separator/>
      </w:r>
    </w:p>
  </w:endnote>
  <w:endnote w:type="continuationSeparator" w:id="0">
    <w:p w:rsidR="008652B9" w:rsidRDefault="0086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12455"/>
      <w:docPartObj>
        <w:docPartGallery w:val="Page Numbers (Bottom of Page)"/>
        <w:docPartUnique/>
      </w:docPartObj>
    </w:sdtPr>
    <w:sdtEndPr/>
    <w:sdtContent>
      <w:p w:rsidR="007C6C84" w:rsidRDefault="008652B9">
        <w:pPr>
          <w:pStyle w:val="a4"/>
          <w:jc w:val="center"/>
        </w:pPr>
        <w:r>
          <w:fldChar w:fldCharType="begin"/>
        </w:r>
        <w:r>
          <w:instrText>PAGE   \* MERGEFORMAT</w:instrText>
        </w:r>
        <w:r>
          <w:fldChar w:fldCharType="separate"/>
        </w:r>
        <w:r w:rsidR="000F05F7" w:rsidRPr="000F05F7">
          <w:rPr>
            <w:noProof/>
            <w:lang w:val="ru-RU"/>
          </w:rPr>
          <w:t>4</w:t>
        </w:r>
        <w:r>
          <w:rPr>
            <w:noProof/>
            <w:lang w:val="ru-RU"/>
          </w:rPr>
          <w:fldChar w:fldCharType="end"/>
        </w:r>
      </w:p>
    </w:sdtContent>
  </w:sdt>
  <w:p w:rsidR="007C6C84" w:rsidRDefault="007C6C8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2B9" w:rsidRDefault="008652B9">
      <w:pPr>
        <w:spacing w:after="0" w:line="240" w:lineRule="auto"/>
      </w:pPr>
      <w:r>
        <w:separator/>
      </w:r>
    </w:p>
  </w:footnote>
  <w:footnote w:type="continuationSeparator" w:id="0">
    <w:p w:rsidR="008652B9" w:rsidRDefault="00865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11D"/>
    <w:multiLevelType w:val="hybridMultilevel"/>
    <w:tmpl w:val="5D446C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9D304D"/>
    <w:multiLevelType w:val="hybridMultilevel"/>
    <w:tmpl w:val="746493AE"/>
    <w:lvl w:ilvl="0" w:tplc="04230001">
      <w:start w:val="1"/>
      <w:numFmt w:val="bullet"/>
      <w:lvlText w:val=""/>
      <w:lvlJc w:val="left"/>
      <w:pPr>
        <w:ind w:left="1503" w:hanging="360"/>
      </w:pPr>
      <w:rPr>
        <w:rFonts w:ascii="Symbol" w:hAnsi="Symbol" w:hint="default"/>
      </w:rPr>
    </w:lvl>
    <w:lvl w:ilvl="1" w:tplc="04230003" w:tentative="1">
      <w:start w:val="1"/>
      <w:numFmt w:val="bullet"/>
      <w:lvlText w:val="o"/>
      <w:lvlJc w:val="left"/>
      <w:pPr>
        <w:ind w:left="2223" w:hanging="360"/>
      </w:pPr>
      <w:rPr>
        <w:rFonts w:ascii="Courier New" w:hAnsi="Courier New" w:cs="Courier New" w:hint="default"/>
      </w:rPr>
    </w:lvl>
    <w:lvl w:ilvl="2" w:tplc="04230005" w:tentative="1">
      <w:start w:val="1"/>
      <w:numFmt w:val="bullet"/>
      <w:lvlText w:val=""/>
      <w:lvlJc w:val="left"/>
      <w:pPr>
        <w:ind w:left="2943" w:hanging="360"/>
      </w:pPr>
      <w:rPr>
        <w:rFonts w:ascii="Wingdings" w:hAnsi="Wingdings" w:hint="default"/>
      </w:rPr>
    </w:lvl>
    <w:lvl w:ilvl="3" w:tplc="04230001" w:tentative="1">
      <w:start w:val="1"/>
      <w:numFmt w:val="bullet"/>
      <w:lvlText w:val=""/>
      <w:lvlJc w:val="left"/>
      <w:pPr>
        <w:ind w:left="3663" w:hanging="360"/>
      </w:pPr>
      <w:rPr>
        <w:rFonts w:ascii="Symbol" w:hAnsi="Symbol" w:hint="default"/>
      </w:rPr>
    </w:lvl>
    <w:lvl w:ilvl="4" w:tplc="04230003" w:tentative="1">
      <w:start w:val="1"/>
      <w:numFmt w:val="bullet"/>
      <w:lvlText w:val="o"/>
      <w:lvlJc w:val="left"/>
      <w:pPr>
        <w:ind w:left="4383" w:hanging="360"/>
      </w:pPr>
      <w:rPr>
        <w:rFonts w:ascii="Courier New" w:hAnsi="Courier New" w:cs="Courier New" w:hint="default"/>
      </w:rPr>
    </w:lvl>
    <w:lvl w:ilvl="5" w:tplc="04230005" w:tentative="1">
      <w:start w:val="1"/>
      <w:numFmt w:val="bullet"/>
      <w:lvlText w:val=""/>
      <w:lvlJc w:val="left"/>
      <w:pPr>
        <w:ind w:left="5103" w:hanging="360"/>
      </w:pPr>
      <w:rPr>
        <w:rFonts w:ascii="Wingdings" w:hAnsi="Wingdings" w:hint="default"/>
      </w:rPr>
    </w:lvl>
    <w:lvl w:ilvl="6" w:tplc="04230001" w:tentative="1">
      <w:start w:val="1"/>
      <w:numFmt w:val="bullet"/>
      <w:lvlText w:val=""/>
      <w:lvlJc w:val="left"/>
      <w:pPr>
        <w:ind w:left="5823" w:hanging="360"/>
      </w:pPr>
      <w:rPr>
        <w:rFonts w:ascii="Symbol" w:hAnsi="Symbol" w:hint="default"/>
      </w:rPr>
    </w:lvl>
    <w:lvl w:ilvl="7" w:tplc="04230003" w:tentative="1">
      <w:start w:val="1"/>
      <w:numFmt w:val="bullet"/>
      <w:lvlText w:val="o"/>
      <w:lvlJc w:val="left"/>
      <w:pPr>
        <w:ind w:left="6543" w:hanging="360"/>
      </w:pPr>
      <w:rPr>
        <w:rFonts w:ascii="Courier New" w:hAnsi="Courier New" w:cs="Courier New" w:hint="default"/>
      </w:rPr>
    </w:lvl>
    <w:lvl w:ilvl="8" w:tplc="04230005" w:tentative="1">
      <w:start w:val="1"/>
      <w:numFmt w:val="bullet"/>
      <w:lvlText w:val=""/>
      <w:lvlJc w:val="left"/>
      <w:pPr>
        <w:ind w:left="7263" w:hanging="360"/>
      </w:pPr>
      <w:rPr>
        <w:rFonts w:ascii="Wingdings" w:hAnsi="Wingdings" w:hint="default"/>
      </w:rPr>
    </w:lvl>
  </w:abstractNum>
  <w:abstractNum w:abstractNumId="2" w15:restartNumberingAfterBreak="0">
    <w:nsid w:val="25852B69"/>
    <w:multiLevelType w:val="hybridMultilevel"/>
    <w:tmpl w:val="21F4E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E40CC4"/>
    <w:multiLevelType w:val="hybridMultilevel"/>
    <w:tmpl w:val="C5C485D2"/>
    <w:lvl w:ilvl="0" w:tplc="61460E9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560A"/>
    <w:rsid w:val="000F05F7"/>
    <w:rsid w:val="001178CE"/>
    <w:rsid w:val="0025016A"/>
    <w:rsid w:val="0026679B"/>
    <w:rsid w:val="00327736"/>
    <w:rsid w:val="003935E4"/>
    <w:rsid w:val="003F560A"/>
    <w:rsid w:val="004449B5"/>
    <w:rsid w:val="00471A56"/>
    <w:rsid w:val="00556B89"/>
    <w:rsid w:val="00691D06"/>
    <w:rsid w:val="006A5D45"/>
    <w:rsid w:val="006D46B0"/>
    <w:rsid w:val="0071717A"/>
    <w:rsid w:val="00717F32"/>
    <w:rsid w:val="0072529C"/>
    <w:rsid w:val="007350F1"/>
    <w:rsid w:val="007547DA"/>
    <w:rsid w:val="00792381"/>
    <w:rsid w:val="007C6C84"/>
    <w:rsid w:val="007D6C0A"/>
    <w:rsid w:val="0082695D"/>
    <w:rsid w:val="008652B9"/>
    <w:rsid w:val="00886002"/>
    <w:rsid w:val="008F711C"/>
    <w:rsid w:val="009E6F92"/>
    <w:rsid w:val="009E7E3C"/>
    <w:rsid w:val="00A3704A"/>
    <w:rsid w:val="00A52B3E"/>
    <w:rsid w:val="00B030B2"/>
    <w:rsid w:val="00B06E43"/>
    <w:rsid w:val="00B2690C"/>
    <w:rsid w:val="00B42E7D"/>
    <w:rsid w:val="00B824DE"/>
    <w:rsid w:val="00BB35C1"/>
    <w:rsid w:val="00C35D67"/>
    <w:rsid w:val="00C462C0"/>
    <w:rsid w:val="00CE2510"/>
    <w:rsid w:val="00DA34C7"/>
    <w:rsid w:val="00DF5CF7"/>
    <w:rsid w:val="00E8523F"/>
    <w:rsid w:val="00ED0A29"/>
    <w:rsid w:val="00FE6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A09C"/>
  <w15:docId w15:val="{02C1B8BE-D1D1-419E-818F-1B212CA7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60A"/>
    <w:pPr>
      <w:spacing w:after="0" w:line="240" w:lineRule="auto"/>
    </w:pPr>
    <w:rPr>
      <w:lang w:val="be-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F560A"/>
    <w:pPr>
      <w:tabs>
        <w:tab w:val="center" w:pos="4677"/>
        <w:tab w:val="right" w:pos="9355"/>
      </w:tabs>
      <w:spacing w:after="0" w:line="240" w:lineRule="auto"/>
    </w:pPr>
    <w:rPr>
      <w:lang w:val="be-BY"/>
    </w:rPr>
  </w:style>
  <w:style w:type="character" w:customStyle="1" w:styleId="a5">
    <w:name w:val="Нижний колонтитул Знак"/>
    <w:basedOn w:val="a0"/>
    <w:link w:val="a4"/>
    <w:uiPriority w:val="99"/>
    <w:rsid w:val="003F560A"/>
    <w:rPr>
      <w:lang w:val="be-BY"/>
    </w:rPr>
  </w:style>
  <w:style w:type="paragraph" w:styleId="a6">
    <w:name w:val="Balloon Text"/>
    <w:basedOn w:val="a"/>
    <w:link w:val="a7"/>
    <w:uiPriority w:val="99"/>
    <w:semiHidden/>
    <w:unhideWhenUsed/>
    <w:rsid w:val="00B42E7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42E7D"/>
    <w:rPr>
      <w:rFonts w:ascii="Segoe UI" w:hAnsi="Segoe UI" w:cs="Segoe UI"/>
      <w:sz w:val="18"/>
      <w:szCs w:val="18"/>
    </w:rPr>
  </w:style>
  <w:style w:type="paragraph" w:styleId="a8">
    <w:name w:val="List Paragraph"/>
    <w:basedOn w:val="a"/>
    <w:uiPriority w:val="34"/>
    <w:qFormat/>
    <w:rsid w:val="007D6C0A"/>
    <w:pPr>
      <w:ind w:left="720"/>
      <w:contextualSpacing/>
    </w:pPr>
  </w:style>
  <w:style w:type="character" w:styleId="a9">
    <w:name w:val="Hyperlink"/>
    <w:basedOn w:val="a0"/>
    <w:uiPriority w:val="99"/>
    <w:unhideWhenUsed/>
    <w:rsid w:val="001178CE"/>
    <w:rPr>
      <w:color w:val="0000FF"/>
      <w:u w:val="single"/>
    </w:rPr>
  </w:style>
  <w:style w:type="character" w:styleId="aa">
    <w:name w:val="FollowedHyperlink"/>
    <w:basedOn w:val="a0"/>
    <w:uiPriority w:val="99"/>
    <w:semiHidden/>
    <w:unhideWhenUsed/>
    <w:rsid w:val="000F05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rive.google.com/drive/folders/12FdUY_dYLUl9WBlhikxWBI_c75DFV-Af?usp=sharing" TargetMode="External"/><Relationship Id="rId4" Type="http://schemas.openxmlformats.org/officeDocument/2006/relationships/settings" Target="settings.xml"/><Relationship Id="rId9" Type="http://schemas.openxmlformats.org/officeDocument/2006/relationships/hyperlink" Target="https://create.kahoot.it/details/literary-genres/4ba4356a-8256-4ada-bf2f-e98944f71a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267E1-EA53-4C8A-B8D7-63300FA5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КТС</dc:creator>
  <cp:keywords/>
  <dc:description/>
  <cp:lastModifiedBy>Zverdvd.org</cp:lastModifiedBy>
  <cp:revision>17</cp:revision>
  <cp:lastPrinted>2017-08-24T08:03:00Z</cp:lastPrinted>
  <dcterms:created xsi:type="dcterms:W3CDTF">2017-08-24T06:53:00Z</dcterms:created>
  <dcterms:modified xsi:type="dcterms:W3CDTF">2021-01-24T12:44:00Z</dcterms:modified>
</cp:coreProperties>
</file>