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8" w:rsidRPr="00115F7A" w:rsidRDefault="00C65998" w:rsidP="00C6599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5F7A">
        <w:rPr>
          <w:b/>
          <w:color w:val="333333"/>
          <w:sz w:val="28"/>
          <w:szCs w:val="28"/>
        </w:rPr>
        <w:t>Учитель химии</w:t>
      </w:r>
      <w:r>
        <w:rPr>
          <w:b/>
          <w:color w:val="333333"/>
          <w:sz w:val="28"/>
          <w:szCs w:val="28"/>
        </w:rPr>
        <w:t xml:space="preserve">   </w:t>
      </w:r>
      <w:r w:rsidRPr="00115F7A">
        <w:rPr>
          <w:color w:val="333333"/>
          <w:sz w:val="28"/>
          <w:szCs w:val="28"/>
        </w:rPr>
        <w:t> </w:t>
      </w:r>
      <w:proofErr w:type="spellStart"/>
      <w:r w:rsidRPr="00115F7A">
        <w:rPr>
          <w:color w:val="333333"/>
          <w:sz w:val="28"/>
          <w:szCs w:val="28"/>
          <w:u w:val="single"/>
        </w:rPr>
        <w:t>Крутов</w:t>
      </w:r>
      <w:proofErr w:type="spellEnd"/>
      <w:r w:rsidRPr="00115F7A">
        <w:rPr>
          <w:color w:val="333333"/>
          <w:sz w:val="28"/>
          <w:szCs w:val="28"/>
          <w:u w:val="single"/>
        </w:rPr>
        <w:t xml:space="preserve"> Сергей Сергеевич</w:t>
      </w:r>
    </w:p>
    <w:p w:rsidR="00C65998" w:rsidRPr="00115F7A" w:rsidRDefault="00C65998" w:rsidP="00C6599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5F7A">
        <w:rPr>
          <w:b/>
          <w:color w:val="333333"/>
          <w:sz w:val="28"/>
          <w:szCs w:val="28"/>
        </w:rPr>
        <w:t>9</w:t>
      </w:r>
      <w:r>
        <w:rPr>
          <w:b/>
          <w:color w:val="333333"/>
          <w:sz w:val="28"/>
          <w:szCs w:val="28"/>
        </w:rPr>
        <w:t xml:space="preserve"> класс</w:t>
      </w:r>
      <w:r w:rsidRPr="00115F7A">
        <w:rPr>
          <w:sz w:val="28"/>
          <w:szCs w:val="28"/>
        </w:rPr>
        <w:t xml:space="preserve">                                          </w:t>
      </w:r>
    </w:p>
    <w:p w:rsidR="00C65998" w:rsidRPr="00115F7A" w:rsidRDefault="00C65998" w:rsidP="00C6599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115F7A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Pr="00E4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50C9A">
        <w:rPr>
          <w:sz w:val="28"/>
          <w:szCs w:val="28"/>
        </w:rPr>
        <w:t xml:space="preserve"> </w:t>
      </w:r>
      <w:r w:rsidRPr="00350C9A">
        <w:rPr>
          <w:b/>
          <w:sz w:val="28"/>
          <w:szCs w:val="28"/>
        </w:rPr>
        <w:t>Хлор</w:t>
      </w:r>
    </w:p>
    <w:p w:rsidR="00C65998" w:rsidRDefault="00C65998" w:rsidP="00C65998">
      <w:pPr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сформировать представление о хлоре как химическом элементе и простом веществе.</w:t>
      </w:r>
    </w:p>
    <w:p w:rsidR="00C65998" w:rsidRPr="00115F7A" w:rsidRDefault="00C65998" w:rsidP="00C65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F7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65998" w:rsidRPr="00F95916" w:rsidRDefault="00C65998" w:rsidP="00C659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0C9A">
        <w:rPr>
          <w:rFonts w:ascii="Times New Roman" w:hAnsi="Times New Roman" w:cs="Times New Roman"/>
          <w:sz w:val="28"/>
          <w:szCs w:val="28"/>
        </w:rPr>
        <w:t>формировать знания о положении хлора в периодической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C9A">
        <w:rPr>
          <w:rFonts w:ascii="Times New Roman" w:hAnsi="Times New Roman" w:cs="Times New Roman"/>
          <w:sz w:val="28"/>
          <w:szCs w:val="28"/>
        </w:rPr>
        <w:t xml:space="preserve"> элемен</w:t>
      </w:r>
      <w:r>
        <w:rPr>
          <w:rFonts w:ascii="Times New Roman" w:hAnsi="Times New Roman" w:cs="Times New Roman"/>
          <w:sz w:val="28"/>
          <w:szCs w:val="28"/>
        </w:rPr>
        <w:t xml:space="preserve">тов, нахождении хлора в природе, </w:t>
      </w:r>
      <w:r w:rsidRPr="00F95916">
        <w:rPr>
          <w:rFonts w:ascii="Times New Roman" w:hAnsi="Times New Roman" w:cs="Times New Roman"/>
          <w:sz w:val="28"/>
          <w:szCs w:val="28"/>
        </w:rPr>
        <w:t>о физических и химических свойствах хлора, его применении;</w:t>
      </w:r>
    </w:p>
    <w:p w:rsidR="00C65998" w:rsidRPr="00350C9A" w:rsidRDefault="00C65998" w:rsidP="00C659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50C9A">
        <w:rPr>
          <w:rFonts w:ascii="Times New Roman" w:hAnsi="Times New Roman" w:cs="Times New Roman"/>
          <w:sz w:val="28"/>
          <w:szCs w:val="28"/>
        </w:rPr>
        <w:t>ормировать навыки проведения расчетов через уравнения реакций, используя понятия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C9A">
        <w:rPr>
          <w:rFonts w:ascii="Times New Roman" w:hAnsi="Times New Roman" w:cs="Times New Roman"/>
          <w:sz w:val="28"/>
          <w:szCs w:val="28"/>
        </w:rPr>
        <w:t>ыход продукта реакции», «</w:t>
      </w:r>
      <w:r>
        <w:rPr>
          <w:rFonts w:ascii="Times New Roman" w:hAnsi="Times New Roman" w:cs="Times New Roman"/>
          <w:sz w:val="28"/>
          <w:szCs w:val="28"/>
        </w:rPr>
        <w:t>примеси»;</w:t>
      </w:r>
    </w:p>
    <w:p w:rsidR="00C65998" w:rsidRPr="00350C9A" w:rsidRDefault="00C65998" w:rsidP="00C659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0C9A">
        <w:rPr>
          <w:rFonts w:ascii="Times New Roman" w:hAnsi="Times New Roman" w:cs="Times New Roman"/>
          <w:sz w:val="28"/>
          <w:szCs w:val="28"/>
        </w:rPr>
        <w:t>азвивать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0C9A">
        <w:rPr>
          <w:rFonts w:ascii="Times New Roman" w:hAnsi="Times New Roman" w:cs="Times New Roman"/>
          <w:sz w:val="28"/>
          <w:szCs w:val="28"/>
        </w:rPr>
        <w:t xml:space="preserve"> работать в группе, анализировать полученную информацию и делать выводы через выполнение заданий.</w:t>
      </w:r>
    </w:p>
    <w:p w:rsidR="00C65998" w:rsidRDefault="00C65998" w:rsidP="00C65998">
      <w:pPr>
        <w:jc w:val="both"/>
        <w:rPr>
          <w:rFonts w:ascii="Times New Roman" w:hAnsi="Times New Roman" w:cs="Times New Roman"/>
          <w:sz w:val="28"/>
          <w:szCs w:val="28"/>
        </w:rPr>
      </w:pPr>
      <w:r w:rsidRPr="00115F7A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98" w:rsidRDefault="00C65998" w:rsidP="00C65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групповая, индивидуальная, фронтальная.</w:t>
      </w:r>
    </w:p>
    <w:p w:rsidR="00C65998" w:rsidRDefault="00C65998" w:rsidP="00C65998">
      <w:pPr>
        <w:jc w:val="both"/>
        <w:rPr>
          <w:rFonts w:ascii="Times New Roman" w:hAnsi="Times New Roman" w:cs="Times New Roman"/>
          <w:sz w:val="28"/>
          <w:szCs w:val="28"/>
        </w:rPr>
      </w:pPr>
      <w:r w:rsidRPr="00350C9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98" w:rsidRDefault="00C65998" w:rsidP="00C65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с планом урока и заданиями для учащихся.</w:t>
      </w:r>
    </w:p>
    <w:p w:rsidR="00C65998" w:rsidRDefault="00C65998" w:rsidP="00C6599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50C9A">
        <w:rPr>
          <w:b/>
          <w:bCs/>
          <w:color w:val="000000"/>
          <w:sz w:val="28"/>
          <w:szCs w:val="28"/>
        </w:rPr>
        <w:t>Структура урока</w:t>
      </w:r>
      <w:r>
        <w:rPr>
          <w:b/>
          <w:bCs/>
          <w:color w:val="000000"/>
          <w:sz w:val="28"/>
          <w:szCs w:val="28"/>
        </w:rPr>
        <w:t>:</w:t>
      </w:r>
    </w:p>
    <w:p w:rsidR="00C65998" w:rsidRPr="00350C9A" w:rsidRDefault="00C65998" w:rsidP="00C659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998" w:rsidRPr="00350C9A" w:rsidRDefault="00C65998" w:rsidP="00C65998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50C9A">
        <w:rPr>
          <w:color w:val="000000"/>
          <w:sz w:val="28"/>
          <w:szCs w:val="28"/>
        </w:rPr>
        <w:t>Организационный этап – 2 мин</w:t>
      </w:r>
      <w:r>
        <w:rPr>
          <w:color w:val="000000"/>
          <w:sz w:val="28"/>
          <w:szCs w:val="28"/>
        </w:rPr>
        <w:t>.</w:t>
      </w:r>
    </w:p>
    <w:p w:rsidR="00C65998" w:rsidRPr="00350C9A" w:rsidRDefault="00C65998" w:rsidP="00C65998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50C9A">
        <w:rPr>
          <w:color w:val="000000"/>
          <w:sz w:val="28"/>
          <w:szCs w:val="28"/>
        </w:rPr>
        <w:t>Актуализация опорных знаний</w:t>
      </w:r>
      <w:r>
        <w:rPr>
          <w:color w:val="000000"/>
          <w:sz w:val="28"/>
          <w:szCs w:val="28"/>
        </w:rPr>
        <w:t xml:space="preserve"> </w:t>
      </w:r>
      <w:r w:rsidRPr="00350C9A">
        <w:rPr>
          <w:color w:val="000000"/>
          <w:sz w:val="28"/>
          <w:szCs w:val="28"/>
        </w:rPr>
        <w:t>– 5 мин</w:t>
      </w:r>
      <w:r>
        <w:rPr>
          <w:color w:val="000000"/>
          <w:sz w:val="28"/>
          <w:szCs w:val="28"/>
        </w:rPr>
        <w:t>.</w:t>
      </w:r>
    </w:p>
    <w:p w:rsidR="00C65998" w:rsidRPr="00350C9A" w:rsidRDefault="00C65998" w:rsidP="00C659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C9A">
        <w:rPr>
          <w:color w:val="000000"/>
          <w:sz w:val="28"/>
          <w:szCs w:val="28"/>
        </w:rPr>
        <w:t>III. Изучение нового материала –</w:t>
      </w:r>
      <w:r>
        <w:rPr>
          <w:color w:val="000000"/>
          <w:sz w:val="28"/>
          <w:szCs w:val="28"/>
        </w:rPr>
        <w:t xml:space="preserve"> </w:t>
      </w:r>
      <w:r w:rsidRPr="00350C9A">
        <w:rPr>
          <w:color w:val="000000"/>
          <w:sz w:val="28"/>
          <w:szCs w:val="28"/>
        </w:rPr>
        <w:t>35 мин</w:t>
      </w:r>
      <w:r>
        <w:rPr>
          <w:color w:val="000000"/>
          <w:sz w:val="28"/>
          <w:szCs w:val="28"/>
        </w:rPr>
        <w:t>.</w:t>
      </w:r>
    </w:p>
    <w:p w:rsidR="00C65998" w:rsidRPr="00350C9A" w:rsidRDefault="00C65998" w:rsidP="00C659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C9A">
        <w:rPr>
          <w:iCs/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 xml:space="preserve"> Работа с учебником,</w:t>
      </w:r>
      <w:r w:rsidRPr="00350C9A">
        <w:rPr>
          <w:iCs/>
          <w:color w:val="000000"/>
          <w:sz w:val="28"/>
          <w:szCs w:val="28"/>
        </w:rPr>
        <w:t xml:space="preserve"> заполн</w:t>
      </w:r>
      <w:r>
        <w:rPr>
          <w:iCs/>
          <w:color w:val="000000"/>
          <w:sz w:val="28"/>
          <w:szCs w:val="28"/>
        </w:rPr>
        <w:t>ение</w:t>
      </w:r>
      <w:r w:rsidRPr="00350C9A">
        <w:rPr>
          <w:iCs/>
          <w:color w:val="000000"/>
          <w:sz w:val="28"/>
          <w:szCs w:val="28"/>
        </w:rPr>
        <w:t xml:space="preserve"> таблиц</w:t>
      </w:r>
      <w:r>
        <w:rPr>
          <w:iCs/>
          <w:color w:val="000000"/>
          <w:sz w:val="28"/>
          <w:szCs w:val="28"/>
        </w:rPr>
        <w:t>ы</w:t>
      </w:r>
      <w:r w:rsidRPr="00350C9A">
        <w:rPr>
          <w:iCs/>
          <w:color w:val="000000"/>
          <w:sz w:val="28"/>
          <w:szCs w:val="28"/>
        </w:rPr>
        <w:t xml:space="preserve"> «Хлор</w:t>
      </w:r>
      <w:r>
        <w:rPr>
          <w:iCs/>
          <w:color w:val="000000"/>
          <w:sz w:val="28"/>
          <w:szCs w:val="28"/>
        </w:rPr>
        <w:t xml:space="preserve"> </w:t>
      </w:r>
      <w:r w:rsidRPr="00350C9A">
        <w:rPr>
          <w:color w:val="000000"/>
          <w:sz w:val="28"/>
          <w:szCs w:val="28"/>
        </w:rPr>
        <w:t>–</w:t>
      </w:r>
      <w:r w:rsidRPr="00350C9A">
        <w:rPr>
          <w:iCs/>
          <w:color w:val="000000"/>
          <w:sz w:val="28"/>
          <w:szCs w:val="28"/>
        </w:rPr>
        <w:t xml:space="preserve"> химический элемент и простое вещество».</w:t>
      </w:r>
    </w:p>
    <w:p w:rsidR="00C65998" w:rsidRPr="00350C9A" w:rsidRDefault="00C65998" w:rsidP="00C659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C9A">
        <w:rPr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 xml:space="preserve"> Выполнение заданий 1</w:t>
      </w:r>
      <w:r w:rsidRPr="00350C9A">
        <w:rPr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>7</w:t>
      </w:r>
      <w:r w:rsidRPr="00350C9A">
        <w:rPr>
          <w:iCs/>
          <w:color w:val="000000"/>
          <w:sz w:val="28"/>
          <w:szCs w:val="28"/>
        </w:rPr>
        <w:t xml:space="preserve"> в группах.</w:t>
      </w:r>
    </w:p>
    <w:p w:rsidR="00C65998" w:rsidRPr="00350C9A" w:rsidRDefault="00C65998" w:rsidP="00C659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C9A">
        <w:rPr>
          <w:iCs/>
          <w:color w:val="000000"/>
          <w:sz w:val="28"/>
          <w:szCs w:val="28"/>
        </w:rPr>
        <w:t>3.</w:t>
      </w:r>
      <w:r>
        <w:rPr>
          <w:iCs/>
          <w:color w:val="000000"/>
          <w:sz w:val="28"/>
          <w:szCs w:val="28"/>
        </w:rPr>
        <w:t xml:space="preserve"> </w:t>
      </w:r>
      <w:r w:rsidRPr="00350C9A">
        <w:rPr>
          <w:iCs/>
          <w:color w:val="000000"/>
          <w:sz w:val="28"/>
          <w:szCs w:val="28"/>
        </w:rPr>
        <w:t>Подведение итогов работы в группах, рассмотрение решения расчетных задач на дос</w:t>
      </w:r>
      <w:r>
        <w:rPr>
          <w:iCs/>
          <w:color w:val="000000"/>
          <w:sz w:val="28"/>
          <w:szCs w:val="28"/>
        </w:rPr>
        <w:t>ке</w:t>
      </w:r>
      <w:r w:rsidRPr="00350C9A">
        <w:rPr>
          <w:iCs/>
          <w:color w:val="000000"/>
          <w:sz w:val="28"/>
          <w:szCs w:val="28"/>
        </w:rPr>
        <w:t>, повторение понятий «</w:t>
      </w:r>
      <w:r>
        <w:rPr>
          <w:iCs/>
          <w:color w:val="000000"/>
          <w:sz w:val="28"/>
          <w:szCs w:val="28"/>
        </w:rPr>
        <w:t>п</w:t>
      </w:r>
      <w:r w:rsidRPr="00350C9A">
        <w:rPr>
          <w:iCs/>
          <w:color w:val="000000"/>
          <w:sz w:val="28"/>
          <w:szCs w:val="28"/>
        </w:rPr>
        <w:t>римеси», «</w:t>
      </w:r>
      <w:r>
        <w:rPr>
          <w:iCs/>
          <w:color w:val="000000"/>
          <w:sz w:val="28"/>
          <w:szCs w:val="28"/>
        </w:rPr>
        <w:t>в</w:t>
      </w:r>
      <w:r w:rsidRPr="00350C9A">
        <w:rPr>
          <w:iCs/>
          <w:color w:val="000000"/>
          <w:sz w:val="28"/>
          <w:szCs w:val="28"/>
        </w:rPr>
        <w:t>ыход продукта реакции».</w:t>
      </w:r>
    </w:p>
    <w:p w:rsidR="00C65998" w:rsidRPr="00350C9A" w:rsidRDefault="00C65998" w:rsidP="00C659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C9A">
        <w:rPr>
          <w:iCs/>
          <w:color w:val="000000"/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>Выполнение итогового теста.</w:t>
      </w:r>
    </w:p>
    <w:p w:rsidR="00C65998" w:rsidRPr="00350C9A" w:rsidRDefault="00C65998" w:rsidP="00C659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C9A">
        <w:rPr>
          <w:color w:val="000000"/>
          <w:sz w:val="28"/>
          <w:szCs w:val="28"/>
        </w:rPr>
        <w:t>V. Домашнее задание – 2 мин</w:t>
      </w:r>
      <w:r>
        <w:rPr>
          <w:color w:val="000000"/>
          <w:sz w:val="28"/>
          <w:szCs w:val="28"/>
        </w:rPr>
        <w:t>.</w:t>
      </w:r>
    </w:p>
    <w:p w:rsidR="00C65998" w:rsidRPr="00350C9A" w:rsidRDefault="00C65998" w:rsidP="00C659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C9A">
        <w:rPr>
          <w:color w:val="000000"/>
          <w:sz w:val="28"/>
          <w:szCs w:val="28"/>
        </w:rPr>
        <w:t>VI. Подведение итогов урока – 1 мин</w:t>
      </w:r>
      <w:r>
        <w:rPr>
          <w:color w:val="000000"/>
          <w:sz w:val="28"/>
          <w:szCs w:val="28"/>
        </w:rPr>
        <w:t>.</w:t>
      </w:r>
    </w:p>
    <w:p w:rsidR="00C65998" w:rsidRDefault="00C65998" w:rsidP="00C65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5998" w:rsidRPr="00E447B1" w:rsidRDefault="00C65998" w:rsidP="00C65998">
      <w:pPr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E447B1">
        <w:rPr>
          <w:rFonts w:ascii="Times New Roman" w:hAnsi="Times New Roman" w:cs="Times New Roman"/>
          <w:sz w:val="28"/>
          <w:szCs w:val="28"/>
        </w:rPr>
        <w:t xml:space="preserve">  </w:t>
      </w:r>
      <w:r w:rsidRPr="00AD60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447B1">
        <w:rPr>
          <w:rFonts w:ascii="Times New Roman" w:hAnsi="Times New Roman" w:cs="Times New Roman"/>
          <w:sz w:val="28"/>
          <w:szCs w:val="28"/>
        </w:rPr>
        <w:t xml:space="preserve"> </w:t>
      </w:r>
      <w:r w:rsidRPr="00E447B1">
        <w:rPr>
          <w:rFonts w:ascii="Times New Roman" w:hAnsi="Times New Roman" w:cs="Times New Roman"/>
          <w:b/>
          <w:color w:val="002060"/>
          <w:sz w:val="36"/>
          <w:szCs w:val="36"/>
        </w:rPr>
        <w:t>Хлор</w:t>
      </w:r>
    </w:p>
    <w:p w:rsidR="00C65998" w:rsidRDefault="00C65998" w:rsidP="00C65998">
      <w:pPr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рассмотреть </w:t>
      </w:r>
      <w:r w:rsidRPr="00E447B1">
        <w:rPr>
          <w:rFonts w:ascii="Times New Roman" w:hAnsi="Times New Roman" w:cs="Times New Roman"/>
          <w:sz w:val="28"/>
          <w:szCs w:val="28"/>
        </w:rPr>
        <w:t xml:space="preserve"> строение атома</w:t>
      </w:r>
      <w:r>
        <w:rPr>
          <w:rFonts w:ascii="Times New Roman" w:hAnsi="Times New Roman" w:cs="Times New Roman"/>
          <w:sz w:val="28"/>
          <w:szCs w:val="28"/>
        </w:rPr>
        <w:t xml:space="preserve"> хлора</w:t>
      </w:r>
      <w:r w:rsidRPr="00E447B1">
        <w:rPr>
          <w:rFonts w:ascii="Times New Roman" w:hAnsi="Times New Roman" w:cs="Times New Roman"/>
          <w:sz w:val="28"/>
          <w:szCs w:val="28"/>
        </w:rPr>
        <w:t>, молекулы хлора, химические свойства хлора.</w:t>
      </w:r>
    </w:p>
    <w:p w:rsidR="00C65998" w:rsidRPr="00F979B5" w:rsidRDefault="00C65998" w:rsidP="00C65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B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65998" w:rsidRPr="00E447B1" w:rsidRDefault="00C65998" w:rsidP="00C6599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 Изучите учебный материал § 15</w:t>
      </w:r>
    </w:p>
    <w:p w:rsidR="00C65998" w:rsidRDefault="00C65998" w:rsidP="00C6599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 Заполните таблицу</w:t>
      </w:r>
      <w:r w:rsidRPr="00E447B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65998" w:rsidRPr="00E447B1" w:rsidRDefault="00C65998" w:rsidP="00C6599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 </w:t>
      </w:r>
      <w:r w:rsidRPr="00E447B1">
        <w:rPr>
          <w:rFonts w:ascii="Times New Roman" w:hAnsi="Times New Roman" w:cs="Times New Roman"/>
          <w:b/>
          <w:sz w:val="28"/>
          <w:szCs w:val="28"/>
        </w:rPr>
        <w:t>Хлор – химический элемент и простое вещество</w:t>
      </w:r>
    </w:p>
    <w:tbl>
      <w:tblPr>
        <w:tblStyle w:val="a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5998" w:rsidRPr="00E447B1" w:rsidTr="00AF5419">
        <w:tc>
          <w:tcPr>
            <w:tcW w:w="9345" w:type="dxa"/>
            <w:gridSpan w:val="3"/>
            <w:shd w:val="clear" w:color="auto" w:fill="DEEAF6" w:themeFill="accent1" w:themeFillTint="33"/>
          </w:tcPr>
          <w:p w:rsidR="00C65998" w:rsidRDefault="00C65998" w:rsidP="00AF54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Химический элемент</w:t>
            </w:r>
          </w:p>
          <w:p w:rsidR="00C65998" w:rsidRPr="00E447B1" w:rsidRDefault="00C65998" w:rsidP="00AF5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3115" w:type="dxa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Положение в периодической системе</w:t>
            </w:r>
          </w:p>
        </w:tc>
        <w:tc>
          <w:tcPr>
            <w:tcW w:w="6230" w:type="dxa"/>
            <w:gridSpan w:val="2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3115" w:type="dxa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Электронное строение атома</w:t>
            </w:r>
          </w:p>
        </w:tc>
        <w:tc>
          <w:tcPr>
            <w:tcW w:w="6230" w:type="dxa"/>
            <w:gridSpan w:val="2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3115" w:type="dxa"/>
            <w:vMerge w:val="restart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Минимальная отрицательная и максимальная положительная степень окисления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Пример соединения</w:t>
            </w:r>
          </w:p>
        </w:tc>
      </w:tr>
      <w:tr w:rsidR="00C65998" w:rsidRPr="00E447B1" w:rsidTr="00AF5419">
        <w:tc>
          <w:tcPr>
            <w:tcW w:w="3115" w:type="dxa"/>
            <w:vMerge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C65998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3115" w:type="dxa"/>
            <w:vMerge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C65998" w:rsidRPr="00E447B1" w:rsidRDefault="00C65998" w:rsidP="00AF5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3115" w:type="dxa"/>
            <w:shd w:val="clear" w:color="auto" w:fill="DEEAF6" w:themeFill="accent1" w:themeFillTint="33"/>
          </w:tcPr>
          <w:p w:rsidR="00C65998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Природные соединения хлора</w:t>
            </w:r>
          </w:p>
        </w:tc>
        <w:tc>
          <w:tcPr>
            <w:tcW w:w="6230" w:type="dxa"/>
            <w:gridSpan w:val="2"/>
          </w:tcPr>
          <w:p w:rsidR="00C65998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5998" w:rsidRPr="00AD602D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NaCl</w:t>
            </w:r>
            <w:proofErr w:type="spellEnd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</w:t>
            </w:r>
          </w:p>
          <w:p w:rsidR="00C65998" w:rsidRPr="00AD602D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KCl</w:t>
            </w:r>
            <w:proofErr w:type="spellEnd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</w:t>
            </w:r>
          </w:p>
          <w:p w:rsidR="00C65998" w:rsidRPr="00AD602D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KCl</w:t>
            </w:r>
            <w:proofErr w:type="spellEnd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ˑ</w:t>
            </w:r>
            <w:proofErr w:type="spellStart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NaCl</w:t>
            </w:r>
            <w:proofErr w:type="spellEnd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</w:t>
            </w:r>
          </w:p>
          <w:p w:rsidR="00C65998" w:rsidRPr="00AD602D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KCl</w:t>
            </w:r>
            <w:proofErr w:type="spellEnd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ˑ</w:t>
            </w:r>
            <w:proofErr w:type="spellStart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MgCl</w:t>
            </w:r>
            <w:proofErr w:type="spellEnd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bscript"/>
              </w:rPr>
              <w:t>2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ˑ6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H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bscript"/>
              </w:rPr>
              <w:t>2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O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–</w:t>
            </w:r>
          </w:p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9345" w:type="dxa"/>
            <w:gridSpan w:val="3"/>
            <w:shd w:val="clear" w:color="auto" w:fill="D5DCE4" w:themeFill="text2" w:themeFillTint="33"/>
          </w:tcPr>
          <w:p w:rsidR="00C65998" w:rsidRPr="00E447B1" w:rsidRDefault="00C65998" w:rsidP="00AF5419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Простое вещество</w:t>
            </w:r>
          </w:p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3115" w:type="dxa"/>
            <w:shd w:val="clear" w:color="auto" w:fill="DEEAF6" w:themeFill="accent1" w:themeFillTint="33"/>
          </w:tcPr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Строение и состав молекулы</w:t>
            </w:r>
          </w:p>
        </w:tc>
        <w:tc>
          <w:tcPr>
            <w:tcW w:w="6230" w:type="dxa"/>
            <w:gridSpan w:val="2"/>
            <w:shd w:val="clear" w:color="auto" w:fill="D5DCE4" w:themeFill="text2" w:themeFillTint="33"/>
          </w:tcPr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3115" w:type="dxa"/>
            <w:shd w:val="clear" w:color="auto" w:fill="DEEAF6" w:themeFill="accent1" w:themeFillTint="33"/>
          </w:tcPr>
          <w:p w:rsidR="00C65998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shd w:val="clear" w:color="auto" w:fill="D5DCE4" w:themeFill="text2" w:themeFillTint="33"/>
          </w:tcPr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98" w:rsidRPr="00E447B1" w:rsidTr="00AF5419">
        <w:tc>
          <w:tcPr>
            <w:tcW w:w="3115" w:type="dxa"/>
            <w:shd w:val="clear" w:color="auto" w:fill="DEEAF6" w:themeFill="accent1" w:themeFillTint="33"/>
          </w:tcPr>
          <w:p w:rsidR="00C65998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</w:p>
        </w:tc>
        <w:tc>
          <w:tcPr>
            <w:tcW w:w="6230" w:type="dxa"/>
            <w:gridSpan w:val="2"/>
          </w:tcPr>
          <w:p w:rsidR="00C65998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В химических реакциях с металлами и менее электроотрицательными неметаллами хлор проявляет свойства окислителя:</w:t>
            </w:r>
          </w:p>
          <w:p w:rsidR="00C65998" w:rsidRPr="00AD602D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Fe + Cl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bscript"/>
                <w:lang w:val="en-US"/>
              </w:rPr>
              <w:t>2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→ _______</w:t>
            </w:r>
          </w:p>
          <w:p w:rsidR="00C65998" w:rsidRPr="00AD602D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S + Cl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bscript"/>
                <w:lang w:val="en-US"/>
              </w:rPr>
              <w:t>2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→ ______</w:t>
            </w:r>
          </w:p>
          <w:p w:rsidR="00C65998" w:rsidRPr="00AD602D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H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bscript"/>
                <w:lang w:val="en-US"/>
              </w:rPr>
              <w:t>2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+ Cl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bscript"/>
                <w:lang w:val="en-US"/>
              </w:rPr>
              <w:t>2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→ ________</w:t>
            </w:r>
          </w:p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47B1">
              <w:rPr>
                <w:rFonts w:ascii="Times New Roman" w:hAnsi="Times New Roman" w:cs="Times New Roman"/>
                <w:sz w:val="28"/>
                <w:szCs w:val="28"/>
              </w:rPr>
              <w:t>Может реагировать со сложными веществами:</w:t>
            </w:r>
          </w:p>
          <w:p w:rsidR="00C65998" w:rsidRPr="00AD602D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proofErr w:type="spellStart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NaBr</w:t>
            </w:r>
            <w:proofErr w:type="spellEnd"/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+ Cl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vertAlign w:val="subscript"/>
                <w:lang w:val="en-US"/>
              </w:rPr>
              <w:t>2</w:t>
            </w:r>
            <w:r w:rsidRPr="00AD602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→ _________</w:t>
            </w:r>
          </w:p>
          <w:p w:rsidR="00C65998" w:rsidRPr="00E447B1" w:rsidRDefault="00C65998" w:rsidP="00AF541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65998" w:rsidRPr="00E447B1" w:rsidRDefault="00C65998" w:rsidP="00C6599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3. </w:t>
      </w:r>
      <w:r w:rsidRPr="00E447B1">
        <w:rPr>
          <w:rFonts w:ascii="Times New Roman" w:hAnsi="Times New Roman" w:cs="Times New Roman"/>
          <w:b/>
          <w:color w:val="002060"/>
          <w:sz w:val="28"/>
          <w:szCs w:val="28"/>
        </w:rPr>
        <w:t>Выполните задания</w:t>
      </w:r>
      <w:r w:rsidRPr="00E447B1">
        <w:rPr>
          <w:rFonts w:ascii="Times New Roman" w:hAnsi="Times New Roman" w:cs="Times New Roman"/>
          <w:sz w:val="28"/>
          <w:szCs w:val="28"/>
        </w:rPr>
        <w:t>.</w:t>
      </w:r>
    </w:p>
    <w:p w:rsidR="00C65998" w:rsidRPr="00F979B5" w:rsidRDefault="00C65998" w:rsidP="00C65998">
      <w:pPr>
        <w:pStyle w:val="a4"/>
        <w:numPr>
          <w:ilvl w:val="0"/>
          <w:numId w:val="2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Определите степени окисления хлора в соединениях: </w:t>
      </w:r>
    </w:p>
    <w:p w:rsidR="00C65998" w:rsidRPr="00AD602D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KCl</w:t>
      </w:r>
      <w:proofErr w:type="spellEnd"/>
      <w:r w:rsidRPr="00AD60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CCl</w:t>
      </w:r>
      <w:proofErr w:type="spellEnd"/>
      <w:r w:rsidRPr="00AD602D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AD60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HClO</w:t>
      </w:r>
      <w:proofErr w:type="spellEnd"/>
      <w:r w:rsidRPr="00AD602D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AD60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r w:rsidRPr="00AD60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AD602D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AD602D">
        <w:rPr>
          <w:rFonts w:ascii="Times New Roman" w:hAnsi="Times New Roman" w:cs="Times New Roman"/>
          <w:b/>
          <w:sz w:val="28"/>
          <w:szCs w:val="28"/>
        </w:rPr>
        <w:t>.</w:t>
      </w:r>
    </w:p>
    <w:p w:rsidR="00C65998" w:rsidRDefault="00C65998" w:rsidP="00C65998">
      <w:pPr>
        <w:pStyle w:val="a4"/>
        <w:numPr>
          <w:ilvl w:val="0"/>
          <w:numId w:val="2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 на вопрос:</w:t>
      </w:r>
    </w:p>
    <w:p w:rsidR="00C65998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>Почему хлор в природе не встречается в свободном виде</w:t>
      </w:r>
      <w:proofErr w:type="gramStart"/>
      <w:r w:rsidRPr="00E447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65998" w:rsidRDefault="00C65998" w:rsidP="00C65998">
      <w:pPr>
        <w:pStyle w:val="a4"/>
        <w:numPr>
          <w:ilvl w:val="0"/>
          <w:numId w:val="2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>При нагревании алюминия в токе хлора был получен хлорид алюминия массой 26,7 г. Рассчитайте химическое количество прореагировавшего хлора.</w:t>
      </w:r>
    </w:p>
    <w:p w:rsidR="00C65998" w:rsidRDefault="00C65998" w:rsidP="00C65998">
      <w:pPr>
        <w:pStyle w:val="a4"/>
        <w:numPr>
          <w:ilvl w:val="0"/>
          <w:numId w:val="2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>Какая масса (г) хлорида натрия, содержащего 2% примесей, потребуется для пол</w:t>
      </w:r>
      <w:r>
        <w:rPr>
          <w:rFonts w:ascii="Times New Roman" w:hAnsi="Times New Roman" w:cs="Times New Roman"/>
          <w:sz w:val="28"/>
          <w:szCs w:val="28"/>
        </w:rPr>
        <w:t xml:space="preserve">учения 1 кг 36,5%-ной </w:t>
      </w:r>
      <w:r w:rsidRPr="00E447B1">
        <w:rPr>
          <w:rFonts w:ascii="Times New Roman" w:hAnsi="Times New Roman" w:cs="Times New Roman"/>
          <w:sz w:val="28"/>
          <w:szCs w:val="28"/>
        </w:rPr>
        <w:t>соляной кислоты?</w:t>
      </w:r>
    </w:p>
    <w:p w:rsidR="00C65998" w:rsidRDefault="00C65998" w:rsidP="00C65998">
      <w:pPr>
        <w:pStyle w:val="a4"/>
        <w:numPr>
          <w:ilvl w:val="0"/>
          <w:numId w:val="2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>Какой объём (дм</w:t>
      </w:r>
      <w:r w:rsidRPr="00E447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447B1">
        <w:rPr>
          <w:rFonts w:ascii="Times New Roman" w:hAnsi="Times New Roman" w:cs="Times New Roman"/>
          <w:sz w:val="28"/>
          <w:szCs w:val="28"/>
        </w:rPr>
        <w:t>) водорода можно по</w:t>
      </w:r>
      <w:r>
        <w:rPr>
          <w:rFonts w:ascii="Times New Roman" w:hAnsi="Times New Roman" w:cs="Times New Roman"/>
          <w:sz w:val="28"/>
          <w:szCs w:val="28"/>
        </w:rPr>
        <w:t>лучить из 1 кг 15%-ной</w:t>
      </w:r>
      <w:r w:rsidRPr="00E447B1">
        <w:rPr>
          <w:rFonts w:ascii="Times New Roman" w:hAnsi="Times New Roman" w:cs="Times New Roman"/>
          <w:sz w:val="28"/>
          <w:szCs w:val="28"/>
        </w:rPr>
        <w:t xml:space="preserve"> соляной кислоты при взаимодействии его с цинком, если потери составляют 5%?</w:t>
      </w:r>
    </w:p>
    <w:p w:rsidR="00C65998" w:rsidRDefault="00C65998" w:rsidP="00C65998">
      <w:pPr>
        <w:pStyle w:val="a4"/>
        <w:numPr>
          <w:ilvl w:val="0"/>
          <w:numId w:val="2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7B1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E447B1">
        <w:rPr>
          <w:rFonts w:ascii="Times New Roman" w:hAnsi="Times New Roman" w:cs="Times New Roman"/>
          <w:sz w:val="28"/>
          <w:szCs w:val="28"/>
        </w:rPr>
        <w:t xml:space="preserve">, полученный сульфатным способом из </w:t>
      </w:r>
      <w:proofErr w:type="spellStart"/>
      <w:r w:rsidRPr="00E447B1">
        <w:rPr>
          <w:rFonts w:ascii="Times New Roman" w:hAnsi="Times New Roman" w:cs="Times New Roman"/>
          <w:b/>
          <w:sz w:val="28"/>
          <w:szCs w:val="28"/>
        </w:rPr>
        <w:t>NaCl</w:t>
      </w:r>
      <w:proofErr w:type="spellEnd"/>
      <w:r w:rsidRPr="00E447B1">
        <w:rPr>
          <w:rFonts w:ascii="Times New Roman" w:hAnsi="Times New Roman" w:cs="Times New Roman"/>
          <w:sz w:val="28"/>
          <w:szCs w:val="28"/>
        </w:rPr>
        <w:t xml:space="preserve"> массой 11,7 г, пропустили через раствор </w:t>
      </w:r>
      <w:r w:rsidRPr="00E447B1">
        <w:rPr>
          <w:rFonts w:ascii="Times New Roman" w:hAnsi="Times New Roman" w:cs="Times New Roman"/>
          <w:b/>
          <w:sz w:val="28"/>
          <w:szCs w:val="28"/>
        </w:rPr>
        <w:t>AgNO</w:t>
      </w:r>
      <w:r w:rsidRPr="00E447B1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E447B1">
        <w:rPr>
          <w:rFonts w:ascii="Times New Roman" w:hAnsi="Times New Roman" w:cs="Times New Roman"/>
          <w:sz w:val="28"/>
          <w:szCs w:val="28"/>
        </w:rPr>
        <w:t xml:space="preserve"> и получили осадок массой 20,09 г. Определите выход (%) </w:t>
      </w:r>
      <w:proofErr w:type="spellStart"/>
      <w:r w:rsidRPr="00E447B1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E447B1">
        <w:rPr>
          <w:rFonts w:ascii="Times New Roman" w:hAnsi="Times New Roman" w:cs="Times New Roman"/>
          <w:sz w:val="28"/>
          <w:szCs w:val="28"/>
        </w:rPr>
        <w:t>.</w:t>
      </w:r>
    </w:p>
    <w:p w:rsidR="00C65998" w:rsidRPr="00E447B1" w:rsidRDefault="00C65998" w:rsidP="00C65998">
      <w:pPr>
        <w:pStyle w:val="a4"/>
        <w:numPr>
          <w:ilvl w:val="0"/>
          <w:numId w:val="2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>Методом электронного баланса составьте уравнения реакций получения из хлора хлорида натрия и хлорида цинка.</w:t>
      </w:r>
    </w:p>
    <w:p w:rsidR="00C65998" w:rsidRPr="00E447B1" w:rsidRDefault="00C65998" w:rsidP="00C65998">
      <w:pPr>
        <w:shd w:val="clear" w:color="auto" w:fill="FFFFFF" w:themeFill="background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4. Выполните тест.</w:t>
      </w:r>
    </w:p>
    <w:p w:rsidR="00C65998" w:rsidRPr="00E447B1" w:rsidRDefault="00C65998" w:rsidP="00C65998">
      <w:pPr>
        <w:pStyle w:val="a4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Укажите верные утверждения: а) элемент хлор расположен во втором периоде в </w:t>
      </w:r>
      <w:proofErr w:type="gramStart"/>
      <w:r w:rsidRPr="00E447B1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Pr="00E447B1">
        <w:rPr>
          <w:rFonts w:ascii="Times New Roman" w:hAnsi="Times New Roman" w:cs="Times New Roman"/>
          <w:sz w:val="28"/>
          <w:szCs w:val="28"/>
        </w:rPr>
        <w:t xml:space="preserve">А-группе; б) до завершения внешнего электронного слоя атома хлора не хватает одного электрона; в) </w:t>
      </w:r>
      <w:proofErr w:type="spellStart"/>
      <w:r w:rsidRPr="00E447B1">
        <w:rPr>
          <w:rFonts w:ascii="Times New Roman" w:hAnsi="Times New Roman" w:cs="Times New Roman"/>
          <w:sz w:val="28"/>
          <w:szCs w:val="28"/>
        </w:rPr>
        <w:t>галит</w:t>
      </w:r>
      <w:proofErr w:type="spellEnd"/>
      <w:r w:rsidRPr="00E447B1">
        <w:rPr>
          <w:rFonts w:ascii="Times New Roman" w:hAnsi="Times New Roman" w:cs="Times New Roman"/>
          <w:sz w:val="28"/>
          <w:szCs w:val="28"/>
        </w:rPr>
        <w:t xml:space="preserve"> – природное соединение хлора; г)  2е,8е,1е – электронная схема хлора.</w:t>
      </w:r>
    </w:p>
    <w:p w:rsidR="00C65998" w:rsidRDefault="00C65998" w:rsidP="00C65998">
      <w:pPr>
        <w:pStyle w:val="a4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Укажите верные утверждения относительно хлора: </w:t>
      </w:r>
    </w:p>
    <w:p w:rsidR="00C65998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а) вещество немолекулярного строения; </w:t>
      </w:r>
    </w:p>
    <w:p w:rsidR="00C65998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0C9A">
        <w:rPr>
          <w:rFonts w:ascii="Times New Roman" w:hAnsi="Times New Roman" w:cs="Times New Roman"/>
          <w:sz w:val="28"/>
          <w:szCs w:val="28"/>
        </w:rPr>
        <w:t xml:space="preserve">б) желто-зеленый газ с резким запахом; </w:t>
      </w:r>
    </w:p>
    <w:p w:rsidR="00C65998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0C9A">
        <w:rPr>
          <w:rFonts w:ascii="Times New Roman" w:hAnsi="Times New Roman" w:cs="Times New Roman"/>
          <w:sz w:val="28"/>
          <w:szCs w:val="28"/>
        </w:rPr>
        <w:t xml:space="preserve">в) тяжелее воздуха; </w:t>
      </w:r>
    </w:p>
    <w:p w:rsidR="00C65998" w:rsidRPr="00350C9A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0C9A">
        <w:rPr>
          <w:rFonts w:ascii="Times New Roman" w:hAnsi="Times New Roman" w:cs="Times New Roman"/>
          <w:sz w:val="28"/>
          <w:szCs w:val="28"/>
        </w:rPr>
        <w:t>г) в одном объёме воды растворяется 100 объёмов хлора при 20</w:t>
      </w:r>
      <w:r w:rsidRPr="00350C9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50C9A">
        <w:rPr>
          <w:rFonts w:ascii="Times New Roman" w:hAnsi="Times New Roman" w:cs="Times New Roman"/>
          <w:sz w:val="28"/>
          <w:szCs w:val="28"/>
        </w:rPr>
        <w:t>С.</w:t>
      </w:r>
    </w:p>
    <w:p w:rsidR="00C65998" w:rsidRDefault="00C65998" w:rsidP="00C65998">
      <w:pPr>
        <w:pStyle w:val="a4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Хлор как окислитель реагирует с металлами и менее электроотрицательными неметаллами, при этом атомы хлора:  </w:t>
      </w:r>
    </w:p>
    <w:p w:rsidR="00C65998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а) отдают по 7 электронов и окисляются; </w:t>
      </w:r>
    </w:p>
    <w:p w:rsidR="00C65998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б) принимают по семь электронов и восстанавливаются; </w:t>
      </w:r>
    </w:p>
    <w:p w:rsidR="00C65998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в) принимают по 1 электрону и восстанавливаются; </w:t>
      </w:r>
    </w:p>
    <w:p w:rsidR="00C65998" w:rsidRPr="00E447B1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>г) отдают по 1 электрону и окисляются.</w:t>
      </w:r>
    </w:p>
    <w:p w:rsidR="00C65998" w:rsidRPr="00E447B1" w:rsidRDefault="00C65998" w:rsidP="00C65998">
      <w:pPr>
        <w:pStyle w:val="a4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>Объёмы (дм</w:t>
      </w:r>
      <w:r w:rsidRPr="00E447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447B1">
        <w:rPr>
          <w:rFonts w:ascii="Times New Roman" w:hAnsi="Times New Roman" w:cs="Times New Roman"/>
          <w:sz w:val="28"/>
          <w:szCs w:val="28"/>
        </w:rPr>
        <w:t xml:space="preserve">,н.у.) </w:t>
      </w:r>
      <w:proofErr w:type="spellStart"/>
      <w:r w:rsidRPr="00E447B1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E447B1">
        <w:rPr>
          <w:rFonts w:ascii="Times New Roman" w:hAnsi="Times New Roman" w:cs="Times New Roman"/>
          <w:sz w:val="28"/>
          <w:szCs w:val="28"/>
        </w:rPr>
        <w:t>, образующегося в результате взаимодействия водорода с хлором химическим количеством 12 моль, равен: а) 537,6; б) 224,0; в) 560,2; г) 347,8.</w:t>
      </w:r>
    </w:p>
    <w:p w:rsidR="00C65998" w:rsidRDefault="00C65998" w:rsidP="00C65998">
      <w:pPr>
        <w:pStyle w:val="a4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Укажите сумму коэффициентов для уравнений химических реакций: </w:t>
      </w:r>
    </w:p>
    <w:p w:rsidR="00C65998" w:rsidRDefault="00C65998" w:rsidP="00C65998">
      <w:pPr>
        <w:pStyle w:val="a4"/>
        <w:shd w:val="clear" w:color="auto" w:fill="FFFFFF" w:themeFill="background1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7B1">
        <w:rPr>
          <w:rFonts w:ascii="Times New Roman" w:hAnsi="Times New Roman" w:cs="Times New Roman"/>
          <w:sz w:val="28"/>
          <w:szCs w:val="28"/>
        </w:rPr>
        <w:t xml:space="preserve">а) </w:t>
      </w:r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r w:rsidRPr="00AD602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 w:rsidRPr="00AD60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D602D">
        <w:rPr>
          <w:rFonts w:ascii="Times New Roman" w:hAnsi="Times New Roman" w:cs="Times New Roman"/>
          <w:b/>
          <w:sz w:val="28"/>
          <w:szCs w:val="28"/>
        </w:rPr>
        <w:t>→;</w:t>
      </w:r>
      <w:r w:rsidRPr="00E447B1">
        <w:rPr>
          <w:rFonts w:ascii="Times New Roman" w:hAnsi="Times New Roman" w:cs="Times New Roman"/>
          <w:sz w:val="28"/>
          <w:szCs w:val="28"/>
        </w:rPr>
        <w:t xml:space="preserve"> б) </w:t>
      </w:r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D60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D602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 w:rsidRPr="00AD60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D602D">
        <w:rPr>
          <w:rFonts w:ascii="Times New Roman" w:hAnsi="Times New Roman" w:cs="Times New Roman"/>
          <w:b/>
          <w:sz w:val="28"/>
          <w:szCs w:val="28"/>
        </w:rPr>
        <w:t>→;</w:t>
      </w:r>
      <w:r w:rsidRPr="00E447B1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NaI</w:t>
      </w:r>
      <w:proofErr w:type="spellEnd"/>
      <w:r w:rsidRPr="00AD602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AD602D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 w:rsidRPr="00AD602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D602D">
        <w:rPr>
          <w:rFonts w:ascii="Times New Roman" w:hAnsi="Times New Roman" w:cs="Times New Roman"/>
          <w:b/>
          <w:sz w:val="28"/>
          <w:szCs w:val="28"/>
        </w:rPr>
        <w:t>→.</w:t>
      </w:r>
    </w:p>
    <w:p w:rsidR="00C65998" w:rsidRPr="00F979B5" w:rsidRDefault="00C65998" w:rsidP="00C6599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5. </w:t>
      </w:r>
      <w:r w:rsidRPr="00F979B5">
        <w:rPr>
          <w:rFonts w:ascii="Times New Roman" w:hAnsi="Times New Roman" w:cs="Times New Roman"/>
          <w:b/>
          <w:color w:val="002060"/>
          <w:sz w:val="28"/>
          <w:szCs w:val="28"/>
        </w:rPr>
        <w:t>Повторите учебный материал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§ 15</w:t>
      </w:r>
    </w:p>
    <w:p w:rsidR="000A6315" w:rsidRDefault="000A6315"/>
    <w:p w:rsidR="00BC4F52" w:rsidRDefault="00CD78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Видеоко</w:t>
      </w:r>
      <w:r w:rsidRPr="00CD78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7802">
        <w:rPr>
          <w:rFonts w:ascii="Times New Roman" w:hAnsi="Times New Roman" w:cs="Times New Roman"/>
          <w:sz w:val="28"/>
          <w:szCs w:val="28"/>
        </w:rPr>
        <w:t>ентарий</w:t>
      </w:r>
      <w:proofErr w:type="spellEnd"/>
      <w:r w:rsidRPr="00CD7802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BC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02" w:rsidRDefault="00BC4F5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41B59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https://drive.google.com/file/d/1az7SsLhPisR2lNyoV5uNTVfb8HcnyQkU/view?usp=sharing</w:t>
        </w:r>
      </w:hyperlink>
    </w:p>
    <w:p w:rsidR="00BC4F52" w:rsidRPr="00CD7802" w:rsidRDefault="00BC4F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F52" w:rsidRPr="00CD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77D"/>
    <w:multiLevelType w:val="hybridMultilevel"/>
    <w:tmpl w:val="24B4670E"/>
    <w:lvl w:ilvl="0" w:tplc="1E34177E">
      <w:start w:val="1"/>
      <w:numFmt w:val="decimal"/>
      <w:lvlText w:val="%1."/>
      <w:lvlJc w:val="left"/>
      <w:pPr>
        <w:ind w:left="720" w:hanging="360"/>
      </w:pPr>
      <w:rPr>
        <w:rFonts w:ascii="Forte" w:hAnsi="Forte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6945"/>
    <w:multiLevelType w:val="hybridMultilevel"/>
    <w:tmpl w:val="A80666EC"/>
    <w:lvl w:ilvl="0" w:tplc="B170887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A00C5"/>
    <w:multiLevelType w:val="hybridMultilevel"/>
    <w:tmpl w:val="9EB89662"/>
    <w:lvl w:ilvl="0" w:tplc="C5225B96">
      <w:start w:val="1"/>
      <w:numFmt w:val="decimal"/>
      <w:lvlText w:val="%1."/>
      <w:lvlJc w:val="left"/>
      <w:pPr>
        <w:ind w:left="435" w:hanging="360"/>
      </w:pPr>
      <w:rPr>
        <w:rFonts w:ascii="Forte" w:hAnsi="Forte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18B19CF"/>
    <w:multiLevelType w:val="hybridMultilevel"/>
    <w:tmpl w:val="828E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98"/>
    <w:rsid w:val="000A6315"/>
    <w:rsid w:val="00BC4F52"/>
    <w:rsid w:val="00C65998"/>
    <w:rsid w:val="00C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9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4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9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4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z7SsLhPisR2lNyoV5uNTVfb8HcnyQkU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2021-02-14T20:12:00Z</dcterms:created>
  <dcterms:modified xsi:type="dcterms:W3CDTF">2021-02-15T07:21:00Z</dcterms:modified>
</cp:coreProperties>
</file>