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31" w:rsidRPr="00CF55E5" w:rsidRDefault="00F6499C" w:rsidP="00F6499C">
      <w:pPr>
        <w:jc w:val="center"/>
        <w:rPr>
          <w:rFonts w:ascii="Times New Roman" w:hAnsi="Times New Roman" w:cs="Times New Roman"/>
          <w:sz w:val="28"/>
          <w:szCs w:val="28"/>
        </w:rPr>
      </w:pPr>
      <w:r w:rsidRPr="00CF55E5">
        <w:rPr>
          <w:rFonts w:ascii="Times New Roman" w:hAnsi="Times New Roman" w:cs="Times New Roman"/>
          <w:sz w:val="28"/>
          <w:szCs w:val="28"/>
        </w:rPr>
        <w:t>ТЕХНОЛОГИЧЕСКАЯ КАРТА УРОКА</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Предмет</w:t>
      </w:r>
      <w:r w:rsidR="00CF55E5">
        <w:rPr>
          <w:rFonts w:ascii="Times New Roman" w:hAnsi="Times New Roman" w:cs="Times New Roman"/>
          <w:sz w:val="28"/>
          <w:szCs w:val="28"/>
        </w:rPr>
        <w:t xml:space="preserve">: английский </w:t>
      </w:r>
      <w:r w:rsidRPr="00CF55E5">
        <w:rPr>
          <w:rFonts w:ascii="Times New Roman" w:hAnsi="Times New Roman" w:cs="Times New Roman"/>
          <w:sz w:val="28"/>
          <w:szCs w:val="28"/>
        </w:rPr>
        <w:t>язык.</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Учитель</w:t>
      </w:r>
      <w:r w:rsidRPr="00CF55E5">
        <w:rPr>
          <w:rFonts w:ascii="Times New Roman" w:hAnsi="Times New Roman" w:cs="Times New Roman"/>
          <w:sz w:val="28"/>
          <w:szCs w:val="28"/>
        </w:rPr>
        <w:t xml:space="preserve">: </w:t>
      </w:r>
      <w:proofErr w:type="spellStart"/>
      <w:r w:rsidRPr="00CF55E5">
        <w:rPr>
          <w:rFonts w:ascii="Times New Roman" w:hAnsi="Times New Roman" w:cs="Times New Roman"/>
          <w:sz w:val="28"/>
          <w:szCs w:val="28"/>
        </w:rPr>
        <w:t>Шабловская</w:t>
      </w:r>
      <w:proofErr w:type="spellEnd"/>
      <w:r w:rsidRPr="00CF55E5">
        <w:rPr>
          <w:rFonts w:ascii="Times New Roman" w:hAnsi="Times New Roman" w:cs="Times New Roman"/>
          <w:sz w:val="28"/>
          <w:szCs w:val="28"/>
        </w:rPr>
        <w:t xml:space="preserve"> Марина Игоревна, без категории, стаж работы до года.</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Класс</w:t>
      </w:r>
      <w:r w:rsidRPr="00CF55E5">
        <w:rPr>
          <w:rFonts w:ascii="Times New Roman" w:hAnsi="Times New Roman" w:cs="Times New Roman"/>
          <w:sz w:val="28"/>
          <w:szCs w:val="28"/>
        </w:rPr>
        <w:t>: 4 «Б».</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Тема</w:t>
      </w:r>
      <w:r w:rsidRPr="00CF55E5">
        <w:rPr>
          <w:rFonts w:ascii="Times New Roman" w:hAnsi="Times New Roman" w:cs="Times New Roman"/>
          <w:sz w:val="28"/>
          <w:szCs w:val="28"/>
        </w:rPr>
        <w:t>: «».</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Тип урока</w:t>
      </w:r>
      <w:r w:rsidRPr="00CF55E5">
        <w:rPr>
          <w:rFonts w:ascii="Times New Roman" w:hAnsi="Times New Roman" w:cs="Times New Roman"/>
          <w:sz w:val="28"/>
          <w:szCs w:val="28"/>
        </w:rPr>
        <w:t>: изучение и первичное закрепление новых знаний.</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Цель</w:t>
      </w:r>
      <w:r w:rsidRPr="00CF55E5">
        <w:rPr>
          <w:rFonts w:ascii="Times New Roman" w:hAnsi="Times New Roman" w:cs="Times New Roman"/>
          <w:sz w:val="28"/>
          <w:szCs w:val="28"/>
        </w:rPr>
        <w:t>: формирован</w:t>
      </w:r>
      <w:r w:rsidR="00CF55E5">
        <w:rPr>
          <w:rFonts w:ascii="Times New Roman" w:hAnsi="Times New Roman" w:cs="Times New Roman"/>
          <w:sz w:val="28"/>
          <w:szCs w:val="28"/>
        </w:rPr>
        <w:t xml:space="preserve">ие коммуникативной компетенции </w:t>
      </w:r>
      <w:r w:rsidRPr="00CF55E5">
        <w:rPr>
          <w:rFonts w:ascii="Times New Roman" w:hAnsi="Times New Roman" w:cs="Times New Roman"/>
          <w:sz w:val="28"/>
          <w:szCs w:val="28"/>
        </w:rPr>
        <w:t>в рамках изучаемой темы</w:t>
      </w:r>
    </w:p>
    <w:p w:rsidR="00F6499C" w:rsidRPr="00CF55E5" w:rsidRDefault="00F6499C" w:rsidP="00F6499C">
      <w:pPr>
        <w:rPr>
          <w:rFonts w:ascii="Times New Roman" w:hAnsi="Times New Roman" w:cs="Times New Roman"/>
          <w:sz w:val="28"/>
          <w:szCs w:val="28"/>
        </w:rPr>
      </w:pPr>
      <w:r w:rsidRPr="00CF55E5">
        <w:rPr>
          <w:rFonts w:ascii="Times New Roman" w:hAnsi="Times New Roman" w:cs="Times New Roman"/>
          <w:b/>
          <w:sz w:val="28"/>
          <w:szCs w:val="28"/>
        </w:rPr>
        <w:t>Задачи</w:t>
      </w:r>
      <w:r w:rsidRPr="00CF55E5">
        <w:rPr>
          <w:rFonts w:ascii="Times New Roman" w:hAnsi="Times New Roman" w:cs="Times New Roman"/>
          <w:sz w:val="28"/>
          <w:szCs w:val="28"/>
        </w:rPr>
        <w:t>:</w:t>
      </w:r>
    </w:p>
    <w:p w:rsidR="00CF55E5" w:rsidRDefault="00F6499C" w:rsidP="00F6499C">
      <w:pPr>
        <w:pStyle w:val="a3"/>
        <w:numPr>
          <w:ilvl w:val="0"/>
          <w:numId w:val="1"/>
        </w:numPr>
        <w:rPr>
          <w:rFonts w:ascii="Times New Roman" w:hAnsi="Times New Roman" w:cs="Times New Roman"/>
          <w:sz w:val="28"/>
          <w:szCs w:val="28"/>
        </w:rPr>
      </w:pPr>
      <w:r w:rsidRPr="00CF55E5">
        <w:rPr>
          <w:rFonts w:ascii="Times New Roman" w:hAnsi="Times New Roman" w:cs="Times New Roman"/>
          <w:sz w:val="28"/>
          <w:szCs w:val="28"/>
        </w:rPr>
        <w:t>Изучить новый лексический материал в рамках изучаемой темы;</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00F6499C" w:rsidRPr="00CF55E5">
        <w:rPr>
          <w:rFonts w:ascii="Times New Roman" w:hAnsi="Times New Roman" w:cs="Times New Roman"/>
          <w:sz w:val="28"/>
          <w:szCs w:val="28"/>
        </w:rPr>
        <w:t>овершенствовать навыки восприятия и понимания иноязычной речи на слух;</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w:t>
      </w:r>
      <w:r w:rsidR="00F6499C" w:rsidRPr="00CF55E5">
        <w:rPr>
          <w:rFonts w:ascii="Times New Roman" w:hAnsi="Times New Roman" w:cs="Times New Roman"/>
          <w:sz w:val="28"/>
          <w:szCs w:val="28"/>
        </w:rPr>
        <w:t>ормировать у учеников умение использовать в собственных высказываниях изученный лексический материал по теме;</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w:t>
      </w:r>
      <w:r w:rsidR="00CF55E5" w:rsidRPr="00CF55E5">
        <w:rPr>
          <w:rFonts w:ascii="Times New Roman" w:hAnsi="Times New Roman" w:cs="Times New Roman"/>
          <w:sz w:val="28"/>
          <w:szCs w:val="28"/>
        </w:rPr>
        <w:t>ормировать навыки отношений сотрудничества посредством работы в парах;</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w:t>
      </w:r>
      <w:r w:rsidR="00CF55E5" w:rsidRPr="00CF55E5">
        <w:rPr>
          <w:rFonts w:ascii="Times New Roman" w:hAnsi="Times New Roman" w:cs="Times New Roman"/>
          <w:sz w:val="28"/>
          <w:szCs w:val="28"/>
        </w:rPr>
        <w:t>азвивать творческие и интеллектуальные способности учащихся;</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w:t>
      </w:r>
      <w:r w:rsidR="00CF55E5" w:rsidRPr="00CF55E5">
        <w:rPr>
          <w:rFonts w:ascii="Times New Roman" w:hAnsi="Times New Roman" w:cs="Times New Roman"/>
          <w:sz w:val="28"/>
          <w:szCs w:val="28"/>
        </w:rPr>
        <w:t>азвивать навык языковой догадки;</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00CF55E5" w:rsidRPr="00CF55E5">
        <w:rPr>
          <w:rFonts w:ascii="Times New Roman" w:hAnsi="Times New Roman" w:cs="Times New Roman"/>
          <w:sz w:val="28"/>
          <w:szCs w:val="28"/>
        </w:rPr>
        <w:t>одействовать развитию познавательного интереса;</w:t>
      </w:r>
    </w:p>
    <w:p w:rsidR="00CF55E5" w:rsidRDefault="004A40D1" w:rsidP="00F6499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00CF55E5" w:rsidRPr="00CF55E5">
        <w:rPr>
          <w:rFonts w:ascii="Times New Roman" w:hAnsi="Times New Roman" w:cs="Times New Roman"/>
          <w:sz w:val="28"/>
          <w:szCs w:val="28"/>
        </w:rPr>
        <w:t>одействовать расширению кругозора учащихся;</w:t>
      </w:r>
    </w:p>
    <w:p w:rsidR="00CF55E5" w:rsidRDefault="004A40D1" w:rsidP="00CF55E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00CF55E5" w:rsidRPr="00CF55E5">
        <w:rPr>
          <w:rFonts w:ascii="Times New Roman" w:hAnsi="Times New Roman" w:cs="Times New Roman"/>
          <w:sz w:val="28"/>
          <w:szCs w:val="28"/>
        </w:rPr>
        <w:t>одействовать развитию интереса к английскому языку.</w:t>
      </w:r>
    </w:p>
    <w:p w:rsidR="00CF55E5" w:rsidRDefault="004A40D1" w:rsidP="00CF55E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w:t>
      </w:r>
      <w:r w:rsidR="00CF55E5">
        <w:rPr>
          <w:rFonts w:ascii="Times New Roman" w:hAnsi="Times New Roman" w:cs="Times New Roman"/>
          <w:sz w:val="28"/>
          <w:szCs w:val="28"/>
        </w:rPr>
        <w:t xml:space="preserve">одействовать развитию навыков </w:t>
      </w:r>
      <w:r>
        <w:rPr>
          <w:rFonts w:ascii="Times New Roman" w:hAnsi="Times New Roman" w:cs="Times New Roman"/>
          <w:sz w:val="28"/>
          <w:szCs w:val="28"/>
        </w:rPr>
        <w:t>самостоятельной работы.</w:t>
      </w:r>
    </w:p>
    <w:p w:rsidR="004A40D1" w:rsidRDefault="004A40D1" w:rsidP="004A40D1">
      <w:pPr>
        <w:rPr>
          <w:rFonts w:ascii="Times New Roman" w:hAnsi="Times New Roman" w:cs="Times New Roman"/>
          <w:sz w:val="28"/>
          <w:szCs w:val="28"/>
        </w:rPr>
      </w:pPr>
      <w:r w:rsidRPr="004A40D1">
        <w:rPr>
          <w:rFonts w:ascii="Times New Roman" w:hAnsi="Times New Roman" w:cs="Times New Roman"/>
          <w:b/>
          <w:sz w:val="28"/>
          <w:szCs w:val="28"/>
        </w:rPr>
        <w:t>Формы организации обучения на уроке</w:t>
      </w:r>
      <w:r>
        <w:rPr>
          <w:rFonts w:ascii="Times New Roman" w:hAnsi="Times New Roman" w:cs="Times New Roman"/>
          <w:sz w:val="28"/>
          <w:szCs w:val="28"/>
        </w:rPr>
        <w:t>: фронтальная, парная, индивидуальная.</w:t>
      </w:r>
    </w:p>
    <w:p w:rsidR="004A40D1" w:rsidRDefault="004A40D1" w:rsidP="004A40D1">
      <w:pPr>
        <w:rPr>
          <w:rFonts w:ascii="Times New Roman" w:hAnsi="Times New Roman" w:cs="Times New Roman"/>
          <w:sz w:val="28"/>
          <w:szCs w:val="28"/>
        </w:rPr>
      </w:pPr>
      <w:r w:rsidRPr="004A40D1">
        <w:rPr>
          <w:rFonts w:ascii="Times New Roman" w:hAnsi="Times New Roman" w:cs="Times New Roman"/>
          <w:b/>
          <w:sz w:val="28"/>
          <w:szCs w:val="28"/>
        </w:rPr>
        <w:t>Оснащение учебного занятия</w:t>
      </w:r>
      <w:r>
        <w:rPr>
          <w:rFonts w:ascii="Times New Roman" w:hAnsi="Times New Roman" w:cs="Times New Roman"/>
          <w:sz w:val="28"/>
          <w:szCs w:val="28"/>
        </w:rPr>
        <w:t>: доска, учебник, раздаточный материал, мультимедийная презентация, видеофрагмент.</w:t>
      </w:r>
    </w:p>
    <w:p w:rsidR="004A40D1" w:rsidRDefault="004A40D1" w:rsidP="004A40D1">
      <w:pPr>
        <w:rPr>
          <w:rFonts w:ascii="Times New Roman" w:hAnsi="Times New Roman" w:cs="Times New Roman"/>
          <w:sz w:val="28"/>
          <w:szCs w:val="28"/>
        </w:rPr>
      </w:pPr>
    </w:p>
    <w:p w:rsidR="004A40D1" w:rsidRDefault="004A40D1" w:rsidP="004A40D1">
      <w:pPr>
        <w:rPr>
          <w:rFonts w:ascii="Times New Roman" w:hAnsi="Times New Roman" w:cs="Times New Roman"/>
          <w:sz w:val="28"/>
          <w:szCs w:val="28"/>
        </w:rPr>
      </w:pPr>
    </w:p>
    <w:p w:rsidR="004A40D1" w:rsidRDefault="004A40D1" w:rsidP="004A40D1">
      <w:pPr>
        <w:rPr>
          <w:rFonts w:ascii="Times New Roman" w:hAnsi="Times New Roman" w:cs="Times New Roman"/>
          <w:sz w:val="28"/>
          <w:szCs w:val="28"/>
        </w:rPr>
      </w:pPr>
    </w:p>
    <w:p w:rsidR="004A40D1" w:rsidRDefault="004A40D1" w:rsidP="004A40D1">
      <w:pPr>
        <w:rPr>
          <w:rFonts w:ascii="Times New Roman" w:hAnsi="Times New Roman" w:cs="Times New Roman"/>
          <w:sz w:val="28"/>
          <w:szCs w:val="28"/>
        </w:rPr>
      </w:pPr>
    </w:p>
    <w:p w:rsidR="004A40D1" w:rsidRDefault="004A40D1" w:rsidP="004A40D1">
      <w:pPr>
        <w:rPr>
          <w:rFonts w:ascii="Times New Roman" w:hAnsi="Times New Roman" w:cs="Times New Roman"/>
          <w:sz w:val="28"/>
          <w:szCs w:val="28"/>
        </w:rPr>
      </w:pPr>
    </w:p>
    <w:p w:rsidR="004A40D1" w:rsidRDefault="004A40D1" w:rsidP="004A40D1">
      <w:pPr>
        <w:rPr>
          <w:rFonts w:ascii="Times New Roman" w:hAnsi="Times New Roman" w:cs="Times New Roman"/>
          <w:sz w:val="28"/>
          <w:szCs w:val="28"/>
        </w:rPr>
      </w:pPr>
    </w:p>
    <w:p w:rsidR="004A40D1" w:rsidRDefault="004A40D1"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601"/>
        <w:gridCol w:w="1205"/>
        <w:gridCol w:w="1629"/>
        <w:gridCol w:w="1248"/>
        <w:gridCol w:w="1336"/>
        <w:gridCol w:w="1525"/>
        <w:gridCol w:w="801"/>
      </w:tblGrid>
      <w:tr w:rsidR="00AC568E" w:rsidTr="004A40D1">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lastRenderedPageBreak/>
              <w:t>Этапы и задачи урока</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Форма работы</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Планируемый результат совместной деятельности</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оборудование</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Время</w:t>
            </w:r>
          </w:p>
        </w:tc>
      </w:tr>
      <w:tr w:rsidR="00AC568E" w:rsidTr="004A40D1">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1</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2</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3</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4</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5</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6</w:t>
            </w:r>
          </w:p>
        </w:tc>
        <w:tc>
          <w:tcPr>
            <w:tcW w:w="1335" w:type="dxa"/>
          </w:tcPr>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7</w:t>
            </w:r>
          </w:p>
        </w:tc>
      </w:tr>
      <w:tr w:rsidR="00AC568E" w:rsidRPr="00AC568E" w:rsidTr="004A40D1">
        <w:tc>
          <w:tcPr>
            <w:tcW w:w="1335" w:type="dxa"/>
          </w:tcPr>
          <w:p w:rsidR="004A40D1" w:rsidRPr="00AC568E" w:rsidRDefault="00AC568E" w:rsidP="00AC568E">
            <w:pPr>
              <w:rPr>
                <w:rFonts w:ascii="Times New Roman" w:hAnsi="Times New Roman" w:cs="Times New Roman"/>
                <w:sz w:val="28"/>
                <w:szCs w:val="28"/>
              </w:rPr>
            </w:pPr>
            <w:r w:rsidRPr="00AC568E">
              <w:rPr>
                <w:rFonts w:ascii="Times New Roman" w:hAnsi="Times New Roman" w:cs="Times New Roman"/>
                <w:sz w:val="28"/>
                <w:szCs w:val="28"/>
              </w:rPr>
              <w:t>1.</w:t>
            </w:r>
            <w:r>
              <w:rPr>
                <w:rFonts w:ascii="Times New Roman" w:hAnsi="Times New Roman" w:cs="Times New Roman"/>
                <w:sz w:val="28"/>
                <w:szCs w:val="28"/>
              </w:rPr>
              <w:t xml:space="preserve"> </w:t>
            </w:r>
            <w:r w:rsidR="004A40D1" w:rsidRPr="00AC568E">
              <w:rPr>
                <w:rFonts w:ascii="Times New Roman" w:hAnsi="Times New Roman" w:cs="Times New Roman"/>
                <w:sz w:val="28"/>
                <w:szCs w:val="28"/>
              </w:rPr>
              <w:t>Организационный этап.</w:t>
            </w:r>
          </w:p>
          <w:p w:rsidR="004A40D1" w:rsidRDefault="004A40D1" w:rsidP="004A40D1">
            <w:pPr>
              <w:rPr>
                <w:rFonts w:ascii="Times New Roman" w:hAnsi="Times New Roman" w:cs="Times New Roman"/>
                <w:sz w:val="28"/>
                <w:szCs w:val="28"/>
              </w:rPr>
            </w:pPr>
            <w:r>
              <w:rPr>
                <w:rFonts w:ascii="Times New Roman" w:hAnsi="Times New Roman" w:cs="Times New Roman"/>
                <w:sz w:val="28"/>
                <w:szCs w:val="28"/>
              </w:rPr>
              <w:t>Задачи этапа: Ввести учащихся в атмосферу иноязычного общение; с</w:t>
            </w:r>
            <w:r w:rsidR="00AC568E">
              <w:rPr>
                <w:rFonts w:ascii="Times New Roman" w:hAnsi="Times New Roman" w:cs="Times New Roman"/>
                <w:sz w:val="28"/>
                <w:szCs w:val="28"/>
              </w:rPr>
              <w:t>оздать благоприятный психологический климат.</w:t>
            </w:r>
          </w:p>
        </w:tc>
        <w:tc>
          <w:tcPr>
            <w:tcW w:w="1335" w:type="dxa"/>
          </w:tcPr>
          <w:p w:rsidR="004A40D1" w:rsidRDefault="00AC568E" w:rsidP="004A40D1">
            <w:pPr>
              <w:rPr>
                <w:rFonts w:ascii="Times New Roman" w:hAnsi="Times New Roman" w:cs="Times New Roman"/>
                <w:sz w:val="28"/>
                <w:szCs w:val="28"/>
              </w:rPr>
            </w:pPr>
            <w:r>
              <w:rPr>
                <w:rFonts w:ascii="Times New Roman" w:hAnsi="Times New Roman" w:cs="Times New Roman"/>
                <w:sz w:val="28"/>
                <w:szCs w:val="28"/>
              </w:rPr>
              <w:t xml:space="preserve">Фронтальная </w:t>
            </w:r>
          </w:p>
        </w:tc>
        <w:tc>
          <w:tcPr>
            <w:tcW w:w="1335" w:type="dxa"/>
          </w:tcPr>
          <w:p w:rsidR="004A40D1" w:rsidRDefault="00AC568E" w:rsidP="004A40D1">
            <w:pPr>
              <w:rPr>
                <w:rFonts w:ascii="Times New Roman" w:hAnsi="Times New Roman" w:cs="Times New Roman"/>
                <w:sz w:val="28"/>
                <w:szCs w:val="28"/>
              </w:rPr>
            </w:pPr>
            <w:r>
              <w:rPr>
                <w:rFonts w:ascii="Times New Roman" w:hAnsi="Times New Roman" w:cs="Times New Roman"/>
                <w:sz w:val="28"/>
                <w:szCs w:val="28"/>
              </w:rPr>
              <w:t>Создание доброжелательной и благоприятной атмосферы, способствующей последующему сотрудничеству и дальнейшему общению.</w:t>
            </w:r>
          </w:p>
        </w:tc>
        <w:tc>
          <w:tcPr>
            <w:tcW w:w="1335" w:type="dxa"/>
          </w:tcPr>
          <w:p w:rsidR="004A40D1" w:rsidRDefault="00AC568E" w:rsidP="004A40D1">
            <w:pPr>
              <w:rPr>
                <w:rFonts w:ascii="Times New Roman" w:hAnsi="Times New Roman" w:cs="Times New Roman"/>
                <w:sz w:val="28"/>
                <w:szCs w:val="28"/>
              </w:rPr>
            </w:pPr>
            <w:r>
              <w:rPr>
                <w:rFonts w:ascii="Times New Roman" w:hAnsi="Times New Roman" w:cs="Times New Roman"/>
                <w:sz w:val="28"/>
                <w:szCs w:val="28"/>
              </w:rPr>
              <w:t>Приветствует учащихся, задаёт вопросы, настраивая учащихся на работу.</w:t>
            </w:r>
          </w:p>
          <w:p w:rsidR="00AC568E" w:rsidRDefault="00AC568E" w:rsidP="004A40D1">
            <w:pPr>
              <w:rPr>
                <w:rFonts w:ascii="Times New Roman" w:hAnsi="Times New Roman" w:cs="Times New Roman"/>
                <w:sz w:val="28"/>
                <w:szCs w:val="28"/>
                <w:lang w:val="en-US"/>
              </w:rPr>
            </w:pPr>
            <w:r>
              <w:rPr>
                <w:rFonts w:ascii="Times New Roman" w:hAnsi="Times New Roman" w:cs="Times New Roman"/>
                <w:sz w:val="28"/>
                <w:szCs w:val="28"/>
                <w:lang w:val="en-US"/>
              </w:rPr>
              <w:t>Stand up, please! Nice to see you, my dear students. Take your sits, please!</w:t>
            </w:r>
          </w:p>
          <w:p w:rsidR="00AC568E" w:rsidRDefault="00AC568E" w:rsidP="004A40D1">
            <w:pPr>
              <w:rPr>
                <w:rFonts w:ascii="Times New Roman" w:hAnsi="Times New Roman" w:cs="Times New Roman"/>
                <w:sz w:val="28"/>
                <w:szCs w:val="28"/>
                <w:lang w:val="en-US"/>
              </w:rPr>
            </w:pPr>
            <w:r>
              <w:rPr>
                <w:rFonts w:ascii="Times New Roman" w:hAnsi="Times New Roman" w:cs="Times New Roman"/>
                <w:sz w:val="28"/>
                <w:szCs w:val="28"/>
                <w:lang w:val="en-US"/>
              </w:rPr>
              <w:t xml:space="preserve">How are you today? Who is absent today? </w:t>
            </w:r>
          </w:p>
          <w:p w:rsidR="00AC568E" w:rsidRPr="00AC568E" w:rsidRDefault="00AC568E" w:rsidP="004A40D1">
            <w:pPr>
              <w:rPr>
                <w:rFonts w:ascii="Times New Roman" w:hAnsi="Times New Roman" w:cs="Times New Roman"/>
                <w:sz w:val="28"/>
                <w:szCs w:val="28"/>
                <w:lang w:val="en-US"/>
              </w:rPr>
            </w:pPr>
            <w:r>
              <w:rPr>
                <w:rFonts w:ascii="Times New Roman" w:hAnsi="Times New Roman" w:cs="Times New Roman"/>
                <w:sz w:val="28"/>
                <w:szCs w:val="28"/>
                <w:lang w:val="en-US"/>
              </w:rPr>
              <w:t>Well, let’s start our lesson</w:t>
            </w:r>
            <w:r w:rsidRPr="00AC568E">
              <w:rPr>
                <w:rFonts w:ascii="Times New Roman" w:hAnsi="Times New Roman" w:cs="Times New Roman"/>
                <w:sz w:val="28"/>
                <w:szCs w:val="28"/>
                <w:lang w:val="en-US"/>
              </w:rPr>
              <w:t>.</w:t>
            </w:r>
          </w:p>
        </w:tc>
        <w:tc>
          <w:tcPr>
            <w:tcW w:w="1335" w:type="dxa"/>
          </w:tcPr>
          <w:p w:rsidR="004A40D1" w:rsidRPr="00AC568E" w:rsidRDefault="00AC568E" w:rsidP="004A40D1">
            <w:pPr>
              <w:rPr>
                <w:rFonts w:ascii="Times New Roman" w:hAnsi="Times New Roman" w:cs="Times New Roman"/>
                <w:sz w:val="28"/>
                <w:szCs w:val="28"/>
              </w:rPr>
            </w:pPr>
            <w:r>
              <w:rPr>
                <w:rFonts w:ascii="Times New Roman" w:hAnsi="Times New Roman" w:cs="Times New Roman"/>
                <w:sz w:val="28"/>
                <w:szCs w:val="28"/>
              </w:rPr>
              <w:t>Приветствуют учителя, настраиваются на рабочую атмосферу, отвечая на задаваемые вопросы.</w:t>
            </w:r>
          </w:p>
        </w:tc>
        <w:tc>
          <w:tcPr>
            <w:tcW w:w="1335" w:type="dxa"/>
          </w:tcPr>
          <w:p w:rsidR="004A40D1" w:rsidRPr="00AC568E" w:rsidRDefault="00AC568E"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4A40D1" w:rsidRPr="00AC568E" w:rsidRDefault="00AC568E" w:rsidP="004A40D1">
            <w:pPr>
              <w:rPr>
                <w:rFonts w:ascii="Times New Roman" w:hAnsi="Times New Roman" w:cs="Times New Roman"/>
                <w:sz w:val="28"/>
                <w:szCs w:val="28"/>
              </w:rPr>
            </w:pPr>
            <w:r>
              <w:rPr>
                <w:rFonts w:ascii="Times New Roman" w:hAnsi="Times New Roman" w:cs="Times New Roman"/>
                <w:sz w:val="28"/>
                <w:szCs w:val="28"/>
              </w:rPr>
              <w:t>1-2 минуты</w:t>
            </w:r>
          </w:p>
        </w:tc>
      </w:tr>
    </w:tbl>
    <w:p w:rsidR="004A40D1" w:rsidRDefault="004A40D1" w:rsidP="004A40D1">
      <w:pPr>
        <w:rPr>
          <w:rFonts w:ascii="Times New Roman" w:hAnsi="Times New Roman" w:cs="Times New Roman"/>
          <w:sz w:val="28"/>
          <w:szCs w:val="28"/>
        </w:rPr>
      </w:pPr>
    </w:p>
    <w:p w:rsidR="00AC568E" w:rsidRDefault="00AC568E" w:rsidP="004A40D1">
      <w:pPr>
        <w:rPr>
          <w:rFonts w:ascii="Times New Roman" w:hAnsi="Times New Roman" w:cs="Times New Roman"/>
          <w:sz w:val="28"/>
          <w:szCs w:val="28"/>
        </w:rPr>
      </w:pPr>
    </w:p>
    <w:p w:rsidR="00AC568E" w:rsidRDefault="00AC568E" w:rsidP="004A40D1">
      <w:pPr>
        <w:rPr>
          <w:rFonts w:ascii="Times New Roman" w:hAnsi="Times New Roman" w:cs="Times New Roman"/>
          <w:sz w:val="28"/>
          <w:szCs w:val="28"/>
        </w:rPr>
      </w:pPr>
    </w:p>
    <w:p w:rsidR="00AC568E" w:rsidRDefault="00AC568E"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400"/>
        <w:gridCol w:w="1155"/>
        <w:gridCol w:w="1654"/>
        <w:gridCol w:w="1570"/>
        <w:gridCol w:w="1337"/>
        <w:gridCol w:w="1458"/>
        <w:gridCol w:w="771"/>
      </w:tblGrid>
      <w:tr w:rsidR="00733310" w:rsidRPr="00733310" w:rsidTr="00AC568E">
        <w:tc>
          <w:tcPr>
            <w:tcW w:w="1335" w:type="dxa"/>
          </w:tcPr>
          <w:p w:rsidR="00AC568E" w:rsidRDefault="00AC568E" w:rsidP="004A40D1">
            <w:pPr>
              <w:rPr>
                <w:rFonts w:ascii="Times New Roman" w:hAnsi="Times New Roman" w:cs="Times New Roman"/>
                <w:sz w:val="28"/>
                <w:szCs w:val="28"/>
              </w:rPr>
            </w:pPr>
            <w:r>
              <w:rPr>
                <w:rFonts w:ascii="Times New Roman" w:hAnsi="Times New Roman" w:cs="Times New Roman"/>
                <w:sz w:val="28"/>
                <w:szCs w:val="28"/>
              </w:rPr>
              <w:lastRenderedPageBreak/>
              <w:t>2. Актуализация и целеполагание.</w:t>
            </w:r>
          </w:p>
          <w:p w:rsidR="00AC568E" w:rsidRDefault="00AC568E" w:rsidP="004A40D1">
            <w:pPr>
              <w:rPr>
                <w:rFonts w:ascii="Times New Roman" w:hAnsi="Times New Roman" w:cs="Times New Roman"/>
                <w:sz w:val="28"/>
                <w:szCs w:val="28"/>
              </w:rPr>
            </w:pPr>
            <w:r>
              <w:rPr>
                <w:rFonts w:ascii="Times New Roman" w:hAnsi="Times New Roman" w:cs="Times New Roman"/>
                <w:sz w:val="28"/>
                <w:szCs w:val="28"/>
              </w:rPr>
              <w:t>Задачи этапа: определить новую тему; сформулировать задачи урока.</w:t>
            </w:r>
          </w:p>
        </w:tc>
        <w:tc>
          <w:tcPr>
            <w:tcW w:w="1335" w:type="dxa"/>
          </w:tcPr>
          <w:p w:rsidR="00AC568E" w:rsidRDefault="00AC568E" w:rsidP="004A40D1">
            <w:pPr>
              <w:rPr>
                <w:rFonts w:ascii="Times New Roman" w:hAnsi="Times New Roman" w:cs="Times New Roman"/>
                <w:sz w:val="28"/>
                <w:szCs w:val="28"/>
              </w:rPr>
            </w:pPr>
            <w:r>
              <w:rPr>
                <w:rFonts w:ascii="Times New Roman" w:hAnsi="Times New Roman" w:cs="Times New Roman"/>
                <w:sz w:val="28"/>
                <w:szCs w:val="28"/>
              </w:rPr>
              <w:t>Фронтальная</w:t>
            </w:r>
          </w:p>
        </w:tc>
        <w:tc>
          <w:tcPr>
            <w:tcW w:w="1335" w:type="dxa"/>
          </w:tcPr>
          <w:p w:rsidR="00AC568E" w:rsidRDefault="00AC568E" w:rsidP="004A40D1">
            <w:pPr>
              <w:rPr>
                <w:rFonts w:ascii="Times New Roman" w:hAnsi="Times New Roman" w:cs="Times New Roman"/>
                <w:sz w:val="28"/>
                <w:szCs w:val="28"/>
              </w:rPr>
            </w:pPr>
            <w:r>
              <w:rPr>
                <w:rFonts w:ascii="Times New Roman" w:hAnsi="Times New Roman" w:cs="Times New Roman"/>
                <w:sz w:val="28"/>
                <w:szCs w:val="28"/>
              </w:rPr>
              <w:t xml:space="preserve">Определение темы учебного занятия. Четкое понимание темы и задач предстоящей деятельности. Формирование заинтересованности </w:t>
            </w:r>
            <w:r w:rsidR="000D77A4">
              <w:rPr>
                <w:rFonts w:ascii="Times New Roman" w:hAnsi="Times New Roman" w:cs="Times New Roman"/>
                <w:sz w:val="28"/>
                <w:szCs w:val="28"/>
              </w:rPr>
              <w:t>учащихся в ходе урока.</w:t>
            </w:r>
          </w:p>
        </w:tc>
        <w:tc>
          <w:tcPr>
            <w:tcW w:w="1335" w:type="dxa"/>
          </w:tcPr>
          <w:p w:rsidR="00AC568E" w:rsidRDefault="000D77A4" w:rsidP="004A40D1">
            <w:pPr>
              <w:rPr>
                <w:rFonts w:ascii="Times New Roman" w:hAnsi="Times New Roman" w:cs="Times New Roman"/>
                <w:sz w:val="28"/>
                <w:szCs w:val="28"/>
              </w:rPr>
            </w:pPr>
            <w:r>
              <w:rPr>
                <w:rFonts w:ascii="Times New Roman" w:hAnsi="Times New Roman" w:cs="Times New Roman"/>
                <w:sz w:val="28"/>
                <w:szCs w:val="28"/>
              </w:rPr>
              <w:t>Демонстрирует учащимся картинки с помощью мультимедийной презентации, стимулирует процесс речемыслительной деятельности, побуждает учащихся самостоятельно сформулировать тему урока, формулирует задачи урока.</w:t>
            </w:r>
          </w:p>
          <w:p w:rsidR="000D77A4" w:rsidRDefault="000D77A4" w:rsidP="004A40D1">
            <w:pPr>
              <w:rPr>
                <w:rFonts w:ascii="Times New Roman" w:hAnsi="Times New Roman" w:cs="Times New Roman"/>
                <w:sz w:val="28"/>
                <w:szCs w:val="28"/>
                <w:lang w:val="en-US"/>
              </w:rPr>
            </w:pPr>
            <w:r>
              <w:rPr>
                <w:rFonts w:ascii="Times New Roman" w:hAnsi="Times New Roman" w:cs="Times New Roman"/>
                <w:sz w:val="28"/>
                <w:szCs w:val="28"/>
                <w:lang w:val="en-US"/>
              </w:rPr>
              <w:t>Now, have a look on the screen, please. There are some pictures. What can you see here?</w:t>
            </w:r>
          </w:p>
          <w:p w:rsidR="000D77A4" w:rsidRDefault="00AD276E" w:rsidP="004A40D1">
            <w:pPr>
              <w:rPr>
                <w:rFonts w:ascii="Times New Roman" w:hAnsi="Times New Roman" w:cs="Times New Roman"/>
                <w:sz w:val="28"/>
                <w:szCs w:val="28"/>
                <w:lang w:val="en-US"/>
              </w:rPr>
            </w:pPr>
            <w:r>
              <w:rPr>
                <w:rFonts w:ascii="Times New Roman" w:hAnsi="Times New Roman" w:cs="Times New Roman"/>
                <w:sz w:val="28"/>
                <w:szCs w:val="28"/>
                <w:lang w:val="en-US"/>
              </w:rPr>
              <w:t>Yes, right you are!</w:t>
            </w:r>
          </w:p>
          <w:p w:rsidR="00AD276E" w:rsidRDefault="00AD276E" w:rsidP="004A40D1">
            <w:pPr>
              <w:rPr>
                <w:rFonts w:ascii="Times New Roman" w:hAnsi="Times New Roman" w:cs="Times New Roman"/>
                <w:sz w:val="28"/>
                <w:szCs w:val="28"/>
                <w:lang w:val="en-US"/>
              </w:rPr>
            </w:pPr>
            <w:r>
              <w:rPr>
                <w:rFonts w:ascii="Times New Roman" w:hAnsi="Times New Roman" w:cs="Times New Roman"/>
                <w:sz w:val="28"/>
                <w:szCs w:val="28"/>
                <w:lang w:val="en-US"/>
              </w:rPr>
              <w:t>So, can you guess what we are going to speak about?</w:t>
            </w:r>
          </w:p>
          <w:p w:rsidR="00AD276E" w:rsidRDefault="00AD276E" w:rsidP="004A40D1">
            <w:pPr>
              <w:rPr>
                <w:rFonts w:ascii="Times New Roman" w:hAnsi="Times New Roman" w:cs="Times New Roman"/>
                <w:sz w:val="28"/>
                <w:szCs w:val="28"/>
                <w:lang w:val="en-US"/>
              </w:rPr>
            </w:pPr>
            <w:r>
              <w:rPr>
                <w:rFonts w:ascii="Times New Roman" w:hAnsi="Times New Roman" w:cs="Times New Roman"/>
                <w:sz w:val="28"/>
                <w:szCs w:val="28"/>
                <w:lang w:val="en-US"/>
              </w:rPr>
              <w:t xml:space="preserve">Good! We are going to </w:t>
            </w:r>
            <w:r>
              <w:rPr>
                <w:rFonts w:ascii="Times New Roman" w:hAnsi="Times New Roman" w:cs="Times New Roman"/>
                <w:sz w:val="28"/>
                <w:szCs w:val="28"/>
                <w:lang w:val="en-US"/>
              </w:rPr>
              <w:lastRenderedPageBreak/>
              <w:t xml:space="preserve">speak about morning routine.  Our topic is </w:t>
            </w:r>
            <w:r w:rsidRPr="00AD276E">
              <w:rPr>
                <w:rFonts w:ascii="Times New Roman" w:hAnsi="Times New Roman" w:cs="Times New Roman"/>
                <w:sz w:val="28"/>
                <w:szCs w:val="28"/>
                <w:lang w:val="en-US"/>
              </w:rPr>
              <w:t xml:space="preserve">«». </w:t>
            </w:r>
            <w:r>
              <w:rPr>
                <w:rFonts w:ascii="Times New Roman" w:hAnsi="Times New Roman" w:cs="Times New Roman"/>
                <w:sz w:val="28"/>
                <w:szCs w:val="28"/>
                <w:lang w:val="en-US"/>
              </w:rPr>
              <w:t>Today we’ll revise how to talk about time; will learn man new words and try to use them in our speech. And of course we will play interesting games and simply enjoy the lesson.</w:t>
            </w:r>
          </w:p>
          <w:p w:rsidR="00AD276E" w:rsidRPr="00AD276E" w:rsidRDefault="00AD276E" w:rsidP="004A40D1">
            <w:pPr>
              <w:rPr>
                <w:rFonts w:ascii="Times New Roman" w:hAnsi="Times New Roman" w:cs="Times New Roman"/>
                <w:sz w:val="28"/>
                <w:szCs w:val="28"/>
                <w:lang w:val="en-US"/>
              </w:rPr>
            </w:pPr>
            <w:r>
              <w:rPr>
                <w:rFonts w:ascii="Times New Roman" w:hAnsi="Times New Roman" w:cs="Times New Roman"/>
                <w:sz w:val="28"/>
                <w:szCs w:val="28"/>
                <w:lang w:val="en-US"/>
              </w:rPr>
              <w:t>So be very attentive, active and please don’t be shy!</w:t>
            </w:r>
          </w:p>
        </w:tc>
        <w:tc>
          <w:tcPr>
            <w:tcW w:w="1335" w:type="dxa"/>
          </w:tcPr>
          <w:p w:rsidR="00AC568E" w:rsidRDefault="00733310" w:rsidP="004A40D1">
            <w:pPr>
              <w:rPr>
                <w:rFonts w:ascii="Times New Roman" w:hAnsi="Times New Roman" w:cs="Times New Roman"/>
                <w:sz w:val="28"/>
                <w:szCs w:val="28"/>
              </w:rPr>
            </w:pPr>
            <w:r>
              <w:rPr>
                <w:rFonts w:ascii="Times New Roman" w:hAnsi="Times New Roman" w:cs="Times New Roman"/>
                <w:sz w:val="28"/>
                <w:szCs w:val="28"/>
              </w:rPr>
              <w:lastRenderedPageBreak/>
              <w:t>Описывают картинки, высказывая предположения о теме и задачах уроках.</w:t>
            </w:r>
          </w:p>
          <w:p w:rsidR="00733310" w:rsidRPr="00733310" w:rsidRDefault="00733310" w:rsidP="004A40D1">
            <w:pPr>
              <w:rPr>
                <w:rFonts w:ascii="Times New Roman" w:hAnsi="Times New Roman" w:cs="Times New Roman"/>
                <w:sz w:val="28"/>
                <w:szCs w:val="28"/>
                <w:lang w:val="en-US"/>
              </w:rPr>
            </w:pPr>
            <w:r>
              <w:rPr>
                <w:rFonts w:ascii="Times New Roman" w:hAnsi="Times New Roman" w:cs="Times New Roman"/>
                <w:sz w:val="28"/>
                <w:szCs w:val="28"/>
                <w:lang w:val="en-US"/>
              </w:rPr>
              <w:t xml:space="preserve">Sport, breakfast, morning. </w:t>
            </w:r>
          </w:p>
        </w:tc>
        <w:tc>
          <w:tcPr>
            <w:tcW w:w="1335" w:type="dxa"/>
          </w:tcPr>
          <w:p w:rsidR="00AC568E" w:rsidRPr="00733310" w:rsidRDefault="00733310"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AC568E" w:rsidRPr="00733310" w:rsidRDefault="00733310" w:rsidP="004A40D1">
            <w:pPr>
              <w:rPr>
                <w:rFonts w:ascii="Times New Roman" w:hAnsi="Times New Roman" w:cs="Times New Roman"/>
                <w:sz w:val="28"/>
                <w:szCs w:val="28"/>
              </w:rPr>
            </w:pPr>
            <w:r>
              <w:rPr>
                <w:rFonts w:ascii="Times New Roman" w:hAnsi="Times New Roman" w:cs="Times New Roman"/>
                <w:sz w:val="28"/>
                <w:szCs w:val="28"/>
              </w:rPr>
              <w:t>2 минуты</w:t>
            </w:r>
          </w:p>
        </w:tc>
      </w:tr>
    </w:tbl>
    <w:p w:rsidR="00AC568E" w:rsidRDefault="00AC568E"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p w:rsidR="00733310" w:rsidRDefault="00733310"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356"/>
        <w:gridCol w:w="1276"/>
        <w:gridCol w:w="1353"/>
        <w:gridCol w:w="1394"/>
        <w:gridCol w:w="1505"/>
        <w:gridCol w:w="1618"/>
        <w:gridCol w:w="843"/>
      </w:tblGrid>
      <w:tr w:rsidR="0004747D" w:rsidRPr="0004747D" w:rsidTr="00733310">
        <w:tc>
          <w:tcPr>
            <w:tcW w:w="1335" w:type="dxa"/>
          </w:tcPr>
          <w:p w:rsidR="00733310" w:rsidRDefault="00733310" w:rsidP="004A40D1">
            <w:pPr>
              <w:rPr>
                <w:rFonts w:ascii="Times New Roman" w:hAnsi="Times New Roman" w:cs="Times New Roman"/>
                <w:sz w:val="28"/>
                <w:szCs w:val="28"/>
              </w:rPr>
            </w:pPr>
            <w:r>
              <w:rPr>
                <w:rFonts w:ascii="Times New Roman" w:hAnsi="Times New Roman" w:cs="Times New Roman"/>
                <w:sz w:val="28"/>
                <w:szCs w:val="28"/>
              </w:rPr>
              <w:lastRenderedPageBreak/>
              <w:t>3. Фонетическая зарядка.</w:t>
            </w:r>
          </w:p>
          <w:p w:rsidR="00733310" w:rsidRDefault="00733310" w:rsidP="004A40D1">
            <w:pPr>
              <w:rPr>
                <w:rFonts w:ascii="Times New Roman" w:hAnsi="Times New Roman" w:cs="Times New Roman"/>
                <w:sz w:val="28"/>
                <w:szCs w:val="28"/>
              </w:rPr>
            </w:pPr>
            <w:r>
              <w:rPr>
                <w:rFonts w:ascii="Times New Roman" w:hAnsi="Times New Roman" w:cs="Times New Roman"/>
                <w:sz w:val="28"/>
                <w:szCs w:val="28"/>
              </w:rPr>
              <w:t>Задача: убрать фонетические трудности и трудности перевода, развивать навык языковой догадки, подготовка к следующему этапу.</w:t>
            </w:r>
          </w:p>
        </w:tc>
        <w:tc>
          <w:tcPr>
            <w:tcW w:w="1335" w:type="dxa"/>
          </w:tcPr>
          <w:p w:rsidR="00733310" w:rsidRDefault="00733310" w:rsidP="004A40D1">
            <w:pPr>
              <w:rPr>
                <w:rFonts w:ascii="Times New Roman" w:hAnsi="Times New Roman" w:cs="Times New Roman"/>
                <w:sz w:val="28"/>
                <w:szCs w:val="28"/>
              </w:rPr>
            </w:pPr>
            <w:r>
              <w:rPr>
                <w:rFonts w:ascii="Times New Roman" w:hAnsi="Times New Roman" w:cs="Times New Roman"/>
                <w:sz w:val="28"/>
                <w:szCs w:val="28"/>
              </w:rPr>
              <w:t>Фронтальная</w:t>
            </w:r>
          </w:p>
        </w:tc>
        <w:tc>
          <w:tcPr>
            <w:tcW w:w="1335" w:type="dxa"/>
          </w:tcPr>
          <w:p w:rsidR="00733310" w:rsidRDefault="0004747D" w:rsidP="0004747D">
            <w:pPr>
              <w:rPr>
                <w:rFonts w:ascii="Times New Roman" w:hAnsi="Times New Roman" w:cs="Times New Roman"/>
                <w:sz w:val="28"/>
                <w:szCs w:val="28"/>
              </w:rPr>
            </w:pPr>
            <w:r>
              <w:rPr>
                <w:rFonts w:ascii="Times New Roman" w:hAnsi="Times New Roman" w:cs="Times New Roman"/>
                <w:sz w:val="28"/>
                <w:szCs w:val="28"/>
              </w:rPr>
              <w:t>Снятие фонетических трудностей и трудностей</w:t>
            </w:r>
            <w:r>
              <w:rPr>
                <w:rFonts w:ascii="Times New Roman" w:hAnsi="Times New Roman" w:cs="Times New Roman"/>
                <w:sz w:val="28"/>
                <w:szCs w:val="28"/>
              </w:rPr>
              <w:t xml:space="preserve"> перевода, подготовка к следующему этапу.</w:t>
            </w:r>
          </w:p>
        </w:tc>
        <w:tc>
          <w:tcPr>
            <w:tcW w:w="1335" w:type="dxa"/>
          </w:tcPr>
          <w:p w:rsidR="00733310" w:rsidRDefault="0004747D" w:rsidP="004A40D1">
            <w:pPr>
              <w:rPr>
                <w:rFonts w:ascii="Times New Roman" w:hAnsi="Times New Roman" w:cs="Times New Roman"/>
                <w:sz w:val="28"/>
                <w:szCs w:val="28"/>
              </w:rPr>
            </w:pPr>
            <w:r>
              <w:rPr>
                <w:rFonts w:ascii="Times New Roman" w:hAnsi="Times New Roman" w:cs="Times New Roman"/>
                <w:sz w:val="28"/>
                <w:szCs w:val="28"/>
              </w:rPr>
              <w:t>Читает слова для фонетической разминки, корректирует произношение учащихся, помогает перевести незнакомые слова.</w:t>
            </w:r>
          </w:p>
          <w:p w:rsidR="0004747D" w:rsidRPr="0004747D" w:rsidRDefault="0004747D" w:rsidP="004A40D1">
            <w:pPr>
              <w:rPr>
                <w:rFonts w:ascii="Times New Roman" w:hAnsi="Times New Roman" w:cs="Times New Roman"/>
                <w:sz w:val="28"/>
                <w:szCs w:val="28"/>
                <w:lang w:val="en-US"/>
              </w:rPr>
            </w:pPr>
            <w:r>
              <w:rPr>
                <w:rFonts w:ascii="Times New Roman" w:hAnsi="Times New Roman" w:cs="Times New Roman"/>
                <w:sz w:val="28"/>
                <w:szCs w:val="28"/>
                <w:lang w:val="en-US"/>
              </w:rPr>
              <w:t>Let’s warm up a bit and read some words together! Great! We’</w:t>
            </w:r>
          </w:p>
        </w:tc>
        <w:tc>
          <w:tcPr>
            <w:tcW w:w="1335" w:type="dxa"/>
          </w:tcPr>
          <w:p w:rsidR="00733310" w:rsidRPr="0004747D" w:rsidRDefault="0004747D" w:rsidP="004A40D1">
            <w:pPr>
              <w:rPr>
                <w:rFonts w:ascii="Times New Roman" w:hAnsi="Times New Roman" w:cs="Times New Roman"/>
                <w:sz w:val="28"/>
                <w:szCs w:val="28"/>
              </w:rPr>
            </w:pPr>
            <w:r>
              <w:rPr>
                <w:rFonts w:ascii="Times New Roman" w:hAnsi="Times New Roman" w:cs="Times New Roman"/>
                <w:sz w:val="28"/>
                <w:szCs w:val="28"/>
              </w:rPr>
              <w:t>Повторяют слова хором, по рядам, индивидуально. Переводят слова.</w:t>
            </w:r>
          </w:p>
        </w:tc>
        <w:tc>
          <w:tcPr>
            <w:tcW w:w="1335" w:type="dxa"/>
          </w:tcPr>
          <w:p w:rsidR="00733310" w:rsidRPr="0004747D" w:rsidRDefault="0004747D"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733310" w:rsidRPr="0004747D" w:rsidRDefault="0004747D" w:rsidP="004A40D1">
            <w:pPr>
              <w:rPr>
                <w:rFonts w:ascii="Times New Roman" w:hAnsi="Times New Roman" w:cs="Times New Roman"/>
                <w:sz w:val="28"/>
                <w:szCs w:val="28"/>
              </w:rPr>
            </w:pPr>
            <w:r>
              <w:rPr>
                <w:rFonts w:ascii="Times New Roman" w:hAnsi="Times New Roman" w:cs="Times New Roman"/>
                <w:sz w:val="28"/>
                <w:szCs w:val="28"/>
              </w:rPr>
              <w:t>2 минуты</w:t>
            </w:r>
          </w:p>
        </w:tc>
      </w:tr>
    </w:tbl>
    <w:p w:rsidR="00733310" w:rsidRDefault="00733310"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p w:rsidR="0004747D" w:rsidRDefault="0004747D"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775"/>
        <w:gridCol w:w="918"/>
        <w:gridCol w:w="1731"/>
        <w:gridCol w:w="1519"/>
        <w:gridCol w:w="1382"/>
        <w:gridCol w:w="1056"/>
        <w:gridCol w:w="964"/>
      </w:tblGrid>
      <w:tr w:rsidR="00E91926" w:rsidRPr="00E91926" w:rsidTr="0004747D">
        <w:tc>
          <w:tcPr>
            <w:tcW w:w="1335" w:type="dxa"/>
          </w:tcPr>
          <w:p w:rsidR="0004747D" w:rsidRDefault="0004747D" w:rsidP="004A40D1">
            <w:pPr>
              <w:rPr>
                <w:rFonts w:ascii="Times New Roman" w:hAnsi="Times New Roman" w:cs="Times New Roman"/>
                <w:sz w:val="28"/>
                <w:szCs w:val="28"/>
              </w:rPr>
            </w:pPr>
            <w:r>
              <w:rPr>
                <w:rFonts w:ascii="Times New Roman" w:hAnsi="Times New Roman" w:cs="Times New Roman"/>
                <w:sz w:val="28"/>
                <w:szCs w:val="28"/>
              </w:rPr>
              <w:lastRenderedPageBreak/>
              <w:t>4. Операционно-познавательный этап</w:t>
            </w:r>
            <w:r w:rsidR="00CA115B">
              <w:rPr>
                <w:rFonts w:ascii="Times New Roman" w:hAnsi="Times New Roman" w:cs="Times New Roman"/>
                <w:sz w:val="28"/>
                <w:szCs w:val="28"/>
              </w:rPr>
              <w:t>:</w:t>
            </w:r>
          </w:p>
          <w:p w:rsidR="00CA115B" w:rsidRDefault="00CA115B" w:rsidP="004A40D1">
            <w:pPr>
              <w:rPr>
                <w:rFonts w:ascii="Times New Roman" w:hAnsi="Times New Roman" w:cs="Times New Roman"/>
                <w:sz w:val="28"/>
                <w:szCs w:val="28"/>
              </w:rPr>
            </w:pPr>
            <w:r>
              <w:rPr>
                <w:rFonts w:ascii="Times New Roman" w:hAnsi="Times New Roman" w:cs="Times New Roman"/>
                <w:sz w:val="28"/>
                <w:szCs w:val="28"/>
              </w:rPr>
              <w:t>Повторение ранее изученного материала по теме «Время»</w:t>
            </w:r>
          </w:p>
          <w:p w:rsidR="00CA115B" w:rsidRDefault="00CA115B" w:rsidP="004A40D1">
            <w:pPr>
              <w:rPr>
                <w:rFonts w:ascii="Times New Roman" w:hAnsi="Times New Roman" w:cs="Times New Roman"/>
                <w:sz w:val="28"/>
                <w:szCs w:val="28"/>
              </w:rPr>
            </w:pPr>
            <w:r>
              <w:rPr>
                <w:rFonts w:ascii="Times New Roman" w:hAnsi="Times New Roman" w:cs="Times New Roman"/>
                <w:sz w:val="28"/>
                <w:szCs w:val="28"/>
              </w:rPr>
              <w:t>Задача: повторение и закрепление изученного материала по теме.</w:t>
            </w:r>
          </w:p>
        </w:tc>
        <w:tc>
          <w:tcPr>
            <w:tcW w:w="1335" w:type="dxa"/>
          </w:tcPr>
          <w:p w:rsidR="0004747D" w:rsidRDefault="00CA115B" w:rsidP="004A40D1">
            <w:pPr>
              <w:rPr>
                <w:rFonts w:ascii="Times New Roman" w:hAnsi="Times New Roman" w:cs="Times New Roman"/>
                <w:sz w:val="28"/>
                <w:szCs w:val="28"/>
              </w:rPr>
            </w:pPr>
            <w:r>
              <w:rPr>
                <w:rFonts w:ascii="Times New Roman" w:hAnsi="Times New Roman" w:cs="Times New Roman"/>
                <w:sz w:val="28"/>
                <w:szCs w:val="28"/>
              </w:rPr>
              <w:t>Парная</w:t>
            </w:r>
          </w:p>
        </w:tc>
        <w:tc>
          <w:tcPr>
            <w:tcW w:w="1335" w:type="dxa"/>
          </w:tcPr>
          <w:p w:rsidR="0004747D" w:rsidRDefault="00CA115B" w:rsidP="004A40D1">
            <w:pPr>
              <w:rPr>
                <w:rFonts w:ascii="Times New Roman" w:hAnsi="Times New Roman" w:cs="Times New Roman"/>
                <w:sz w:val="28"/>
                <w:szCs w:val="28"/>
              </w:rPr>
            </w:pPr>
            <w:r>
              <w:rPr>
                <w:rFonts w:ascii="Times New Roman" w:hAnsi="Times New Roman" w:cs="Times New Roman"/>
                <w:sz w:val="28"/>
                <w:szCs w:val="28"/>
              </w:rPr>
              <w:t>Закрепление и повторение ранее изученного материала. Формирование навыков сотрудничества и партнёрства: умение согласовывать мнения, слушать высказывания товарищей, анализировать результаты деятельности.</w:t>
            </w:r>
          </w:p>
        </w:tc>
        <w:tc>
          <w:tcPr>
            <w:tcW w:w="1335" w:type="dxa"/>
          </w:tcPr>
          <w:p w:rsidR="0004747D" w:rsidRDefault="00CA115B" w:rsidP="004A40D1">
            <w:pPr>
              <w:rPr>
                <w:rFonts w:ascii="Times New Roman" w:hAnsi="Times New Roman" w:cs="Times New Roman"/>
                <w:sz w:val="28"/>
                <w:szCs w:val="28"/>
              </w:rPr>
            </w:pPr>
            <w:r>
              <w:rPr>
                <w:rFonts w:ascii="Times New Roman" w:hAnsi="Times New Roman" w:cs="Times New Roman"/>
                <w:sz w:val="28"/>
                <w:szCs w:val="28"/>
              </w:rPr>
              <w:t>Предлагает работу с учебнико</w:t>
            </w:r>
            <w:r w:rsidR="00E91926">
              <w:rPr>
                <w:rFonts w:ascii="Times New Roman" w:hAnsi="Times New Roman" w:cs="Times New Roman"/>
                <w:sz w:val="28"/>
                <w:szCs w:val="28"/>
              </w:rPr>
              <w:t>м, наблюдает за работой в парах, корректирует ошибки учащихся.</w:t>
            </w:r>
          </w:p>
          <w:p w:rsidR="00E91926" w:rsidRDefault="00E91926" w:rsidP="004A40D1">
            <w:pPr>
              <w:rPr>
                <w:rFonts w:ascii="Times New Roman" w:hAnsi="Times New Roman" w:cs="Times New Roman"/>
                <w:sz w:val="28"/>
                <w:szCs w:val="28"/>
                <w:lang w:val="en-US"/>
              </w:rPr>
            </w:pPr>
            <w:r>
              <w:rPr>
                <w:rFonts w:ascii="Times New Roman" w:hAnsi="Times New Roman" w:cs="Times New Roman"/>
                <w:sz w:val="28"/>
                <w:szCs w:val="28"/>
                <w:lang w:val="en-US"/>
              </w:rPr>
              <w:t>Now, let’s open your books on the page 63 and have a look at the exercise 3. You can see here a model. Let’s read it and translate. Excellent! Now you should make up the same questions and answers in accordance with the model from the exercise 3 in pairs. You have 2 minutes.</w:t>
            </w:r>
          </w:p>
          <w:p w:rsidR="00E91926" w:rsidRPr="00E91926" w:rsidRDefault="00E91926" w:rsidP="004A40D1">
            <w:pPr>
              <w:rPr>
                <w:rFonts w:ascii="Times New Roman" w:hAnsi="Times New Roman" w:cs="Times New Roman"/>
                <w:sz w:val="28"/>
                <w:szCs w:val="28"/>
                <w:lang w:val="en-US"/>
              </w:rPr>
            </w:pPr>
            <w:r>
              <w:rPr>
                <w:rFonts w:ascii="Times New Roman" w:hAnsi="Times New Roman" w:cs="Times New Roman"/>
                <w:sz w:val="28"/>
                <w:szCs w:val="28"/>
                <w:lang w:val="en-US"/>
              </w:rPr>
              <w:t>Let’s check.</w:t>
            </w:r>
          </w:p>
        </w:tc>
        <w:tc>
          <w:tcPr>
            <w:tcW w:w="1335" w:type="dxa"/>
          </w:tcPr>
          <w:p w:rsidR="0004747D" w:rsidRPr="00E91926" w:rsidRDefault="00E91926" w:rsidP="004A40D1">
            <w:pPr>
              <w:rPr>
                <w:rFonts w:ascii="Times New Roman" w:hAnsi="Times New Roman" w:cs="Times New Roman"/>
                <w:sz w:val="28"/>
                <w:szCs w:val="28"/>
              </w:rPr>
            </w:pPr>
            <w:r>
              <w:rPr>
                <w:rFonts w:ascii="Times New Roman" w:hAnsi="Times New Roman" w:cs="Times New Roman"/>
                <w:sz w:val="28"/>
                <w:szCs w:val="28"/>
              </w:rPr>
              <w:t>Слушают объяснение учителя, выполняют упражнение в парах.</w:t>
            </w:r>
          </w:p>
        </w:tc>
        <w:tc>
          <w:tcPr>
            <w:tcW w:w="1335" w:type="dxa"/>
          </w:tcPr>
          <w:p w:rsidR="0004747D" w:rsidRPr="00E91926" w:rsidRDefault="00CA115B" w:rsidP="004A40D1">
            <w:pPr>
              <w:rPr>
                <w:rFonts w:ascii="Times New Roman" w:hAnsi="Times New Roman" w:cs="Times New Roman"/>
                <w:sz w:val="28"/>
                <w:szCs w:val="28"/>
                <w:lang w:val="en-US"/>
              </w:rPr>
            </w:pPr>
            <w:r>
              <w:rPr>
                <w:rFonts w:ascii="Times New Roman" w:hAnsi="Times New Roman" w:cs="Times New Roman"/>
                <w:sz w:val="28"/>
                <w:szCs w:val="28"/>
              </w:rPr>
              <w:t>Учебник</w:t>
            </w:r>
          </w:p>
        </w:tc>
        <w:tc>
          <w:tcPr>
            <w:tcW w:w="1335" w:type="dxa"/>
          </w:tcPr>
          <w:p w:rsidR="0004747D" w:rsidRPr="00E91926" w:rsidRDefault="00A5322D" w:rsidP="004A40D1">
            <w:pPr>
              <w:rPr>
                <w:rFonts w:ascii="Times New Roman" w:hAnsi="Times New Roman" w:cs="Times New Roman"/>
                <w:sz w:val="28"/>
                <w:szCs w:val="28"/>
                <w:lang w:val="en-US"/>
              </w:rPr>
            </w:pPr>
            <w:r>
              <w:rPr>
                <w:rFonts w:ascii="Times New Roman" w:hAnsi="Times New Roman" w:cs="Times New Roman"/>
                <w:sz w:val="28"/>
                <w:szCs w:val="28"/>
                <w:lang w:val="en-US"/>
              </w:rPr>
              <w:t>4</w:t>
            </w:r>
            <w:r w:rsidR="00CA115B" w:rsidRPr="00E91926">
              <w:rPr>
                <w:rFonts w:ascii="Times New Roman" w:hAnsi="Times New Roman" w:cs="Times New Roman"/>
                <w:sz w:val="28"/>
                <w:szCs w:val="28"/>
                <w:lang w:val="en-US"/>
              </w:rPr>
              <w:t xml:space="preserve"> </w:t>
            </w:r>
            <w:r w:rsidR="00CA115B">
              <w:rPr>
                <w:rFonts w:ascii="Times New Roman" w:hAnsi="Times New Roman" w:cs="Times New Roman"/>
                <w:sz w:val="28"/>
                <w:szCs w:val="28"/>
              </w:rPr>
              <w:t>минуты</w:t>
            </w:r>
          </w:p>
        </w:tc>
      </w:tr>
    </w:tbl>
    <w:p w:rsidR="0004747D" w:rsidRDefault="0004747D" w:rsidP="004A40D1">
      <w:pPr>
        <w:rPr>
          <w:rFonts w:ascii="Times New Roman" w:hAnsi="Times New Roman" w:cs="Times New Roman"/>
          <w:sz w:val="28"/>
          <w:szCs w:val="28"/>
          <w:lang w:val="en-US"/>
        </w:rPr>
      </w:pPr>
    </w:p>
    <w:p w:rsidR="00E91926" w:rsidRDefault="00E91926" w:rsidP="004A40D1">
      <w:pPr>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457"/>
        <w:gridCol w:w="1465"/>
        <w:gridCol w:w="1530"/>
        <w:gridCol w:w="1389"/>
        <w:gridCol w:w="1397"/>
        <w:gridCol w:w="1430"/>
        <w:gridCol w:w="677"/>
      </w:tblGrid>
      <w:tr w:rsidR="00050289" w:rsidRPr="008676A9" w:rsidTr="00E91926">
        <w:tc>
          <w:tcPr>
            <w:tcW w:w="1335" w:type="dxa"/>
          </w:tcPr>
          <w:p w:rsidR="00E91926" w:rsidRDefault="00E91926" w:rsidP="004A40D1">
            <w:pPr>
              <w:rPr>
                <w:rFonts w:ascii="Times New Roman" w:hAnsi="Times New Roman" w:cs="Times New Roman"/>
                <w:sz w:val="28"/>
                <w:szCs w:val="28"/>
              </w:rPr>
            </w:pPr>
            <w:r w:rsidRPr="00E91926">
              <w:rPr>
                <w:rFonts w:ascii="Times New Roman" w:hAnsi="Times New Roman" w:cs="Times New Roman"/>
                <w:sz w:val="28"/>
                <w:szCs w:val="28"/>
                <w:u w:val="single"/>
              </w:rPr>
              <w:lastRenderedPageBreak/>
              <w:t>Сообщение нового материала</w:t>
            </w:r>
            <w:r>
              <w:rPr>
                <w:rFonts w:ascii="Times New Roman" w:hAnsi="Times New Roman" w:cs="Times New Roman"/>
                <w:sz w:val="28"/>
                <w:szCs w:val="28"/>
              </w:rPr>
              <w:t>:</w:t>
            </w:r>
          </w:p>
          <w:p w:rsidR="00E91926" w:rsidRPr="00E91926" w:rsidRDefault="00E91926" w:rsidP="004A40D1">
            <w:pPr>
              <w:rPr>
                <w:rFonts w:ascii="Times New Roman" w:hAnsi="Times New Roman" w:cs="Times New Roman"/>
                <w:sz w:val="28"/>
                <w:szCs w:val="28"/>
              </w:rPr>
            </w:pPr>
            <w:r>
              <w:rPr>
                <w:rFonts w:ascii="Times New Roman" w:hAnsi="Times New Roman" w:cs="Times New Roman"/>
                <w:sz w:val="28"/>
                <w:szCs w:val="28"/>
              </w:rPr>
              <w:t>А) Видеофрагмент «</w:t>
            </w:r>
            <w:r>
              <w:rPr>
                <w:rFonts w:ascii="Times New Roman" w:hAnsi="Times New Roman" w:cs="Times New Roman"/>
                <w:sz w:val="28"/>
                <w:szCs w:val="28"/>
                <w:lang w:val="en-US"/>
              </w:rPr>
              <w:t>My</w:t>
            </w:r>
            <w:r w:rsidRPr="00E91926">
              <w:rPr>
                <w:rFonts w:ascii="Times New Roman" w:hAnsi="Times New Roman" w:cs="Times New Roman"/>
                <w:sz w:val="28"/>
                <w:szCs w:val="28"/>
              </w:rPr>
              <w:t xml:space="preserve"> </w:t>
            </w:r>
            <w:r>
              <w:rPr>
                <w:rFonts w:ascii="Times New Roman" w:hAnsi="Times New Roman" w:cs="Times New Roman"/>
                <w:sz w:val="28"/>
                <w:szCs w:val="28"/>
                <w:lang w:val="en-US"/>
              </w:rPr>
              <w:t>day</w:t>
            </w:r>
            <w:r>
              <w:rPr>
                <w:rFonts w:ascii="Times New Roman" w:hAnsi="Times New Roman" w:cs="Times New Roman"/>
                <w:sz w:val="28"/>
                <w:szCs w:val="28"/>
              </w:rPr>
              <w:t>»</w:t>
            </w:r>
            <w:r w:rsidRPr="00E91926">
              <w:rPr>
                <w:rFonts w:ascii="Times New Roman" w:hAnsi="Times New Roman" w:cs="Times New Roman"/>
                <w:sz w:val="28"/>
                <w:szCs w:val="28"/>
              </w:rPr>
              <w:t>.</w:t>
            </w:r>
          </w:p>
          <w:p w:rsidR="00E91926" w:rsidRPr="00E91926" w:rsidRDefault="00E91926" w:rsidP="004A40D1">
            <w:pPr>
              <w:rPr>
                <w:rFonts w:ascii="Times New Roman" w:hAnsi="Times New Roman" w:cs="Times New Roman"/>
                <w:sz w:val="28"/>
                <w:szCs w:val="28"/>
              </w:rPr>
            </w:pPr>
            <w:r>
              <w:rPr>
                <w:rFonts w:ascii="Times New Roman" w:hAnsi="Times New Roman" w:cs="Times New Roman"/>
                <w:sz w:val="28"/>
                <w:szCs w:val="28"/>
              </w:rPr>
              <w:t>Задача: актуализация знаний; развитие познавательного интереса.</w:t>
            </w:r>
          </w:p>
        </w:tc>
        <w:tc>
          <w:tcPr>
            <w:tcW w:w="1335" w:type="dxa"/>
          </w:tcPr>
          <w:p w:rsidR="00E91926" w:rsidRPr="00E91926" w:rsidRDefault="008676A9" w:rsidP="004A40D1">
            <w:pPr>
              <w:rPr>
                <w:rFonts w:ascii="Times New Roman" w:hAnsi="Times New Roman" w:cs="Times New Roman"/>
                <w:sz w:val="28"/>
                <w:szCs w:val="28"/>
              </w:rPr>
            </w:pPr>
            <w:r>
              <w:rPr>
                <w:rFonts w:ascii="Times New Roman" w:hAnsi="Times New Roman" w:cs="Times New Roman"/>
                <w:sz w:val="28"/>
                <w:szCs w:val="28"/>
              </w:rPr>
              <w:t xml:space="preserve">Индивидуальная </w:t>
            </w:r>
          </w:p>
        </w:tc>
        <w:tc>
          <w:tcPr>
            <w:tcW w:w="1335" w:type="dxa"/>
          </w:tcPr>
          <w:p w:rsidR="00E91926" w:rsidRDefault="008676A9" w:rsidP="004A40D1">
            <w:pPr>
              <w:rPr>
                <w:rFonts w:ascii="Times New Roman" w:hAnsi="Times New Roman" w:cs="Times New Roman"/>
                <w:sz w:val="28"/>
                <w:szCs w:val="28"/>
              </w:rPr>
            </w:pPr>
            <w:r>
              <w:rPr>
                <w:rFonts w:ascii="Times New Roman" w:hAnsi="Times New Roman" w:cs="Times New Roman"/>
                <w:sz w:val="28"/>
                <w:szCs w:val="28"/>
              </w:rPr>
              <w:t>Актуализация знаний.</w:t>
            </w:r>
          </w:p>
          <w:p w:rsidR="008676A9" w:rsidRDefault="008676A9" w:rsidP="004A40D1">
            <w:pPr>
              <w:rPr>
                <w:rFonts w:ascii="Times New Roman" w:hAnsi="Times New Roman" w:cs="Times New Roman"/>
                <w:sz w:val="28"/>
                <w:szCs w:val="28"/>
              </w:rPr>
            </w:pPr>
            <w:r>
              <w:rPr>
                <w:rFonts w:ascii="Times New Roman" w:hAnsi="Times New Roman" w:cs="Times New Roman"/>
                <w:sz w:val="28"/>
                <w:szCs w:val="28"/>
              </w:rPr>
              <w:t>Умение воспринимать в незнакомой ситуации новые лексические единицы.</w:t>
            </w:r>
          </w:p>
          <w:p w:rsidR="008676A9" w:rsidRPr="00E91926" w:rsidRDefault="008676A9" w:rsidP="004A40D1">
            <w:pPr>
              <w:rPr>
                <w:rFonts w:ascii="Times New Roman" w:hAnsi="Times New Roman" w:cs="Times New Roman"/>
                <w:sz w:val="28"/>
                <w:szCs w:val="28"/>
              </w:rPr>
            </w:pPr>
            <w:r>
              <w:rPr>
                <w:rFonts w:ascii="Times New Roman" w:hAnsi="Times New Roman" w:cs="Times New Roman"/>
                <w:sz w:val="28"/>
                <w:szCs w:val="28"/>
              </w:rPr>
              <w:t xml:space="preserve">Развивают лингвистическую догадку. </w:t>
            </w:r>
          </w:p>
        </w:tc>
        <w:tc>
          <w:tcPr>
            <w:tcW w:w="1335" w:type="dxa"/>
          </w:tcPr>
          <w:p w:rsidR="00E91926" w:rsidRDefault="008676A9" w:rsidP="004A40D1">
            <w:pPr>
              <w:rPr>
                <w:rFonts w:ascii="Times New Roman" w:hAnsi="Times New Roman" w:cs="Times New Roman"/>
                <w:sz w:val="28"/>
                <w:szCs w:val="28"/>
              </w:rPr>
            </w:pPr>
            <w:r>
              <w:rPr>
                <w:rFonts w:ascii="Times New Roman" w:hAnsi="Times New Roman" w:cs="Times New Roman"/>
                <w:sz w:val="28"/>
                <w:szCs w:val="28"/>
              </w:rPr>
              <w:t xml:space="preserve">Предлагает посмотреть видеофрагмент и вычленить новые словосочетания по теме и перевести их. </w:t>
            </w:r>
          </w:p>
          <w:p w:rsidR="008676A9" w:rsidRDefault="008676A9" w:rsidP="004A40D1">
            <w:pPr>
              <w:rPr>
                <w:rFonts w:ascii="Times New Roman" w:hAnsi="Times New Roman" w:cs="Times New Roman"/>
                <w:sz w:val="28"/>
                <w:szCs w:val="28"/>
                <w:lang w:val="en-US"/>
              </w:rPr>
            </w:pPr>
            <w:r>
              <w:rPr>
                <w:rFonts w:ascii="Times New Roman" w:hAnsi="Times New Roman" w:cs="Times New Roman"/>
                <w:sz w:val="28"/>
                <w:szCs w:val="28"/>
                <w:lang w:val="en-US"/>
              </w:rPr>
              <w:t>Now we’ll watch a small video that contain a lot of new words on our topic. Listen very attentively, we’ll need these words later.</w:t>
            </w:r>
          </w:p>
          <w:p w:rsidR="008676A9" w:rsidRPr="008676A9" w:rsidRDefault="008676A9" w:rsidP="004A40D1">
            <w:pPr>
              <w:rPr>
                <w:rFonts w:ascii="Times New Roman" w:hAnsi="Times New Roman" w:cs="Times New Roman"/>
                <w:sz w:val="28"/>
                <w:szCs w:val="28"/>
                <w:lang w:val="en-US"/>
              </w:rPr>
            </w:pPr>
            <w:r>
              <w:rPr>
                <w:rFonts w:ascii="Times New Roman" w:hAnsi="Times New Roman" w:cs="Times New Roman"/>
                <w:sz w:val="28"/>
                <w:szCs w:val="28"/>
                <w:lang w:val="en-US"/>
              </w:rPr>
              <w:t>Well, let’s watch it one more time and translate these word combinations.</w:t>
            </w:r>
          </w:p>
        </w:tc>
        <w:tc>
          <w:tcPr>
            <w:tcW w:w="1335" w:type="dxa"/>
          </w:tcPr>
          <w:p w:rsidR="00E91926" w:rsidRPr="008676A9" w:rsidRDefault="008676A9" w:rsidP="004A40D1">
            <w:pPr>
              <w:rPr>
                <w:rFonts w:ascii="Times New Roman" w:hAnsi="Times New Roman" w:cs="Times New Roman"/>
                <w:sz w:val="28"/>
                <w:szCs w:val="28"/>
              </w:rPr>
            </w:pPr>
            <w:r>
              <w:rPr>
                <w:rFonts w:ascii="Times New Roman" w:hAnsi="Times New Roman" w:cs="Times New Roman"/>
                <w:sz w:val="28"/>
                <w:szCs w:val="28"/>
              </w:rPr>
              <w:t>Смотрят видеофрагмент, пытаются перевести новую лексику</w:t>
            </w:r>
            <w:r w:rsidR="00050289">
              <w:rPr>
                <w:rFonts w:ascii="Times New Roman" w:hAnsi="Times New Roman" w:cs="Times New Roman"/>
                <w:sz w:val="28"/>
                <w:szCs w:val="28"/>
              </w:rPr>
              <w:t>.</w:t>
            </w:r>
          </w:p>
        </w:tc>
        <w:tc>
          <w:tcPr>
            <w:tcW w:w="1335" w:type="dxa"/>
          </w:tcPr>
          <w:p w:rsidR="00E91926" w:rsidRPr="008676A9" w:rsidRDefault="00050289" w:rsidP="004A40D1">
            <w:pPr>
              <w:rPr>
                <w:rFonts w:ascii="Times New Roman" w:hAnsi="Times New Roman" w:cs="Times New Roman"/>
                <w:sz w:val="28"/>
                <w:szCs w:val="28"/>
              </w:rPr>
            </w:pPr>
            <w:r>
              <w:rPr>
                <w:rFonts w:ascii="Times New Roman" w:hAnsi="Times New Roman" w:cs="Times New Roman"/>
                <w:sz w:val="28"/>
                <w:szCs w:val="28"/>
              </w:rPr>
              <w:t>Видеофрагмент.</w:t>
            </w:r>
          </w:p>
        </w:tc>
        <w:tc>
          <w:tcPr>
            <w:tcW w:w="1335" w:type="dxa"/>
          </w:tcPr>
          <w:p w:rsidR="00E91926" w:rsidRPr="008676A9" w:rsidRDefault="005D0416" w:rsidP="004A40D1">
            <w:pPr>
              <w:rPr>
                <w:rFonts w:ascii="Times New Roman" w:hAnsi="Times New Roman" w:cs="Times New Roman"/>
                <w:sz w:val="28"/>
                <w:szCs w:val="28"/>
              </w:rPr>
            </w:pPr>
            <w:r>
              <w:rPr>
                <w:rFonts w:ascii="Times New Roman" w:hAnsi="Times New Roman" w:cs="Times New Roman"/>
                <w:sz w:val="28"/>
                <w:szCs w:val="28"/>
              </w:rPr>
              <w:t>5 минут</w:t>
            </w:r>
            <w:bookmarkStart w:id="0" w:name="_GoBack"/>
            <w:bookmarkEnd w:id="0"/>
          </w:p>
        </w:tc>
      </w:tr>
    </w:tbl>
    <w:p w:rsidR="00E91926" w:rsidRDefault="00E91926" w:rsidP="004A40D1">
      <w:pPr>
        <w:rPr>
          <w:rFonts w:ascii="Times New Roman" w:hAnsi="Times New Roman" w:cs="Times New Roman"/>
          <w:sz w:val="28"/>
          <w:szCs w:val="28"/>
        </w:rPr>
      </w:pPr>
    </w:p>
    <w:p w:rsidR="00050289" w:rsidRDefault="00050289" w:rsidP="004A40D1">
      <w:pPr>
        <w:rPr>
          <w:rFonts w:ascii="Times New Roman" w:hAnsi="Times New Roman" w:cs="Times New Roman"/>
          <w:sz w:val="28"/>
          <w:szCs w:val="28"/>
        </w:rPr>
      </w:pPr>
    </w:p>
    <w:p w:rsidR="00050289" w:rsidRDefault="00050289"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686"/>
        <w:gridCol w:w="1374"/>
        <w:gridCol w:w="1529"/>
        <w:gridCol w:w="1246"/>
        <w:gridCol w:w="1343"/>
        <w:gridCol w:w="1415"/>
        <w:gridCol w:w="752"/>
      </w:tblGrid>
      <w:tr w:rsidR="00050289" w:rsidRPr="00050289" w:rsidTr="00050289">
        <w:tc>
          <w:tcPr>
            <w:tcW w:w="1335" w:type="dxa"/>
          </w:tcPr>
          <w:p w:rsidR="00050289" w:rsidRDefault="00050289" w:rsidP="004A40D1">
            <w:pPr>
              <w:rPr>
                <w:rFonts w:ascii="Times New Roman" w:hAnsi="Times New Roman" w:cs="Times New Roman"/>
                <w:sz w:val="28"/>
                <w:szCs w:val="28"/>
              </w:rPr>
            </w:pPr>
            <w:r>
              <w:rPr>
                <w:rFonts w:ascii="Times New Roman" w:hAnsi="Times New Roman" w:cs="Times New Roman"/>
                <w:sz w:val="28"/>
                <w:szCs w:val="28"/>
              </w:rPr>
              <w:lastRenderedPageBreak/>
              <w:t>Б) Изучение словаря в транскрипции.</w:t>
            </w:r>
          </w:p>
          <w:p w:rsidR="00050289" w:rsidRDefault="00050289" w:rsidP="004A40D1">
            <w:pPr>
              <w:rPr>
                <w:rFonts w:ascii="Times New Roman" w:hAnsi="Times New Roman" w:cs="Times New Roman"/>
                <w:sz w:val="28"/>
                <w:szCs w:val="28"/>
              </w:rPr>
            </w:pPr>
            <w:r>
              <w:rPr>
                <w:rFonts w:ascii="Times New Roman" w:hAnsi="Times New Roman" w:cs="Times New Roman"/>
                <w:sz w:val="28"/>
                <w:szCs w:val="28"/>
              </w:rPr>
              <w:t xml:space="preserve">Задача: изучить новый лексический материал по теме с помощью транскрибированных слов; повторить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-буквенные сочетания.</w:t>
            </w:r>
          </w:p>
        </w:tc>
        <w:tc>
          <w:tcPr>
            <w:tcW w:w="1335" w:type="dxa"/>
          </w:tcPr>
          <w:p w:rsidR="00050289" w:rsidRDefault="00050289" w:rsidP="004A40D1">
            <w:pP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1335" w:type="dxa"/>
          </w:tcPr>
          <w:p w:rsidR="00050289" w:rsidRDefault="00050289" w:rsidP="004A40D1">
            <w:pPr>
              <w:rPr>
                <w:rFonts w:ascii="Times New Roman" w:hAnsi="Times New Roman" w:cs="Times New Roman"/>
                <w:sz w:val="28"/>
                <w:szCs w:val="28"/>
              </w:rPr>
            </w:pPr>
            <w:r>
              <w:rPr>
                <w:rFonts w:ascii="Times New Roman" w:hAnsi="Times New Roman" w:cs="Times New Roman"/>
                <w:sz w:val="28"/>
                <w:szCs w:val="28"/>
              </w:rPr>
              <w:t>Умение читать транскрибируемые лексические единицы по теме.</w:t>
            </w:r>
          </w:p>
          <w:p w:rsidR="00050289" w:rsidRDefault="00050289" w:rsidP="004A40D1">
            <w:pPr>
              <w:rPr>
                <w:rFonts w:ascii="Times New Roman" w:hAnsi="Times New Roman" w:cs="Times New Roman"/>
                <w:sz w:val="28"/>
                <w:szCs w:val="28"/>
              </w:rPr>
            </w:pPr>
            <w:r>
              <w:rPr>
                <w:rFonts w:ascii="Times New Roman" w:hAnsi="Times New Roman" w:cs="Times New Roman"/>
                <w:sz w:val="28"/>
                <w:szCs w:val="28"/>
              </w:rPr>
              <w:t>Умение воспроизводить и переводить транскрибируемые единицы.</w:t>
            </w:r>
          </w:p>
        </w:tc>
        <w:tc>
          <w:tcPr>
            <w:tcW w:w="1335" w:type="dxa"/>
          </w:tcPr>
          <w:p w:rsidR="00050289" w:rsidRDefault="00050289" w:rsidP="004A40D1">
            <w:pPr>
              <w:rPr>
                <w:rFonts w:ascii="Times New Roman" w:hAnsi="Times New Roman" w:cs="Times New Roman"/>
                <w:sz w:val="28"/>
                <w:szCs w:val="28"/>
              </w:rPr>
            </w:pPr>
            <w:r>
              <w:rPr>
                <w:rFonts w:ascii="Times New Roman" w:hAnsi="Times New Roman" w:cs="Times New Roman"/>
                <w:sz w:val="28"/>
                <w:szCs w:val="28"/>
              </w:rPr>
              <w:t>Предлагает прочитать транскрипцию предложенных слов и перевести эти лексические единицы.</w:t>
            </w:r>
          </w:p>
          <w:p w:rsidR="00050289" w:rsidRPr="00050289" w:rsidRDefault="00050289" w:rsidP="004A40D1">
            <w:pPr>
              <w:rPr>
                <w:rFonts w:ascii="Times New Roman" w:hAnsi="Times New Roman" w:cs="Times New Roman"/>
                <w:sz w:val="28"/>
                <w:szCs w:val="28"/>
                <w:lang w:val="en-US"/>
              </w:rPr>
            </w:pPr>
            <w:r>
              <w:rPr>
                <w:rFonts w:ascii="Times New Roman" w:hAnsi="Times New Roman" w:cs="Times New Roman"/>
                <w:sz w:val="28"/>
                <w:szCs w:val="28"/>
                <w:lang w:val="en-US"/>
              </w:rPr>
              <w:t>Now, have a look on the screen, you can see the words that we have discussed. Your task is to read the transcription and translate the word combinations.</w:t>
            </w:r>
          </w:p>
        </w:tc>
        <w:tc>
          <w:tcPr>
            <w:tcW w:w="1335" w:type="dxa"/>
          </w:tcPr>
          <w:p w:rsidR="00050289" w:rsidRPr="00050289" w:rsidRDefault="00050289" w:rsidP="004A40D1">
            <w:pPr>
              <w:rPr>
                <w:rFonts w:ascii="Times New Roman" w:hAnsi="Times New Roman" w:cs="Times New Roman"/>
                <w:sz w:val="28"/>
                <w:szCs w:val="28"/>
              </w:rPr>
            </w:pPr>
            <w:r>
              <w:rPr>
                <w:rFonts w:ascii="Times New Roman" w:hAnsi="Times New Roman" w:cs="Times New Roman"/>
                <w:sz w:val="28"/>
                <w:szCs w:val="28"/>
              </w:rPr>
              <w:t>Слушают рекомендации учителя, читают транскрипцию, переводят словосочетания.</w:t>
            </w:r>
          </w:p>
        </w:tc>
        <w:tc>
          <w:tcPr>
            <w:tcW w:w="1335" w:type="dxa"/>
          </w:tcPr>
          <w:p w:rsidR="00050289" w:rsidRPr="00050289" w:rsidRDefault="00050289"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050289" w:rsidRPr="00050289" w:rsidRDefault="00A5322D" w:rsidP="004A40D1">
            <w:pPr>
              <w:rPr>
                <w:rFonts w:ascii="Times New Roman" w:hAnsi="Times New Roman" w:cs="Times New Roman"/>
                <w:sz w:val="28"/>
                <w:szCs w:val="28"/>
              </w:rPr>
            </w:pPr>
            <w:r>
              <w:rPr>
                <w:rFonts w:ascii="Times New Roman" w:hAnsi="Times New Roman" w:cs="Times New Roman"/>
                <w:sz w:val="28"/>
                <w:szCs w:val="28"/>
              </w:rPr>
              <w:t>4</w:t>
            </w:r>
            <w:r w:rsidR="00050289">
              <w:rPr>
                <w:rFonts w:ascii="Times New Roman" w:hAnsi="Times New Roman" w:cs="Times New Roman"/>
                <w:sz w:val="28"/>
                <w:szCs w:val="28"/>
              </w:rPr>
              <w:t xml:space="preserve"> минуты</w:t>
            </w:r>
          </w:p>
        </w:tc>
      </w:tr>
    </w:tbl>
    <w:p w:rsidR="00050289" w:rsidRDefault="00050289" w:rsidP="004A40D1">
      <w:pPr>
        <w:rPr>
          <w:rFonts w:ascii="Times New Roman" w:hAnsi="Times New Roman" w:cs="Times New Roman"/>
          <w:sz w:val="28"/>
          <w:szCs w:val="28"/>
        </w:rPr>
      </w:pPr>
    </w:p>
    <w:p w:rsidR="00606D7A" w:rsidRDefault="00606D7A" w:rsidP="004A40D1">
      <w:pPr>
        <w:rPr>
          <w:rFonts w:ascii="Times New Roman" w:hAnsi="Times New Roman" w:cs="Times New Roman"/>
          <w:sz w:val="28"/>
          <w:szCs w:val="28"/>
        </w:rPr>
      </w:pPr>
    </w:p>
    <w:p w:rsidR="00606D7A" w:rsidRDefault="00606D7A" w:rsidP="004A40D1">
      <w:pPr>
        <w:rPr>
          <w:rFonts w:ascii="Times New Roman" w:hAnsi="Times New Roman" w:cs="Times New Roman"/>
          <w:sz w:val="28"/>
          <w:szCs w:val="28"/>
        </w:rPr>
      </w:pPr>
    </w:p>
    <w:p w:rsidR="00606D7A" w:rsidRDefault="00606D7A" w:rsidP="004A40D1">
      <w:pPr>
        <w:rPr>
          <w:rFonts w:ascii="Times New Roman" w:hAnsi="Times New Roman" w:cs="Times New Roman"/>
          <w:sz w:val="28"/>
          <w:szCs w:val="28"/>
        </w:rPr>
      </w:pPr>
    </w:p>
    <w:p w:rsidR="00606D7A" w:rsidRDefault="00606D7A" w:rsidP="004A40D1">
      <w:pPr>
        <w:rPr>
          <w:rFonts w:ascii="Times New Roman" w:hAnsi="Times New Roman" w:cs="Times New Roman"/>
          <w:sz w:val="28"/>
          <w:szCs w:val="28"/>
        </w:rPr>
      </w:pPr>
    </w:p>
    <w:p w:rsidR="00606D7A" w:rsidRDefault="00606D7A"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481"/>
        <w:gridCol w:w="1259"/>
        <w:gridCol w:w="1569"/>
        <w:gridCol w:w="1464"/>
        <w:gridCol w:w="1142"/>
        <w:gridCol w:w="1597"/>
        <w:gridCol w:w="833"/>
      </w:tblGrid>
      <w:tr w:rsidR="00606D7A" w:rsidRPr="00606D7A" w:rsidTr="00606D7A">
        <w:tc>
          <w:tcPr>
            <w:tcW w:w="1335" w:type="dxa"/>
          </w:tcPr>
          <w:p w:rsidR="00606D7A" w:rsidRDefault="00606D7A" w:rsidP="004A40D1">
            <w:pPr>
              <w:rPr>
                <w:rFonts w:ascii="Times New Roman" w:hAnsi="Times New Roman" w:cs="Times New Roman"/>
                <w:sz w:val="28"/>
                <w:szCs w:val="28"/>
              </w:rPr>
            </w:pPr>
            <w:r>
              <w:rPr>
                <w:rFonts w:ascii="Times New Roman" w:hAnsi="Times New Roman" w:cs="Times New Roman"/>
                <w:sz w:val="28"/>
                <w:szCs w:val="28"/>
              </w:rPr>
              <w:lastRenderedPageBreak/>
              <w:t xml:space="preserve">В) Интерактивная игра «Угадай слово по картинке» </w:t>
            </w:r>
          </w:p>
          <w:p w:rsidR="00606D7A" w:rsidRDefault="00606D7A" w:rsidP="004A40D1">
            <w:pPr>
              <w:rPr>
                <w:rFonts w:ascii="Times New Roman" w:hAnsi="Times New Roman" w:cs="Times New Roman"/>
                <w:sz w:val="28"/>
                <w:szCs w:val="28"/>
              </w:rPr>
            </w:pPr>
            <w:r>
              <w:rPr>
                <w:rFonts w:ascii="Times New Roman" w:hAnsi="Times New Roman" w:cs="Times New Roman"/>
                <w:sz w:val="28"/>
                <w:szCs w:val="28"/>
              </w:rPr>
              <w:t>Задача: воспроизводить лексические единицы по теме.</w:t>
            </w:r>
          </w:p>
        </w:tc>
        <w:tc>
          <w:tcPr>
            <w:tcW w:w="1335" w:type="dxa"/>
          </w:tcPr>
          <w:p w:rsidR="00606D7A" w:rsidRDefault="00606D7A" w:rsidP="004A40D1">
            <w:pPr>
              <w:rPr>
                <w:rFonts w:ascii="Times New Roman" w:hAnsi="Times New Roman" w:cs="Times New Roman"/>
                <w:sz w:val="28"/>
                <w:szCs w:val="28"/>
              </w:rPr>
            </w:pPr>
            <w:r>
              <w:rPr>
                <w:rFonts w:ascii="Times New Roman" w:hAnsi="Times New Roman" w:cs="Times New Roman"/>
                <w:sz w:val="28"/>
                <w:szCs w:val="28"/>
              </w:rPr>
              <w:t>Фронтальная</w:t>
            </w:r>
          </w:p>
        </w:tc>
        <w:tc>
          <w:tcPr>
            <w:tcW w:w="1335" w:type="dxa"/>
          </w:tcPr>
          <w:p w:rsidR="00606D7A" w:rsidRDefault="00606D7A" w:rsidP="004A40D1">
            <w:pPr>
              <w:rPr>
                <w:rFonts w:ascii="Times New Roman" w:hAnsi="Times New Roman" w:cs="Times New Roman"/>
                <w:sz w:val="28"/>
                <w:szCs w:val="28"/>
              </w:rPr>
            </w:pPr>
            <w:r>
              <w:rPr>
                <w:rFonts w:ascii="Times New Roman" w:hAnsi="Times New Roman" w:cs="Times New Roman"/>
                <w:sz w:val="28"/>
                <w:szCs w:val="28"/>
              </w:rPr>
              <w:t>Изучение и воспроизведение нового лексического материала.</w:t>
            </w:r>
          </w:p>
        </w:tc>
        <w:tc>
          <w:tcPr>
            <w:tcW w:w="1335" w:type="dxa"/>
          </w:tcPr>
          <w:p w:rsidR="00606D7A" w:rsidRPr="00606D7A" w:rsidRDefault="00606D7A" w:rsidP="004A40D1">
            <w:pPr>
              <w:rPr>
                <w:rFonts w:ascii="Times New Roman" w:hAnsi="Times New Roman" w:cs="Times New Roman"/>
                <w:sz w:val="28"/>
                <w:szCs w:val="28"/>
                <w:lang w:val="en-US"/>
              </w:rPr>
            </w:pPr>
            <w:r>
              <w:rPr>
                <w:rFonts w:ascii="Times New Roman" w:hAnsi="Times New Roman" w:cs="Times New Roman"/>
                <w:sz w:val="28"/>
                <w:szCs w:val="28"/>
              </w:rPr>
              <w:t xml:space="preserve">Показывает картинки по теме и предлагает учащимся догадаться, какое словосочетание изображено на картинке. </w:t>
            </w:r>
            <w:r>
              <w:rPr>
                <w:rFonts w:ascii="Times New Roman" w:hAnsi="Times New Roman" w:cs="Times New Roman"/>
                <w:sz w:val="28"/>
                <w:szCs w:val="28"/>
              </w:rPr>
              <w:br/>
            </w:r>
            <w:r>
              <w:rPr>
                <w:rFonts w:ascii="Times New Roman" w:hAnsi="Times New Roman" w:cs="Times New Roman"/>
                <w:sz w:val="28"/>
                <w:szCs w:val="28"/>
                <w:lang w:val="en-US"/>
              </w:rPr>
              <w:t xml:space="preserve">Let’s play a guessing game. What is depicted on the pictures? Right you are. </w:t>
            </w:r>
          </w:p>
        </w:tc>
        <w:tc>
          <w:tcPr>
            <w:tcW w:w="1335" w:type="dxa"/>
          </w:tcPr>
          <w:p w:rsidR="00606D7A" w:rsidRPr="00606D7A" w:rsidRDefault="00606D7A" w:rsidP="004A40D1">
            <w:pPr>
              <w:rPr>
                <w:rFonts w:ascii="Times New Roman" w:hAnsi="Times New Roman" w:cs="Times New Roman"/>
                <w:sz w:val="28"/>
                <w:szCs w:val="28"/>
              </w:rPr>
            </w:pPr>
            <w:r>
              <w:rPr>
                <w:rFonts w:ascii="Times New Roman" w:hAnsi="Times New Roman" w:cs="Times New Roman"/>
                <w:sz w:val="28"/>
                <w:szCs w:val="28"/>
              </w:rPr>
              <w:t>Учащиеся предлагают свои варианты слов, угадывают значение слов по картинкам.</w:t>
            </w:r>
          </w:p>
        </w:tc>
        <w:tc>
          <w:tcPr>
            <w:tcW w:w="1335" w:type="dxa"/>
          </w:tcPr>
          <w:p w:rsidR="00606D7A" w:rsidRPr="00606D7A" w:rsidRDefault="00606D7A"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606D7A" w:rsidRPr="00606D7A" w:rsidRDefault="00A5322D" w:rsidP="004A40D1">
            <w:pPr>
              <w:rPr>
                <w:rFonts w:ascii="Times New Roman" w:hAnsi="Times New Roman" w:cs="Times New Roman"/>
                <w:sz w:val="28"/>
                <w:szCs w:val="28"/>
              </w:rPr>
            </w:pPr>
            <w:r>
              <w:rPr>
                <w:rFonts w:ascii="Times New Roman" w:hAnsi="Times New Roman" w:cs="Times New Roman"/>
                <w:sz w:val="28"/>
                <w:szCs w:val="28"/>
              </w:rPr>
              <w:t>4</w:t>
            </w:r>
            <w:r w:rsidR="00606D7A">
              <w:rPr>
                <w:rFonts w:ascii="Times New Roman" w:hAnsi="Times New Roman" w:cs="Times New Roman"/>
                <w:sz w:val="28"/>
                <w:szCs w:val="28"/>
              </w:rPr>
              <w:t xml:space="preserve"> минуты</w:t>
            </w:r>
          </w:p>
        </w:tc>
      </w:tr>
    </w:tbl>
    <w:p w:rsidR="00606D7A" w:rsidRDefault="00606D7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p w:rsidR="00425F4A" w:rsidRDefault="00425F4A"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549"/>
        <w:gridCol w:w="1316"/>
        <w:gridCol w:w="1547"/>
        <w:gridCol w:w="1349"/>
        <w:gridCol w:w="1547"/>
        <w:gridCol w:w="1302"/>
        <w:gridCol w:w="735"/>
      </w:tblGrid>
      <w:tr w:rsidR="00294C9F" w:rsidRPr="00425F4A" w:rsidTr="00425F4A">
        <w:tc>
          <w:tcPr>
            <w:tcW w:w="1335" w:type="dxa"/>
          </w:tcPr>
          <w:p w:rsidR="00425F4A" w:rsidRDefault="00425F4A" w:rsidP="004A40D1">
            <w:pPr>
              <w:rPr>
                <w:rFonts w:ascii="Times New Roman" w:hAnsi="Times New Roman" w:cs="Times New Roman"/>
                <w:sz w:val="28"/>
                <w:szCs w:val="28"/>
              </w:rPr>
            </w:pPr>
            <w:r w:rsidRPr="00425F4A">
              <w:rPr>
                <w:rFonts w:ascii="Times New Roman" w:hAnsi="Times New Roman" w:cs="Times New Roman"/>
                <w:sz w:val="28"/>
                <w:szCs w:val="28"/>
                <w:u w:val="single"/>
              </w:rPr>
              <w:lastRenderedPageBreak/>
              <w:t>Закрепление изученного материала</w:t>
            </w:r>
            <w:r>
              <w:rPr>
                <w:rFonts w:ascii="Times New Roman" w:hAnsi="Times New Roman" w:cs="Times New Roman"/>
                <w:sz w:val="28"/>
                <w:szCs w:val="28"/>
              </w:rPr>
              <w:t>:</w:t>
            </w:r>
          </w:p>
          <w:p w:rsidR="00425F4A" w:rsidRDefault="00425F4A" w:rsidP="004A40D1">
            <w:pPr>
              <w:rPr>
                <w:rFonts w:ascii="Times New Roman" w:hAnsi="Times New Roman" w:cs="Times New Roman"/>
                <w:sz w:val="28"/>
                <w:szCs w:val="28"/>
              </w:rPr>
            </w:pPr>
            <w:r>
              <w:rPr>
                <w:rFonts w:ascii="Times New Roman" w:hAnsi="Times New Roman" w:cs="Times New Roman"/>
                <w:sz w:val="28"/>
                <w:szCs w:val="28"/>
              </w:rPr>
              <w:t xml:space="preserve">А) Упражнение «Соедини части словосочетаний и закончи предложения, используя активный </w:t>
            </w:r>
            <w:proofErr w:type="spellStart"/>
            <w:r>
              <w:rPr>
                <w:rFonts w:ascii="Times New Roman" w:hAnsi="Times New Roman" w:cs="Times New Roman"/>
                <w:sz w:val="28"/>
                <w:szCs w:val="28"/>
              </w:rPr>
              <w:t>вокабуляр</w:t>
            </w:r>
            <w:proofErr w:type="spellEnd"/>
            <w:r>
              <w:rPr>
                <w:rFonts w:ascii="Times New Roman" w:hAnsi="Times New Roman" w:cs="Times New Roman"/>
                <w:sz w:val="28"/>
                <w:szCs w:val="28"/>
              </w:rPr>
              <w:t>».</w:t>
            </w:r>
          </w:p>
          <w:p w:rsidR="00425F4A" w:rsidRDefault="00425F4A" w:rsidP="004A40D1">
            <w:pPr>
              <w:rPr>
                <w:rFonts w:ascii="Times New Roman" w:hAnsi="Times New Roman" w:cs="Times New Roman"/>
                <w:sz w:val="28"/>
                <w:szCs w:val="28"/>
              </w:rPr>
            </w:pPr>
            <w:r>
              <w:rPr>
                <w:rFonts w:ascii="Times New Roman" w:hAnsi="Times New Roman" w:cs="Times New Roman"/>
                <w:sz w:val="28"/>
                <w:szCs w:val="28"/>
              </w:rPr>
              <w:t>Задача:</w:t>
            </w:r>
          </w:p>
          <w:p w:rsidR="00425F4A" w:rsidRDefault="00425F4A" w:rsidP="004A40D1">
            <w:pPr>
              <w:rPr>
                <w:rFonts w:ascii="Times New Roman" w:hAnsi="Times New Roman" w:cs="Times New Roman"/>
                <w:sz w:val="28"/>
                <w:szCs w:val="28"/>
              </w:rPr>
            </w:pPr>
            <w:r>
              <w:rPr>
                <w:rFonts w:ascii="Times New Roman" w:hAnsi="Times New Roman" w:cs="Times New Roman"/>
                <w:sz w:val="28"/>
                <w:szCs w:val="28"/>
              </w:rPr>
              <w:t>Правильно использовать новый лексический материал в готовых высказываниях.</w:t>
            </w:r>
          </w:p>
        </w:tc>
        <w:tc>
          <w:tcPr>
            <w:tcW w:w="1335" w:type="dxa"/>
          </w:tcPr>
          <w:p w:rsidR="00425F4A" w:rsidRDefault="00425F4A" w:rsidP="004A40D1">
            <w:pPr>
              <w:rPr>
                <w:rFonts w:ascii="Times New Roman" w:hAnsi="Times New Roman" w:cs="Times New Roman"/>
                <w:sz w:val="28"/>
                <w:szCs w:val="28"/>
              </w:rPr>
            </w:pPr>
            <w:r>
              <w:rPr>
                <w:rFonts w:ascii="Times New Roman" w:hAnsi="Times New Roman" w:cs="Times New Roman"/>
                <w:sz w:val="28"/>
                <w:szCs w:val="28"/>
              </w:rPr>
              <w:t>Фронтальная</w:t>
            </w:r>
          </w:p>
        </w:tc>
        <w:tc>
          <w:tcPr>
            <w:tcW w:w="1335" w:type="dxa"/>
          </w:tcPr>
          <w:p w:rsidR="00425F4A" w:rsidRDefault="00425F4A" w:rsidP="004A40D1">
            <w:pPr>
              <w:rPr>
                <w:rFonts w:ascii="Times New Roman" w:hAnsi="Times New Roman" w:cs="Times New Roman"/>
                <w:sz w:val="28"/>
                <w:szCs w:val="28"/>
              </w:rPr>
            </w:pPr>
            <w:r>
              <w:rPr>
                <w:rFonts w:ascii="Times New Roman" w:hAnsi="Times New Roman" w:cs="Times New Roman"/>
                <w:sz w:val="28"/>
                <w:szCs w:val="28"/>
              </w:rPr>
              <w:t>Умение использовать новый лексический материал в готовых высказываниях.</w:t>
            </w:r>
          </w:p>
        </w:tc>
        <w:tc>
          <w:tcPr>
            <w:tcW w:w="1335" w:type="dxa"/>
          </w:tcPr>
          <w:p w:rsidR="00425F4A" w:rsidRDefault="00425F4A" w:rsidP="004A40D1">
            <w:pPr>
              <w:rPr>
                <w:rFonts w:ascii="Times New Roman" w:hAnsi="Times New Roman" w:cs="Times New Roman"/>
                <w:sz w:val="28"/>
                <w:szCs w:val="28"/>
              </w:rPr>
            </w:pPr>
            <w:r>
              <w:rPr>
                <w:rFonts w:ascii="Times New Roman" w:hAnsi="Times New Roman" w:cs="Times New Roman"/>
                <w:sz w:val="28"/>
                <w:szCs w:val="28"/>
              </w:rPr>
              <w:t>Предлагает работу с раздаточным материалом, наблюдает за работой, корректирует ошибки учащихся.</w:t>
            </w:r>
          </w:p>
          <w:p w:rsidR="00425F4A" w:rsidRPr="00425F4A" w:rsidRDefault="00425F4A" w:rsidP="004A40D1">
            <w:pPr>
              <w:rPr>
                <w:rFonts w:ascii="Times New Roman" w:hAnsi="Times New Roman" w:cs="Times New Roman"/>
                <w:sz w:val="28"/>
                <w:szCs w:val="28"/>
                <w:lang w:val="en-US"/>
              </w:rPr>
            </w:pPr>
            <w:r>
              <w:rPr>
                <w:rFonts w:ascii="Times New Roman" w:hAnsi="Times New Roman" w:cs="Times New Roman"/>
                <w:sz w:val="28"/>
                <w:szCs w:val="28"/>
                <w:lang w:val="en-US"/>
              </w:rPr>
              <w:t>Now you have cards with our next exercise. Firstly, let’s match words from the 1-st column with the words from the s2-nd column. You have one minute. Let’s check! Magnificent! Now let’s insert these word combinati</w:t>
            </w:r>
            <w:r>
              <w:rPr>
                <w:rFonts w:ascii="Times New Roman" w:hAnsi="Times New Roman" w:cs="Times New Roman"/>
                <w:sz w:val="28"/>
                <w:szCs w:val="28"/>
                <w:lang w:val="en-US"/>
              </w:rPr>
              <w:lastRenderedPageBreak/>
              <w:t xml:space="preserve">ons in the text and translate the sentences. </w:t>
            </w:r>
          </w:p>
        </w:tc>
        <w:tc>
          <w:tcPr>
            <w:tcW w:w="1335" w:type="dxa"/>
          </w:tcPr>
          <w:p w:rsidR="00425F4A" w:rsidRPr="00425F4A" w:rsidRDefault="00425F4A" w:rsidP="004A40D1">
            <w:pPr>
              <w:rPr>
                <w:rFonts w:ascii="Times New Roman" w:hAnsi="Times New Roman" w:cs="Times New Roman"/>
                <w:sz w:val="28"/>
                <w:szCs w:val="28"/>
              </w:rPr>
            </w:pPr>
            <w:r>
              <w:rPr>
                <w:rFonts w:ascii="Times New Roman" w:hAnsi="Times New Roman" w:cs="Times New Roman"/>
                <w:sz w:val="28"/>
                <w:szCs w:val="28"/>
              </w:rPr>
              <w:lastRenderedPageBreak/>
              <w:t>Соединяют слова из двух колонок. Практикуются употреблять активные лексические единицы в готовых высказываниях</w:t>
            </w:r>
            <w:r w:rsidR="00294C9F">
              <w:rPr>
                <w:rFonts w:ascii="Times New Roman" w:hAnsi="Times New Roman" w:cs="Times New Roman"/>
                <w:sz w:val="28"/>
                <w:szCs w:val="28"/>
              </w:rPr>
              <w:t>. Переводят предложения.</w:t>
            </w:r>
          </w:p>
        </w:tc>
        <w:tc>
          <w:tcPr>
            <w:tcW w:w="1335" w:type="dxa"/>
          </w:tcPr>
          <w:p w:rsidR="00425F4A" w:rsidRPr="00425F4A" w:rsidRDefault="00294C9F" w:rsidP="004A40D1">
            <w:pPr>
              <w:rPr>
                <w:rFonts w:ascii="Times New Roman" w:hAnsi="Times New Roman" w:cs="Times New Roman"/>
                <w:sz w:val="28"/>
                <w:szCs w:val="28"/>
              </w:rPr>
            </w:pPr>
            <w:r>
              <w:rPr>
                <w:rFonts w:ascii="Times New Roman" w:hAnsi="Times New Roman" w:cs="Times New Roman"/>
                <w:sz w:val="28"/>
                <w:szCs w:val="28"/>
              </w:rPr>
              <w:t>Раздаточный материл</w:t>
            </w:r>
          </w:p>
        </w:tc>
        <w:tc>
          <w:tcPr>
            <w:tcW w:w="1335" w:type="dxa"/>
          </w:tcPr>
          <w:p w:rsidR="00425F4A" w:rsidRPr="00425F4A" w:rsidRDefault="00A5322D" w:rsidP="004A40D1">
            <w:pPr>
              <w:rPr>
                <w:rFonts w:ascii="Times New Roman" w:hAnsi="Times New Roman" w:cs="Times New Roman"/>
                <w:sz w:val="28"/>
                <w:szCs w:val="28"/>
              </w:rPr>
            </w:pPr>
            <w:r>
              <w:rPr>
                <w:rFonts w:ascii="Times New Roman" w:hAnsi="Times New Roman" w:cs="Times New Roman"/>
                <w:sz w:val="28"/>
                <w:szCs w:val="28"/>
              </w:rPr>
              <w:t>8</w:t>
            </w:r>
            <w:r w:rsidR="00294C9F">
              <w:rPr>
                <w:rFonts w:ascii="Times New Roman" w:hAnsi="Times New Roman" w:cs="Times New Roman"/>
                <w:sz w:val="28"/>
                <w:szCs w:val="28"/>
              </w:rPr>
              <w:t xml:space="preserve"> минут</w:t>
            </w:r>
          </w:p>
        </w:tc>
      </w:tr>
    </w:tbl>
    <w:p w:rsidR="00425F4A" w:rsidRDefault="00425F4A"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329"/>
        <w:gridCol w:w="1622"/>
        <w:gridCol w:w="1400"/>
        <w:gridCol w:w="1478"/>
        <w:gridCol w:w="1478"/>
        <w:gridCol w:w="1303"/>
        <w:gridCol w:w="735"/>
      </w:tblGrid>
      <w:tr w:rsidR="00294C9F" w:rsidRPr="00294C9F" w:rsidTr="00294C9F">
        <w:tc>
          <w:tcPr>
            <w:tcW w:w="1335" w:type="dxa"/>
          </w:tcPr>
          <w:p w:rsidR="00294C9F" w:rsidRDefault="00294C9F" w:rsidP="004A40D1">
            <w:pPr>
              <w:rPr>
                <w:rFonts w:ascii="Times New Roman" w:hAnsi="Times New Roman" w:cs="Times New Roman"/>
                <w:sz w:val="28"/>
                <w:szCs w:val="28"/>
              </w:rPr>
            </w:pPr>
            <w:r>
              <w:rPr>
                <w:rFonts w:ascii="Times New Roman" w:hAnsi="Times New Roman" w:cs="Times New Roman"/>
                <w:sz w:val="28"/>
                <w:szCs w:val="28"/>
              </w:rPr>
              <w:lastRenderedPageBreak/>
              <w:t xml:space="preserve">Б) Упражнение на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w:t>
            </w:r>
          </w:p>
          <w:p w:rsidR="00294C9F" w:rsidRDefault="00294C9F" w:rsidP="004A40D1">
            <w:pPr>
              <w:rPr>
                <w:rFonts w:ascii="Times New Roman" w:hAnsi="Times New Roman" w:cs="Times New Roman"/>
                <w:sz w:val="28"/>
                <w:szCs w:val="28"/>
              </w:rPr>
            </w:pPr>
            <w:r>
              <w:rPr>
                <w:rFonts w:ascii="Times New Roman" w:hAnsi="Times New Roman" w:cs="Times New Roman"/>
                <w:sz w:val="28"/>
                <w:szCs w:val="28"/>
              </w:rPr>
              <w:t>Задача: научить понимать иноязычную речь на слух и вычленять лексические единицы по теме.</w:t>
            </w:r>
          </w:p>
        </w:tc>
        <w:tc>
          <w:tcPr>
            <w:tcW w:w="1335" w:type="dxa"/>
          </w:tcPr>
          <w:p w:rsidR="00294C9F" w:rsidRDefault="00294C9F" w:rsidP="004A40D1">
            <w:pP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1335" w:type="dxa"/>
          </w:tcPr>
          <w:p w:rsidR="00294C9F" w:rsidRDefault="00294C9F" w:rsidP="004A40D1">
            <w:pPr>
              <w:rPr>
                <w:rFonts w:ascii="Times New Roman" w:hAnsi="Times New Roman" w:cs="Times New Roman"/>
                <w:sz w:val="28"/>
                <w:szCs w:val="28"/>
              </w:rPr>
            </w:pPr>
            <w:r>
              <w:rPr>
                <w:rFonts w:ascii="Times New Roman" w:hAnsi="Times New Roman" w:cs="Times New Roman"/>
                <w:sz w:val="28"/>
                <w:szCs w:val="28"/>
              </w:rPr>
              <w:t>Умение воспринимать иноязычную речь на слух и понимать новые (изученные) лексические единицы.</w:t>
            </w:r>
          </w:p>
        </w:tc>
        <w:tc>
          <w:tcPr>
            <w:tcW w:w="1335" w:type="dxa"/>
          </w:tcPr>
          <w:p w:rsidR="00294C9F" w:rsidRDefault="00294C9F" w:rsidP="004A40D1">
            <w:pPr>
              <w:rPr>
                <w:rFonts w:ascii="Times New Roman" w:hAnsi="Times New Roman" w:cs="Times New Roman"/>
                <w:sz w:val="28"/>
                <w:szCs w:val="28"/>
              </w:rPr>
            </w:pPr>
            <w:r>
              <w:rPr>
                <w:rFonts w:ascii="Times New Roman" w:hAnsi="Times New Roman" w:cs="Times New Roman"/>
                <w:sz w:val="28"/>
                <w:szCs w:val="28"/>
              </w:rPr>
              <w:t xml:space="preserve">Предлагает работу с раздаточным материалом, включает аудиодорожку. </w:t>
            </w:r>
          </w:p>
          <w:p w:rsidR="00294C9F" w:rsidRDefault="00294C9F" w:rsidP="004A40D1">
            <w:pPr>
              <w:rPr>
                <w:rFonts w:ascii="Times New Roman" w:hAnsi="Times New Roman" w:cs="Times New Roman"/>
                <w:sz w:val="28"/>
                <w:szCs w:val="28"/>
                <w:lang w:val="en-US"/>
              </w:rPr>
            </w:pPr>
            <w:r>
              <w:rPr>
                <w:rFonts w:ascii="Times New Roman" w:hAnsi="Times New Roman" w:cs="Times New Roman"/>
                <w:sz w:val="28"/>
                <w:szCs w:val="28"/>
                <w:lang w:val="en-US"/>
              </w:rPr>
              <w:t xml:space="preserve">Now you are to be very attentive. We’ll listen to the audio for 2 times. For the first time, you are listening to it very carefully. For the second time you insert the missing words. </w:t>
            </w:r>
          </w:p>
          <w:p w:rsidR="00294C9F" w:rsidRPr="00294C9F" w:rsidRDefault="00294C9F" w:rsidP="004A40D1">
            <w:pPr>
              <w:rPr>
                <w:rFonts w:ascii="Times New Roman" w:hAnsi="Times New Roman" w:cs="Times New Roman"/>
                <w:sz w:val="28"/>
                <w:szCs w:val="28"/>
                <w:lang w:val="en-US"/>
              </w:rPr>
            </w:pPr>
            <w:r>
              <w:rPr>
                <w:rFonts w:ascii="Times New Roman" w:hAnsi="Times New Roman" w:cs="Times New Roman"/>
                <w:sz w:val="28"/>
                <w:szCs w:val="28"/>
                <w:lang w:val="en-US"/>
              </w:rPr>
              <w:t>Look on the screen. How many mistakes do you have?</w:t>
            </w:r>
          </w:p>
        </w:tc>
        <w:tc>
          <w:tcPr>
            <w:tcW w:w="1335" w:type="dxa"/>
          </w:tcPr>
          <w:p w:rsidR="00294C9F" w:rsidRPr="00294C9F" w:rsidRDefault="00294C9F" w:rsidP="004A40D1">
            <w:pPr>
              <w:rPr>
                <w:rFonts w:ascii="Times New Roman" w:hAnsi="Times New Roman" w:cs="Times New Roman"/>
                <w:sz w:val="28"/>
                <w:szCs w:val="28"/>
              </w:rPr>
            </w:pPr>
            <w:r>
              <w:rPr>
                <w:rFonts w:ascii="Times New Roman" w:hAnsi="Times New Roman" w:cs="Times New Roman"/>
                <w:sz w:val="28"/>
                <w:szCs w:val="28"/>
              </w:rPr>
              <w:t>Слушают аудиодорожку, заполняют пропущенные слова, совершают самопроверку и сообщают результаты.</w:t>
            </w:r>
          </w:p>
        </w:tc>
        <w:tc>
          <w:tcPr>
            <w:tcW w:w="1335" w:type="dxa"/>
          </w:tcPr>
          <w:p w:rsidR="00294C9F" w:rsidRPr="00294C9F" w:rsidRDefault="00294C9F" w:rsidP="004A40D1">
            <w:pPr>
              <w:rPr>
                <w:rFonts w:ascii="Times New Roman" w:hAnsi="Times New Roman" w:cs="Times New Roman"/>
                <w:sz w:val="28"/>
                <w:szCs w:val="28"/>
              </w:rPr>
            </w:pPr>
            <w:r>
              <w:rPr>
                <w:rFonts w:ascii="Times New Roman" w:hAnsi="Times New Roman" w:cs="Times New Roman"/>
                <w:sz w:val="28"/>
                <w:szCs w:val="28"/>
              </w:rPr>
              <w:t>Раздаточный материал</w:t>
            </w:r>
          </w:p>
        </w:tc>
        <w:tc>
          <w:tcPr>
            <w:tcW w:w="1335" w:type="dxa"/>
          </w:tcPr>
          <w:p w:rsidR="00294C9F" w:rsidRPr="00294C9F" w:rsidRDefault="00A5322D" w:rsidP="004A40D1">
            <w:pPr>
              <w:rPr>
                <w:rFonts w:ascii="Times New Roman" w:hAnsi="Times New Roman" w:cs="Times New Roman"/>
                <w:sz w:val="28"/>
                <w:szCs w:val="28"/>
              </w:rPr>
            </w:pPr>
            <w:r>
              <w:rPr>
                <w:rFonts w:ascii="Times New Roman" w:hAnsi="Times New Roman" w:cs="Times New Roman"/>
                <w:sz w:val="28"/>
                <w:szCs w:val="28"/>
              </w:rPr>
              <w:t>5 минут</w:t>
            </w:r>
          </w:p>
        </w:tc>
      </w:tr>
    </w:tbl>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p w:rsidR="00294C9F" w:rsidRDefault="00294C9F"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790"/>
        <w:gridCol w:w="1247"/>
        <w:gridCol w:w="1511"/>
        <w:gridCol w:w="1257"/>
        <w:gridCol w:w="1257"/>
        <w:gridCol w:w="1581"/>
        <w:gridCol w:w="702"/>
      </w:tblGrid>
      <w:tr w:rsidR="00830FC4" w:rsidRPr="00830FC4" w:rsidTr="00294C9F">
        <w:tc>
          <w:tcPr>
            <w:tcW w:w="1335" w:type="dxa"/>
          </w:tcPr>
          <w:p w:rsidR="00294C9F" w:rsidRDefault="00830FC4" w:rsidP="004A40D1">
            <w:pPr>
              <w:rPr>
                <w:rFonts w:ascii="Times New Roman" w:hAnsi="Times New Roman" w:cs="Times New Roman"/>
                <w:sz w:val="28"/>
                <w:szCs w:val="28"/>
              </w:rPr>
            </w:pPr>
            <w:r>
              <w:rPr>
                <w:rFonts w:ascii="Times New Roman" w:hAnsi="Times New Roman" w:cs="Times New Roman"/>
                <w:sz w:val="28"/>
                <w:szCs w:val="28"/>
              </w:rPr>
              <w:lastRenderedPageBreak/>
              <w:t>5. Коррекционно-корректирующий этап</w:t>
            </w:r>
            <w:r w:rsidR="00294C9F">
              <w:rPr>
                <w:rFonts w:ascii="Times New Roman" w:hAnsi="Times New Roman" w:cs="Times New Roman"/>
                <w:sz w:val="28"/>
                <w:szCs w:val="28"/>
              </w:rPr>
              <w:t xml:space="preserve"> Упражнение «Восстанови последовательность слов».</w:t>
            </w:r>
          </w:p>
          <w:p w:rsidR="00294C9F" w:rsidRDefault="00294C9F" w:rsidP="004A40D1">
            <w:pPr>
              <w:rPr>
                <w:rFonts w:ascii="Times New Roman" w:hAnsi="Times New Roman" w:cs="Times New Roman"/>
                <w:sz w:val="28"/>
                <w:szCs w:val="28"/>
              </w:rPr>
            </w:pPr>
            <w:r>
              <w:rPr>
                <w:rFonts w:ascii="Times New Roman" w:hAnsi="Times New Roman" w:cs="Times New Roman"/>
                <w:sz w:val="28"/>
                <w:szCs w:val="28"/>
              </w:rPr>
              <w:t>Задача:</w:t>
            </w:r>
            <w:r w:rsidR="00830FC4">
              <w:rPr>
                <w:rFonts w:ascii="Times New Roman" w:hAnsi="Times New Roman" w:cs="Times New Roman"/>
                <w:sz w:val="28"/>
                <w:szCs w:val="28"/>
              </w:rPr>
              <w:t xml:space="preserve"> научить восстанавливать правильный порядок слов и составлять из них предложения. </w:t>
            </w:r>
          </w:p>
        </w:tc>
        <w:tc>
          <w:tcPr>
            <w:tcW w:w="1335" w:type="dxa"/>
          </w:tcPr>
          <w:p w:rsidR="00294C9F" w:rsidRDefault="00830FC4" w:rsidP="004A40D1">
            <w:pPr>
              <w:rPr>
                <w:rFonts w:ascii="Times New Roman" w:hAnsi="Times New Roman" w:cs="Times New Roman"/>
                <w:sz w:val="28"/>
                <w:szCs w:val="28"/>
              </w:rPr>
            </w:pPr>
            <w:r>
              <w:rPr>
                <w:rFonts w:ascii="Times New Roman" w:hAnsi="Times New Roman" w:cs="Times New Roman"/>
                <w:sz w:val="28"/>
                <w:szCs w:val="28"/>
              </w:rPr>
              <w:t>Фронтальная</w:t>
            </w:r>
          </w:p>
        </w:tc>
        <w:tc>
          <w:tcPr>
            <w:tcW w:w="1335" w:type="dxa"/>
          </w:tcPr>
          <w:p w:rsidR="00294C9F" w:rsidRDefault="00830FC4" w:rsidP="00830FC4">
            <w:pPr>
              <w:rPr>
                <w:rFonts w:ascii="Times New Roman" w:hAnsi="Times New Roman" w:cs="Times New Roman"/>
                <w:sz w:val="28"/>
                <w:szCs w:val="28"/>
              </w:rPr>
            </w:pPr>
            <w:r>
              <w:rPr>
                <w:rFonts w:ascii="Times New Roman" w:hAnsi="Times New Roman" w:cs="Times New Roman"/>
                <w:sz w:val="28"/>
                <w:szCs w:val="28"/>
              </w:rPr>
              <w:t>Умение восстанавливать верный порядок слов и составлять предложения. Навык использования изученных слов на уроке</w:t>
            </w:r>
          </w:p>
        </w:tc>
        <w:tc>
          <w:tcPr>
            <w:tcW w:w="1335" w:type="dxa"/>
          </w:tcPr>
          <w:p w:rsidR="00294C9F" w:rsidRDefault="00830FC4" w:rsidP="004A40D1">
            <w:pPr>
              <w:rPr>
                <w:rFonts w:ascii="Times New Roman" w:hAnsi="Times New Roman" w:cs="Times New Roman"/>
                <w:sz w:val="28"/>
                <w:szCs w:val="28"/>
              </w:rPr>
            </w:pPr>
            <w:r>
              <w:rPr>
                <w:rFonts w:ascii="Times New Roman" w:hAnsi="Times New Roman" w:cs="Times New Roman"/>
                <w:sz w:val="28"/>
                <w:szCs w:val="28"/>
              </w:rPr>
              <w:t xml:space="preserve">Предлагает составить предложения и перевести их на русский язык. </w:t>
            </w:r>
          </w:p>
          <w:p w:rsidR="00830FC4" w:rsidRPr="00830FC4" w:rsidRDefault="00830FC4" w:rsidP="004A40D1">
            <w:pPr>
              <w:rPr>
                <w:rFonts w:ascii="Times New Roman" w:hAnsi="Times New Roman" w:cs="Times New Roman"/>
                <w:sz w:val="28"/>
                <w:szCs w:val="28"/>
                <w:lang w:val="en-US"/>
              </w:rPr>
            </w:pPr>
            <w:r>
              <w:rPr>
                <w:rFonts w:ascii="Times New Roman" w:hAnsi="Times New Roman" w:cs="Times New Roman"/>
                <w:sz w:val="28"/>
                <w:szCs w:val="28"/>
                <w:lang w:val="en-US"/>
              </w:rPr>
              <w:t>We all love jam, do we? My grandmother told me that she’ll send us some jars if we complete this task. We should make up sentences with the right word order. You have two minutes.</w:t>
            </w:r>
          </w:p>
        </w:tc>
        <w:tc>
          <w:tcPr>
            <w:tcW w:w="1335" w:type="dxa"/>
          </w:tcPr>
          <w:p w:rsidR="00294C9F" w:rsidRPr="00830FC4" w:rsidRDefault="00830FC4" w:rsidP="004A40D1">
            <w:pPr>
              <w:rPr>
                <w:rFonts w:ascii="Times New Roman" w:hAnsi="Times New Roman" w:cs="Times New Roman"/>
                <w:sz w:val="28"/>
                <w:szCs w:val="28"/>
              </w:rPr>
            </w:pPr>
            <w:r>
              <w:rPr>
                <w:rFonts w:ascii="Times New Roman" w:hAnsi="Times New Roman" w:cs="Times New Roman"/>
                <w:sz w:val="28"/>
                <w:szCs w:val="28"/>
              </w:rPr>
              <w:t>Составляют предложения и переводят их на русский язык.</w:t>
            </w:r>
          </w:p>
        </w:tc>
        <w:tc>
          <w:tcPr>
            <w:tcW w:w="1335" w:type="dxa"/>
          </w:tcPr>
          <w:p w:rsidR="00294C9F" w:rsidRPr="00830FC4" w:rsidRDefault="00830FC4"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294C9F" w:rsidRPr="00830FC4" w:rsidRDefault="00A5322D" w:rsidP="004A40D1">
            <w:pPr>
              <w:rPr>
                <w:rFonts w:ascii="Times New Roman" w:hAnsi="Times New Roman" w:cs="Times New Roman"/>
                <w:sz w:val="28"/>
                <w:szCs w:val="28"/>
              </w:rPr>
            </w:pPr>
            <w:r>
              <w:rPr>
                <w:rFonts w:ascii="Times New Roman" w:hAnsi="Times New Roman" w:cs="Times New Roman"/>
                <w:sz w:val="28"/>
                <w:szCs w:val="28"/>
              </w:rPr>
              <w:t>5 минут</w:t>
            </w:r>
          </w:p>
        </w:tc>
      </w:tr>
    </w:tbl>
    <w:p w:rsidR="00294C9F" w:rsidRDefault="00294C9F" w:rsidP="004A40D1">
      <w:pPr>
        <w:rPr>
          <w:rFonts w:ascii="Times New Roman" w:hAnsi="Times New Roman" w:cs="Times New Roman"/>
          <w:sz w:val="28"/>
          <w:szCs w:val="28"/>
        </w:rPr>
      </w:pPr>
    </w:p>
    <w:p w:rsidR="00830FC4" w:rsidRDefault="00830FC4" w:rsidP="004A40D1">
      <w:pPr>
        <w:rPr>
          <w:rFonts w:ascii="Times New Roman" w:hAnsi="Times New Roman" w:cs="Times New Roman"/>
          <w:sz w:val="28"/>
          <w:szCs w:val="28"/>
        </w:rPr>
      </w:pPr>
    </w:p>
    <w:p w:rsidR="00830FC4" w:rsidRDefault="00830FC4" w:rsidP="004A40D1">
      <w:pPr>
        <w:rPr>
          <w:rFonts w:ascii="Times New Roman" w:hAnsi="Times New Roman" w:cs="Times New Roman"/>
          <w:sz w:val="28"/>
          <w:szCs w:val="28"/>
        </w:rPr>
      </w:pPr>
    </w:p>
    <w:p w:rsidR="00830FC4" w:rsidRDefault="00830FC4" w:rsidP="004A40D1">
      <w:pPr>
        <w:rPr>
          <w:rFonts w:ascii="Times New Roman" w:hAnsi="Times New Roman" w:cs="Times New Roman"/>
          <w:sz w:val="28"/>
          <w:szCs w:val="28"/>
        </w:rPr>
      </w:pPr>
    </w:p>
    <w:p w:rsidR="00830FC4" w:rsidRDefault="00830FC4" w:rsidP="004A40D1">
      <w:pPr>
        <w:rPr>
          <w:rFonts w:ascii="Times New Roman" w:hAnsi="Times New Roman" w:cs="Times New Roman"/>
          <w:sz w:val="28"/>
          <w:szCs w:val="28"/>
        </w:rPr>
      </w:pPr>
    </w:p>
    <w:p w:rsidR="00830FC4" w:rsidRDefault="00830FC4"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304"/>
        <w:gridCol w:w="1346"/>
        <w:gridCol w:w="1262"/>
        <w:gridCol w:w="1743"/>
        <w:gridCol w:w="1727"/>
        <w:gridCol w:w="1079"/>
        <w:gridCol w:w="884"/>
      </w:tblGrid>
      <w:tr w:rsidR="00A5322D" w:rsidRPr="00A5322D" w:rsidTr="00830FC4">
        <w:tc>
          <w:tcPr>
            <w:tcW w:w="1335" w:type="dxa"/>
          </w:tcPr>
          <w:p w:rsidR="00830FC4" w:rsidRDefault="00830FC4" w:rsidP="004A40D1">
            <w:pPr>
              <w:rPr>
                <w:rFonts w:ascii="Times New Roman" w:hAnsi="Times New Roman" w:cs="Times New Roman"/>
                <w:sz w:val="28"/>
                <w:szCs w:val="28"/>
              </w:rPr>
            </w:pPr>
            <w:r>
              <w:rPr>
                <w:rFonts w:ascii="Times New Roman" w:hAnsi="Times New Roman" w:cs="Times New Roman"/>
                <w:sz w:val="28"/>
                <w:szCs w:val="28"/>
              </w:rPr>
              <w:lastRenderedPageBreak/>
              <w:t>6. Подведение итогов. Рефлексия.</w:t>
            </w:r>
          </w:p>
          <w:p w:rsidR="00830FC4" w:rsidRDefault="00830FC4" w:rsidP="004A40D1">
            <w:pPr>
              <w:rPr>
                <w:rFonts w:ascii="Times New Roman" w:hAnsi="Times New Roman" w:cs="Times New Roman"/>
                <w:sz w:val="28"/>
                <w:szCs w:val="28"/>
              </w:rPr>
            </w:pPr>
            <w:r>
              <w:rPr>
                <w:rFonts w:ascii="Times New Roman" w:hAnsi="Times New Roman" w:cs="Times New Roman"/>
                <w:sz w:val="28"/>
                <w:szCs w:val="28"/>
              </w:rPr>
              <w:t>Задачи этапа: создать условия для оценки учащимися их успешности, достижения цели.</w:t>
            </w:r>
          </w:p>
        </w:tc>
        <w:tc>
          <w:tcPr>
            <w:tcW w:w="1335" w:type="dxa"/>
          </w:tcPr>
          <w:p w:rsidR="00830FC4" w:rsidRDefault="00830FC4" w:rsidP="004A40D1">
            <w:pPr>
              <w:rPr>
                <w:rFonts w:ascii="Times New Roman" w:hAnsi="Times New Roman" w:cs="Times New Roman"/>
                <w:sz w:val="28"/>
                <w:szCs w:val="28"/>
              </w:rPr>
            </w:pPr>
            <w:r>
              <w:rPr>
                <w:rFonts w:ascii="Times New Roman" w:hAnsi="Times New Roman" w:cs="Times New Roman"/>
                <w:sz w:val="28"/>
                <w:szCs w:val="28"/>
              </w:rPr>
              <w:t>Фронтальная</w:t>
            </w:r>
          </w:p>
        </w:tc>
        <w:tc>
          <w:tcPr>
            <w:tcW w:w="1335" w:type="dxa"/>
          </w:tcPr>
          <w:p w:rsidR="00830FC4" w:rsidRDefault="00830FC4" w:rsidP="004A40D1">
            <w:pPr>
              <w:rPr>
                <w:rFonts w:ascii="Times New Roman" w:hAnsi="Times New Roman" w:cs="Times New Roman"/>
                <w:sz w:val="28"/>
                <w:szCs w:val="28"/>
              </w:rPr>
            </w:pPr>
            <w:r>
              <w:rPr>
                <w:rFonts w:ascii="Times New Roman" w:hAnsi="Times New Roman" w:cs="Times New Roman"/>
                <w:sz w:val="28"/>
                <w:szCs w:val="28"/>
              </w:rPr>
              <w:t>Самооценка работы, оценка работы класса.</w:t>
            </w:r>
          </w:p>
        </w:tc>
        <w:tc>
          <w:tcPr>
            <w:tcW w:w="1335" w:type="dxa"/>
          </w:tcPr>
          <w:p w:rsidR="00A5322D" w:rsidRDefault="00830FC4" w:rsidP="004A40D1">
            <w:pPr>
              <w:rPr>
                <w:rFonts w:ascii="Times New Roman" w:hAnsi="Times New Roman" w:cs="Times New Roman"/>
                <w:sz w:val="28"/>
                <w:szCs w:val="28"/>
                <w:lang w:val="en-US"/>
              </w:rPr>
            </w:pPr>
            <w:r>
              <w:rPr>
                <w:rFonts w:ascii="Times New Roman" w:hAnsi="Times New Roman" w:cs="Times New Roman"/>
                <w:sz w:val="28"/>
                <w:szCs w:val="28"/>
              </w:rPr>
              <w:t xml:space="preserve">Предлагает дать оценку успешности и результативности своей работы. </w:t>
            </w:r>
            <w:r w:rsidR="00A5322D">
              <w:rPr>
                <w:rFonts w:ascii="Times New Roman" w:hAnsi="Times New Roman" w:cs="Times New Roman"/>
                <w:sz w:val="28"/>
                <w:szCs w:val="28"/>
              </w:rPr>
              <w:t>Даёт</w:t>
            </w:r>
            <w:r w:rsidR="00A5322D" w:rsidRPr="00A5322D">
              <w:rPr>
                <w:rFonts w:ascii="Times New Roman" w:hAnsi="Times New Roman" w:cs="Times New Roman"/>
                <w:sz w:val="28"/>
                <w:szCs w:val="28"/>
                <w:lang w:val="en-US"/>
              </w:rPr>
              <w:t xml:space="preserve"> </w:t>
            </w:r>
            <w:r w:rsidR="00A5322D">
              <w:rPr>
                <w:rFonts w:ascii="Times New Roman" w:hAnsi="Times New Roman" w:cs="Times New Roman"/>
                <w:sz w:val="28"/>
                <w:szCs w:val="28"/>
              </w:rPr>
              <w:t>оценку</w:t>
            </w:r>
            <w:r w:rsidR="00A5322D" w:rsidRPr="00A5322D">
              <w:rPr>
                <w:rFonts w:ascii="Times New Roman" w:hAnsi="Times New Roman" w:cs="Times New Roman"/>
                <w:sz w:val="28"/>
                <w:szCs w:val="28"/>
                <w:lang w:val="en-US"/>
              </w:rPr>
              <w:t xml:space="preserve"> </w:t>
            </w:r>
            <w:r w:rsidR="00A5322D">
              <w:rPr>
                <w:rFonts w:ascii="Times New Roman" w:hAnsi="Times New Roman" w:cs="Times New Roman"/>
                <w:sz w:val="28"/>
                <w:szCs w:val="28"/>
              </w:rPr>
              <w:t>работы</w:t>
            </w:r>
            <w:r w:rsidR="00A5322D" w:rsidRPr="00A5322D">
              <w:rPr>
                <w:rFonts w:ascii="Times New Roman" w:hAnsi="Times New Roman" w:cs="Times New Roman"/>
                <w:sz w:val="28"/>
                <w:szCs w:val="28"/>
                <w:lang w:val="en-US"/>
              </w:rPr>
              <w:t xml:space="preserve"> </w:t>
            </w:r>
            <w:r w:rsidR="00A5322D">
              <w:rPr>
                <w:rFonts w:ascii="Times New Roman" w:hAnsi="Times New Roman" w:cs="Times New Roman"/>
                <w:sz w:val="28"/>
                <w:szCs w:val="28"/>
              </w:rPr>
              <w:t>учащихся</w:t>
            </w:r>
            <w:r w:rsidR="00A5322D" w:rsidRPr="00A5322D">
              <w:rPr>
                <w:rFonts w:ascii="Times New Roman" w:hAnsi="Times New Roman" w:cs="Times New Roman"/>
                <w:sz w:val="28"/>
                <w:szCs w:val="28"/>
                <w:lang w:val="en-US"/>
              </w:rPr>
              <w:t xml:space="preserve">. </w:t>
            </w:r>
          </w:p>
          <w:p w:rsidR="00A5322D" w:rsidRPr="00A5322D" w:rsidRDefault="00A5322D" w:rsidP="004A40D1">
            <w:pPr>
              <w:rPr>
                <w:rFonts w:ascii="Times New Roman" w:hAnsi="Times New Roman" w:cs="Times New Roman"/>
                <w:sz w:val="28"/>
                <w:szCs w:val="28"/>
                <w:lang w:val="en-US"/>
              </w:rPr>
            </w:pPr>
            <w:r>
              <w:rPr>
                <w:rFonts w:ascii="Times New Roman" w:hAnsi="Times New Roman" w:cs="Times New Roman"/>
                <w:sz w:val="28"/>
                <w:szCs w:val="28"/>
                <w:lang w:val="en-US"/>
              </w:rPr>
              <w:t>Finally, we’ll rate our lesson and you work. If the lesson was interesting, you learnt new words and worked a lot, raise up your hand with a star. But if the lesson was boring or you just have not learnt new words, you can keep it with you until you learn these words.</w:t>
            </w:r>
          </w:p>
        </w:tc>
        <w:tc>
          <w:tcPr>
            <w:tcW w:w="1335" w:type="dxa"/>
          </w:tcPr>
          <w:p w:rsidR="00830FC4" w:rsidRPr="00A5322D" w:rsidRDefault="00A5322D" w:rsidP="004A40D1">
            <w:pPr>
              <w:rPr>
                <w:rFonts w:ascii="Times New Roman" w:hAnsi="Times New Roman" w:cs="Times New Roman"/>
                <w:sz w:val="28"/>
                <w:szCs w:val="28"/>
              </w:rPr>
            </w:pPr>
            <w:r>
              <w:rPr>
                <w:rFonts w:ascii="Times New Roman" w:hAnsi="Times New Roman" w:cs="Times New Roman"/>
                <w:sz w:val="28"/>
                <w:szCs w:val="28"/>
              </w:rPr>
              <w:t>Оценивают успешность и результативность своей работы.</w:t>
            </w:r>
          </w:p>
        </w:tc>
        <w:tc>
          <w:tcPr>
            <w:tcW w:w="1335" w:type="dxa"/>
          </w:tcPr>
          <w:p w:rsidR="00830FC4" w:rsidRPr="00A5322D" w:rsidRDefault="00A5322D" w:rsidP="004A40D1">
            <w:pPr>
              <w:rPr>
                <w:rFonts w:ascii="Times New Roman" w:hAnsi="Times New Roman" w:cs="Times New Roman"/>
                <w:sz w:val="28"/>
                <w:szCs w:val="28"/>
              </w:rPr>
            </w:pPr>
            <w:r>
              <w:rPr>
                <w:rFonts w:ascii="Times New Roman" w:hAnsi="Times New Roman" w:cs="Times New Roman"/>
                <w:sz w:val="28"/>
                <w:szCs w:val="28"/>
              </w:rPr>
              <w:t>Бумажная звезда</w:t>
            </w:r>
          </w:p>
        </w:tc>
        <w:tc>
          <w:tcPr>
            <w:tcW w:w="1335" w:type="dxa"/>
          </w:tcPr>
          <w:p w:rsidR="00830FC4" w:rsidRPr="00A5322D" w:rsidRDefault="00A5322D" w:rsidP="004A40D1">
            <w:pPr>
              <w:rPr>
                <w:rFonts w:ascii="Times New Roman" w:hAnsi="Times New Roman" w:cs="Times New Roman"/>
                <w:sz w:val="28"/>
                <w:szCs w:val="28"/>
              </w:rPr>
            </w:pPr>
            <w:r>
              <w:rPr>
                <w:rFonts w:ascii="Times New Roman" w:hAnsi="Times New Roman" w:cs="Times New Roman"/>
                <w:sz w:val="28"/>
                <w:szCs w:val="28"/>
              </w:rPr>
              <w:t>2 минуты</w:t>
            </w:r>
          </w:p>
        </w:tc>
      </w:tr>
    </w:tbl>
    <w:p w:rsidR="00830FC4" w:rsidRDefault="00830FC4" w:rsidP="004A40D1">
      <w:pPr>
        <w:rPr>
          <w:rFonts w:ascii="Times New Roman" w:hAnsi="Times New Roman" w:cs="Times New Roman"/>
          <w:sz w:val="28"/>
          <w:szCs w:val="28"/>
        </w:rPr>
      </w:pPr>
    </w:p>
    <w:p w:rsidR="00A5322D" w:rsidRDefault="00A5322D" w:rsidP="004A40D1">
      <w:pPr>
        <w:rPr>
          <w:rFonts w:ascii="Times New Roman" w:hAnsi="Times New Roman" w:cs="Times New Roman"/>
          <w:sz w:val="28"/>
          <w:szCs w:val="28"/>
        </w:rPr>
      </w:pPr>
    </w:p>
    <w:p w:rsidR="00A5322D" w:rsidRDefault="00A5322D" w:rsidP="004A40D1">
      <w:pPr>
        <w:rPr>
          <w:rFonts w:ascii="Times New Roman" w:hAnsi="Times New Roman" w:cs="Times New Roman"/>
          <w:sz w:val="28"/>
          <w:szCs w:val="28"/>
        </w:rPr>
      </w:pPr>
    </w:p>
    <w:p w:rsidR="00A5322D" w:rsidRDefault="00A5322D" w:rsidP="004A40D1">
      <w:pPr>
        <w:rPr>
          <w:rFonts w:ascii="Times New Roman" w:hAnsi="Times New Roman" w:cs="Times New Roman"/>
          <w:sz w:val="28"/>
          <w:szCs w:val="28"/>
        </w:rPr>
      </w:pPr>
    </w:p>
    <w:p w:rsidR="00A5322D" w:rsidRDefault="00A5322D" w:rsidP="004A40D1">
      <w:pPr>
        <w:rPr>
          <w:rFonts w:ascii="Times New Roman" w:hAnsi="Times New Roman" w:cs="Times New Roman"/>
          <w:sz w:val="28"/>
          <w:szCs w:val="28"/>
        </w:rPr>
      </w:pPr>
    </w:p>
    <w:p w:rsidR="00A5322D" w:rsidRDefault="00A5322D" w:rsidP="004A40D1">
      <w:pPr>
        <w:rPr>
          <w:rFonts w:ascii="Times New Roman" w:hAnsi="Times New Roman" w:cs="Times New Roman"/>
          <w:sz w:val="28"/>
          <w:szCs w:val="28"/>
        </w:rPr>
      </w:pPr>
    </w:p>
    <w:p w:rsidR="00A5322D" w:rsidRDefault="00A5322D" w:rsidP="004A40D1">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218"/>
        <w:gridCol w:w="1534"/>
        <w:gridCol w:w="1218"/>
        <w:gridCol w:w="1807"/>
        <w:gridCol w:w="1160"/>
        <w:gridCol w:w="1582"/>
        <w:gridCol w:w="826"/>
      </w:tblGrid>
      <w:tr w:rsidR="00A5322D" w:rsidRPr="00A5322D" w:rsidTr="00A5322D">
        <w:tc>
          <w:tcPr>
            <w:tcW w:w="1335" w:type="dxa"/>
          </w:tcPr>
          <w:p w:rsidR="00A5322D" w:rsidRDefault="00A5322D" w:rsidP="004A40D1">
            <w:pPr>
              <w:rPr>
                <w:rFonts w:ascii="Times New Roman" w:hAnsi="Times New Roman" w:cs="Times New Roman"/>
                <w:sz w:val="28"/>
                <w:szCs w:val="28"/>
              </w:rPr>
            </w:pPr>
            <w:r>
              <w:rPr>
                <w:rFonts w:ascii="Times New Roman" w:hAnsi="Times New Roman" w:cs="Times New Roman"/>
                <w:sz w:val="28"/>
                <w:szCs w:val="28"/>
              </w:rPr>
              <w:lastRenderedPageBreak/>
              <w:t>7. Домашнее задание.</w:t>
            </w:r>
          </w:p>
          <w:p w:rsidR="00A5322D" w:rsidRDefault="00A5322D" w:rsidP="004A40D1">
            <w:pPr>
              <w:rPr>
                <w:rFonts w:ascii="Times New Roman" w:hAnsi="Times New Roman" w:cs="Times New Roman"/>
                <w:sz w:val="28"/>
                <w:szCs w:val="28"/>
              </w:rPr>
            </w:pPr>
            <w:r>
              <w:rPr>
                <w:rFonts w:ascii="Times New Roman" w:hAnsi="Times New Roman" w:cs="Times New Roman"/>
                <w:sz w:val="28"/>
                <w:szCs w:val="28"/>
              </w:rPr>
              <w:t>Задачи этапа: Разъяснение методики его выполнения.</w:t>
            </w:r>
          </w:p>
        </w:tc>
        <w:tc>
          <w:tcPr>
            <w:tcW w:w="1335" w:type="dxa"/>
          </w:tcPr>
          <w:p w:rsidR="00A5322D" w:rsidRDefault="00A5322D" w:rsidP="004A40D1">
            <w:pPr>
              <w:rPr>
                <w:rFonts w:ascii="Times New Roman" w:hAnsi="Times New Roman" w:cs="Times New Roman"/>
                <w:sz w:val="28"/>
                <w:szCs w:val="28"/>
              </w:rPr>
            </w:pPr>
            <w:r>
              <w:rPr>
                <w:rFonts w:ascii="Times New Roman" w:hAnsi="Times New Roman" w:cs="Times New Roman"/>
                <w:sz w:val="28"/>
                <w:szCs w:val="28"/>
              </w:rPr>
              <w:t>Индивидуальная</w:t>
            </w:r>
          </w:p>
        </w:tc>
        <w:tc>
          <w:tcPr>
            <w:tcW w:w="1335" w:type="dxa"/>
          </w:tcPr>
          <w:p w:rsidR="00A5322D" w:rsidRDefault="00A5322D" w:rsidP="004A40D1">
            <w:pPr>
              <w:rPr>
                <w:rFonts w:ascii="Times New Roman" w:hAnsi="Times New Roman" w:cs="Times New Roman"/>
                <w:sz w:val="28"/>
                <w:szCs w:val="28"/>
              </w:rPr>
            </w:pPr>
            <w:r>
              <w:rPr>
                <w:rFonts w:ascii="Times New Roman" w:hAnsi="Times New Roman" w:cs="Times New Roman"/>
                <w:sz w:val="28"/>
                <w:szCs w:val="28"/>
              </w:rPr>
              <w:t>Понимание учащимися содержания домашнего задания и алгоритма его выполнения.</w:t>
            </w:r>
          </w:p>
        </w:tc>
        <w:tc>
          <w:tcPr>
            <w:tcW w:w="1335" w:type="dxa"/>
          </w:tcPr>
          <w:p w:rsidR="00A5322D" w:rsidRDefault="00A5322D" w:rsidP="004A40D1">
            <w:pPr>
              <w:rPr>
                <w:rFonts w:ascii="Times New Roman" w:hAnsi="Times New Roman" w:cs="Times New Roman"/>
                <w:sz w:val="28"/>
                <w:szCs w:val="28"/>
              </w:rPr>
            </w:pPr>
            <w:r>
              <w:rPr>
                <w:rFonts w:ascii="Times New Roman" w:hAnsi="Times New Roman" w:cs="Times New Roman"/>
                <w:sz w:val="28"/>
                <w:szCs w:val="28"/>
              </w:rPr>
              <w:t xml:space="preserve">Объясняет содержание работы, приёмов и последовательности ее выполнения. </w:t>
            </w:r>
          </w:p>
          <w:p w:rsidR="00A5322D" w:rsidRPr="00A5322D" w:rsidRDefault="00A5322D" w:rsidP="004A40D1">
            <w:pPr>
              <w:rPr>
                <w:rFonts w:ascii="Times New Roman" w:hAnsi="Times New Roman" w:cs="Times New Roman"/>
                <w:sz w:val="28"/>
                <w:szCs w:val="28"/>
                <w:lang w:val="en-US"/>
              </w:rPr>
            </w:pPr>
            <w:r>
              <w:rPr>
                <w:rFonts w:ascii="Times New Roman" w:hAnsi="Times New Roman" w:cs="Times New Roman"/>
                <w:sz w:val="28"/>
                <w:szCs w:val="28"/>
                <w:lang w:val="en-US"/>
              </w:rPr>
              <w:t>Write down your homework, please. You should learn new words by heart (page 65) and make up 5 sentences about your morning routine.</w:t>
            </w:r>
          </w:p>
        </w:tc>
        <w:tc>
          <w:tcPr>
            <w:tcW w:w="1335" w:type="dxa"/>
          </w:tcPr>
          <w:p w:rsidR="00A5322D" w:rsidRPr="00A5322D" w:rsidRDefault="00A5322D" w:rsidP="004A40D1">
            <w:pPr>
              <w:rPr>
                <w:rFonts w:ascii="Times New Roman" w:hAnsi="Times New Roman" w:cs="Times New Roman"/>
                <w:sz w:val="28"/>
                <w:szCs w:val="28"/>
              </w:rPr>
            </w:pPr>
            <w:r>
              <w:rPr>
                <w:rFonts w:ascii="Times New Roman" w:hAnsi="Times New Roman" w:cs="Times New Roman"/>
                <w:sz w:val="28"/>
                <w:szCs w:val="28"/>
              </w:rPr>
              <w:t>Вникают в суть домашнего задания, записывают его в дневники.</w:t>
            </w:r>
          </w:p>
        </w:tc>
        <w:tc>
          <w:tcPr>
            <w:tcW w:w="1335" w:type="dxa"/>
          </w:tcPr>
          <w:p w:rsidR="00A5322D" w:rsidRPr="00A5322D" w:rsidRDefault="00A5322D" w:rsidP="004A40D1">
            <w:pPr>
              <w:rPr>
                <w:rFonts w:ascii="Times New Roman" w:hAnsi="Times New Roman" w:cs="Times New Roman"/>
                <w:sz w:val="28"/>
                <w:szCs w:val="28"/>
              </w:rPr>
            </w:pPr>
            <w:r>
              <w:rPr>
                <w:rFonts w:ascii="Times New Roman" w:hAnsi="Times New Roman" w:cs="Times New Roman"/>
                <w:sz w:val="28"/>
                <w:szCs w:val="28"/>
              </w:rPr>
              <w:t>Мультимедийная презентация</w:t>
            </w:r>
          </w:p>
        </w:tc>
        <w:tc>
          <w:tcPr>
            <w:tcW w:w="1335" w:type="dxa"/>
          </w:tcPr>
          <w:p w:rsidR="00A5322D" w:rsidRPr="00A5322D" w:rsidRDefault="00A5322D" w:rsidP="004A40D1">
            <w:pPr>
              <w:rPr>
                <w:rFonts w:ascii="Times New Roman" w:hAnsi="Times New Roman" w:cs="Times New Roman"/>
                <w:sz w:val="28"/>
                <w:szCs w:val="28"/>
              </w:rPr>
            </w:pPr>
            <w:r>
              <w:rPr>
                <w:rFonts w:ascii="Times New Roman" w:hAnsi="Times New Roman" w:cs="Times New Roman"/>
                <w:sz w:val="28"/>
                <w:szCs w:val="28"/>
              </w:rPr>
              <w:t>2 минуты</w:t>
            </w:r>
          </w:p>
        </w:tc>
      </w:tr>
    </w:tbl>
    <w:p w:rsidR="00A5322D" w:rsidRPr="00A5322D" w:rsidRDefault="00A5322D" w:rsidP="004A40D1">
      <w:pPr>
        <w:rPr>
          <w:rFonts w:ascii="Times New Roman" w:hAnsi="Times New Roman" w:cs="Times New Roman"/>
          <w:sz w:val="28"/>
          <w:szCs w:val="28"/>
        </w:rPr>
      </w:pPr>
    </w:p>
    <w:sectPr w:rsidR="00A5322D" w:rsidRPr="00A53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EEF"/>
    <w:multiLevelType w:val="hybridMultilevel"/>
    <w:tmpl w:val="C88E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521E3C"/>
    <w:multiLevelType w:val="hybridMultilevel"/>
    <w:tmpl w:val="02C8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D2A9E"/>
    <w:multiLevelType w:val="hybridMultilevel"/>
    <w:tmpl w:val="F8E4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952B0E"/>
    <w:multiLevelType w:val="hybridMultilevel"/>
    <w:tmpl w:val="E856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9C"/>
    <w:rsid w:val="0004747D"/>
    <w:rsid w:val="00050289"/>
    <w:rsid w:val="000D77A4"/>
    <w:rsid w:val="00213D1C"/>
    <w:rsid w:val="00294C9F"/>
    <w:rsid w:val="00425F4A"/>
    <w:rsid w:val="004A40D1"/>
    <w:rsid w:val="005D0416"/>
    <w:rsid w:val="00606D7A"/>
    <w:rsid w:val="00733310"/>
    <w:rsid w:val="00830FC4"/>
    <w:rsid w:val="008676A9"/>
    <w:rsid w:val="00A5322D"/>
    <w:rsid w:val="00AC568E"/>
    <w:rsid w:val="00AD276E"/>
    <w:rsid w:val="00AD27C8"/>
    <w:rsid w:val="00B45231"/>
    <w:rsid w:val="00CA115B"/>
    <w:rsid w:val="00CF55E5"/>
    <w:rsid w:val="00E91926"/>
    <w:rsid w:val="00F6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887B"/>
  <w15:chartTrackingRefBased/>
  <w15:docId w15:val="{DC6E21D8-AFD5-4582-A132-4928959C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99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F55E5"/>
    <w:pPr>
      <w:ind w:left="720"/>
      <w:contextualSpacing/>
    </w:pPr>
  </w:style>
  <w:style w:type="table" w:styleId="a4">
    <w:name w:val="Table Grid"/>
    <w:basedOn w:val="a1"/>
    <w:uiPriority w:val="39"/>
    <w:rsid w:val="004A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2021-11-07T08:17:00Z</dcterms:created>
  <dcterms:modified xsi:type="dcterms:W3CDTF">2021-11-07T12:07:00Z</dcterms:modified>
</cp:coreProperties>
</file>