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65" w:rsidRDefault="00B0584F" w:rsidP="00B0584F">
      <w:pPr>
        <w:spacing w:after="0" w:line="240" w:lineRule="auto"/>
        <w:jc w:val="center"/>
        <w:rPr>
          <w:rFonts w:ascii="Times New Roman" w:eastAsia="Times New Roman" w:hAnsi="Times New Roman" w:cs="Times New Roman"/>
          <w:b/>
          <w:sz w:val="30"/>
        </w:rPr>
      </w:pPr>
      <w:r w:rsidRPr="00DF6154">
        <w:rPr>
          <w:rFonts w:ascii="Times New Roman" w:eastAsia="Times New Roman" w:hAnsi="Times New Roman" w:cs="Times New Roman"/>
          <w:b/>
          <w:sz w:val="30"/>
        </w:rPr>
        <w:t xml:space="preserve">Развитие коммуникативных навыков и эмоциональной сферы </w:t>
      </w:r>
    </w:p>
    <w:p w:rsidR="00C61465" w:rsidRDefault="00C61465" w:rsidP="00B0584F">
      <w:pPr>
        <w:spacing w:after="0" w:line="240" w:lineRule="auto"/>
        <w:jc w:val="center"/>
        <w:rPr>
          <w:rFonts w:ascii="Times New Roman" w:eastAsia="Times New Roman" w:hAnsi="Times New Roman" w:cs="Times New Roman"/>
          <w:b/>
          <w:sz w:val="30"/>
        </w:rPr>
      </w:pPr>
      <w:bookmarkStart w:id="0" w:name="_GoBack"/>
      <w:bookmarkEnd w:id="0"/>
      <w:r>
        <w:rPr>
          <w:rFonts w:ascii="Times New Roman" w:eastAsia="Times New Roman" w:hAnsi="Times New Roman" w:cs="Times New Roman"/>
          <w:b/>
          <w:sz w:val="30"/>
        </w:rPr>
        <w:t xml:space="preserve">у детей с тяжёлыми, </w:t>
      </w:r>
      <w:r w:rsidR="00C0528E" w:rsidRPr="00DF6154">
        <w:rPr>
          <w:rFonts w:ascii="Times New Roman" w:eastAsia="Times New Roman" w:hAnsi="Times New Roman" w:cs="Times New Roman"/>
          <w:b/>
          <w:sz w:val="30"/>
        </w:rPr>
        <w:t>множественными</w:t>
      </w:r>
      <w:r w:rsidR="00233454" w:rsidRPr="00DF6154">
        <w:rPr>
          <w:rFonts w:ascii="Times New Roman" w:eastAsia="Times New Roman" w:hAnsi="Times New Roman" w:cs="Times New Roman"/>
          <w:b/>
          <w:sz w:val="30"/>
        </w:rPr>
        <w:t xml:space="preserve"> нарушениями</w:t>
      </w:r>
      <w:r>
        <w:rPr>
          <w:rFonts w:ascii="Times New Roman" w:eastAsia="Times New Roman" w:hAnsi="Times New Roman" w:cs="Times New Roman"/>
          <w:b/>
          <w:sz w:val="30"/>
        </w:rPr>
        <w:t xml:space="preserve"> в физическом </w:t>
      </w:r>
    </w:p>
    <w:p w:rsidR="00C61465" w:rsidRDefault="00C61465" w:rsidP="00B0584F">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и (или) психическом </w:t>
      </w:r>
      <w:proofErr w:type="gramStart"/>
      <w:r>
        <w:rPr>
          <w:rFonts w:ascii="Times New Roman" w:eastAsia="Times New Roman" w:hAnsi="Times New Roman" w:cs="Times New Roman"/>
          <w:b/>
          <w:sz w:val="30"/>
        </w:rPr>
        <w:t>развитии</w:t>
      </w:r>
      <w:proofErr w:type="gramEnd"/>
    </w:p>
    <w:p w:rsidR="00B0584F" w:rsidRPr="00DF6154" w:rsidRDefault="00233454" w:rsidP="00B0584F">
      <w:pPr>
        <w:spacing w:after="0" w:line="240" w:lineRule="auto"/>
        <w:jc w:val="center"/>
        <w:rPr>
          <w:rFonts w:ascii="Times New Roman" w:eastAsia="Times New Roman" w:hAnsi="Times New Roman" w:cs="Times New Roman"/>
          <w:b/>
          <w:sz w:val="30"/>
        </w:rPr>
      </w:pPr>
      <w:r w:rsidRPr="00DF6154">
        <w:rPr>
          <w:rFonts w:ascii="Times New Roman" w:eastAsia="Times New Roman" w:hAnsi="Times New Roman" w:cs="Times New Roman"/>
          <w:b/>
          <w:sz w:val="30"/>
        </w:rPr>
        <w:t xml:space="preserve"> </w:t>
      </w:r>
      <w:r w:rsidR="00B0584F" w:rsidRPr="00DF6154">
        <w:rPr>
          <w:rFonts w:ascii="Times New Roman" w:eastAsia="Times New Roman" w:hAnsi="Times New Roman" w:cs="Times New Roman"/>
          <w:b/>
          <w:sz w:val="30"/>
        </w:rPr>
        <w:t xml:space="preserve">посредством театрализованной деятельности </w:t>
      </w:r>
    </w:p>
    <w:p w:rsidR="007D3DEB" w:rsidRPr="00DF6154" w:rsidRDefault="007D3DEB" w:rsidP="00B0584F">
      <w:pPr>
        <w:spacing w:after="0" w:line="240" w:lineRule="auto"/>
        <w:jc w:val="center"/>
        <w:rPr>
          <w:rFonts w:ascii="Times New Roman" w:eastAsia="Times New Roman" w:hAnsi="Times New Roman" w:cs="Times New Roman"/>
          <w:b/>
          <w:sz w:val="30"/>
        </w:rPr>
      </w:pPr>
    </w:p>
    <w:p w:rsidR="0006100C" w:rsidRDefault="0006100C" w:rsidP="004B3CE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 xml:space="preserve">Понятие «коммуникация» используется во многих дисциплинах. Есть источники, где любая реакция организма обозначается как коммуникация. </w:t>
      </w:r>
    </w:p>
    <w:p w:rsidR="0006100C" w:rsidRDefault="0006100C" w:rsidP="004B3CE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Речь является основным средством коммуникации между людьми, однако изначальными и более</w:t>
      </w:r>
      <w:r w:rsidR="004B3CE2">
        <w:rPr>
          <w:rFonts w:ascii="Times New Roman" w:eastAsia="Times New Roman" w:hAnsi="Times New Roman" w:cs="Times New Roman"/>
          <w:sz w:val="30"/>
        </w:rPr>
        <w:t xml:space="preserve"> однозначными являются невербальные составные части коммуникации. Х. </w:t>
      </w:r>
      <w:proofErr w:type="spellStart"/>
      <w:r w:rsidR="004B3CE2">
        <w:rPr>
          <w:rFonts w:ascii="Times New Roman" w:eastAsia="Times New Roman" w:hAnsi="Times New Roman" w:cs="Times New Roman"/>
          <w:sz w:val="30"/>
        </w:rPr>
        <w:t>Севенинг</w:t>
      </w:r>
      <w:proofErr w:type="spellEnd"/>
      <w:r w:rsidR="004B3CE2">
        <w:rPr>
          <w:rFonts w:ascii="Times New Roman" w:eastAsia="Times New Roman" w:hAnsi="Times New Roman" w:cs="Times New Roman"/>
          <w:sz w:val="30"/>
        </w:rPr>
        <w:t xml:space="preserve"> утверждает следующее: «Любая коммуникация имеет содержательный и относительный аспект». То есть значение имеет не только то, что говорится, но и то, каким образом и способом это выражается (мимика, жестикуляция, язык тела, тональность). Невербальная коммуникация, сопровождая вербальную коммуникацию, характеризует личностное отношение участников к процессу общения и является выражением индивидуальности говорящих.</w:t>
      </w:r>
    </w:p>
    <w:p w:rsidR="00493F48" w:rsidRPr="00B0584F" w:rsidRDefault="00493F48" w:rsidP="004B3CE2">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Разделяется мнение о том, что одинаковых детей с самыми тяжёлыми нарушениями развития не существует, каждый ребёнок обладает своими собственными возможностями и у каждого есть свои особенные трудности.</w:t>
      </w:r>
    </w:p>
    <w:p w:rsidR="00C702B0" w:rsidRPr="00C702B0" w:rsidRDefault="00C702B0" w:rsidP="00C702B0">
      <w:pPr>
        <w:spacing w:after="0" w:line="240" w:lineRule="auto"/>
        <w:ind w:firstLine="708"/>
        <w:jc w:val="both"/>
        <w:rPr>
          <w:rFonts w:ascii="Times New Roman" w:eastAsia="Times New Roman" w:hAnsi="Times New Roman" w:cs="Times New Roman"/>
          <w:sz w:val="30"/>
        </w:rPr>
      </w:pPr>
      <w:r w:rsidRPr="00C702B0">
        <w:rPr>
          <w:rFonts w:ascii="Times New Roman" w:eastAsia="Times New Roman" w:hAnsi="Times New Roman" w:cs="Times New Roman"/>
          <w:sz w:val="30"/>
        </w:rPr>
        <w:t>Бо</w:t>
      </w:r>
      <w:r>
        <w:rPr>
          <w:rFonts w:ascii="Times New Roman" w:eastAsia="Times New Roman" w:hAnsi="Times New Roman" w:cs="Times New Roman"/>
          <w:sz w:val="30"/>
        </w:rPr>
        <w:t xml:space="preserve">льшинство воспитанников </w:t>
      </w:r>
      <w:r w:rsidRPr="00C702B0">
        <w:rPr>
          <w:rFonts w:ascii="Times New Roman" w:eastAsia="Times New Roman" w:hAnsi="Times New Roman" w:cs="Times New Roman"/>
          <w:sz w:val="30"/>
        </w:rPr>
        <w:t>в разной степени испытывают трудности в овладении коммуникативной деят</w:t>
      </w:r>
      <w:r>
        <w:rPr>
          <w:rFonts w:ascii="Times New Roman" w:eastAsia="Times New Roman" w:hAnsi="Times New Roman" w:cs="Times New Roman"/>
          <w:sz w:val="30"/>
        </w:rPr>
        <w:t xml:space="preserve">ельностью. Кроме того, они мало </w:t>
      </w:r>
      <w:r w:rsidRPr="00C702B0">
        <w:rPr>
          <w:rFonts w:ascii="Times New Roman" w:eastAsia="Times New Roman" w:hAnsi="Times New Roman" w:cs="Times New Roman"/>
          <w:sz w:val="30"/>
        </w:rPr>
        <w:t>способны осознавать и контролировать свои эмоции, у них часто проявляется негативизм, бурное и резкое выражение чувств, которые они не умеют сдерживать – кричат, топают ногами, бросают предметы, падают на пол; либо замкнутость, плаксивость, отсутствие реакции на похвалу и критику. При этом регуляция деятельности и поведения мало сформирована.</w:t>
      </w:r>
    </w:p>
    <w:p w:rsidR="007B0026" w:rsidRPr="00C702B0" w:rsidRDefault="007B0026" w:rsidP="007B0026">
      <w:pPr>
        <w:spacing w:after="0" w:line="240" w:lineRule="auto"/>
        <w:ind w:firstLine="708"/>
        <w:jc w:val="both"/>
        <w:rPr>
          <w:rFonts w:ascii="Times New Roman" w:eastAsia="Times New Roman" w:hAnsi="Times New Roman" w:cs="Times New Roman"/>
          <w:sz w:val="30"/>
        </w:rPr>
      </w:pPr>
      <w:r w:rsidRPr="00C702B0">
        <w:rPr>
          <w:rFonts w:ascii="Times New Roman" w:eastAsia="Times New Roman" w:hAnsi="Times New Roman" w:cs="Times New Roman"/>
          <w:sz w:val="30"/>
        </w:rPr>
        <w:t>Одним из методов развития коммуникативных навыков, который я использую в своей практике, является театрализованная деятельность.</w:t>
      </w:r>
    </w:p>
    <w:p w:rsidR="007048BF" w:rsidRDefault="007B0026" w:rsidP="001521A9">
      <w:pPr>
        <w:spacing w:after="0" w:line="240" w:lineRule="auto"/>
        <w:ind w:firstLine="708"/>
        <w:jc w:val="both"/>
        <w:rPr>
          <w:rFonts w:ascii="Times New Roman" w:eastAsia="Times New Roman" w:hAnsi="Times New Roman" w:cs="Times New Roman"/>
          <w:sz w:val="30"/>
        </w:rPr>
      </w:pPr>
      <w:r w:rsidRPr="00C702B0">
        <w:rPr>
          <w:rFonts w:ascii="Times New Roman" w:eastAsia="Times New Roman" w:hAnsi="Times New Roman" w:cs="Times New Roman"/>
          <w:sz w:val="30"/>
        </w:rPr>
        <w:t xml:space="preserve">Театрализованная деятельность носит игровой характер и способна увлечь ребенка, удовлетворить его </w:t>
      </w:r>
      <w:r w:rsidR="00402410">
        <w:rPr>
          <w:rFonts w:ascii="Times New Roman" w:eastAsia="Times New Roman" w:hAnsi="Times New Roman" w:cs="Times New Roman"/>
          <w:sz w:val="30"/>
        </w:rPr>
        <w:t xml:space="preserve">потребность в активном действии, </w:t>
      </w:r>
      <w:r w:rsidR="00402410" w:rsidRPr="007048BF">
        <w:rPr>
          <w:rFonts w:ascii="Times New Roman" w:eastAsia="Times New Roman" w:hAnsi="Times New Roman" w:cs="Times New Roman"/>
          <w:sz w:val="30"/>
        </w:rPr>
        <w:t>помогает сформировать эмоциональную отзывчивость, учит выражать чувства, проявлять сочувствие.</w:t>
      </w:r>
    </w:p>
    <w:p w:rsidR="00C702B0" w:rsidRPr="00C702B0" w:rsidRDefault="00C702B0" w:rsidP="00C702B0">
      <w:pPr>
        <w:spacing w:after="0" w:line="240" w:lineRule="auto"/>
        <w:jc w:val="center"/>
        <w:rPr>
          <w:rFonts w:ascii="Times New Roman" w:eastAsia="Times New Roman" w:hAnsi="Times New Roman" w:cs="Times New Roman"/>
          <w:sz w:val="30"/>
        </w:rPr>
      </w:pPr>
      <w:r w:rsidRPr="00C702B0">
        <w:rPr>
          <w:rFonts w:ascii="Times New Roman" w:eastAsia="Times New Roman" w:hAnsi="Times New Roman" w:cs="Times New Roman"/>
          <w:sz w:val="30"/>
        </w:rPr>
        <w:t>Театрализованная деятельность решает множество задач:</w:t>
      </w:r>
    </w:p>
    <w:p w:rsidR="00C702B0" w:rsidRDefault="007048BF" w:rsidP="00C702B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облегчает адаптацию ребёнка к новым условиям обучения,</w:t>
      </w:r>
    </w:p>
    <w:p w:rsidR="00C702B0" w:rsidRPr="00C702B0" w:rsidRDefault="00C702B0" w:rsidP="00C702B0">
      <w:pPr>
        <w:spacing w:after="0" w:line="240" w:lineRule="auto"/>
        <w:jc w:val="both"/>
        <w:rPr>
          <w:rFonts w:ascii="Times New Roman" w:eastAsia="Times New Roman" w:hAnsi="Times New Roman" w:cs="Times New Roman"/>
          <w:sz w:val="30"/>
        </w:rPr>
      </w:pPr>
      <w:r w:rsidRPr="00C702B0">
        <w:rPr>
          <w:rFonts w:ascii="Times New Roman" w:eastAsia="Times New Roman" w:hAnsi="Times New Roman" w:cs="Times New Roman"/>
          <w:sz w:val="30"/>
        </w:rPr>
        <w:t>- развивает эмоциональную сферу,</w:t>
      </w:r>
    </w:p>
    <w:p w:rsidR="00637AE1" w:rsidRDefault="00C702B0" w:rsidP="00C702B0">
      <w:pPr>
        <w:spacing w:after="0" w:line="240" w:lineRule="auto"/>
        <w:jc w:val="both"/>
        <w:rPr>
          <w:rFonts w:ascii="Times New Roman" w:eastAsia="Times New Roman" w:hAnsi="Times New Roman" w:cs="Times New Roman"/>
          <w:sz w:val="30"/>
        </w:rPr>
      </w:pPr>
      <w:r w:rsidRPr="00C702B0">
        <w:rPr>
          <w:rFonts w:ascii="Times New Roman" w:eastAsia="Times New Roman" w:hAnsi="Times New Roman" w:cs="Times New Roman"/>
          <w:sz w:val="30"/>
        </w:rPr>
        <w:t xml:space="preserve">- </w:t>
      </w:r>
      <w:r w:rsidR="00637AE1">
        <w:rPr>
          <w:rFonts w:ascii="Times New Roman" w:eastAsia="Times New Roman" w:hAnsi="Times New Roman" w:cs="Times New Roman"/>
          <w:sz w:val="30"/>
        </w:rPr>
        <w:t>обучает</w:t>
      </w:r>
      <w:r w:rsidR="00637AE1" w:rsidRPr="00B0584F">
        <w:rPr>
          <w:rFonts w:ascii="Times New Roman" w:eastAsia="Times New Roman" w:hAnsi="Times New Roman" w:cs="Times New Roman"/>
          <w:sz w:val="30"/>
        </w:rPr>
        <w:t xml:space="preserve"> коммуникативным навыкам и адаптивному поведению</w:t>
      </w:r>
    </w:p>
    <w:p w:rsidR="00C702B0" w:rsidRPr="00C702B0" w:rsidRDefault="00C702B0" w:rsidP="00C702B0">
      <w:pPr>
        <w:spacing w:after="0" w:line="240" w:lineRule="auto"/>
        <w:jc w:val="both"/>
        <w:rPr>
          <w:rFonts w:ascii="Times New Roman" w:eastAsia="Times New Roman" w:hAnsi="Times New Roman" w:cs="Times New Roman"/>
          <w:sz w:val="30"/>
        </w:rPr>
      </w:pPr>
      <w:r w:rsidRPr="00C702B0">
        <w:rPr>
          <w:rFonts w:ascii="Times New Roman" w:eastAsia="Times New Roman" w:hAnsi="Times New Roman" w:cs="Times New Roman"/>
          <w:sz w:val="30"/>
        </w:rPr>
        <w:t>- способствует речевому развитию,</w:t>
      </w:r>
    </w:p>
    <w:p w:rsidR="00C702B0" w:rsidRDefault="00637AE1" w:rsidP="00C702B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w:t>
      </w:r>
      <w:r w:rsidR="00C702B0" w:rsidRPr="00C702B0">
        <w:rPr>
          <w:rFonts w:ascii="Times New Roman" w:eastAsia="Times New Roman" w:hAnsi="Times New Roman" w:cs="Times New Roman"/>
          <w:sz w:val="30"/>
        </w:rPr>
        <w:t>формирует умение взаимодействовать с детьми и взрослыми в соответствии с социальными нормами.</w:t>
      </w:r>
    </w:p>
    <w:p w:rsidR="00637AE1" w:rsidRPr="007048BF" w:rsidRDefault="00637AE1" w:rsidP="00637AE1">
      <w:pPr>
        <w:spacing w:after="0" w:line="240" w:lineRule="auto"/>
        <w:ind w:firstLine="708"/>
        <w:jc w:val="both"/>
        <w:rPr>
          <w:rFonts w:ascii="Times New Roman" w:eastAsia="Times New Roman" w:hAnsi="Times New Roman" w:cs="Times New Roman"/>
          <w:sz w:val="30"/>
        </w:rPr>
      </w:pPr>
      <w:r>
        <w:rPr>
          <w:rFonts w:ascii="Times New Roman" w:eastAsia="Times New Roman" w:hAnsi="Times New Roman" w:cs="Times New Roman"/>
          <w:sz w:val="30"/>
        </w:rPr>
        <w:t>Т</w:t>
      </w:r>
      <w:r w:rsidRPr="007048BF">
        <w:rPr>
          <w:rFonts w:ascii="Times New Roman" w:eastAsia="Times New Roman" w:hAnsi="Times New Roman" w:cs="Times New Roman"/>
          <w:sz w:val="30"/>
        </w:rPr>
        <w:t xml:space="preserve">рудности приспособления к </w:t>
      </w:r>
      <w:r>
        <w:rPr>
          <w:rFonts w:ascii="Times New Roman" w:eastAsia="Times New Roman" w:hAnsi="Times New Roman" w:cs="Times New Roman"/>
          <w:sz w:val="30"/>
        </w:rPr>
        <w:t>новым условиям обучения</w:t>
      </w:r>
      <w:r w:rsidRPr="007048BF">
        <w:rPr>
          <w:rFonts w:ascii="Times New Roman" w:eastAsia="Times New Roman" w:hAnsi="Times New Roman" w:cs="Times New Roman"/>
          <w:sz w:val="30"/>
        </w:rPr>
        <w:t xml:space="preserve"> обусловлены ещё и тем, что у детей с </w:t>
      </w:r>
      <w:r>
        <w:rPr>
          <w:rFonts w:ascii="Times New Roman" w:eastAsia="Times New Roman" w:hAnsi="Times New Roman" w:cs="Times New Roman"/>
          <w:sz w:val="30"/>
        </w:rPr>
        <w:t>тяжёлыми и (или) множественными нарушениями психофизического развития</w:t>
      </w:r>
      <w:r w:rsidRPr="007048BF">
        <w:rPr>
          <w:rFonts w:ascii="Times New Roman" w:eastAsia="Times New Roman" w:hAnsi="Times New Roman" w:cs="Times New Roman"/>
          <w:sz w:val="30"/>
        </w:rPr>
        <w:t xml:space="preserve"> наблюдается отставание в разви</w:t>
      </w:r>
      <w:r>
        <w:rPr>
          <w:rFonts w:ascii="Times New Roman" w:eastAsia="Times New Roman" w:hAnsi="Times New Roman" w:cs="Times New Roman"/>
          <w:sz w:val="30"/>
        </w:rPr>
        <w:t>тии эмоционально-волевой сферы, к</w:t>
      </w:r>
      <w:r w:rsidRPr="007048BF">
        <w:rPr>
          <w:rFonts w:ascii="Times New Roman" w:eastAsia="Times New Roman" w:hAnsi="Times New Roman" w:cs="Times New Roman"/>
          <w:sz w:val="30"/>
        </w:rPr>
        <w:t xml:space="preserve">ак правило, дети с </w:t>
      </w:r>
      <w:r w:rsidRPr="00F36E8E">
        <w:rPr>
          <w:rFonts w:ascii="Times New Roman" w:eastAsia="Times New Roman" w:hAnsi="Times New Roman" w:cs="Times New Roman"/>
          <w:sz w:val="30"/>
        </w:rPr>
        <w:t>нарушениями</w:t>
      </w:r>
      <w:r>
        <w:rPr>
          <w:rFonts w:ascii="Times New Roman" w:eastAsia="Times New Roman" w:hAnsi="Times New Roman" w:cs="Times New Roman"/>
          <w:sz w:val="30"/>
        </w:rPr>
        <w:t>психофизического</w:t>
      </w:r>
      <w:r w:rsidRPr="007048BF">
        <w:rPr>
          <w:rFonts w:ascii="Times New Roman" w:eastAsia="Times New Roman" w:hAnsi="Times New Roman" w:cs="Times New Roman"/>
          <w:sz w:val="30"/>
        </w:rPr>
        <w:t xml:space="preserve"> развития характеризуются эмоциональной неустойчивостью, </w:t>
      </w:r>
      <w:proofErr w:type="spellStart"/>
      <w:r w:rsidRPr="007048BF">
        <w:rPr>
          <w:rFonts w:ascii="Times New Roman" w:eastAsia="Times New Roman" w:hAnsi="Times New Roman" w:cs="Times New Roman"/>
          <w:sz w:val="30"/>
        </w:rPr>
        <w:t>аффективностью</w:t>
      </w:r>
      <w:proofErr w:type="spellEnd"/>
      <w:r w:rsidRPr="007048BF">
        <w:rPr>
          <w:rFonts w:ascii="Times New Roman" w:eastAsia="Times New Roman" w:hAnsi="Times New Roman" w:cs="Times New Roman"/>
          <w:sz w:val="30"/>
        </w:rPr>
        <w:t>, стереотипностью поведения, узостью и кратковремен</w:t>
      </w:r>
      <w:r>
        <w:rPr>
          <w:rFonts w:ascii="Times New Roman" w:eastAsia="Times New Roman" w:hAnsi="Times New Roman" w:cs="Times New Roman"/>
          <w:sz w:val="30"/>
        </w:rPr>
        <w:t>ностью проявления эмоций;</w:t>
      </w:r>
    </w:p>
    <w:p w:rsidR="00B0584F" w:rsidRPr="00B0584F" w:rsidRDefault="00B0584F" w:rsidP="00637AE1">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 xml:space="preserve">В театрализованных играх дети знакомятся с выражением эмоций и обучаются адекватному их воспроизведению в процессе перевоплощения в животных, сказочных героев, в </w:t>
      </w:r>
      <w:proofErr w:type="spellStart"/>
      <w:r w:rsidRPr="00B0584F">
        <w:rPr>
          <w:rFonts w:ascii="Times New Roman" w:eastAsia="Times New Roman" w:hAnsi="Times New Roman" w:cs="Times New Roman"/>
          <w:sz w:val="30"/>
        </w:rPr>
        <w:t>психогимнастических</w:t>
      </w:r>
      <w:proofErr w:type="spellEnd"/>
      <w:r w:rsidRPr="00B0584F">
        <w:rPr>
          <w:rFonts w:ascii="Times New Roman" w:eastAsia="Times New Roman" w:hAnsi="Times New Roman" w:cs="Times New Roman"/>
          <w:sz w:val="30"/>
        </w:rPr>
        <w:t xml:space="preserve"> этюдах, во время чтения пиктограмм. (Р.Р. Калинина, О.Л. Князева, В.М. Минаева, Р.Б. </w:t>
      </w:r>
      <w:proofErr w:type="spellStart"/>
      <w:r w:rsidRPr="00B0584F">
        <w:rPr>
          <w:rFonts w:ascii="Times New Roman" w:eastAsia="Times New Roman" w:hAnsi="Times New Roman" w:cs="Times New Roman"/>
          <w:sz w:val="30"/>
        </w:rPr>
        <w:t>Стеркина</w:t>
      </w:r>
      <w:proofErr w:type="spellEnd"/>
      <w:r w:rsidRPr="00B0584F">
        <w:rPr>
          <w:rFonts w:ascii="Times New Roman" w:eastAsia="Times New Roman" w:hAnsi="Times New Roman" w:cs="Times New Roman"/>
          <w:sz w:val="30"/>
        </w:rPr>
        <w:t xml:space="preserve">, Л.Б. </w:t>
      </w:r>
      <w:proofErr w:type="spellStart"/>
      <w:r w:rsidRPr="00B0584F">
        <w:rPr>
          <w:rFonts w:ascii="Times New Roman" w:eastAsia="Times New Roman" w:hAnsi="Times New Roman" w:cs="Times New Roman"/>
          <w:sz w:val="30"/>
        </w:rPr>
        <w:t>Фесюкова</w:t>
      </w:r>
      <w:proofErr w:type="spellEnd"/>
      <w:r w:rsidRPr="00B0584F">
        <w:rPr>
          <w:rFonts w:ascii="Times New Roman" w:eastAsia="Times New Roman" w:hAnsi="Times New Roman" w:cs="Times New Roman"/>
          <w:sz w:val="30"/>
        </w:rPr>
        <w:t>, М.Н. Чистякова.)</w:t>
      </w:r>
    </w:p>
    <w:p w:rsidR="00B0584F" w:rsidRPr="00B0584F" w:rsidRDefault="00B0584F" w:rsidP="00B0584F">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 xml:space="preserve">Исследователи опираются на наиболее удобную для практических целей классификацию эмоций К. </w:t>
      </w:r>
      <w:proofErr w:type="spellStart"/>
      <w:r w:rsidRPr="00B0584F">
        <w:rPr>
          <w:rFonts w:ascii="Times New Roman" w:eastAsia="Times New Roman" w:hAnsi="Times New Roman" w:cs="Times New Roman"/>
          <w:sz w:val="30"/>
        </w:rPr>
        <w:t>Изарда</w:t>
      </w:r>
      <w:proofErr w:type="spellEnd"/>
      <w:r w:rsidRPr="00B0584F">
        <w:rPr>
          <w:rFonts w:ascii="Times New Roman" w:eastAsia="Times New Roman" w:hAnsi="Times New Roman" w:cs="Times New Roman"/>
          <w:sz w:val="30"/>
        </w:rPr>
        <w:t>, которая предполагает</w:t>
      </w:r>
      <w:r w:rsidR="00D91347">
        <w:rPr>
          <w:rFonts w:ascii="Times New Roman" w:eastAsia="Times New Roman" w:hAnsi="Times New Roman" w:cs="Times New Roman"/>
          <w:sz w:val="30"/>
        </w:rPr>
        <w:t xml:space="preserve"> </w:t>
      </w:r>
      <w:r w:rsidRPr="00B0584F">
        <w:rPr>
          <w:rFonts w:ascii="Times New Roman" w:eastAsia="Times New Roman" w:hAnsi="Times New Roman" w:cs="Times New Roman"/>
          <w:sz w:val="30"/>
        </w:rPr>
        <w:t>выделение фундаментальных эмоций: интереса, радости, удивлени</w:t>
      </w:r>
      <w:r w:rsidR="00FC2194">
        <w:rPr>
          <w:rFonts w:ascii="Times New Roman" w:eastAsia="Times New Roman" w:hAnsi="Times New Roman" w:cs="Times New Roman"/>
          <w:sz w:val="30"/>
        </w:rPr>
        <w:t>я, горя, гнева, страха, стыда</w:t>
      </w:r>
      <w:r w:rsidRPr="00B0584F">
        <w:rPr>
          <w:rFonts w:ascii="Times New Roman" w:eastAsia="Times New Roman" w:hAnsi="Times New Roman" w:cs="Times New Roman"/>
          <w:sz w:val="30"/>
        </w:rPr>
        <w:t>.</w:t>
      </w:r>
    </w:p>
    <w:p w:rsidR="00B0584F" w:rsidRPr="00B0584F" w:rsidRDefault="00B0584F" w:rsidP="00B0584F">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Театрализованная игра – это деятельность, моделирующая социальные отношения, внешне подчиненные сюжету-сценарию в обозначенных временных и пространственных характеристиках; в этой деятельности принятие образа овеществлено «переодеванием или куклой» и выражается различными символическими средствами «мимикой и пантомимой, графикой, речью и т. п.». (И.Г. Вечканова).</w:t>
      </w:r>
    </w:p>
    <w:p w:rsidR="00AF1CB3" w:rsidRDefault="00B0584F" w:rsidP="00AF1CB3">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У детей с</w:t>
      </w:r>
      <w:r w:rsidR="00FC2194">
        <w:rPr>
          <w:rFonts w:ascii="Times New Roman" w:eastAsia="Times New Roman" w:hAnsi="Times New Roman" w:cs="Times New Roman"/>
          <w:sz w:val="30"/>
        </w:rPr>
        <w:t>тяжёлыми и (или) множественными нарушениями</w:t>
      </w:r>
      <w:r w:rsidRPr="00B0584F">
        <w:rPr>
          <w:rFonts w:ascii="Times New Roman" w:eastAsia="Times New Roman" w:hAnsi="Times New Roman" w:cs="Times New Roman"/>
          <w:sz w:val="30"/>
        </w:rPr>
        <w:t xml:space="preserve"> психического развития скудный запас знаний о социальном и природном мире, представления о себе и окружающем мире у них фрагментарны, </w:t>
      </w:r>
      <w:r w:rsidR="00FC2194">
        <w:rPr>
          <w:rFonts w:ascii="Times New Roman" w:eastAsia="Times New Roman" w:hAnsi="Times New Roman" w:cs="Times New Roman"/>
          <w:sz w:val="30"/>
        </w:rPr>
        <w:t>привязаны к конкретной ситуации</w:t>
      </w:r>
      <w:r w:rsidRPr="00B0584F">
        <w:rPr>
          <w:rFonts w:ascii="Times New Roman" w:eastAsia="Times New Roman" w:hAnsi="Times New Roman" w:cs="Times New Roman"/>
          <w:sz w:val="30"/>
        </w:rPr>
        <w:t xml:space="preserve">, недостаточно обобщены и содержательны. </w:t>
      </w:r>
      <w:r w:rsidR="00F36E8E">
        <w:rPr>
          <w:rFonts w:ascii="Times New Roman" w:eastAsia="Times New Roman" w:hAnsi="Times New Roman" w:cs="Times New Roman"/>
          <w:sz w:val="30"/>
        </w:rPr>
        <w:t>О</w:t>
      </w:r>
      <w:r w:rsidRPr="00B0584F">
        <w:rPr>
          <w:rFonts w:ascii="Times New Roman" w:eastAsia="Times New Roman" w:hAnsi="Times New Roman" w:cs="Times New Roman"/>
          <w:sz w:val="30"/>
        </w:rPr>
        <w:t>тмечаются слабое эмоциональное отношение к природе, животным, сверстникам, взрослым. Детям трудно понять законы природы, взаимоотношения между животными, изложенные в художественном произведении. Дети не всегда понимают сказку, дают неадекватные ответы, не всегда отвечают на вопросы по ее содержанию. Сопереживание героям литературного произведения не сформировано. На особенности характеров героев сказки дети, как правило, не ориентируются, прежде воспринимают внешние свойства кукол. Драматизация литературного произведения облегчает понимание его смысла. В ходе наблюдения за театрализованной игрой дети свободно перечисляют персонажей сказки и выбирают фигурки</w:t>
      </w:r>
      <w:r w:rsidR="002551A2">
        <w:rPr>
          <w:rFonts w:ascii="Times New Roman" w:eastAsia="Times New Roman" w:hAnsi="Times New Roman" w:cs="Times New Roman"/>
          <w:sz w:val="30"/>
        </w:rPr>
        <w:t>, куклы, атрибуты</w:t>
      </w:r>
      <w:r w:rsidRPr="00B0584F">
        <w:rPr>
          <w:rFonts w:ascii="Times New Roman" w:eastAsia="Times New Roman" w:hAnsi="Times New Roman" w:cs="Times New Roman"/>
          <w:sz w:val="30"/>
        </w:rPr>
        <w:t xml:space="preserve"> для театра. </w:t>
      </w:r>
    </w:p>
    <w:p w:rsidR="00B0584F" w:rsidRPr="00B0584F" w:rsidRDefault="00B0584F" w:rsidP="00AF1CB3">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lastRenderedPageBreak/>
        <w:t xml:space="preserve">Таким образом,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w:t>
      </w:r>
    </w:p>
    <w:p w:rsidR="00775507" w:rsidRDefault="00B0584F" w:rsidP="00B0584F">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 xml:space="preserve">Особое внимание необходимо уделять созданию условий для игровой деятельности, как необходимому условию развития психических процессов и личности в целом. Так же необходимо изучить индивидуальные особенности каждого воспитанника, определить уровень сформированности эмоциональной сферы. Очень важно не только научить детей чему то, но и создать им условия для формирования нормального мироощущения. Положительный эмоциональный фон, необходимый для правильного развития ребенка, может быть создан в процессе игры-драматизации и театрализованных игр. Известно, что ребенок, входя в определенный образ, становится раскованнее, увереннее и говорит свободнее. </w:t>
      </w:r>
    </w:p>
    <w:p w:rsidR="00B0584F" w:rsidRPr="00B0584F" w:rsidRDefault="00B0584F" w:rsidP="00B0584F">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В процессе работ над инсценировками отрабатываются навыки правильной, выразительной речи и уверенного общения в коллективе. При распределении ролей учитывается возможная речевая нагрузка для каждого ребенка. Для не говорящих подбирается роль, где больше звукоподражания и имитационных выразительных движений. Важно предоставить возможность плохо говорящему, а иногда и совсем не говорящему ребенку выступить наравне с другими.</w:t>
      </w:r>
    </w:p>
    <w:p w:rsidR="00B0584F" w:rsidRPr="00B0584F" w:rsidRDefault="00B0584F" w:rsidP="00775507">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Большое значение придается оформлению театрализованных игр, костюмам, атрибутам, декорациям. Этот творческий процесс доставляет удовольствие всем: и детям, и родителям, и педагогам.</w:t>
      </w:r>
    </w:p>
    <w:p w:rsidR="00B0584F" w:rsidRPr="00B0584F" w:rsidRDefault="00B0584F" w:rsidP="00775507">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 xml:space="preserve">Особое место в работе с детьми занимает использование в качестве дидактического материала </w:t>
      </w:r>
      <w:proofErr w:type="spellStart"/>
      <w:r w:rsidRPr="00B0584F">
        <w:rPr>
          <w:rFonts w:ascii="Times New Roman" w:eastAsia="Times New Roman" w:hAnsi="Times New Roman" w:cs="Times New Roman"/>
          <w:sz w:val="30"/>
        </w:rPr>
        <w:t>мнемотаблицы</w:t>
      </w:r>
      <w:proofErr w:type="spellEnd"/>
      <w:r w:rsidRPr="00B0584F">
        <w:rPr>
          <w:rFonts w:ascii="Times New Roman" w:eastAsia="Times New Roman" w:hAnsi="Times New Roman" w:cs="Times New Roman"/>
          <w:sz w:val="30"/>
        </w:rPr>
        <w:t xml:space="preserve"> по темам сказок. И мы наблюдаем, как воспитанники со сложными речевыми дефектами и нарушениями в эмоциональной сфере в процессе работы над инсценировками показывают неплохие результаты. Дети учатся преодолевать речевые трудности и свободно вступать в общение.</w:t>
      </w:r>
    </w:p>
    <w:p w:rsidR="00B0584F" w:rsidRPr="00B0584F" w:rsidRDefault="00B0584F" w:rsidP="00775507">
      <w:pPr>
        <w:spacing w:after="0" w:line="240" w:lineRule="auto"/>
        <w:ind w:firstLine="708"/>
        <w:jc w:val="both"/>
        <w:rPr>
          <w:rFonts w:ascii="Times New Roman" w:eastAsia="Times New Roman" w:hAnsi="Times New Roman" w:cs="Times New Roman"/>
          <w:sz w:val="30"/>
        </w:rPr>
      </w:pPr>
      <w:r w:rsidRPr="00B0584F">
        <w:rPr>
          <w:rFonts w:ascii="Times New Roman" w:eastAsia="Times New Roman" w:hAnsi="Times New Roman" w:cs="Times New Roman"/>
          <w:sz w:val="30"/>
        </w:rPr>
        <w:t>Для положительных результатов в работе мы постоянно насыщаем предметно- развивающие пространства необходимыми пособиями, играми, атрибутами; своевременно проводим корректировку условий; постоянно наблюдаем за реакцией и поведением детей, добиваемся положительной рефлексии, определяем уровень развития ребенка. Постоянно контактируем с родителями воспитанников, привлекаем их к совместным действиям и мероприятиям</w:t>
      </w:r>
      <w:r w:rsidR="00775507">
        <w:rPr>
          <w:rFonts w:ascii="Times New Roman" w:eastAsia="Times New Roman" w:hAnsi="Times New Roman" w:cs="Times New Roman"/>
          <w:sz w:val="30"/>
        </w:rPr>
        <w:t>.</w:t>
      </w:r>
    </w:p>
    <w:p w:rsidR="00AF1CB3" w:rsidRPr="00AF1CB3" w:rsidRDefault="00AF1CB3" w:rsidP="00AF1CB3">
      <w:pPr>
        <w:spacing w:after="0" w:line="240" w:lineRule="auto"/>
        <w:ind w:firstLine="708"/>
        <w:jc w:val="both"/>
        <w:rPr>
          <w:rFonts w:ascii="Times New Roman" w:eastAsia="Times New Roman" w:hAnsi="Times New Roman" w:cs="Times New Roman"/>
          <w:sz w:val="30"/>
        </w:rPr>
      </w:pPr>
      <w:r w:rsidRPr="00AF1CB3">
        <w:rPr>
          <w:rFonts w:ascii="Times New Roman" w:eastAsia="Times New Roman" w:hAnsi="Times New Roman" w:cs="Times New Roman"/>
          <w:sz w:val="30"/>
        </w:rPr>
        <w:t xml:space="preserve">Участвуя в театрализованной деятельности, дети в игровой форме взаимодействуют друг с другом, с героями, с игрушками; у них </w:t>
      </w:r>
      <w:r w:rsidRPr="00AF1CB3">
        <w:rPr>
          <w:rFonts w:ascii="Times New Roman" w:eastAsia="Times New Roman" w:hAnsi="Times New Roman" w:cs="Times New Roman"/>
          <w:sz w:val="30"/>
        </w:rPr>
        <w:lastRenderedPageBreak/>
        <w:t>расширяется словарный запас, развиваются навыки коммуникативной деятельности, умения решать конфликтные ситуации.</w:t>
      </w:r>
    </w:p>
    <w:p w:rsidR="00AF1CB3" w:rsidRDefault="00AF1CB3" w:rsidP="00AF1CB3">
      <w:pPr>
        <w:spacing w:after="0" w:line="240" w:lineRule="auto"/>
        <w:ind w:firstLine="708"/>
        <w:jc w:val="both"/>
        <w:rPr>
          <w:rFonts w:ascii="Times New Roman" w:eastAsia="Times New Roman" w:hAnsi="Times New Roman" w:cs="Times New Roman"/>
          <w:b/>
          <w:sz w:val="30"/>
        </w:rPr>
      </w:pPr>
      <w:r w:rsidRPr="00AF1CB3">
        <w:rPr>
          <w:rFonts w:ascii="Times New Roman" w:eastAsia="Times New Roman" w:hAnsi="Times New Roman" w:cs="Times New Roman"/>
          <w:sz w:val="30"/>
        </w:rPr>
        <w:t>Постепенно дети начинают усваивать этические нормы, принятые в обществе, подчинять свое поведение этим нормам, становятся доброжелательнее и отзывчивее, стремятся вступать в контакт и взаимодействовать как друг с другом, так и со взрослыми</w:t>
      </w:r>
      <w:r>
        <w:rPr>
          <w:rFonts w:ascii="Times New Roman" w:eastAsia="Times New Roman" w:hAnsi="Times New Roman" w:cs="Times New Roman"/>
          <w:b/>
          <w:sz w:val="30"/>
        </w:rPr>
        <w:t>.</w:t>
      </w:r>
    </w:p>
    <w:p w:rsidR="00AF1CB3" w:rsidRDefault="00AF1CB3" w:rsidP="00AF1CB3">
      <w:pPr>
        <w:spacing w:after="0" w:line="240" w:lineRule="auto"/>
        <w:jc w:val="center"/>
        <w:rPr>
          <w:rFonts w:ascii="Times New Roman" w:eastAsia="Times New Roman" w:hAnsi="Times New Roman" w:cs="Times New Roman"/>
          <w:b/>
          <w:sz w:val="30"/>
        </w:rPr>
      </w:pPr>
    </w:p>
    <w:p w:rsidR="00AF1CB3" w:rsidRDefault="00AF1CB3" w:rsidP="00AF1CB3">
      <w:pPr>
        <w:spacing w:after="0" w:line="240" w:lineRule="auto"/>
        <w:rPr>
          <w:rFonts w:ascii="Times New Roman" w:eastAsia="Times New Roman" w:hAnsi="Times New Roman" w:cs="Times New Roman"/>
          <w:b/>
          <w:sz w:val="30"/>
        </w:rPr>
      </w:pPr>
    </w:p>
    <w:p w:rsidR="00B0584F" w:rsidRPr="00B0584F" w:rsidRDefault="00B0584F" w:rsidP="00B0584F">
      <w:pPr>
        <w:spacing w:after="0" w:line="240" w:lineRule="auto"/>
        <w:jc w:val="both"/>
        <w:rPr>
          <w:rFonts w:ascii="Times New Roman" w:eastAsia="Times New Roman" w:hAnsi="Times New Roman" w:cs="Times New Roman"/>
          <w:sz w:val="30"/>
        </w:rPr>
      </w:pPr>
    </w:p>
    <w:p w:rsidR="007D3DEB" w:rsidRDefault="007D3DEB" w:rsidP="007D3DEB">
      <w:pPr>
        <w:spacing w:after="0" w:line="240" w:lineRule="auto"/>
        <w:jc w:val="both"/>
        <w:rPr>
          <w:rFonts w:ascii="Times New Roman" w:eastAsia="Times New Roman" w:hAnsi="Times New Roman" w:cs="Times New Roman"/>
          <w:sz w:val="30"/>
        </w:rPr>
      </w:pPr>
    </w:p>
    <w:p w:rsidR="007D3DEB" w:rsidRDefault="007D3DEB" w:rsidP="007D3DEB">
      <w:pPr>
        <w:spacing w:after="0" w:line="240" w:lineRule="auto"/>
        <w:jc w:val="both"/>
        <w:rPr>
          <w:rFonts w:ascii="Times New Roman" w:eastAsia="Times New Roman" w:hAnsi="Times New Roman" w:cs="Times New Roman"/>
          <w:sz w:val="30"/>
        </w:rPr>
      </w:pPr>
    </w:p>
    <w:p w:rsidR="00F21DDC" w:rsidRPr="00884193" w:rsidRDefault="00F21DDC" w:rsidP="00884193">
      <w:pPr>
        <w:spacing w:after="0" w:line="240" w:lineRule="auto"/>
        <w:jc w:val="both"/>
        <w:rPr>
          <w:rFonts w:ascii="Times New Roman" w:hAnsi="Times New Roman" w:cs="Times New Roman"/>
          <w:b/>
          <w:sz w:val="30"/>
          <w:szCs w:val="30"/>
        </w:rPr>
      </w:pPr>
    </w:p>
    <w:sectPr w:rsidR="00F21DDC" w:rsidRPr="00884193" w:rsidSect="00F21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B0584F"/>
    <w:rsid w:val="0006100C"/>
    <w:rsid w:val="001521A9"/>
    <w:rsid w:val="001A74E7"/>
    <w:rsid w:val="00233454"/>
    <w:rsid w:val="002551A2"/>
    <w:rsid w:val="00402410"/>
    <w:rsid w:val="00493F48"/>
    <w:rsid w:val="004B3CE2"/>
    <w:rsid w:val="005400EF"/>
    <w:rsid w:val="00637AE1"/>
    <w:rsid w:val="007048BF"/>
    <w:rsid w:val="00775507"/>
    <w:rsid w:val="007B0026"/>
    <w:rsid w:val="007D3DEB"/>
    <w:rsid w:val="00884193"/>
    <w:rsid w:val="009777DB"/>
    <w:rsid w:val="00AF1CB3"/>
    <w:rsid w:val="00B0584F"/>
    <w:rsid w:val="00C0528E"/>
    <w:rsid w:val="00C32FAC"/>
    <w:rsid w:val="00C61465"/>
    <w:rsid w:val="00C702B0"/>
    <w:rsid w:val="00D90EE8"/>
    <w:rsid w:val="00D91347"/>
    <w:rsid w:val="00DF6154"/>
    <w:rsid w:val="00F21DDC"/>
    <w:rsid w:val="00F36E8E"/>
    <w:rsid w:val="00FC2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1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4</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2023-02-08T12:59:00Z</dcterms:created>
  <dcterms:modified xsi:type="dcterms:W3CDTF">2023-02-17T12:09:00Z</dcterms:modified>
</cp:coreProperties>
</file>