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8" w:rsidRPr="00800DDD" w:rsidRDefault="00DC5A48" w:rsidP="00DC5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DC5A48" w:rsidRPr="00800DDD" w:rsidRDefault="00DC5A48" w:rsidP="00DC5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«Санаторный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г. Светлогорска»</w:t>
      </w:r>
    </w:p>
    <w:p w:rsidR="00DC5A48" w:rsidRPr="00800DDD" w:rsidRDefault="00DC5A48" w:rsidP="00DC5A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EF46A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DDD">
        <w:rPr>
          <w:rFonts w:ascii="Times New Roman" w:eastAsia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DC5A48" w:rsidRPr="009B387A" w:rsidRDefault="00EA01A1" w:rsidP="00EF46A4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15D1">
        <w:rPr>
          <w:rFonts w:ascii="Times New Roman" w:hAnsi="Times New Roman"/>
          <w:sz w:val="28"/>
          <w:szCs w:val="28"/>
        </w:rPr>
        <w:t>ФОРМИРОВАНИЕ У ДЕТЕЙ СТАРШЕГО ДОШКОЛЬНОГО ВОЗРАСТА</w:t>
      </w:r>
      <w:r w:rsidR="002E125F">
        <w:rPr>
          <w:rFonts w:ascii="Times New Roman" w:hAnsi="Times New Roman"/>
          <w:sz w:val="28"/>
          <w:szCs w:val="28"/>
        </w:rPr>
        <w:t xml:space="preserve"> </w:t>
      </w:r>
      <w:r w:rsidR="00C815D1">
        <w:rPr>
          <w:rFonts w:ascii="Times New Roman" w:hAnsi="Times New Roman"/>
          <w:sz w:val="28"/>
          <w:szCs w:val="28"/>
        </w:rPr>
        <w:t>УМЕНИЯ ПЕРЕС</w:t>
      </w:r>
      <w:r w:rsidR="00EE6FBC">
        <w:rPr>
          <w:rFonts w:ascii="Times New Roman" w:hAnsi="Times New Roman"/>
          <w:sz w:val="28"/>
          <w:szCs w:val="28"/>
        </w:rPr>
        <w:t>К</w:t>
      </w:r>
      <w:r w:rsidR="002E125F">
        <w:rPr>
          <w:rFonts w:ascii="Times New Roman" w:hAnsi="Times New Roman"/>
          <w:sz w:val="28"/>
          <w:szCs w:val="28"/>
        </w:rPr>
        <w:t xml:space="preserve">АЗЫВАТЬ, </w:t>
      </w:r>
      <w:r w:rsidR="00C815D1">
        <w:rPr>
          <w:rFonts w:ascii="Times New Roman" w:hAnsi="Times New Roman"/>
          <w:sz w:val="28"/>
          <w:szCs w:val="28"/>
        </w:rPr>
        <w:t xml:space="preserve">ПРИДУМЫВАТЬ ЛИТЕРАТУРНЫЕ ПРОИЗВЕДЕНИЯ </w:t>
      </w:r>
      <w:r w:rsidR="00DC5A48">
        <w:rPr>
          <w:rFonts w:ascii="Times New Roman" w:hAnsi="Times New Roman"/>
          <w:sz w:val="28"/>
          <w:szCs w:val="28"/>
        </w:rPr>
        <w:t xml:space="preserve"> ПОСРЕДСТВОМ </w:t>
      </w:r>
      <w:r w:rsidR="00C815D1">
        <w:rPr>
          <w:rFonts w:ascii="Times New Roman" w:hAnsi="Times New Roman"/>
          <w:sz w:val="28"/>
          <w:szCs w:val="28"/>
        </w:rPr>
        <w:t xml:space="preserve">ИСПОЛЬЗОВАНИЯ </w:t>
      </w:r>
      <w:r w:rsidR="00DC5A48">
        <w:rPr>
          <w:rFonts w:ascii="Times New Roman" w:hAnsi="Times New Roman"/>
          <w:sz w:val="28"/>
          <w:szCs w:val="28"/>
        </w:rPr>
        <w:t>НАГЛЯДНОГО  МОДЕЛИРОВАНИЯ»</w:t>
      </w:r>
    </w:p>
    <w:p w:rsidR="00DC5A48" w:rsidRDefault="00DC5A48" w:rsidP="00DC5A48">
      <w:pPr>
        <w:jc w:val="center"/>
        <w:rPr>
          <w:rFonts w:ascii="Times New Roman" w:hAnsi="Times New Roman"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DC5A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48" w:rsidRPr="00800DDD" w:rsidRDefault="00DC5A48" w:rsidP="00EF46A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A48" w:rsidRPr="00800DDD" w:rsidRDefault="00DC5A48" w:rsidP="00555A4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0DDD">
        <w:rPr>
          <w:rFonts w:ascii="Times New Roman" w:hAnsi="Times New Roman" w:cs="Times New Roman"/>
          <w:sz w:val="28"/>
          <w:szCs w:val="28"/>
        </w:rPr>
        <w:t xml:space="preserve">Кацура Ольга   Вячеславовна, </w:t>
      </w:r>
    </w:p>
    <w:p w:rsidR="00DC5A48" w:rsidRPr="00800DDD" w:rsidRDefault="00DC5A48" w:rsidP="00555A4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0DD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800DD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C5A48" w:rsidRPr="00800DDD" w:rsidRDefault="00DC5A48" w:rsidP="00555A4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0DD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C5A48" w:rsidRDefault="00DC5A48" w:rsidP="00DC5A4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78A9" w:rsidRDefault="002178A9" w:rsidP="00DC5A4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5A48" w:rsidRDefault="00DC5A48" w:rsidP="00DC5A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C39" w:rsidRDefault="00621C39" w:rsidP="00DC5A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A9" w:rsidRDefault="002178A9" w:rsidP="00DC5A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A9" w:rsidRPr="00800DDD" w:rsidRDefault="002178A9" w:rsidP="00DC5A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A48" w:rsidRPr="00800DDD" w:rsidRDefault="00DC5A48" w:rsidP="00DC5A48">
      <w:pPr>
        <w:spacing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D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</w:p>
    <w:p w:rsidR="00B93A17" w:rsidRPr="009705C1" w:rsidRDefault="009443F3" w:rsidP="00DC5A48">
      <w:pPr>
        <w:shd w:val="clear" w:color="auto" w:fill="FFFFFF"/>
        <w:spacing w:after="150" w:line="36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19.25pt;margin-top:82.45pt;width:0;height:0;z-index:251677696" o:connectortype="straight">
            <v:stroke endarrow="block"/>
          </v:shape>
        </w:pict>
      </w:r>
      <w:r w:rsidR="00EE1877">
        <w:rPr>
          <w:rFonts w:ascii="Times New Roman" w:eastAsia="Calibri" w:hAnsi="Times New Roman" w:cs="Times New Roman"/>
          <w:sz w:val="28"/>
          <w:szCs w:val="28"/>
        </w:rPr>
        <w:t>Литературное наследие</w:t>
      </w:r>
      <w:r w:rsidR="00DC5A48" w:rsidRPr="009705C1">
        <w:rPr>
          <w:rFonts w:ascii="Times New Roman" w:eastAsia="Calibri" w:hAnsi="Times New Roman" w:cs="Times New Roman"/>
          <w:sz w:val="28"/>
          <w:szCs w:val="28"/>
        </w:rPr>
        <w:t xml:space="preserve"> – величайшее богатство, данное человеку. И е</w:t>
      </w:r>
      <w:r w:rsidR="00EE1877">
        <w:rPr>
          <w:rFonts w:ascii="Times New Roman" w:eastAsia="Calibri" w:hAnsi="Times New Roman" w:cs="Times New Roman"/>
          <w:sz w:val="28"/>
          <w:szCs w:val="28"/>
        </w:rPr>
        <w:t>го</w:t>
      </w:r>
      <w:r w:rsidR="00DC5A48" w:rsidRPr="009705C1">
        <w:rPr>
          <w:rFonts w:ascii="Times New Roman" w:eastAsia="Calibri" w:hAnsi="Times New Roman" w:cs="Times New Roman"/>
          <w:sz w:val="28"/>
          <w:szCs w:val="28"/>
        </w:rPr>
        <w:t>, как и любое богатство, можно либо приумножить, либо незаметно растерять.</w:t>
      </w:r>
      <w:r w:rsidR="00EE1877">
        <w:rPr>
          <w:rFonts w:ascii="Times New Roman" w:eastAsia="Calibri" w:hAnsi="Times New Roman" w:cs="Times New Roman"/>
          <w:sz w:val="28"/>
          <w:szCs w:val="28"/>
        </w:rPr>
        <w:t xml:space="preserve"> Поэтому так важнос самого детства знакомитьдетей с произведениями художественной литературы. </w:t>
      </w:r>
      <w:r w:rsidR="00B93A17" w:rsidRPr="009705C1">
        <w:rPr>
          <w:rFonts w:ascii="Times New Roman" w:eastAsia="Calibri" w:hAnsi="Times New Roman" w:cs="Times New Roman"/>
          <w:sz w:val="28"/>
          <w:szCs w:val="28"/>
        </w:rPr>
        <w:t xml:space="preserve">Умение интересно </w:t>
      </w:r>
      <w:r w:rsidR="00EE1877">
        <w:rPr>
          <w:rFonts w:ascii="Times New Roman" w:eastAsia="Calibri" w:hAnsi="Times New Roman" w:cs="Times New Roman"/>
          <w:sz w:val="28"/>
          <w:szCs w:val="28"/>
        </w:rPr>
        <w:t xml:space="preserve">пересказать и </w:t>
      </w:r>
      <w:r w:rsidR="00B93A17" w:rsidRPr="009705C1">
        <w:rPr>
          <w:rFonts w:ascii="Times New Roman" w:eastAsia="Calibri" w:hAnsi="Times New Roman" w:cs="Times New Roman"/>
          <w:sz w:val="28"/>
          <w:szCs w:val="28"/>
        </w:rPr>
        <w:t>рассказать помо</w:t>
      </w:r>
      <w:r w:rsidR="00EE1877">
        <w:rPr>
          <w:rFonts w:ascii="Times New Roman" w:eastAsia="Calibri" w:hAnsi="Times New Roman" w:cs="Times New Roman"/>
          <w:sz w:val="28"/>
          <w:szCs w:val="28"/>
        </w:rPr>
        <w:t>жет им</w:t>
      </w:r>
      <w:r w:rsidR="00B93A17" w:rsidRPr="009705C1">
        <w:rPr>
          <w:rFonts w:ascii="Times New Roman" w:eastAsia="Calibri" w:hAnsi="Times New Roman" w:cs="Times New Roman"/>
          <w:sz w:val="28"/>
          <w:szCs w:val="28"/>
        </w:rPr>
        <w:t>стать более общительным</w:t>
      </w:r>
      <w:r w:rsidR="00EE1877">
        <w:rPr>
          <w:rFonts w:ascii="Times New Roman" w:eastAsia="Calibri" w:hAnsi="Times New Roman" w:cs="Times New Roman"/>
          <w:sz w:val="28"/>
          <w:szCs w:val="28"/>
        </w:rPr>
        <w:t>и</w:t>
      </w:r>
      <w:r w:rsidR="00B93A17" w:rsidRPr="009705C1">
        <w:rPr>
          <w:rFonts w:ascii="Times New Roman" w:eastAsia="Calibri" w:hAnsi="Times New Roman" w:cs="Times New Roman"/>
          <w:sz w:val="28"/>
          <w:szCs w:val="28"/>
        </w:rPr>
        <w:t>, преодолеть застенчивость, разви</w:t>
      </w:r>
      <w:r w:rsidR="00EE1877">
        <w:rPr>
          <w:rFonts w:ascii="Times New Roman" w:eastAsia="Calibri" w:hAnsi="Times New Roman" w:cs="Times New Roman"/>
          <w:sz w:val="28"/>
          <w:szCs w:val="28"/>
        </w:rPr>
        <w:t>ть</w:t>
      </w:r>
      <w:r w:rsidR="00B93A17" w:rsidRPr="009705C1">
        <w:rPr>
          <w:rFonts w:ascii="Times New Roman" w:eastAsia="Calibri" w:hAnsi="Times New Roman" w:cs="Times New Roman"/>
          <w:sz w:val="28"/>
          <w:szCs w:val="28"/>
        </w:rPr>
        <w:t xml:space="preserve"> уверенность в своих силах [3, с.3].</w:t>
      </w:r>
    </w:p>
    <w:p w:rsidR="00DC5A48" w:rsidRPr="009705C1" w:rsidRDefault="00DC5A48" w:rsidP="00DC5A48">
      <w:pPr>
        <w:shd w:val="clear" w:color="auto" w:fill="FFFFFF"/>
        <w:spacing w:after="150" w:line="36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0DDD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EE6FBC">
        <w:rPr>
          <w:rFonts w:ascii="Times New Roman" w:eastAsia="Calibri" w:hAnsi="Times New Roman" w:cs="Times New Roman"/>
          <w:sz w:val="28"/>
          <w:szCs w:val="28"/>
        </w:rPr>
        <w:t xml:space="preserve">умения воспринимать произведения  художественной литературы, </w:t>
      </w:r>
      <w:r w:rsidR="00621C39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EE6FBC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621C39">
        <w:rPr>
          <w:rFonts w:ascii="Times New Roman" w:eastAsia="Calibri" w:hAnsi="Times New Roman" w:cs="Times New Roman"/>
          <w:sz w:val="28"/>
          <w:szCs w:val="28"/>
        </w:rPr>
        <w:t>й</w:t>
      </w:r>
      <w:r w:rsidR="00EE6FBC">
        <w:rPr>
          <w:rFonts w:ascii="Times New Roman" w:eastAsia="Calibri" w:hAnsi="Times New Roman" w:cs="Times New Roman"/>
          <w:sz w:val="28"/>
          <w:szCs w:val="28"/>
        </w:rPr>
        <w:t xml:space="preserve"> о способах создания творческого литературного продукта</w:t>
      </w:r>
      <w:r w:rsidRPr="00800DD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EE6FBC">
        <w:rPr>
          <w:rFonts w:ascii="Times New Roman" w:eastAsia="Calibri" w:hAnsi="Times New Roman" w:cs="Times New Roman"/>
          <w:sz w:val="28"/>
          <w:szCs w:val="28"/>
        </w:rPr>
        <w:t xml:space="preserve">воспитанников старшего </w:t>
      </w:r>
      <w:r w:rsidRPr="00800DDD">
        <w:rPr>
          <w:rFonts w:ascii="Times New Roman" w:eastAsia="Calibri" w:hAnsi="Times New Roman" w:cs="Times New Roman"/>
          <w:sz w:val="28"/>
          <w:szCs w:val="28"/>
        </w:rPr>
        <w:t>дошкольного возраста – процесс длительный и не простой. Перед взрослыми стоит большая</w:t>
      </w:r>
      <w:r w:rsidRPr="00800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задача − помочь </w:t>
      </w:r>
      <w:r w:rsidR="00B93A17" w:rsidRPr="00A206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</w:t>
      </w:r>
      <w:r w:rsidR="00D96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00DDD">
        <w:rPr>
          <w:rFonts w:ascii="Times New Roman" w:eastAsia="Calibri" w:hAnsi="Times New Roman" w:cs="Times New Roman"/>
          <w:sz w:val="28"/>
          <w:szCs w:val="28"/>
        </w:rPr>
        <w:t>овладеть искусством правильно и понятно выражать свои мысли, усвоить все богатство и многообразие языка</w:t>
      </w:r>
      <w:r w:rsidR="00EE1877">
        <w:rPr>
          <w:rFonts w:ascii="Times New Roman" w:eastAsia="Calibri" w:hAnsi="Times New Roman" w:cs="Times New Roman"/>
          <w:sz w:val="28"/>
          <w:szCs w:val="28"/>
        </w:rPr>
        <w:t xml:space="preserve"> входе </w:t>
      </w:r>
      <w:r w:rsidR="00696F73">
        <w:rPr>
          <w:rFonts w:ascii="Times New Roman" w:eastAsia="Calibri" w:hAnsi="Times New Roman" w:cs="Times New Roman"/>
          <w:sz w:val="28"/>
          <w:szCs w:val="28"/>
        </w:rPr>
        <w:t>пересказывания и сочинения произведений художественной литературы</w:t>
      </w:r>
      <w:r w:rsidRPr="00800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651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00DDD">
        <w:rPr>
          <w:rFonts w:ascii="Times New Roman" w:eastAsia="Calibri" w:hAnsi="Times New Roman" w:cs="Times New Roman"/>
          <w:sz w:val="28"/>
          <w:szCs w:val="28"/>
        </w:rPr>
        <w:t>В настоящее время</w:t>
      </w:r>
      <w:r w:rsidR="00D96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DDD">
        <w:rPr>
          <w:rFonts w:ascii="Times New Roman" w:eastAsia="Calibri" w:hAnsi="Times New Roman" w:cs="Times New Roman"/>
          <w:sz w:val="28"/>
          <w:szCs w:val="28"/>
        </w:rPr>
        <w:t>логически обоснованная речь у детей встречается не часто.</w:t>
      </w:r>
      <w:r w:rsidR="00A2062D">
        <w:rPr>
          <w:rFonts w:ascii="Times New Roman" w:eastAsia="Calibri" w:hAnsi="Times New Roman" w:cs="Times New Roman"/>
          <w:sz w:val="28"/>
          <w:szCs w:val="28"/>
        </w:rPr>
        <w:t xml:space="preserve"> Воспитанники старшего дошкольного возраста  отличаются недостаточно сформированным навыком построения </w:t>
      </w:r>
      <w:r w:rsidR="00696F73">
        <w:rPr>
          <w:rFonts w:ascii="Times New Roman" w:eastAsia="Calibri" w:hAnsi="Times New Roman" w:cs="Times New Roman"/>
          <w:sz w:val="28"/>
          <w:szCs w:val="28"/>
        </w:rPr>
        <w:t>рассказа (пересказа)</w:t>
      </w:r>
      <w:r w:rsidR="00A2062D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 w:rsidR="006C3B21" w:rsidRPr="009705C1">
        <w:rPr>
          <w:rFonts w:ascii="Times New Roman" w:eastAsia="Calibri" w:hAnsi="Times New Roman" w:cs="Times New Roman"/>
          <w:sz w:val="28"/>
          <w:szCs w:val="28"/>
        </w:rPr>
        <w:t>результатам наблюдений</w:t>
      </w:r>
      <w:r w:rsidR="00D96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B21">
        <w:rPr>
          <w:rFonts w:ascii="Times New Roman" w:eastAsia="Calibri" w:hAnsi="Times New Roman" w:cs="Times New Roman"/>
          <w:sz w:val="28"/>
          <w:szCs w:val="28"/>
        </w:rPr>
        <w:t xml:space="preserve">часто встречается </w:t>
      </w:r>
      <w:r w:rsidRPr="00800DDD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r w:rsidR="00621C39" w:rsidRPr="00621C39">
        <w:rPr>
          <w:rFonts w:ascii="Times New Roman" w:eastAsia="Calibri" w:hAnsi="Times New Roman" w:cs="Times New Roman"/>
          <w:sz w:val="28"/>
          <w:szCs w:val="28"/>
        </w:rPr>
        <w:t xml:space="preserve">в речи </w:t>
      </w:r>
      <w:r w:rsidRPr="00800DDD">
        <w:rPr>
          <w:rFonts w:ascii="Times New Roman" w:eastAsia="Calibri" w:hAnsi="Times New Roman" w:cs="Times New Roman"/>
          <w:sz w:val="28"/>
          <w:szCs w:val="28"/>
        </w:rPr>
        <w:t xml:space="preserve">простых конструкций предложений, односложность ответов, неспособность правильно и доступно сформулировать </w:t>
      </w:r>
      <w:r w:rsidR="00696F73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800DDD">
        <w:rPr>
          <w:rFonts w:ascii="Times New Roman" w:eastAsia="Calibri" w:hAnsi="Times New Roman" w:cs="Times New Roman"/>
          <w:sz w:val="28"/>
          <w:szCs w:val="28"/>
        </w:rPr>
        <w:t>, составить сю</w:t>
      </w:r>
      <w:r w:rsidR="00696F73">
        <w:rPr>
          <w:rFonts w:ascii="Times New Roman" w:eastAsia="Calibri" w:hAnsi="Times New Roman" w:cs="Times New Roman"/>
          <w:sz w:val="28"/>
          <w:szCs w:val="28"/>
        </w:rPr>
        <w:t>жетный или описательный рассказ</w:t>
      </w:r>
      <w:r w:rsidRPr="006035A7">
        <w:rPr>
          <w:rFonts w:ascii="Times New Roman" w:eastAsia="Calibri" w:hAnsi="Times New Roman" w:cs="Times New Roman"/>
          <w:b/>
          <w:sz w:val="28"/>
          <w:szCs w:val="28"/>
          <w:shd w:val="clear" w:color="auto" w:fill="FBFCFD"/>
        </w:rPr>
        <w:t>.</w:t>
      </w:r>
      <w:r w:rsidRPr="00800DDD">
        <w:rPr>
          <w:rFonts w:ascii="Times New Roman" w:eastAsia="Calibri" w:hAnsi="Times New Roman" w:cs="Times New Roman"/>
          <w:sz w:val="28"/>
          <w:szCs w:val="28"/>
        </w:rPr>
        <w:t xml:space="preserve"> В связи с этим возникает необходимость</w:t>
      </w:r>
      <w:r w:rsidRPr="00800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поиска новых путей и более эффективных методов, </w:t>
      </w:r>
      <w:r w:rsidR="005377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стимулирующих</w:t>
      </w:r>
      <w:r w:rsidR="00D96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96F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процессы создания творческого литературного продукта</w:t>
      </w:r>
      <w:r w:rsidR="006C3B21" w:rsidRPr="009705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C5A48" w:rsidRPr="00800DDD" w:rsidRDefault="00DC5A48" w:rsidP="00DC5A4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6F7">
        <w:rPr>
          <w:rFonts w:ascii="Times New Roman" w:hAnsi="Times New Roman" w:cs="Times New Roman"/>
          <w:sz w:val="28"/>
          <w:szCs w:val="28"/>
        </w:rPr>
        <w:t> Одн</w:t>
      </w:r>
      <w:r w:rsidR="00537781" w:rsidRPr="006A76F7">
        <w:rPr>
          <w:rFonts w:ascii="Times New Roman" w:hAnsi="Times New Roman" w:cs="Times New Roman"/>
          <w:sz w:val="28"/>
          <w:szCs w:val="28"/>
        </w:rPr>
        <w:t>им</w:t>
      </w:r>
      <w:r w:rsidRPr="006A76F7">
        <w:rPr>
          <w:rFonts w:ascii="Times New Roman" w:hAnsi="Times New Roman" w:cs="Times New Roman"/>
          <w:sz w:val="28"/>
          <w:szCs w:val="28"/>
        </w:rPr>
        <w:t xml:space="preserve"> из важнейших средств развития </w:t>
      </w:r>
      <w:r w:rsidR="00405123" w:rsidRPr="006A76F7">
        <w:rPr>
          <w:rFonts w:ascii="Times New Roman" w:hAnsi="Times New Roman" w:cs="Times New Roman"/>
          <w:sz w:val="28"/>
          <w:szCs w:val="28"/>
        </w:rPr>
        <w:t>умени</w:t>
      </w:r>
      <w:r w:rsidR="00621C39">
        <w:rPr>
          <w:rFonts w:ascii="Times New Roman" w:hAnsi="Times New Roman" w:cs="Times New Roman"/>
          <w:sz w:val="28"/>
          <w:szCs w:val="28"/>
        </w:rPr>
        <w:t>я</w:t>
      </w:r>
      <w:r w:rsidR="00405123" w:rsidRPr="006A76F7">
        <w:rPr>
          <w:rFonts w:ascii="Times New Roman" w:hAnsi="Times New Roman" w:cs="Times New Roman"/>
          <w:sz w:val="28"/>
          <w:szCs w:val="28"/>
        </w:rPr>
        <w:t xml:space="preserve"> воспитанников пересказыва</w:t>
      </w:r>
      <w:r w:rsidR="00621C39">
        <w:rPr>
          <w:rFonts w:ascii="Times New Roman" w:hAnsi="Times New Roman" w:cs="Times New Roman"/>
          <w:sz w:val="28"/>
          <w:szCs w:val="28"/>
        </w:rPr>
        <w:t>ть</w:t>
      </w:r>
      <w:r w:rsidR="00405123" w:rsidRPr="006A76F7">
        <w:rPr>
          <w:rFonts w:ascii="Times New Roman" w:hAnsi="Times New Roman" w:cs="Times New Roman"/>
          <w:sz w:val="28"/>
          <w:szCs w:val="28"/>
        </w:rPr>
        <w:t>,  сочин</w:t>
      </w:r>
      <w:r w:rsidR="00621C39">
        <w:rPr>
          <w:rFonts w:ascii="Times New Roman" w:hAnsi="Times New Roman" w:cs="Times New Roman"/>
          <w:sz w:val="28"/>
          <w:szCs w:val="28"/>
        </w:rPr>
        <w:t>ять</w:t>
      </w:r>
      <w:r w:rsidR="00405123" w:rsidRPr="006A76F7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621C39">
        <w:rPr>
          <w:rFonts w:ascii="Times New Roman" w:hAnsi="Times New Roman" w:cs="Times New Roman"/>
          <w:sz w:val="28"/>
          <w:szCs w:val="28"/>
        </w:rPr>
        <w:t>е</w:t>
      </w:r>
      <w:r w:rsidR="00405123" w:rsidRPr="006A76F7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621C39">
        <w:rPr>
          <w:rFonts w:ascii="Times New Roman" w:hAnsi="Times New Roman" w:cs="Times New Roman"/>
          <w:sz w:val="28"/>
          <w:szCs w:val="28"/>
        </w:rPr>
        <w:t>я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Pr="006A76F7">
        <w:rPr>
          <w:rFonts w:ascii="Times New Roman" w:hAnsi="Times New Roman" w:cs="Times New Roman"/>
          <w:sz w:val="28"/>
          <w:szCs w:val="28"/>
        </w:rPr>
        <w:t>является наглядное моделир</w:t>
      </w:r>
      <w:r w:rsidR="006E7CA2" w:rsidRPr="006A76F7">
        <w:rPr>
          <w:rFonts w:ascii="Times New Roman" w:hAnsi="Times New Roman" w:cs="Times New Roman"/>
          <w:sz w:val="28"/>
          <w:szCs w:val="28"/>
        </w:rPr>
        <w:t>ование</w:t>
      </w:r>
      <w:r w:rsidR="00060C27">
        <w:rPr>
          <w:rFonts w:ascii="Times New Roman" w:hAnsi="Times New Roman" w:cs="Times New Roman"/>
          <w:sz w:val="28"/>
          <w:szCs w:val="28"/>
        </w:rPr>
        <w:t>, в основе которого лежит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Pr="00800DDD">
        <w:rPr>
          <w:rFonts w:ascii="Times New Roman" w:hAnsi="Times New Roman" w:cs="Times New Roman"/>
          <w:sz w:val="28"/>
          <w:szCs w:val="28"/>
        </w:rPr>
        <w:t>воспроизведение существенных свойств изучаемого объекта, создание его заместителя и работа с ним.  В дошкольном возрасте наглядный материал усваивается легче, чем словесный.</w:t>
      </w:r>
    </w:p>
    <w:p w:rsidR="00DC5A48" w:rsidRPr="00800DDD" w:rsidRDefault="00DC5A48" w:rsidP="00DC5A4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DDD">
        <w:rPr>
          <w:rFonts w:ascii="Times New Roman" w:hAnsi="Times New Roman" w:cs="Times New Roman"/>
          <w:sz w:val="28"/>
          <w:szCs w:val="28"/>
        </w:rPr>
        <w:t xml:space="preserve">Метод наглядного моделирования помогает ребенку зрительно представить абстрактные понятия (слово, предложение, текст), научиться работать с ними. Это особенно важно для </w:t>
      </w:r>
      <w:r w:rsidR="00696F73">
        <w:rPr>
          <w:rFonts w:ascii="Times New Roman" w:hAnsi="Times New Roman" w:cs="Times New Roman"/>
          <w:sz w:val="28"/>
          <w:szCs w:val="28"/>
        </w:rPr>
        <w:t>воспитанников</w:t>
      </w:r>
      <w:r w:rsidRPr="00800DDD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800DDD">
        <w:rPr>
          <w:rFonts w:ascii="Times New Roman" w:hAnsi="Times New Roman" w:cs="Times New Roman"/>
          <w:sz w:val="28"/>
          <w:szCs w:val="28"/>
        </w:rPr>
        <w:lastRenderedPageBreak/>
        <w:t>мыслительные задачи у них решаются с преобладающей ролью внешних средств, наглядный материал усваивается лучше вербального</w:t>
      </w:r>
      <w:r>
        <w:rPr>
          <w:rFonts w:ascii="Times New Roman" w:hAnsi="Times New Roman" w:cs="Times New Roman"/>
          <w:sz w:val="28"/>
          <w:szCs w:val="28"/>
        </w:rPr>
        <w:t xml:space="preserve"> [2, с.10]</w:t>
      </w:r>
      <w:r w:rsidRPr="00800DDD">
        <w:rPr>
          <w:rFonts w:ascii="Times New Roman" w:hAnsi="Times New Roman" w:cs="Times New Roman"/>
          <w:sz w:val="28"/>
          <w:szCs w:val="28"/>
        </w:rPr>
        <w:t>.</w:t>
      </w:r>
    </w:p>
    <w:p w:rsidR="00405123" w:rsidRDefault="006E7CA2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C5A48" w:rsidRPr="006C3B21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DC5A48">
        <w:rPr>
          <w:rFonts w:ascii="Times New Roman" w:hAnsi="Times New Roman" w:cs="Times New Roman"/>
          <w:sz w:val="28"/>
          <w:szCs w:val="28"/>
        </w:rPr>
        <w:t xml:space="preserve">  цель  − использование наглядного моделирования </w:t>
      </w:r>
      <w:r w:rsidR="00405123">
        <w:rPr>
          <w:rFonts w:ascii="Times New Roman" w:hAnsi="Times New Roman" w:cs="Times New Roman"/>
          <w:sz w:val="28"/>
          <w:szCs w:val="28"/>
        </w:rPr>
        <w:t>при формировании умения у воспитанников старшего дошкольного возраста пересказывать, сочинять литературные произведения.</w:t>
      </w:r>
    </w:p>
    <w:p w:rsidR="00445054" w:rsidRPr="006C3B21" w:rsidRDefault="00445054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B21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</w:t>
      </w:r>
      <w:r w:rsidR="006E7CA2">
        <w:rPr>
          <w:rFonts w:ascii="Times New Roman" w:hAnsi="Times New Roman" w:cs="Times New Roman"/>
          <w:color w:val="000000" w:themeColor="text1"/>
          <w:sz w:val="28"/>
          <w:szCs w:val="28"/>
        </w:rPr>
        <w:t>ия данной цели  определила</w:t>
      </w:r>
      <w:r w:rsidRPr="006C3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задачи:</w:t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60C">
        <w:rPr>
          <w:rFonts w:ascii="Times New Roman" w:hAnsi="Times New Roman"/>
          <w:color w:val="000000" w:themeColor="text1"/>
          <w:sz w:val="28"/>
          <w:szCs w:val="28"/>
        </w:rPr>
        <w:t xml:space="preserve">изучить </w:t>
      </w:r>
      <w:r w:rsidR="00405123">
        <w:rPr>
          <w:rFonts w:ascii="Times New Roman" w:hAnsi="Times New Roman"/>
          <w:color w:val="000000" w:themeColor="text1"/>
          <w:sz w:val="28"/>
          <w:szCs w:val="28"/>
        </w:rPr>
        <w:t>научно-</w:t>
      </w:r>
      <w:r w:rsidRPr="00E9760C">
        <w:rPr>
          <w:rFonts w:ascii="Times New Roman" w:hAnsi="Times New Roman"/>
          <w:color w:val="000000" w:themeColor="text1"/>
          <w:sz w:val="28"/>
          <w:szCs w:val="28"/>
        </w:rPr>
        <w:t>методическую литературу</w:t>
      </w:r>
      <w:r>
        <w:rPr>
          <w:rFonts w:ascii="Times New Roman" w:hAnsi="Times New Roman"/>
          <w:color w:val="000000" w:themeColor="text1"/>
          <w:sz w:val="28"/>
          <w:szCs w:val="28"/>
        </w:rPr>
        <w:t>, практические материалы</w:t>
      </w:r>
      <w:r w:rsidR="009C7135">
        <w:rPr>
          <w:rFonts w:ascii="Times New Roman" w:hAnsi="Times New Roman"/>
          <w:color w:val="000000" w:themeColor="text1"/>
          <w:sz w:val="28"/>
          <w:szCs w:val="28"/>
        </w:rPr>
        <w:t xml:space="preserve"> (схемы, модели)</w:t>
      </w:r>
      <w:r w:rsidRPr="00E9760C">
        <w:rPr>
          <w:rFonts w:ascii="Times New Roman" w:hAnsi="Times New Roman"/>
          <w:color w:val="000000" w:themeColor="text1"/>
          <w:sz w:val="28"/>
          <w:szCs w:val="28"/>
        </w:rPr>
        <w:t xml:space="preserve"> по данной теме;</w:t>
      </w:r>
    </w:p>
    <w:p w:rsidR="00DC5A48" w:rsidRPr="009C7135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60C">
        <w:rPr>
          <w:rFonts w:ascii="Times New Roman" w:hAnsi="Times New Roman"/>
          <w:color w:val="000000" w:themeColor="text1"/>
          <w:sz w:val="28"/>
          <w:szCs w:val="28"/>
        </w:rPr>
        <w:t xml:space="preserve">пополнить </w:t>
      </w:r>
      <w:r w:rsidR="009C7135">
        <w:rPr>
          <w:rFonts w:ascii="Times New Roman" w:hAnsi="Times New Roman"/>
          <w:color w:val="000000" w:themeColor="text1"/>
          <w:sz w:val="28"/>
          <w:szCs w:val="28"/>
        </w:rPr>
        <w:t xml:space="preserve">развивающую </w:t>
      </w:r>
      <w:r w:rsidR="00BC470A">
        <w:rPr>
          <w:rFonts w:ascii="Times New Roman" w:hAnsi="Times New Roman"/>
          <w:color w:val="000000" w:themeColor="text1"/>
          <w:sz w:val="28"/>
          <w:szCs w:val="28"/>
        </w:rPr>
        <w:t>предметно-</w:t>
      </w:r>
      <w:r w:rsidR="009C7135" w:rsidRPr="009C7135">
        <w:rPr>
          <w:rFonts w:ascii="Times New Roman" w:hAnsi="Times New Roman"/>
          <w:color w:val="000000" w:themeColor="text1"/>
          <w:sz w:val="28"/>
          <w:szCs w:val="28"/>
        </w:rPr>
        <w:t xml:space="preserve">пространственную </w:t>
      </w:r>
      <w:r w:rsidRPr="009C7135">
        <w:rPr>
          <w:rFonts w:ascii="Times New Roman" w:hAnsi="Times New Roman"/>
          <w:color w:val="000000" w:themeColor="text1"/>
          <w:sz w:val="28"/>
          <w:szCs w:val="28"/>
        </w:rPr>
        <w:t>среду</w:t>
      </w:r>
      <w:r w:rsidRPr="00E9760C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необходимыми </w:t>
      </w:r>
      <w:r w:rsidR="009C7135" w:rsidRPr="009C7135">
        <w:rPr>
          <w:rFonts w:ascii="Times New Roman" w:hAnsi="Times New Roman"/>
          <w:color w:val="000000" w:themeColor="text1"/>
          <w:sz w:val="28"/>
          <w:szCs w:val="28"/>
        </w:rPr>
        <w:t>материалами</w:t>
      </w:r>
      <w:r w:rsidRPr="009C7135">
        <w:rPr>
          <w:rFonts w:ascii="Times New Roman" w:hAnsi="Times New Roman"/>
          <w:color w:val="000000" w:themeColor="text1"/>
          <w:sz w:val="28"/>
          <w:szCs w:val="28"/>
        </w:rPr>
        <w:t xml:space="preserve">  для </w:t>
      </w:r>
      <w:r w:rsidR="00405123">
        <w:rPr>
          <w:rFonts w:ascii="Times New Roman" w:hAnsi="Times New Roman"/>
          <w:color w:val="000000" w:themeColor="text1"/>
          <w:sz w:val="28"/>
          <w:szCs w:val="28"/>
        </w:rPr>
        <w:t>формирования умения у воспитанников старшего дошкольного возраста пересказывать, сочинять литературные произведения;</w:t>
      </w:r>
    </w:p>
    <w:p w:rsidR="009C7135" w:rsidRPr="009C7135" w:rsidRDefault="00BC470A" w:rsidP="009C713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разработать</w:t>
      </w:r>
      <w:r w:rsidR="00DC5A48" w:rsidRPr="00E9760C">
        <w:rPr>
          <w:rFonts w:ascii="Times New Roman" w:hAnsi="Times New Roman"/>
          <w:color w:val="000000" w:themeColor="text1"/>
          <w:sz w:val="28"/>
          <w:szCs w:val="28"/>
        </w:rPr>
        <w:t xml:space="preserve"> и внедрить </w:t>
      </w:r>
      <w:r w:rsidR="00DC5A48" w:rsidRPr="009C713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C7135"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</w:t>
      </w:r>
      <w:r w:rsidR="00DC5A48" w:rsidRPr="00E9760C">
        <w:rPr>
          <w:rFonts w:ascii="Times New Roman" w:hAnsi="Times New Roman"/>
          <w:color w:val="000000" w:themeColor="text1"/>
          <w:sz w:val="28"/>
          <w:szCs w:val="28"/>
        </w:rPr>
        <w:t>наиболее эффективные</w:t>
      </w:r>
      <w:r w:rsidR="00DC5A48">
        <w:rPr>
          <w:rFonts w:ascii="Times New Roman" w:hAnsi="Times New Roman"/>
          <w:color w:val="000000" w:themeColor="text1"/>
          <w:sz w:val="28"/>
          <w:szCs w:val="28"/>
        </w:rPr>
        <w:t xml:space="preserve"> схемы-модели</w:t>
      </w:r>
      <w:r w:rsidR="00DC5A48" w:rsidRPr="00E976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C5A48">
        <w:rPr>
          <w:rFonts w:ascii="Times New Roman" w:hAnsi="Times New Roman"/>
          <w:color w:val="000000" w:themeColor="text1"/>
          <w:sz w:val="28"/>
          <w:szCs w:val="28"/>
        </w:rPr>
        <w:t xml:space="preserve"> способствующие </w:t>
      </w:r>
      <w:r w:rsidR="00405123">
        <w:rPr>
          <w:rFonts w:ascii="Times New Roman" w:hAnsi="Times New Roman"/>
          <w:color w:val="000000" w:themeColor="text1"/>
          <w:sz w:val="28"/>
          <w:szCs w:val="28"/>
        </w:rPr>
        <w:t>формированию умения у воспитанников старшего дошкольного возраста пересказывать, сочинять</w:t>
      </w:r>
      <w:r w:rsidR="00405123">
        <w:rPr>
          <w:rFonts w:ascii="Times New Roman" w:hAnsi="Times New Roman"/>
          <w:sz w:val="28"/>
          <w:szCs w:val="28"/>
        </w:rPr>
        <w:t xml:space="preserve"> литературные произведения(сказки</w:t>
      </w:r>
      <w:r w:rsidR="006249CE">
        <w:rPr>
          <w:rFonts w:ascii="Times New Roman" w:hAnsi="Times New Roman"/>
          <w:sz w:val="28"/>
          <w:szCs w:val="28"/>
        </w:rPr>
        <w:t xml:space="preserve">,  </w:t>
      </w:r>
      <w:r w:rsidR="00405123">
        <w:rPr>
          <w:rFonts w:ascii="Times New Roman" w:hAnsi="Times New Roman"/>
          <w:sz w:val="28"/>
          <w:szCs w:val="28"/>
        </w:rPr>
        <w:t>рассказы</w:t>
      </w:r>
      <w:r w:rsidR="006249CE">
        <w:rPr>
          <w:rFonts w:ascii="Times New Roman" w:hAnsi="Times New Roman"/>
          <w:sz w:val="28"/>
          <w:szCs w:val="28"/>
        </w:rPr>
        <w:t>)</w:t>
      </w:r>
      <w:r w:rsidR="00DC5A48" w:rsidRPr="00042B76">
        <w:rPr>
          <w:rFonts w:ascii="Times New Roman" w:hAnsi="Times New Roman"/>
          <w:sz w:val="28"/>
          <w:szCs w:val="28"/>
        </w:rPr>
        <w:t>.</w:t>
      </w:r>
    </w:p>
    <w:p w:rsidR="009C7135" w:rsidRDefault="00DC5A48" w:rsidP="00BC470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A48">
        <w:rPr>
          <w:rFonts w:ascii="Times New Roman" w:hAnsi="Times New Roman"/>
          <w:sz w:val="28"/>
          <w:szCs w:val="28"/>
        </w:rPr>
        <w:t>Длительность работы над опытомс сент</w:t>
      </w:r>
      <w:r w:rsidR="009C7135">
        <w:rPr>
          <w:rFonts w:ascii="Times New Roman" w:hAnsi="Times New Roman"/>
          <w:sz w:val="28"/>
          <w:szCs w:val="28"/>
        </w:rPr>
        <w:t>ября по май 2021 года</w:t>
      </w:r>
      <w:r w:rsidR="00BC470A">
        <w:rPr>
          <w:rFonts w:ascii="Times New Roman" w:hAnsi="Times New Roman"/>
          <w:sz w:val="28"/>
          <w:szCs w:val="28"/>
        </w:rPr>
        <w:t>:</w:t>
      </w:r>
    </w:p>
    <w:p w:rsidR="009C7135" w:rsidRDefault="00DC5A48" w:rsidP="009C713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5A48">
        <w:rPr>
          <w:rFonts w:ascii="Times New Roman" w:hAnsi="Times New Roman"/>
          <w:sz w:val="28"/>
          <w:szCs w:val="28"/>
        </w:rPr>
        <w:t>организационный этап – с сентября 2020 года по ноябрь 2020 года;</w:t>
      </w:r>
    </w:p>
    <w:p w:rsidR="009C7135" w:rsidRDefault="00BC470A" w:rsidP="009C713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этап  – </w:t>
      </w:r>
      <w:r w:rsidR="00DC5A48" w:rsidRPr="00DC5A48">
        <w:rPr>
          <w:rFonts w:ascii="Times New Roman" w:hAnsi="Times New Roman"/>
          <w:sz w:val="28"/>
          <w:szCs w:val="28"/>
        </w:rPr>
        <w:t xml:space="preserve"> с декабр</w:t>
      </w:r>
      <w:r>
        <w:rPr>
          <w:rFonts w:ascii="Times New Roman" w:hAnsi="Times New Roman"/>
          <w:sz w:val="28"/>
          <w:szCs w:val="28"/>
        </w:rPr>
        <w:t>я 2020года по  апрель 2021 года</w:t>
      </w:r>
      <w:r w:rsidR="00DC5A48" w:rsidRPr="00DC5A48">
        <w:rPr>
          <w:rFonts w:ascii="Times New Roman" w:hAnsi="Times New Roman"/>
          <w:sz w:val="28"/>
          <w:szCs w:val="28"/>
        </w:rPr>
        <w:t>;</w:t>
      </w:r>
    </w:p>
    <w:p w:rsidR="009C7135" w:rsidRDefault="00BC470A" w:rsidP="009C713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заключительный этап  – </w:t>
      </w:r>
      <w:r w:rsidR="00DC5A48" w:rsidRPr="00DC5A48">
        <w:rPr>
          <w:rFonts w:ascii="Times New Roman" w:hAnsi="Times New Roman"/>
          <w:sz w:val="28"/>
          <w:szCs w:val="28"/>
        </w:rPr>
        <w:t xml:space="preserve"> с апр</w:t>
      </w:r>
      <w:r>
        <w:rPr>
          <w:rFonts w:ascii="Times New Roman" w:hAnsi="Times New Roman"/>
          <w:sz w:val="28"/>
          <w:szCs w:val="28"/>
        </w:rPr>
        <w:t>еля 2021 года по май  2021 года</w:t>
      </w:r>
      <w:r w:rsidR="00DC5A48" w:rsidRPr="00DC5A48">
        <w:rPr>
          <w:rFonts w:ascii="Times New Roman" w:hAnsi="Times New Roman"/>
          <w:sz w:val="28"/>
          <w:szCs w:val="28"/>
        </w:rPr>
        <w:t>.</w:t>
      </w:r>
    </w:p>
    <w:p w:rsidR="00DC5A48" w:rsidRPr="00042B76" w:rsidRDefault="00DC5A48" w:rsidP="009C71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0C">
        <w:rPr>
          <w:rFonts w:ascii="Times New Roman" w:hAnsi="Times New Roman"/>
          <w:b/>
          <w:sz w:val="28"/>
          <w:szCs w:val="28"/>
        </w:rPr>
        <w:t xml:space="preserve">Ведущая идея опыта </w:t>
      </w:r>
      <w:r w:rsidRPr="00E9760C">
        <w:rPr>
          <w:rFonts w:ascii="Times New Roman" w:hAnsi="Times New Roman"/>
          <w:sz w:val="28"/>
          <w:szCs w:val="28"/>
        </w:rPr>
        <w:t xml:space="preserve">состоит в использовании </w:t>
      </w:r>
      <w:r>
        <w:rPr>
          <w:rFonts w:ascii="Times New Roman" w:hAnsi="Times New Roman"/>
          <w:sz w:val="28"/>
          <w:szCs w:val="28"/>
        </w:rPr>
        <w:t xml:space="preserve">схем-моделей </w:t>
      </w:r>
      <w:r w:rsidR="006A76F7">
        <w:rPr>
          <w:rFonts w:ascii="Times New Roman" w:hAnsi="Times New Roman"/>
          <w:sz w:val="28"/>
          <w:szCs w:val="28"/>
        </w:rPr>
        <w:t>для формирования умения</w:t>
      </w:r>
      <w:r w:rsidR="00B43F86">
        <w:rPr>
          <w:rFonts w:ascii="Times New Roman" w:hAnsi="Times New Roman"/>
          <w:sz w:val="28"/>
          <w:szCs w:val="28"/>
        </w:rPr>
        <w:t xml:space="preserve"> </w:t>
      </w:r>
      <w:r w:rsidR="00060C27">
        <w:rPr>
          <w:rFonts w:ascii="Times New Roman" w:hAnsi="Times New Roman"/>
          <w:sz w:val="28"/>
          <w:szCs w:val="28"/>
        </w:rPr>
        <w:t>пересказывать, сочи</w:t>
      </w:r>
      <w:r w:rsidR="006A76F7">
        <w:rPr>
          <w:rFonts w:ascii="Times New Roman" w:hAnsi="Times New Roman"/>
          <w:sz w:val="28"/>
          <w:szCs w:val="28"/>
        </w:rPr>
        <w:t>н</w:t>
      </w:r>
      <w:r w:rsidR="00696F73">
        <w:rPr>
          <w:rFonts w:ascii="Times New Roman" w:hAnsi="Times New Roman"/>
          <w:sz w:val="28"/>
          <w:szCs w:val="28"/>
        </w:rPr>
        <w:t>ять</w:t>
      </w:r>
      <w:r w:rsidR="00B43F86">
        <w:rPr>
          <w:rFonts w:ascii="Times New Roman" w:hAnsi="Times New Roman"/>
          <w:sz w:val="28"/>
          <w:szCs w:val="28"/>
        </w:rPr>
        <w:t xml:space="preserve"> </w:t>
      </w:r>
      <w:r w:rsidR="006249CE" w:rsidRPr="006249CE">
        <w:rPr>
          <w:rFonts w:ascii="Times New Roman" w:hAnsi="Times New Roman"/>
          <w:sz w:val="28"/>
          <w:szCs w:val="28"/>
        </w:rPr>
        <w:t>произведени</w:t>
      </w:r>
      <w:r w:rsidR="006A76F7">
        <w:rPr>
          <w:rFonts w:ascii="Times New Roman" w:hAnsi="Times New Roman"/>
          <w:sz w:val="28"/>
          <w:szCs w:val="28"/>
        </w:rPr>
        <w:t>я</w:t>
      </w:r>
      <w:r w:rsidR="00060C27">
        <w:rPr>
          <w:rFonts w:ascii="Times New Roman" w:hAnsi="Times New Roman"/>
          <w:sz w:val="28"/>
          <w:szCs w:val="28"/>
        </w:rPr>
        <w:t xml:space="preserve"> художественной литературы</w:t>
      </w:r>
      <w:r w:rsidR="00B43F86">
        <w:rPr>
          <w:rFonts w:ascii="Times New Roman" w:hAnsi="Times New Roman"/>
          <w:sz w:val="28"/>
          <w:szCs w:val="28"/>
        </w:rPr>
        <w:t xml:space="preserve"> </w:t>
      </w:r>
      <w:r w:rsidR="006249CE" w:rsidRPr="00BC470A">
        <w:rPr>
          <w:rFonts w:ascii="Times New Roman" w:hAnsi="Times New Roman"/>
          <w:sz w:val="28"/>
          <w:szCs w:val="28"/>
        </w:rPr>
        <w:t>(</w:t>
      </w:r>
      <w:r w:rsidRPr="00042B76">
        <w:rPr>
          <w:rFonts w:ascii="Times New Roman" w:hAnsi="Times New Roman"/>
          <w:sz w:val="28"/>
          <w:szCs w:val="28"/>
        </w:rPr>
        <w:t>сказ</w:t>
      </w:r>
      <w:r w:rsidR="00696F73">
        <w:rPr>
          <w:rFonts w:ascii="Times New Roman" w:hAnsi="Times New Roman"/>
          <w:sz w:val="28"/>
          <w:szCs w:val="28"/>
        </w:rPr>
        <w:t>ки</w:t>
      </w:r>
      <w:r w:rsidRPr="00042B76">
        <w:rPr>
          <w:rFonts w:ascii="Times New Roman" w:hAnsi="Times New Roman"/>
          <w:sz w:val="28"/>
          <w:szCs w:val="28"/>
        </w:rPr>
        <w:t>, рассказ</w:t>
      </w:r>
      <w:r w:rsidR="00060C27">
        <w:rPr>
          <w:rFonts w:ascii="Times New Roman" w:hAnsi="Times New Roman"/>
          <w:sz w:val="28"/>
          <w:szCs w:val="28"/>
        </w:rPr>
        <w:t>ы</w:t>
      </w:r>
      <w:r w:rsidR="006249CE">
        <w:rPr>
          <w:rFonts w:ascii="Times New Roman" w:hAnsi="Times New Roman"/>
          <w:sz w:val="28"/>
          <w:szCs w:val="28"/>
        </w:rPr>
        <w:t>)</w:t>
      </w:r>
      <w:r w:rsidRPr="00042B76">
        <w:rPr>
          <w:rFonts w:ascii="Times New Roman" w:hAnsi="Times New Roman"/>
          <w:sz w:val="28"/>
          <w:szCs w:val="28"/>
        </w:rPr>
        <w:t xml:space="preserve">. </w:t>
      </w:r>
    </w:p>
    <w:p w:rsidR="00DC5A48" w:rsidRDefault="00DC5A48" w:rsidP="00DC5A4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сути опыта</w:t>
      </w:r>
    </w:p>
    <w:p w:rsidR="00042B76" w:rsidRDefault="00DC5A48" w:rsidP="00DC5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57">
        <w:rPr>
          <w:rFonts w:ascii="Times New Roman" w:hAnsi="Times New Roman" w:cs="Times New Roman"/>
          <w:sz w:val="28"/>
          <w:szCs w:val="28"/>
        </w:rPr>
        <w:t xml:space="preserve">Сказка входит в жизнь человека с самого раннего детства и остаётся с ним на всю жизнь. </w:t>
      </w:r>
      <w:r>
        <w:rPr>
          <w:rFonts w:ascii="Times New Roman" w:hAnsi="Times New Roman" w:cs="Times New Roman"/>
          <w:sz w:val="28"/>
          <w:szCs w:val="28"/>
        </w:rPr>
        <w:t>Сам процесс  придумывания  сказок и рассказов</w:t>
      </w:r>
      <w:r w:rsidR="00BC470A">
        <w:rPr>
          <w:rFonts w:ascii="Times New Roman" w:hAnsi="Times New Roman" w:cs="Times New Roman"/>
          <w:sz w:val="28"/>
          <w:szCs w:val="28"/>
        </w:rPr>
        <w:t xml:space="preserve"> – </w:t>
      </w:r>
      <w:r w:rsidRPr="00671C57">
        <w:rPr>
          <w:rFonts w:ascii="Times New Roman" w:hAnsi="Times New Roman" w:cs="Times New Roman"/>
          <w:sz w:val="28"/>
          <w:szCs w:val="28"/>
        </w:rPr>
        <w:t xml:space="preserve"> очень важный этап в формировании</w:t>
      </w:r>
      <w:r w:rsidR="00060C27">
        <w:rPr>
          <w:rFonts w:ascii="Times New Roman" w:hAnsi="Times New Roman" w:cs="Times New Roman"/>
          <w:sz w:val="28"/>
          <w:szCs w:val="28"/>
        </w:rPr>
        <w:t>,</w:t>
      </w:r>
      <w:r w:rsidR="001126F2">
        <w:rPr>
          <w:rFonts w:ascii="Times New Roman" w:hAnsi="Times New Roman" w:cs="Times New Roman"/>
          <w:sz w:val="28"/>
          <w:szCs w:val="28"/>
        </w:rPr>
        <w:t xml:space="preserve"> </w:t>
      </w:r>
      <w:r w:rsidR="00FD296B">
        <w:rPr>
          <w:rFonts w:ascii="Times New Roman" w:hAnsi="Times New Roman" w:cs="Times New Roman"/>
          <w:sz w:val="28"/>
          <w:szCs w:val="28"/>
        </w:rPr>
        <w:t>как детского творчества, так и основ общей и художественной культуры</w:t>
      </w:r>
      <w:r w:rsidRPr="00671C57">
        <w:rPr>
          <w:rFonts w:ascii="Times New Roman" w:hAnsi="Times New Roman" w:cs="Times New Roman"/>
          <w:sz w:val="28"/>
          <w:szCs w:val="28"/>
        </w:rPr>
        <w:t xml:space="preserve">. </w:t>
      </w:r>
      <w:r w:rsidR="00A2355A">
        <w:rPr>
          <w:rFonts w:ascii="Times New Roman" w:hAnsi="Times New Roman" w:cs="Times New Roman"/>
          <w:sz w:val="28"/>
          <w:szCs w:val="28"/>
        </w:rPr>
        <w:t>С</w:t>
      </w:r>
      <w:r w:rsidRPr="00671C57">
        <w:rPr>
          <w:rFonts w:ascii="Times New Roman" w:hAnsi="Times New Roman" w:cs="Times New Roman"/>
          <w:sz w:val="28"/>
          <w:szCs w:val="28"/>
        </w:rPr>
        <w:t>очиняя сказку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296B">
        <w:rPr>
          <w:rFonts w:ascii="Times New Roman" w:hAnsi="Times New Roman" w:cs="Times New Roman"/>
          <w:sz w:val="28"/>
          <w:szCs w:val="28"/>
        </w:rPr>
        <w:t>воспитаннику</w:t>
      </w:r>
      <w:r w:rsidR="00B43F86">
        <w:rPr>
          <w:rFonts w:ascii="Times New Roman" w:hAnsi="Times New Roman" w:cs="Times New Roman"/>
          <w:sz w:val="28"/>
          <w:szCs w:val="28"/>
        </w:rPr>
        <w:t xml:space="preserve"> </w:t>
      </w:r>
      <w:r w:rsidRPr="00671C57">
        <w:rPr>
          <w:rFonts w:ascii="Times New Roman" w:hAnsi="Times New Roman" w:cs="Times New Roman"/>
          <w:sz w:val="28"/>
          <w:szCs w:val="28"/>
        </w:rPr>
        <w:t xml:space="preserve">необходимо произвести в уме анализ известных ему сказочных сюжетов, а затем творчески </w:t>
      </w:r>
      <w:r w:rsidRPr="00671C57">
        <w:rPr>
          <w:rFonts w:ascii="Times New Roman" w:hAnsi="Times New Roman" w:cs="Times New Roman"/>
          <w:sz w:val="28"/>
          <w:szCs w:val="28"/>
        </w:rPr>
        <w:lastRenderedPageBreak/>
        <w:t xml:space="preserve">синтезировать новое явление: новую композицию, образы сказочных героев, обстоятельства их жизни. </w:t>
      </w:r>
    </w:p>
    <w:p w:rsidR="00DC5A48" w:rsidRDefault="00DC5A48" w:rsidP="00DC5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</w:t>
      </w:r>
      <w:r w:rsidR="00BC4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444D">
        <w:rPr>
          <w:rFonts w:ascii="Times New Roman" w:hAnsi="Times New Roman" w:cs="Times New Roman"/>
          <w:sz w:val="28"/>
          <w:szCs w:val="28"/>
        </w:rPr>
        <w:t xml:space="preserve">азвитие словесного творчества </w:t>
      </w:r>
      <w:r w:rsidR="00042B76" w:rsidRPr="00042B76">
        <w:rPr>
          <w:rFonts w:ascii="Times New Roman" w:hAnsi="Times New Roman" w:cs="Times New Roman"/>
          <w:sz w:val="28"/>
          <w:szCs w:val="28"/>
        </w:rPr>
        <w:t>воспитанников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Pr="00F9444D">
        <w:rPr>
          <w:rFonts w:ascii="Times New Roman" w:hAnsi="Times New Roman" w:cs="Times New Roman"/>
          <w:sz w:val="28"/>
          <w:szCs w:val="28"/>
        </w:rPr>
        <w:t xml:space="preserve">под влиянием сказки, как считает   Шибицкая А. Е., происходит поэтапно. На первом этапе в речевой деятельности дошкольников активизируется запас известных сказок с целью усвоения их содержания, образов и сюжетов. На втором этапе под руководством </w:t>
      </w:r>
      <w:r w:rsidRPr="00BC470A">
        <w:rPr>
          <w:rFonts w:ascii="Times New Roman" w:hAnsi="Times New Roman" w:cs="Times New Roman"/>
          <w:sz w:val="28"/>
          <w:szCs w:val="28"/>
        </w:rPr>
        <w:t>воспитателя</w:t>
      </w:r>
      <w:r w:rsidR="00042B76" w:rsidRPr="00BC470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F9444D">
        <w:rPr>
          <w:rFonts w:ascii="Times New Roman" w:hAnsi="Times New Roman" w:cs="Times New Roman"/>
          <w:sz w:val="28"/>
          <w:szCs w:val="28"/>
        </w:rPr>
        <w:t xml:space="preserve"> осуществляется анализ схемы построения сказочного повествования, развития сюжета (повторность, цепная композиция, традиционный зачин и концовка). </w:t>
      </w:r>
      <w:r w:rsidR="00042B76" w:rsidRPr="00A2355A">
        <w:rPr>
          <w:rFonts w:ascii="Times New Roman" w:hAnsi="Times New Roman" w:cs="Times New Roman"/>
          <w:sz w:val="28"/>
          <w:szCs w:val="28"/>
        </w:rPr>
        <w:t>Воспитанников</w:t>
      </w:r>
      <w:r w:rsidRPr="00F9444D">
        <w:rPr>
          <w:rFonts w:ascii="Times New Roman" w:hAnsi="Times New Roman" w:cs="Times New Roman"/>
          <w:sz w:val="28"/>
          <w:szCs w:val="28"/>
        </w:rPr>
        <w:t xml:space="preserve"> побуждают использовать эти элементы в их собственных сочинениях. </w:t>
      </w:r>
      <w:r w:rsidRPr="00BC470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2355A" w:rsidRPr="00BC470A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="00A2355A">
        <w:rPr>
          <w:rFonts w:ascii="Times New Roman" w:hAnsi="Times New Roman" w:cs="Times New Roman"/>
          <w:sz w:val="28"/>
          <w:szCs w:val="28"/>
        </w:rPr>
        <w:t>обращается к приё</w:t>
      </w:r>
      <w:r w:rsidRPr="00F9444D">
        <w:rPr>
          <w:rFonts w:ascii="Times New Roman" w:hAnsi="Times New Roman" w:cs="Times New Roman"/>
          <w:sz w:val="28"/>
          <w:szCs w:val="28"/>
        </w:rPr>
        <w:t>мам совместного творчества: выбирает тему, называет персонажей – героев будущей сказки, советует план, начинает сказку, помогает вопросами, подсказывает развитие сюжета. На третьем этапе активизируется самостоятельное раз</w:t>
      </w:r>
      <w:r w:rsidR="006E7CA2">
        <w:rPr>
          <w:rFonts w:ascii="Times New Roman" w:hAnsi="Times New Roman" w:cs="Times New Roman"/>
          <w:sz w:val="28"/>
          <w:szCs w:val="28"/>
        </w:rPr>
        <w:t xml:space="preserve">витие сказочного повествования </w:t>
      </w:r>
      <w:r w:rsidR="007B6AAC">
        <w:rPr>
          <w:rFonts w:ascii="Times New Roman" w:hAnsi="Times New Roman" w:cs="Times New Roman"/>
          <w:sz w:val="28"/>
          <w:szCs w:val="28"/>
        </w:rPr>
        <w:t>[</w:t>
      </w:r>
      <w:r w:rsidR="006E7CA2">
        <w:rPr>
          <w:rFonts w:ascii="Times New Roman" w:hAnsi="Times New Roman" w:cs="Times New Roman"/>
          <w:sz w:val="28"/>
          <w:szCs w:val="28"/>
        </w:rPr>
        <w:t>6</w:t>
      </w:r>
      <w:r w:rsidRPr="00162CA3">
        <w:rPr>
          <w:rFonts w:ascii="Times New Roman" w:hAnsi="Times New Roman" w:cs="Times New Roman"/>
          <w:sz w:val="28"/>
          <w:szCs w:val="28"/>
        </w:rPr>
        <w:t>, с. 135].</w:t>
      </w:r>
    </w:p>
    <w:p w:rsidR="00DC5A48" w:rsidRDefault="00DC5A48" w:rsidP="00DC5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C3">
        <w:rPr>
          <w:rFonts w:ascii="Times New Roman" w:hAnsi="Times New Roman" w:cs="Times New Roman"/>
          <w:sz w:val="28"/>
          <w:szCs w:val="28"/>
        </w:rPr>
        <w:t>Но как п</w:t>
      </w:r>
      <w:r>
        <w:rPr>
          <w:rFonts w:ascii="Times New Roman" w:hAnsi="Times New Roman" w:cs="Times New Roman"/>
          <w:sz w:val="28"/>
          <w:szCs w:val="28"/>
        </w:rPr>
        <w:t>оказывает практика, за последние годы</w:t>
      </w:r>
      <w:r w:rsidRPr="00E93EC3">
        <w:rPr>
          <w:rFonts w:ascii="Times New Roman" w:hAnsi="Times New Roman" w:cs="Times New Roman"/>
          <w:sz w:val="28"/>
          <w:szCs w:val="28"/>
        </w:rPr>
        <w:t xml:space="preserve">, </w:t>
      </w:r>
      <w:r w:rsidR="005377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</w:t>
      </w:r>
      <w:r w:rsidR="00A2355A">
        <w:rPr>
          <w:rFonts w:ascii="Times New Roman" w:hAnsi="Times New Roman" w:cs="Times New Roman"/>
          <w:sz w:val="28"/>
          <w:szCs w:val="28"/>
        </w:rPr>
        <w:t>ы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="00537781">
        <w:rPr>
          <w:rFonts w:ascii="Times New Roman" w:hAnsi="Times New Roman" w:cs="Times New Roman"/>
          <w:sz w:val="28"/>
          <w:szCs w:val="28"/>
        </w:rPr>
        <w:t>детей даже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зачастую не имеет качеств, которые необходимы при пересказе </w:t>
      </w:r>
      <w:r w:rsidR="006E7CA2">
        <w:rPr>
          <w:rFonts w:ascii="Times New Roman" w:hAnsi="Times New Roman" w:cs="Times New Roman"/>
          <w:sz w:val="28"/>
          <w:szCs w:val="28"/>
        </w:rPr>
        <w:t xml:space="preserve">и сочинении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произведений. </w:t>
      </w:r>
      <w:r w:rsidR="00A2355A" w:rsidRPr="00A2355A">
        <w:rPr>
          <w:rFonts w:ascii="Times New Roman" w:hAnsi="Times New Roman" w:cs="Times New Roman"/>
          <w:sz w:val="28"/>
          <w:szCs w:val="28"/>
        </w:rPr>
        <w:t>Он</w:t>
      </w:r>
      <w:r w:rsidR="00BC47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537781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="00BC470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видеть и понимать основной сюжет, определить главных героев, основное действие, место и время происходящих событий, не мо</w:t>
      </w:r>
      <w:r w:rsidR="00BC470A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т чётко сформулировать вопрос и ответ на него. </w:t>
      </w:r>
      <w:r w:rsidR="00BC47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ечь </w:t>
      </w:r>
      <w:r w:rsidR="00537781">
        <w:rPr>
          <w:rFonts w:ascii="Times New Roman" w:hAnsi="Times New Roman" w:cs="Times New Roman"/>
          <w:sz w:val="28"/>
          <w:szCs w:val="28"/>
        </w:rPr>
        <w:t>чаще всего</w:t>
      </w:r>
      <w:r w:rsidR="00BE5C76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эпизодической, неполной, несогласованной. Из </w:t>
      </w:r>
      <w:r w:rsidR="00BE5C76">
        <w:rPr>
          <w:rFonts w:ascii="Times New Roman" w:hAnsi="Times New Roman" w:cs="Times New Roman"/>
          <w:sz w:val="28"/>
          <w:szCs w:val="28"/>
        </w:rPr>
        <w:t>всего разнообразия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="00BE5C76">
        <w:rPr>
          <w:rFonts w:ascii="Times New Roman" w:hAnsi="Times New Roman" w:cs="Times New Roman"/>
          <w:sz w:val="28"/>
          <w:szCs w:val="28"/>
        </w:rPr>
        <w:t>методов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="00BE5C7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BE5C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умений рассказывать и сочинять сказки  </w:t>
      </w:r>
      <w:r w:rsidR="00BE5C76">
        <w:rPr>
          <w:rFonts w:ascii="Times New Roman" w:hAnsi="Times New Roman" w:cs="Times New Roman"/>
          <w:sz w:val="28"/>
          <w:szCs w:val="28"/>
        </w:rPr>
        <w:t>был выделен</w:t>
      </w:r>
      <w:r>
        <w:rPr>
          <w:rFonts w:ascii="Times New Roman" w:hAnsi="Times New Roman" w:cs="Times New Roman"/>
          <w:sz w:val="28"/>
          <w:szCs w:val="28"/>
        </w:rPr>
        <w:t xml:space="preserve"> метод моделирования.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Pr="00F9444D">
        <w:rPr>
          <w:rFonts w:ascii="Times New Roman" w:hAnsi="Times New Roman" w:cs="Times New Roman"/>
          <w:sz w:val="28"/>
          <w:szCs w:val="28"/>
        </w:rPr>
        <w:t xml:space="preserve">Моделирование – это попытка задействовать для решения познавательных задач зрительную, двигательную, ассоциативную память. В исследованиях многих психологов </w:t>
      </w:r>
      <w:r>
        <w:rPr>
          <w:rFonts w:ascii="Times New Roman" w:hAnsi="Times New Roman" w:cs="Times New Roman"/>
          <w:sz w:val="28"/>
          <w:szCs w:val="28"/>
        </w:rPr>
        <w:t>(Л.А.Венгер, Д.Б. Эльконин</w:t>
      </w:r>
      <w:r w:rsidRPr="00F9444D">
        <w:rPr>
          <w:rFonts w:ascii="Times New Roman" w:hAnsi="Times New Roman" w:cs="Times New Roman"/>
          <w:sz w:val="28"/>
          <w:szCs w:val="28"/>
        </w:rPr>
        <w:t xml:space="preserve">) отмечается доступность метода моделирования детям дошкольного возраста. Она определяется тем, что в основе моделирования лежит принцип замещения − реальный предмет может быть замещен в деятельности </w:t>
      </w:r>
      <w:r w:rsidR="00A2355A" w:rsidRPr="00A2355A">
        <w:rPr>
          <w:rFonts w:ascii="Times New Roman" w:hAnsi="Times New Roman" w:cs="Times New Roman"/>
          <w:sz w:val="28"/>
          <w:szCs w:val="28"/>
        </w:rPr>
        <w:t>воспитанников</w:t>
      </w:r>
      <w:r w:rsidRPr="00F9444D">
        <w:rPr>
          <w:rFonts w:ascii="Times New Roman" w:hAnsi="Times New Roman" w:cs="Times New Roman"/>
          <w:sz w:val="28"/>
          <w:szCs w:val="28"/>
        </w:rPr>
        <w:t xml:space="preserve"> другим знаком, предмет</w:t>
      </w:r>
      <w:r w:rsidR="006E7CA2">
        <w:rPr>
          <w:rFonts w:ascii="Times New Roman" w:hAnsi="Times New Roman" w:cs="Times New Roman"/>
          <w:sz w:val="28"/>
          <w:szCs w:val="28"/>
        </w:rPr>
        <w:t xml:space="preserve">ом, изображением </w:t>
      </w:r>
      <w:r w:rsidRPr="00D70AC6">
        <w:rPr>
          <w:rFonts w:ascii="Times New Roman" w:hAnsi="Times New Roman" w:cs="Times New Roman"/>
          <w:sz w:val="28"/>
          <w:szCs w:val="28"/>
        </w:rPr>
        <w:t>[</w:t>
      </w:r>
      <w:r w:rsidR="007B6AAC">
        <w:rPr>
          <w:rFonts w:ascii="Times New Roman" w:hAnsi="Times New Roman" w:cs="Times New Roman"/>
          <w:sz w:val="28"/>
          <w:szCs w:val="28"/>
        </w:rPr>
        <w:t>4</w:t>
      </w:r>
      <w:r w:rsidRPr="00D70A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D70AC6">
        <w:rPr>
          <w:rFonts w:ascii="Times New Roman" w:hAnsi="Times New Roman" w:cs="Times New Roman"/>
          <w:sz w:val="28"/>
          <w:szCs w:val="28"/>
        </w:rPr>
        <w:t>50]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A48" w:rsidRDefault="00DC5A48" w:rsidP="00DC5A4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74">
        <w:rPr>
          <w:rFonts w:ascii="Times New Roman" w:hAnsi="Times New Roman" w:cs="Times New Roman"/>
          <w:sz w:val="28"/>
          <w:szCs w:val="28"/>
        </w:rPr>
        <w:lastRenderedPageBreak/>
        <w:t xml:space="preserve">Метод моделирования позволяет удерживать познавательный интерес </w:t>
      </w:r>
      <w:r w:rsidR="00A2355A" w:rsidRPr="00A2355A">
        <w:rPr>
          <w:rFonts w:ascii="Times New Roman" w:hAnsi="Times New Roman" w:cs="Times New Roman"/>
          <w:sz w:val="28"/>
          <w:szCs w:val="28"/>
        </w:rPr>
        <w:t>воспитанников</w:t>
      </w:r>
      <w:r w:rsidRPr="00DE6974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Pr="009F62F9">
        <w:rPr>
          <w:rFonts w:ascii="Times New Roman" w:hAnsi="Times New Roman" w:cs="Times New Roman"/>
          <w:sz w:val="28"/>
          <w:szCs w:val="28"/>
        </w:rPr>
        <w:t>всего занятия</w:t>
      </w:r>
      <w:r w:rsidRPr="00DE6974">
        <w:rPr>
          <w:rFonts w:ascii="Times New Roman" w:hAnsi="Times New Roman" w:cs="Times New Roman"/>
          <w:sz w:val="28"/>
          <w:szCs w:val="28"/>
        </w:rPr>
        <w:t>. Именно</w:t>
      </w:r>
      <w:r w:rsidR="00A2355A">
        <w:rPr>
          <w:rFonts w:ascii="Times New Roman" w:hAnsi="Times New Roman" w:cs="Times New Roman"/>
          <w:sz w:val="28"/>
          <w:szCs w:val="28"/>
        </w:rPr>
        <w:t xml:space="preserve"> их</w:t>
      </w:r>
      <w:r w:rsidRPr="00DE6974">
        <w:rPr>
          <w:rFonts w:ascii="Times New Roman" w:hAnsi="Times New Roman" w:cs="Times New Roman"/>
          <w:sz w:val="28"/>
          <w:szCs w:val="28"/>
        </w:rPr>
        <w:t xml:space="preserve"> познавательный интерес способствует активной мыслительной деятельности, длительной и устойчивой сосредоточенности внимания. С помощью схем и моделей </w:t>
      </w:r>
      <w:r w:rsidR="00A2355A" w:rsidRPr="00A2355A">
        <w:rPr>
          <w:rFonts w:ascii="Times New Roman" w:hAnsi="Times New Roman" w:cs="Times New Roman"/>
          <w:sz w:val="28"/>
          <w:szCs w:val="28"/>
        </w:rPr>
        <w:t>они</w:t>
      </w:r>
      <w:r w:rsidR="002E125F">
        <w:rPr>
          <w:rFonts w:ascii="Times New Roman" w:hAnsi="Times New Roman" w:cs="Times New Roman"/>
          <w:sz w:val="28"/>
          <w:szCs w:val="28"/>
        </w:rPr>
        <w:t xml:space="preserve"> </w:t>
      </w:r>
      <w:r w:rsidRPr="00DE6974">
        <w:rPr>
          <w:rFonts w:ascii="Times New Roman" w:hAnsi="Times New Roman" w:cs="Times New Roman"/>
          <w:sz w:val="28"/>
          <w:szCs w:val="28"/>
        </w:rPr>
        <w:t>учатся преодолевать различные</w:t>
      </w:r>
      <w:r w:rsidRPr="000A2188">
        <w:rPr>
          <w:rFonts w:ascii="Times New Roman" w:hAnsi="Times New Roman" w:cs="Times New Roman"/>
          <w:sz w:val="28"/>
          <w:szCs w:val="28"/>
        </w:rPr>
        <w:t xml:space="preserve"> затруднения, переживаемые</w:t>
      </w:r>
      <w:r>
        <w:rPr>
          <w:rFonts w:ascii="Times New Roman" w:hAnsi="Times New Roman" w:cs="Times New Roman"/>
          <w:sz w:val="28"/>
          <w:szCs w:val="28"/>
        </w:rPr>
        <w:t xml:space="preserve"> при этом положительные эмоции − удивление, радость успеха, что придаёт </w:t>
      </w:r>
      <w:r w:rsidRPr="000A2188">
        <w:rPr>
          <w:rFonts w:ascii="Times New Roman" w:hAnsi="Times New Roman" w:cs="Times New Roman"/>
          <w:sz w:val="28"/>
          <w:szCs w:val="28"/>
        </w:rPr>
        <w:t xml:space="preserve"> им 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 xml:space="preserve"> [2 ,с.8]</w:t>
      </w:r>
      <w:r w:rsidRPr="000A2188">
        <w:rPr>
          <w:rFonts w:ascii="Times New Roman" w:hAnsi="Times New Roman" w:cs="Times New Roman"/>
          <w:sz w:val="28"/>
          <w:szCs w:val="28"/>
        </w:rPr>
        <w:t>.</w:t>
      </w:r>
    </w:p>
    <w:p w:rsidR="00DC5A48" w:rsidRDefault="00DC5A48" w:rsidP="00DC5A4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33F">
        <w:rPr>
          <w:rFonts w:ascii="Times New Roman" w:hAnsi="Times New Roman" w:cs="Times New Roman"/>
          <w:sz w:val="28"/>
          <w:szCs w:val="28"/>
        </w:rPr>
        <w:t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Ученые также отмечают, что использование заместителей и наглядных моделей развивает умственные способности дошкольников.</w:t>
      </w:r>
    </w:p>
    <w:p w:rsidR="00F90A62" w:rsidRDefault="00AB7ED1" w:rsidP="00F90A6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70A">
        <w:rPr>
          <w:rFonts w:ascii="Times New Roman" w:hAnsi="Times New Roman" w:cs="Times New Roman"/>
          <w:sz w:val="28"/>
          <w:szCs w:val="28"/>
        </w:rPr>
        <w:t xml:space="preserve">Для успешной реализации поставленных цели и задач </w:t>
      </w:r>
      <w:r w:rsidR="00BC470A" w:rsidRPr="00BC470A">
        <w:rPr>
          <w:rFonts w:ascii="Times New Roman" w:hAnsi="Times New Roman" w:cs="Times New Roman"/>
          <w:sz w:val="28"/>
          <w:szCs w:val="28"/>
        </w:rPr>
        <w:t>провела</w:t>
      </w:r>
      <w:r w:rsidRPr="00BC470A">
        <w:rPr>
          <w:rFonts w:ascii="Times New Roman" w:hAnsi="Times New Roman" w:cs="Times New Roman"/>
          <w:sz w:val="28"/>
          <w:szCs w:val="28"/>
        </w:rPr>
        <w:t xml:space="preserve"> работу по созданию условий: </w:t>
      </w:r>
      <w:r w:rsidR="00DC5A48" w:rsidRPr="00BC470A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A2355A" w:rsidRPr="00BC470A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BC470A" w:rsidRPr="00BC470A">
        <w:rPr>
          <w:rFonts w:ascii="Times New Roman" w:hAnsi="Times New Roman" w:cs="Times New Roman"/>
          <w:sz w:val="28"/>
          <w:szCs w:val="28"/>
        </w:rPr>
        <w:t>предметно-</w:t>
      </w:r>
      <w:r w:rsidR="00A2355A" w:rsidRPr="00BC470A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DC5A48" w:rsidRPr="00BC470A">
        <w:rPr>
          <w:rFonts w:ascii="Times New Roman" w:hAnsi="Times New Roman" w:cs="Times New Roman"/>
          <w:sz w:val="28"/>
          <w:szCs w:val="28"/>
        </w:rPr>
        <w:t xml:space="preserve"> среды, способствующей развитию связной речи </w:t>
      </w:r>
      <w:r w:rsidRPr="00BC470A">
        <w:rPr>
          <w:rFonts w:ascii="Times New Roman" w:hAnsi="Times New Roman" w:cs="Times New Roman"/>
          <w:sz w:val="28"/>
          <w:szCs w:val="28"/>
        </w:rPr>
        <w:t xml:space="preserve"> у воспитанников старшего дошкольного возраста</w:t>
      </w:r>
      <w:r w:rsidR="000F7508" w:rsidRPr="00BC470A">
        <w:rPr>
          <w:rFonts w:ascii="Times New Roman" w:hAnsi="Times New Roman" w:cs="Times New Roman"/>
          <w:sz w:val="28"/>
          <w:szCs w:val="28"/>
        </w:rPr>
        <w:t xml:space="preserve">. В книжном уголке имеются интересные книги с цветными иллюстрациями, детские рисунки к рассказам, сказкам, стихам, а также предметные картинки. </w:t>
      </w:r>
      <w:proofErr w:type="gramStart"/>
      <w:r w:rsidR="000F7508" w:rsidRPr="00BC470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5DFF">
        <w:rPr>
          <w:rFonts w:ascii="Times New Roman" w:hAnsi="Times New Roman" w:cs="Times New Roman"/>
          <w:sz w:val="28"/>
          <w:szCs w:val="28"/>
        </w:rPr>
        <w:t>организовала</w:t>
      </w:r>
      <w:r w:rsidR="000F7508" w:rsidRPr="00BC470A">
        <w:rPr>
          <w:rFonts w:ascii="Times New Roman" w:hAnsi="Times New Roman" w:cs="Times New Roman"/>
          <w:sz w:val="28"/>
          <w:szCs w:val="28"/>
        </w:rPr>
        <w:t xml:space="preserve"> разные виды театра  </w:t>
      </w:r>
      <w:r w:rsidR="00BC470A" w:rsidRPr="00BC470A">
        <w:rPr>
          <w:rFonts w:ascii="Times New Roman" w:hAnsi="Times New Roman" w:cs="Times New Roman"/>
          <w:sz w:val="28"/>
          <w:szCs w:val="28"/>
        </w:rPr>
        <w:t>для</w:t>
      </w:r>
      <w:r w:rsidR="000F7508" w:rsidRPr="00BC470A">
        <w:rPr>
          <w:rFonts w:ascii="Times New Roman" w:hAnsi="Times New Roman" w:cs="Times New Roman"/>
          <w:sz w:val="28"/>
          <w:szCs w:val="28"/>
        </w:rPr>
        <w:t xml:space="preserve"> создания психологических портретов героев, подготовк</w:t>
      </w:r>
      <w:r w:rsidR="00BC470A" w:rsidRPr="00BC470A">
        <w:rPr>
          <w:rFonts w:ascii="Times New Roman" w:hAnsi="Times New Roman" w:cs="Times New Roman"/>
          <w:sz w:val="28"/>
          <w:szCs w:val="28"/>
        </w:rPr>
        <w:t>и</w:t>
      </w:r>
      <w:r w:rsidR="000F7508" w:rsidRPr="00BC470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C470A" w:rsidRPr="00BC470A">
        <w:rPr>
          <w:rFonts w:ascii="Times New Roman" w:hAnsi="Times New Roman" w:cs="Times New Roman"/>
          <w:sz w:val="28"/>
          <w:szCs w:val="28"/>
        </w:rPr>
        <w:t>я</w:t>
      </w:r>
      <w:r w:rsidR="000F7508" w:rsidRPr="00BC470A">
        <w:rPr>
          <w:rFonts w:ascii="Times New Roman" w:hAnsi="Times New Roman" w:cs="Times New Roman"/>
          <w:sz w:val="28"/>
          <w:szCs w:val="28"/>
        </w:rPr>
        <w:t xml:space="preserve"> игр-драматизаций; в придумывании сказок по аналогии со знакомыми</w:t>
      </w:r>
      <w:r w:rsidR="00BC470A" w:rsidRPr="00BC470A">
        <w:rPr>
          <w:rFonts w:ascii="Times New Roman" w:hAnsi="Times New Roman" w:cs="Times New Roman"/>
          <w:sz w:val="28"/>
          <w:szCs w:val="28"/>
        </w:rPr>
        <w:t xml:space="preserve"> сюжетами и персонажами</w:t>
      </w:r>
      <w:r w:rsidR="000F7508" w:rsidRPr="00BC470A">
        <w:rPr>
          <w:rFonts w:ascii="Times New Roman" w:hAnsi="Times New Roman" w:cs="Times New Roman"/>
          <w:sz w:val="28"/>
          <w:szCs w:val="28"/>
        </w:rPr>
        <w:t>;</w:t>
      </w:r>
      <w:r w:rsidR="000F7508" w:rsidRPr="00BC4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альбомы со схемами, моделями, мнемодорожками, мнемотаблицами различной тематики для составления описательных рассказов, заучивани</w:t>
      </w:r>
      <w:r w:rsidR="009705C1" w:rsidRPr="00BC4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стихов, пересказывания сказок; </w:t>
      </w:r>
      <w:r w:rsidR="004F3CD4" w:rsidRPr="00BC470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разработала картотеку схем-моделей для пересказа сказок; т</w:t>
      </w:r>
      <w:r w:rsidR="00B8591C" w:rsidRPr="00BC470A">
        <w:rPr>
          <w:rFonts w:ascii="Times New Roman" w:hAnsi="Times New Roman" w:cs="Times New Roman"/>
          <w:sz w:val="28"/>
          <w:szCs w:val="28"/>
          <w:shd w:val="clear" w:color="auto" w:fill="FFFFFF"/>
        </w:rPr>
        <w:t>акже разработала символы</w:t>
      </w:r>
      <w:r w:rsidR="004F3CD4" w:rsidRPr="00BC47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8591C" w:rsidRPr="00BC470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заместители</w:t>
      </w:r>
      <w:r w:rsidR="004F3CD4" w:rsidRPr="00BC4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сказкам.</w:t>
      </w:r>
      <w:proofErr w:type="gramEnd"/>
    </w:p>
    <w:p w:rsidR="00AB7ED1" w:rsidRDefault="00F90A62" w:rsidP="00F90A6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Перейдя к разработке и </w:t>
      </w:r>
      <w:r w:rsidRPr="00E9760C">
        <w:rPr>
          <w:rFonts w:ascii="Times New Roman" w:hAnsi="Times New Roman"/>
          <w:color w:val="000000" w:themeColor="text1"/>
          <w:sz w:val="28"/>
          <w:szCs w:val="28"/>
        </w:rPr>
        <w:t>внедр</w:t>
      </w:r>
      <w:r>
        <w:rPr>
          <w:rFonts w:ascii="Times New Roman" w:hAnsi="Times New Roman"/>
          <w:color w:val="000000" w:themeColor="text1"/>
          <w:sz w:val="28"/>
          <w:szCs w:val="28"/>
        </w:rPr>
        <w:t>ению</w:t>
      </w:r>
      <w:r w:rsidR="00D9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713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9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 схем-моделей</w:t>
      </w:r>
      <w:r w:rsidRPr="00E9760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спос</w:t>
      </w:r>
      <w:r w:rsidR="006A76F7">
        <w:rPr>
          <w:rFonts w:ascii="Times New Roman" w:hAnsi="Times New Roman"/>
          <w:color w:val="000000" w:themeColor="text1"/>
          <w:sz w:val="28"/>
          <w:szCs w:val="28"/>
        </w:rPr>
        <w:t>обствующие формированию умений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воспитанников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6A76F7">
        <w:rPr>
          <w:rFonts w:ascii="Times New Roman" w:hAnsi="Times New Roman"/>
          <w:sz w:val="28"/>
          <w:szCs w:val="28"/>
        </w:rPr>
        <w:t xml:space="preserve">пересказе, </w:t>
      </w:r>
      <w:r w:rsidRPr="006249CE">
        <w:rPr>
          <w:rFonts w:ascii="Times New Roman" w:hAnsi="Times New Roman"/>
          <w:sz w:val="28"/>
          <w:szCs w:val="28"/>
        </w:rPr>
        <w:t>сочинении</w:t>
      </w:r>
      <w:r>
        <w:rPr>
          <w:rFonts w:ascii="Times New Roman" w:hAnsi="Times New Roman"/>
          <w:sz w:val="28"/>
          <w:szCs w:val="28"/>
        </w:rPr>
        <w:t xml:space="preserve"> литературных произведений</w:t>
      </w:r>
      <w:r w:rsidR="00E40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(сказок,  </w:t>
      </w:r>
      <w:r w:rsidRPr="00042B76">
        <w:rPr>
          <w:rFonts w:ascii="Times New Roman" w:hAnsi="Times New Roman"/>
          <w:sz w:val="28"/>
          <w:szCs w:val="28"/>
        </w:rPr>
        <w:t>рассказов</w:t>
      </w:r>
      <w:r>
        <w:rPr>
          <w:rFonts w:ascii="Times New Roman" w:hAnsi="Times New Roman"/>
          <w:sz w:val="28"/>
          <w:szCs w:val="28"/>
        </w:rPr>
        <w:t>), с</w:t>
      </w:r>
      <w:r w:rsidR="00AB7ED1">
        <w:rPr>
          <w:rFonts w:ascii="Times New Roman" w:hAnsi="Times New Roman" w:cs="Times New Roman"/>
          <w:sz w:val="28"/>
          <w:szCs w:val="28"/>
        </w:rPr>
        <w:t xml:space="preserve">таралась </w:t>
      </w:r>
      <w:r w:rsidR="00DC5A48" w:rsidRPr="00AB7ED1">
        <w:rPr>
          <w:rFonts w:ascii="Times New Roman" w:hAnsi="Times New Roman" w:cs="Times New Roman"/>
          <w:sz w:val="28"/>
          <w:szCs w:val="28"/>
        </w:rPr>
        <w:t xml:space="preserve">выбрать оптимальную форму деятельности, которая может обеспечить результативность работы. Самым простым видом в </w:t>
      </w:r>
      <w:r w:rsidR="00696F73">
        <w:rPr>
          <w:rFonts w:ascii="Times New Roman" w:hAnsi="Times New Roman" w:cs="Times New Roman"/>
          <w:sz w:val="28"/>
          <w:szCs w:val="28"/>
        </w:rPr>
        <w:t xml:space="preserve">восприятии </w:t>
      </w:r>
      <w:r w:rsidR="00696F73">
        <w:rPr>
          <w:rFonts w:ascii="Times New Roman" w:hAnsi="Times New Roman" w:cs="Times New Roman"/>
          <w:sz w:val="28"/>
          <w:szCs w:val="28"/>
        </w:rPr>
        <w:lastRenderedPageBreak/>
        <w:t>произведений художественной литературы, формировании первоначальных рефлексивных умений</w:t>
      </w:r>
      <w:r w:rsidR="00DC5A48" w:rsidRPr="00AB7ED1">
        <w:rPr>
          <w:rFonts w:ascii="Times New Roman" w:hAnsi="Times New Roman" w:cs="Times New Roman"/>
          <w:sz w:val="28"/>
          <w:szCs w:val="28"/>
        </w:rPr>
        <w:t xml:space="preserve"> считается пересказ. Он предполагает умение выделить основные части услышанного текста, связать их между собой, а затем в соответствии с этой схемой составить рассказ или сказку. В качестве плана рассказа или сказки выступает наглядная модель</w:t>
      </w:r>
      <w:r w:rsidR="007D0F6A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DC5A48" w:rsidRPr="00AB7ED1">
        <w:rPr>
          <w:rFonts w:ascii="Times New Roman" w:hAnsi="Times New Roman" w:cs="Times New Roman"/>
          <w:sz w:val="28"/>
          <w:szCs w:val="28"/>
        </w:rPr>
        <w:t xml:space="preserve">).  </w:t>
      </w:r>
      <w:r w:rsidR="00DC5A48" w:rsidRPr="00AB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 этапе необходимо добиваться, чтобы манипулирование элементами модели соответствовало фрагменту сказки, который звучит в данный момент. Элементами модели могут стать картинки с изображением персонажей сказки, затем они заменяются символами – заместителями (силуэтные изображения или геометрические фигуры). Постепенно </w:t>
      </w:r>
      <w:r w:rsidR="00AB7ED1" w:rsidRPr="00AB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="00DC5A48" w:rsidRPr="00AB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простого манипулирования элементами модели переходят к составлению пространственной динамической модели, которая непосредственно служит планом пересказа.</w:t>
      </w:r>
    </w:p>
    <w:p w:rsidR="00DF6A67" w:rsidRDefault="00DC5A48" w:rsidP="00DF6A67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6F7">
        <w:rPr>
          <w:rFonts w:ascii="Times New Roman" w:hAnsi="Times New Roman" w:cs="Times New Roman"/>
          <w:sz w:val="28"/>
          <w:szCs w:val="28"/>
        </w:rPr>
        <w:t xml:space="preserve">Далее  подготавливала </w:t>
      </w:r>
      <w:r w:rsidR="00DF6A67" w:rsidRPr="006A76F7">
        <w:rPr>
          <w:rFonts w:ascii="Times New Roman" w:hAnsi="Times New Roman" w:cs="Times New Roman"/>
          <w:sz w:val="28"/>
          <w:szCs w:val="28"/>
        </w:rPr>
        <w:t>их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Pr="006A76F7">
        <w:rPr>
          <w:rFonts w:ascii="Times New Roman" w:hAnsi="Times New Roman" w:cs="Times New Roman"/>
          <w:sz w:val="28"/>
          <w:szCs w:val="28"/>
        </w:rPr>
        <w:t>к  составлению рассказов</w:t>
      </w:r>
      <w:r w:rsidR="00D86CEC" w:rsidRPr="006A76F7">
        <w:rPr>
          <w:rFonts w:ascii="Times New Roman" w:hAnsi="Times New Roman" w:cs="Times New Roman"/>
          <w:sz w:val="28"/>
          <w:szCs w:val="28"/>
        </w:rPr>
        <w:t xml:space="preserve"> (сказок) по иллюстрациям к литературным произведения</w:t>
      </w:r>
      <w:r w:rsidRPr="006A76F7">
        <w:rPr>
          <w:rFonts w:ascii="Times New Roman" w:hAnsi="Times New Roman" w:cs="Times New Roman"/>
          <w:sz w:val="28"/>
          <w:szCs w:val="28"/>
        </w:rPr>
        <w:t xml:space="preserve">, которые требуют от </w:t>
      </w:r>
      <w:r w:rsidR="00DF6A67" w:rsidRPr="006A76F7">
        <w:rPr>
          <w:rFonts w:ascii="Times New Roman" w:hAnsi="Times New Roman" w:cs="Times New Roman"/>
          <w:sz w:val="28"/>
          <w:szCs w:val="28"/>
        </w:rPr>
        <w:t>воспитанников</w:t>
      </w:r>
      <w:r w:rsidRPr="006A76F7">
        <w:rPr>
          <w:rFonts w:ascii="Times New Roman" w:hAnsi="Times New Roman" w:cs="Times New Roman"/>
          <w:sz w:val="28"/>
          <w:szCs w:val="28"/>
        </w:rPr>
        <w:t xml:space="preserve"> умения выделить основные де</w:t>
      </w:r>
      <w:r w:rsidR="00D86CEC" w:rsidRPr="006A76F7">
        <w:rPr>
          <w:rFonts w:ascii="Times New Roman" w:hAnsi="Times New Roman" w:cs="Times New Roman"/>
          <w:sz w:val="28"/>
          <w:szCs w:val="28"/>
        </w:rPr>
        <w:t>йствующие лица и объекты</w:t>
      </w:r>
      <w:r w:rsidRPr="006A76F7">
        <w:rPr>
          <w:rFonts w:ascii="Times New Roman" w:hAnsi="Times New Roman" w:cs="Times New Roman"/>
          <w:sz w:val="28"/>
          <w:szCs w:val="28"/>
        </w:rPr>
        <w:t>, проследить их взаимосвязь и взаимодействие, отметить особенности композиционного фона картины, а также умения додумать причины возникновения данной ситуации, то есть составить начало рассказа</w:t>
      </w:r>
      <w:r w:rsidR="00D86CEC" w:rsidRPr="006A76F7">
        <w:rPr>
          <w:rFonts w:ascii="Times New Roman" w:hAnsi="Times New Roman" w:cs="Times New Roman"/>
          <w:sz w:val="28"/>
          <w:szCs w:val="28"/>
        </w:rPr>
        <w:t xml:space="preserve"> (сказки)</w:t>
      </w:r>
      <w:r w:rsidRPr="006A76F7">
        <w:rPr>
          <w:rFonts w:ascii="Times New Roman" w:hAnsi="Times New Roman" w:cs="Times New Roman"/>
          <w:sz w:val="28"/>
          <w:szCs w:val="28"/>
        </w:rPr>
        <w:t xml:space="preserve"> и его окончание.</w:t>
      </w:r>
      <w:proofErr w:type="gramEnd"/>
      <w:r w:rsidR="00B4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в качестве элементов модели выступают картинки-фрагменты, силуэтные изображения фрагментов картины. Также в свободной деятельности </w:t>
      </w:r>
      <w:r w:rsidR="00935DFF">
        <w:rPr>
          <w:rFonts w:ascii="Times New Roman" w:hAnsi="Times New Roman" w:cs="Times New Roman"/>
          <w:sz w:val="28"/>
          <w:szCs w:val="28"/>
        </w:rPr>
        <w:t>предлагала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«Что сначала, что потом?», «Что в дороге пригодится?»,  «Волшебные слова» и другие  игры на развитие воображения. </w:t>
      </w:r>
    </w:p>
    <w:p w:rsidR="00D27EC6" w:rsidRDefault="00DC5A48" w:rsidP="00D27EC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того, как </w:t>
      </w:r>
      <w:r w:rsidR="00DF6A67" w:rsidRPr="00DF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научились составля</w:t>
      </w:r>
      <w:r w:rsidR="00D8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рассказы по иллюстрациям к про</w:t>
      </w:r>
      <w:r w:rsidR="006A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8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зведениям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начала использовать наглядную модель  в </w:t>
      </w:r>
      <w:r w:rsidR="00D8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сравнительном описании персонажей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Основу описательного рассказа составляют конкретные представления</w:t>
      </w:r>
      <w:r w:rsidR="006A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персонажах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накапливаемые в процессе исследования объекта описания. </w:t>
      </w:r>
      <w:r w:rsidRPr="00755403">
        <w:rPr>
          <w:rFonts w:ascii="Times New Roman" w:hAnsi="Times New Roman" w:cs="Times New Roman"/>
          <w:sz w:val="28"/>
          <w:szCs w:val="28"/>
        </w:rPr>
        <w:t>П</w:t>
      </w:r>
      <w:r w:rsidR="006A76F7">
        <w:rPr>
          <w:rFonts w:ascii="Times New Roman" w:hAnsi="Times New Roman" w:cs="Times New Roman"/>
          <w:sz w:val="28"/>
          <w:szCs w:val="28"/>
        </w:rPr>
        <w:t>ри описании воспитанники</w:t>
      </w:r>
      <w:r w:rsidRPr="00800DDD">
        <w:rPr>
          <w:rFonts w:ascii="Times New Roman" w:hAnsi="Times New Roman" w:cs="Times New Roman"/>
          <w:sz w:val="28"/>
          <w:szCs w:val="28"/>
        </w:rPr>
        <w:t xml:space="preserve"> не могли самостоятельно определить  главные свойства и признаки предмета,  </w:t>
      </w:r>
      <w:r w:rsidRPr="00800DDD">
        <w:rPr>
          <w:rFonts w:ascii="Times New Roman" w:hAnsi="Times New Roman" w:cs="Times New Roman"/>
          <w:sz w:val="28"/>
          <w:szCs w:val="28"/>
        </w:rPr>
        <w:lastRenderedPageBreak/>
        <w:t>установить  последовательность изложения выявленных признаков, а также удержать  в памяти  эту последовательность, которая является планом рассказа-</w:t>
      </w:r>
      <w:r>
        <w:rPr>
          <w:rFonts w:ascii="Times New Roman" w:hAnsi="Times New Roman" w:cs="Times New Roman"/>
          <w:sz w:val="28"/>
          <w:szCs w:val="28"/>
        </w:rPr>
        <w:t xml:space="preserve">описания. </w:t>
      </w:r>
      <w:r w:rsidRPr="00800DDD">
        <w:rPr>
          <w:rFonts w:ascii="Times New Roman" w:hAnsi="Times New Roman" w:cs="Times New Roman"/>
          <w:sz w:val="28"/>
          <w:szCs w:val="28"/>
        </w:rPr>
        <w:t>Во избежание  этих зат</w:t>
      </w:r>
      <w:r w:rsidR="004F56A0">
        <w:rPr>
          <w:rFonts w:ascii="Times New Roman" w:hAnsi="Times New Roman" w:cs="Times New Roman"/>
          <w:sz w:val="28"/>
          <w:szCs w:val="28"/>
        </w:rPr>
        <w:t>руднений,  начала  использовать</w:t>
      </w:r>
      <w:r w:rsidRPr="00800DDD">
        <w:rPr>
          <w:rFonts w:ascii="Times New Roman" w:hAnsi="Times New Roman" w:cs="Times New Roman"/>
          <w:sz w:val="28"/>
          <w:szCs w:val="28"/>
        </w:rPr>
        <w:t>  модели-схемы для составления описательн</w:t>
      </w:r>
      <w:r w:rsidR="006A76F7">
        <w:rPr>
          <w:rFonts w:ascii="Times New Roman" w:hAnsi="Times New Roman" w:cs="Times New Roman"/>
          <w:sz w:val="28"/>
          <w:szCs w:val="28"/>
        </w:rPr>
        <w:t>ых рассказов о персонажах сказок</w:t>
      </w:r>
      <w:r w:rsidRPr="00800DDD">
        <w:rPr>
          <w:rFonts w:ascii="Times New Roman" w:hAnsi="Times New Roman" w:cs="Times New Roman"/>
          <w:sz w:val="28"/>
          <w:szCs w:val="28"/>
        </w:rPr>
        <w:t>,</w:t>
      </w:r>
      <w:r w:rsidR="006A76F7">
        <w:rPr>
          <w:rFonts w:ascii="Times New Roman" w:hAnsi="Times New Roman" w:cs="Times New Roman"/>
          <w:sz w:val="28"/>
          <w:szCs w:val="28"/>
        </w:rPr>
        <w:t xml:space="preserve"> о героях рассказов,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="006A76F7">
        <w:rPr>
          <w:rFonts w:ascii="Times New Roman" w:hAnsi="Times New Roman" w:cs="Times New Roman"/>
          <w:sz w:val="28"/>
          <w:szCs w:val="28"/>
        </w:rPr>
        <w:t xml:space="preserve">сказочных </w:t>
      </w:r>
      <w:r w:rsidRPr="00800DDD">
        <w:rPr>
          <w:rFonts w:ascii="Times New Roman" w:hAnsi="Times New Roman" w:cs="Times New Roman"/>
          <w:sz w:val="28"/>
          <w:szCs w:val="28"/>
        </w:rPr>
        <w:t>птицах,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Pr="00800DDD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6A76F7">
        <w:rPr>
          <w:rFonts w:ascii="Times New Roman" w:hAnsi="Times New Roman" w:cs="Times New Roman"/>
          <w:sz w:val="28"/>
          <w:szCs w:val="28"/>
        </w:rPr>
        <w:t xml:space="preserve">о волшебных временах </w:t>
      </w:r>
      <w:r w:rsidRPr="00800DDD">
        <w:rPr>
          <w:rFonts w:ascii="Times New Roman" w:hAnsi="Times New Roman" w:cs="Times New Roman"/>
          <w:sz w:val="28"/>
          <w:szCs w:val="28"/>
        </w:rPr>
        <w:t>года</w:t>
      </w:r>
      <w:r w:rsidR="006A76F7">
        <w:rPr>
          <w:rFonts w:ascii="Times New Roman" w:hAnsi="Times New Roman" w:cs="Times New Roman"/>
          <w:sz w:val="28"/>
          <w:szCs w:val="28"/>
        </w:rPr>
        <w:t xml:space="preserve"> − персонажах, </w:t>
      </w:r>
      <w:r w:rsidR="007D0F6A">
        <w:rPr>
          <w:rFonts w:ascii="Times New Roman" w:hAnsi="Times New Roman" w:cs="Times New Roman"/>
          <w:sz w:val="28"/>
          <w:szCs w:val="28"/>
        </w:rPr>
        <w:t xml:space="preserve">и т.д.  </w:t>
      </w:r>
      <w:proofErr w:type="gramStart"/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Элементами модели описательно</w:t>
      </w:r>
      <w:r w:rsidR="00F9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рассказа становятся символы-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заместители качественных характеристик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принадлежность к родовидовому понятию;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величина;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цвет;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форма;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составляющие детали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материал, из которого изготовлен объект (для неживых объектов);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 используется (какую пользу приносит</w:t>
      </w:r>
      <w:r w:rsidR="004F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F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 нравится (не нравится</w:t>
      </w:r>
      <w:r w:rsidR="004F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5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A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proofErr w:type="gramEnd"/>
    </w:p>
    <w:p w:rsidR="00DF6A67" w:rsidRPr="004D11C4" w:rsidRDefault="00F90A62" w:rsidP="00D27EC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A62">
        <w:rPr>
          <w:rFonts w:ascii="Times New Roman" w:hAnsi="Times New Roman" w:cs="Times New Roman"/>
          <w:sz w:val="28"/>
          <w:szCs w:val="28"/>
        </w:rPr>
        <w:t>Постепенно содержание</w:t>
      </w:r>
      <w:r w:rsidR="004F56A0">
        <w:rPr>
          <w:rFonts w:ascii="Times New Roman" w:hAnsi="Times New Roman" w:cs="Times New Roman"/>
          <w:sz w:val="28"/>
          <w:szCs w:val="28"/>
        </w:rPr>
        <w:t xml:space="preserve"> усложнял</w:t>
      </w:r>
      <w:r>
        <w:rPr>
          <w:rFonts w:ascii="Times New Roman" w:hAnsi="Times New Roman" w:cs="Times New Roman"/>
          <w:sz w:val="28"/>
          <w:szCs w:val="28"/>
        </w:rPr>
        <w:t>ось:</w:t>
      </w:r>
      <w:r w:rsidR="004F56A0">
        <w:rPr>
          <w:rFonts w:ascii="Times New Roman" w:hAnsi="Times New Roman" w:cs="Times New Roman"/>
          <w:sz w:val="28"/>
          <w:szCs w:val="28"/>
        </w:rPr>
        <w:t xml:space="preserve">  подготовила</w:t>
      </w:r>
      <w:r w:rsidR="00DC5A48" w:rsidRPr="004D11C4">
        <w:rPr>
          <w:rFonts w:ascii="Times New Roman" w:hAnsi="Times New Roman" w:cs="Times New Roman"/>
          <w:sz w:val="28"/>
          <w:szCs w:val="28"/>
        </w:rPr>
        <w:t xml:space="preserve"> список сказок</w:t>
      </w:r>
      <w:r w:rsidR="00DF6A67" w:rsidRPr="004D11C4">
        <w:rPr>
          <w:rFonts w:ascii="Times New Roman" w:hAnsi="Times New Roman" w:cs="Times New Roman"/>
          <w:sz w:val="28"/>
          <w:szCs w:val="28"/>
        </w:rPr>
        <w:t xml:space="preserve"> для воспитанников старшего дошкольного возраста</w:t>
      </w:r>
      <w:r w:rsidR="00DC5A48" w:rsidRPr="004D11C4">
        <w:rPr>
          <w:rFonts w:ascii="Times New Roman" w:hAnsi="Times New Roman" w:cs="Times New Roman"/>
          <w:sz w:val="28"/>
          <w:szCs w:val="28"/>
        </w:rPr>
        <w:t>, которые можно моделировать в соответствии с требованиями Учебной программы д</w:t>
      </w:r>
      <w:r w:rsidR="00DF6A67" w:rsidRPr="004D11C4">
        <w:rPr>
          <w:rFonts w:ascii="Times New Roman" w:hAnsi="Times New Roman" w:cs="Times New Roman"/>
          <w:sz w:val="28"/>
          <w:szCs w:val="28"/>
        </w:rPr>
        <w:t xml:space="preserve">ошкольного образования: </w:t>
      </w:r>
      <w:r w:rsidR="00D96549">
        <w:rPr>
          <w:rFonts w:ascii="Times New Roman" w:hAnsi="Times New Roman" w:cs="Times New Roman"/>
          <w:sz w:val="28"/>
          <w:szCs w:val="28"/>
        </w:rPr>
        <w:t xml:space="preserve">«У страха глаза велики», </w:t>
      </w:r>
      <w:r w:rsidR="00DF6A67" w:rsidRPr="004D11C4">
        <w:rPr>
          <w:rFonts w:ascii="Times New Roman" w:hAnsi="Times New Roman" w:cs="Times New Roman"/>
          <w:sz w:val="28"/>
          <w:szCs w:val="28"/>
        </w:rPr>
        <w:t>«Хаврошечка», «Крылатый, Мохнатый да Масленый», «Царевна-лягушка», «Двенадцать месяцев</w:t>
      </w:r>
      <w:r w:rsidR="007B6AAC">
        <w:rPr>
          <w:rFonts w:ascii="Times New Roman" w:hAnsi="Times New Roman" w:cs="Times New Roman"/>
          <w:sz w:val="28"/>
          <w:szCs w:val="28"/>
        </w:rPr>
        <w:t>»</w:t>
      </w:r>
      <w:r w:rsidR="004D11C4" w:rsidRPr="004D11C4">
        <w:rPr>
          <w:rFonts w:ascii="Times New Roman" w:hAnsi="Times New Roman" w:cs="Times New Roman"/>
          <w:sz w:val="28"/>
          <w:szCs w:val="28"/>
        </w:rPr>
        <w:t>, «Морозко</w:t>
      </w:r>
      <w:r w:rsidR="00BE5C76">
        <w:rPr>
          <w:rFonts w:ascii="Times New Roman" w:hAnsi="Times New Roman" w:cs="Times New Roman"/>
          <w:sz w:val="28"/>
          <w:szCs w:val="28"/>
        </w:rPr>
        <w:t>».</w:t>
      </w:r>
    </w:p>
    <w:p w:rsidR="004D11C4" w:rsidRDefault="00935DFF" w:rsidP="004D11C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 предложила</w:t>
      </w:r>
      <w:r w:rsidR="00DC5A48" w:rsidRPr="00975E62">
        <w:rPr>
          <w:rFonts w:ascii="Times New Roman" w:hAnsi="Times New Roman" w:cs="Times New Roman"/>
          <w:sz w:val="28"/>
          <w:szCs w:val="28"/>
        </w:rPr>
        <w:t xml:space="preserve">  простой вид модел</w:t>
      </w:r>
      <w:r w:rsidR="00DC5A48">
        <w:rPr>
          <w:rFonts w:ascii="Times New Roman" w:hAnsi="Times New Roman" w:cs="Times New Roman"/>
          <w:sz w:val="28"/>
          <w:szCs w:val="28"/>
        </w:rPr>
        <w:t xml:space="preserve">ирования сказок – сериационный. </w:t>
      </w:r>
      <w:r w:rsidR="00DC5A48" w:rsidRPr="00975E62">
        <w:rPr>
          <w:rFonts w:ascii="Times New Roman" w:hAnsi="Times New Roman" w:cs="Times New Roman"/>
          <w:sz w:val="28"/>
          <w:szCs w:val="28"/>
        </w:rPr>
        <w:t xml:space="preserve"> Стала строить свою работу</w:t>
      </w:r>
      <w:r w:rsidR="004D11C4">
        <w:rPr>
          <w:rFonts w:ascii="Times New Roman" w:hAnsi="Times New Roman" w:cs="Times New Roman"/>
          <w:sz w:val="28"/>
          <w:szCs w:val="28"/>
        </w:rPr>
        <w:t xml:space="preserve"> с повторения </w:t>
      </w:r>
      <w:r w:rsidR="00F90A62">
        <w:rPr>
          <w:rFonts w:ascii="Times New Roman" w:hAnsi="Times New Roman" w:cs="Times New Roman"/>
          <w:sz w:val="28"/>
          <w:szCs w:val="28"/>
        </w:rPr>
        <w:t>наиболее простых</w:t>
      </w:r>
      <w:r w:rsidR="004D11C4">
        <w:rPr>
          <w:rFonts w:ascii="Times New Roman" w:hAnsi="Times New Roman" w:cs="Times New Roman"/>
          <w:sz w:val="28"/>
          <w:szCs w:val="28"/>
        </w:rPr>
        <w:t xml:space="preserve">  сказок,  т</w:t>
      </w:r>
      <w:r w:rsidR="00DC5A48" w:rsidRPr="00975E62">
        <w:rPr>
          <w:rFonts w:ascii="Times New Roman" w:hAnsi="Times New Roman" w:cs="Times New Roman"/>
          <w:sz w:val="28"/>
          <w:szCs w:val="28"/>
        </w:rPr>
        <w:t>аки</w:t>
      </w:r>
      <w:r w:rsidR="007C2A6A">
        <w:rPr>
          <w:rFonts w:ascii="Times New Roman" w:hAnsi="Times New Roman" w:cs="Times New Roman"/>
          <w:sz w:val="28"/>
          <w:szCs w:val="28"/>
        </w:rPr>
        <w:t>х как  «</w:t>
      </w:r>
      <w:r w:rsidR="00D27EC6">
        <w:rPr>
          <w:rFonts w:ascii="Times New Roman" w:hAnsi="Times New Roman" w:cs="Times New Roman"/>
          <w:sz w:val="28"/>
          <w:szCs w:val="28"/>
        </w:rPr>
        <w:t>Репка»,  «Теремок»</w:t>
      </w:r>
      <w:r w:rsidR="00F90A62">
        <w:rPr>
          <w:rFonts w:ascii="Times New Roman" w:hAnsi="Times New Roman" w:cs="Times New Roman"/>
          <w:sz w:val="28"/>
          <w:szCs w:val="28"/>
        </w:rPr>
        <w:t>, «Три медведя», «Волк и семеро козлят»</w:t>
      </w:r>
      <w:r w:rsidR="00D27EC6">
        <w:rPr>
          <w:rFonts w:ascii="Times New Roman" w:hAnsi="Times New Roman" w:cs="Times New Roman"/>
          <w:sz w:val="28"/>
          <w:szCs w:val="28"/>
        </w:rPr>
        <w:t xml:space="preserve">. </w:t>
      </w:r>
      <w:r w:rsidR="00F90A62">
        <w:rPr>
          <w:rFonts w:ascii="Times New Roman" w:hAnsi="Times New Roman" w:cs="Times New Roman"/>
          <w:sz w:val="28"/>
          <w:szCs w:val="28"/>
        </w:rPr>
        <w:t>Воспитанники</w:t>
      </w:r>
      <w:r w:rsidR="00DC5A48" w:rsidRPr="00975E62">
        <w:rPr>
          <w:rFonts w:ascii="Times New Roman" w:hAnsi="Times New Roman" w:cs="Times New Roman"/>
          <w:sz w:val="28"/>
          <w:szCs w:val="28"/>
        </w:rPr>
        <w:t xml:space="preserve"> вспоминали и называли персонажей сказки, уточняли, сколько героев в этой сказке, во что одеты, какого цвета одежда. Рассматривали картинки из этой сказки, выкладывали пазлы отдельных кусочков сказки, обыгрывали сказку, используя настольный театр и фланелеграф.  </w:t>
      </w:r>
      <w:r>
        <w:rPr>
          <w:rFonts w:ascii="Times New Roman" w:hAnsi="Times New Roman" w:cs="Times New Roman"/>
          <w:sz w:val="28"/>
          <w:szCs w:val="28"/>
        </w:rPr>
        <w:t>Далее  брала</w:t>
      </w:r>
      <w:r w:rsidR="004D11C4">
        <w:rPr>
          <w:rFonts w:ascii="Times New Roman" w:hAnsi="Times New Roman" w:cs="Times New Roman"/>
          <w:sz w:val="28"/>
          <w:szCs w:val="28"/>
        </w:rPr>
        <w:t xml:space="preserve"> сказки более сложные по содержанию</w:t>
      </w:r>
      <w:r w:rsidR="00F90A62">
        <w:rPr>
          <w:rFonts w:ascii="Times New Roman" w:hAnsi="Times New Roman" w:cs="Times New Roman"/>
          <w:sz w:val="28"/>
          <w:szCs w:val="28"/>
        </w:rPr>
        <w:t>:</w:t>
      </w:r>
      <w:r w:rsidR="004F56A0">
        <w:rPr>
          <w:rFonts w:ascii="Times New Roman" w:hAnsi="Times New Roman" w:cs="Times New Roman"/>
          <w:sz w:val="28"/>
          <w:szCs w:val="28"/>
        </w:rPr>
        <w:t xml:space="preserve">«У страха глаза велики», </w:t>
      </w:r>
      <w:r w:rsidR="004D11C4">
        <w:rPr>
          <w:rFonts w:ascii="Times New Roman" w:hAnsi="Times New Roman" w:cs="Times New Roman"/>
          <w:sz w:val="28"/>
          <w:szCs w:val="28"/>
        </w:rPr>
        <w:t xml:space="preserve">«Хаврошечка», «Крылатый, Мохнатый да Масленый».  Сначала </w:t>
      </w:r>
      <w:r w:rsidR="00F90A62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D11C4">
        <w:rPr>
          <w:rFonts w:ascii="Times New Roman" w:hAnsi="Times New Roman" w:cs="Times New Roman"/>
          <w:sz w:val="28"/>
          <w:szCs w:val="28"/>
        </w:rPr>
        <w:t>было тяжело описывать героев, их характер, вн</w:t>
      </w:r>
      <w:r w:rsidR="000F7508">
        <w:rPr>
          <w:rFonts w:ascii="Times New Roman" w:hAnsi="Times New Roman" w:cs="Times New Roman"/>
          <w:sz w:val="28"/>
          <w:szCs w:val="28"/>
        </w:rPr>
        <w:t>е</w:t>
      </w:r>
      <w:r w:rsidR="004D11C4">
        <w:rPr>
          <w:rFonts w:ascii="Times New Roman" w:hAnsi="Times New Roman" w:cs="Times New Roman"/>
          <w:sz w:val="28"/>
          <w:szCs w:val="28"/>
        </w:rPr>
        <w:t xml:space="preserve">шность. </w:t>
      </w:r>
      <w:r>
        <w:rPr>
          <w:rFonts w:ascii="Times New Roman" w:hAnsi="Times New Roman" w:cs="Times New Roman"/>
          <w:sz w:val="28"/>
          <w:szCs w:val="28"/>
        </w:rPr>
        <w:t xml:space="preserve">Чтобы помочь им </w:t>
      </w:r>
      <w:r w:rsidR="00F90A62">
        <w:rPr>
          <w:rFonts w:ascii="Times New Roman" w:hAnsi="Times New Roman" w:cs="Times New Roman"/>
          <w:sz w:val="28"/>
          <w:szCs w:val="28"/>
        </w:rPr>
        <w:t xml:space="preserve"> организовывала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90A62">
        <w:rPr>
          <w:rFonts w:ascii="Times New Roman" w:hAnsi="Times New Roman" w:cs="Times New Roman"/>
          <w:sz w:val="28"/>
          <w:szCs w:val="28"/>
        </w:rPr>
        <w:t>и в рамках нерегламентированной деятельности.</w:t>
      </w:r>
    </w:p>
    <w:p w:rsidR="004F56A0" w:rsidRDefault="00DC5A48" w:rsidP="004F56A0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62">
        <w:rPr>
          <w:rFonts w:ascii="Times New Roman" w:hAnsi="Times New Roman" w:cs="Times New Roman"/>
          <w:sz w:val="28"/>
          <w:szCs w:val="28"/>
        </w:rPr>
        <w:t xml:space="preserve">В </w:t>
      </w:r>
      <w:r w:rsidR="00F90A62">
        <w:rPr>
          <w:rFonts w:ascii="Times New Roman" w:hAnsi="Times New Roman" w:cs="Times New Roman"/>
          <w:sz w:val="28"/>
          <w:szCs w:val="28"/>
        </w:rPr>
        <w:t>ходе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C2A6A">
        <w:rPr>
          <w:rFonts w:ascii="Times New Roman" w:hAnsi="Times New Roman" w:cs="Times New Roman"/>
          <w:sz w:val="28"/>
          <w:szCs w:val="28"/>
        </w:rPr>
        <w:t>воспитанники</w:t>
      </w:r>
      <w:r w:rsidR="004F56A0">
        <w:rPr>
          <w:rFonts w:ascii="Times New Roman" w:hAnsi="Times New Roman" w:cs="Times New Roman"/>
          <w:sz w:val="28"/>
          <w:szCs w:val="28"/>
        </w:rPr>
        <w:t xml:space="preserve"> рисовали эпизоды из сказок, лепили героев, раскрашивали, складывали пазлы сказочных сюжетов.</w:t>
      </w:r>
      <w:r w:rsidRPr="00975E62">
        <w:rPr>
          <w:rFonts w:ascii="Times New Roman" w:hAnsi="Times New Roman" w:cs="Times New Roman"/>
          <w:sz w:val="28"/>
          <w:szCs w:val="28"/>
        </w:rPr>
        <w:t xml:space="preserve">  Когда вся предварительная работа б</w:t>
      </w:r>
      <w:r w:rsidR="00D27EC6">
        <w:rPr>
          <w:rFonts w:ascii="Times New Roman" w:hAnsi="Times New Roman" w:cs="Times New Roman"/>
          <w:sz w:val="28"/>
          <w:szCs w:val="28"/>
        </w:rPr>
        <w:t>ыла проделана,  предложила им</w:t>
      </w:r>
      <w:r w:rsidRPr="00975E62">
        <w:rPr>
          <w:rFonts w:ascii="Times New Roman" w:hAnsi="Times New Roman" w:cs="Times New Roman"/>
          <w:sz w:val="28"/>
          <w:szCs w:val="28"/>
        </w:rPr>
        <w:t xml:space="preserve"> условные заместители персонажей сказки – это: кружки, полоски, квадраты и  другие </w:t>
      </w:r>
      <w:r w:rsidRPr="00975E62">
        <w:rPr>
          <w:rFonts w:ascii="Times New Roman" w:hAnsi="Times New Roman" w:cs="Times New Roman"/>
          <w:sz w:val="28"/>
          <w:szCs w:val="28"/>
        </w:rPr>
        <w:lastRenderedPageBreak/>
        <w:t>похожи</w:t>
      </w:r>
      <w:r w:rsidR="00D27EC6">
        <w:rPr>
          <w:rFonts w:ascii="Times New Roman" w:hAnsi="Times New Roman" w:cs="Times New Roman"/>
          <w:sz w:val="28"/>
          <w:szCs w:val="28"/>
        </w:rPr>
        <w:t>е геометрические ф</w:t>
      </w:r>
      <w:r w:rsidR="00F90A62">
        <w:rPr>
          <w:rFonts w:ascii="Times New Roman" w:hAnsi="Times New Roman" w:cs="Times New Roman"/>
          <w:sz w:val="28"/>
          <w:szCs w:val="28"/>
        </w:rPr>
        <w:t>игуры.</w:t>
      </w:r>
      <w:r w:rsidR="00D27EC6">
        <w:rPr>
          <w:rFonts w:ascii="Times New Roman" w:hAnsi="Times New Roman" w:cs="Times New Roman"/>
          <w:sz w:val="28"/>
          <w:szCs w:val="28"/>
        </w:rPr>
        <w:t xml:space="preserve">  Воспитанники </w:t>
      </w:r>
      <w:r w:rsidRPr="00975E62">
        <w:rPr>
          <w:rFonts w:ascii="Times New Roman" w:hAnsi="Times New Roman" w:cs="Times New Roman"/>
          <w:sz w:val="28"/>
          <w:szCs w:val="28"/>
        </w:rPr>
        <w:t>отмечали, чем они похожи и чем отличаются (например, цв</w:t>
      </w:r>
      <w:r w:rsidR="00F90A62">
        <w:rPr>
          <w:rFonts w:ascii="Times New Roman" w:hAnsi="Times New Roman" w:cs="Times New Roman"/>
          <w:sz w:val="28"/>
          <w:szCs w:val="28"/>
        </w:rPr>
        <w:t>етом,</w:t>
      </w:r>
      <w:r w:rsidR="004F56A0">
        <w:rPr>
          <w:rFonts w:ascii="Times New Roman" w:hAnsi="Times New Roman" w:cs="Times New Roman"/>
          <w:sz w:val="28"/>
          <w:szCs w:val="28"/>
        </w:rPr>
        <w:t xml:space="preserve"> размером). </w:t>
      </w:r>
      <w:r w:rsidR="00F90A62">
        <w:rPr>
          <w:rFonts w:ascii="Times New Roman" w:hAnsi="Times New Roman" w:cs="Times New Roman"/>
          <w:sz w:val="28"/>
          <w:szCs w:val="28"/>
        </w:rPr>
        <w:t>К сказке «У страза глаза велики</w:t>
      </w:r>
      <w:r w:rsidR="004F56A0">
        <w:rPr>
          <w:rFonts w:ascii="Times New Roman" w:hAnsi="Times New Roman" w:cs="Times New Roman"/>
          <w:sz w:val="28"/>
          <w:szCs w:val="28"/>
        </w:rPr>
        <w:t xml:space="preserve">» </w:t>
      </w:r>
      <w:r w:rsidR="00F90A62">
        <w:rPr>
          <w:rFonts w:ascii="Times New Roman" w:hAnsi="Times New Roman" w:cs="Times New Roman"/>
          <w:sz w:val="28"/>
          <w:szCs w:val="28"/>
        </w:rPr>
        <w:t>было отобраны</w:t>
      </w:r>
      <w:r w:rsidR="004F56A0">
        <w:rPr>
          <w:rFonts w:ascii="Times New Roman" w:hAnsi="Times New Roman" w:cs="Times New Roman"/>
          <w:sz w:val="28"/>
          <w:szCs w:val="28"/>
        </w:rPr>
        <w:t xml:space="preserve"> для 7</w:t>
      </w:r>
      <w:r w:rsidRPr="00975E62">
        <w:rPr>
          <w:rFonts w:ascii="Times New Roman" w:hAnsi="Times New Roman" w:cs="Times New Roman"/>
          <w:sz w:val="28"/>
          <w:szCs w:val="28"/>
        </w:rPr>
        <w:t xml:space="preserve"> персонажей – полоски одинакового цвета, но разной величины (от самой</w:t>
      </w:r>
      <w:r w:rsidR="004F56A0">
        <w:rPr>
          <w:rFonts w:ascii="Times New Roman" w:hAnsi="Times New Roman" w:cs="Times New Roman"/>
          <w:sz w:val="28"/>
          <w:szCs w:val="28"/>
        </w:rPr>
        <w:t xml:space="preserve"> высокой до самой низкой),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«</w:t>
      </w:r>
      <w:r w:rsidR="007C2A6A">
        <w:rPr>
          <w:rFonts w:ascii="Times New Roman" w:hAnsi="Times New Roman" w:cs="Times New Roman"/>
          <w:sz w:val="28"/>
          <w:szCs w:val="28"/>
        </w:rPr>
        <w:t>зайчик</w:t>
      </w:r>
      <w:r w:rsidR="00C84D59">
        <w:rPr>
          <w:rFonts w:ascii="Times New Roman" w:hAnsi="Times New Roman" w:cs="Times New Roman"/>
          <w:sz w:val="28"/>
          <w:szCs w:val="28"/>
        </w:rPr>
        <w:t>»</w:t>
      </w:r>
      <w:r w:rsidR="007C2A6A">
        <w:rPr>
          <w:rFonts w:ascii="Times New Roman" w:hAnsi="Times New Roman" w:cs="Times New Roman"/>
          <w:sz w:val="28"/>
          <w:szCs w:val="28"/>
        </w:rPr>
        <w:t xml:space="preserve"> был </w:t>
      </w:r>
      <w:r w:rsidR="004F56A0">
        <w:rPr>
          <w:rFonts w:ascii="Times New Roman" w:hAnsi="Times New Roman" w:cs="Times New Roman"/>
          <w:sz w:val="28"/>
          <w:szCs w:val="28"/>
        </w:rPr>
        <w:t xml:space="preserve"> серы</w:t>
      </w:r>
      <w:r w:rsidR="00D27EC6">
        <w:rPr>
          <w:rFonts w:ascii="Times New Roman" w:hAnsi="Times New Roman" w:cs="Times New Roman"/>
          <w:sz w:val="28"/>
          <w:szCs w:val="28"/>
        </w:rPr>
        <w:t xml:space="preserve">м кружком. </w:t>
      </w:r>
      <w:r w:rsidR="00C84D5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75E62">
        <w:rPr>
          <w:rFonts w:ascii="Times New Roman" w:hAnsi="Times New Roman" w:cs="Times New Roman"/>
          <w:sz w:val="28"/>
          <w:szCs w:val="28"/>
        </w:rPr>
        <w:t xml:space="preserve"> быстро выложили сказку и рассказали ее</w:t>
      </w:r>
      <w:r w:rsidR="00D27EC6">
        <w:rPr>
          <w:rFonts w:ascii="Times New Roman" w:hAnsi="Times New Roman" w:cs="Times New Roman"/>
          <w:sz w:val="28"/>
          <w:szCs w:val="28"/>
        </w:rPr>
        <w:t xml:space="preserve"> без труда. В другом варианте  </w:t>
      </w:r>
      <w:r w:rsidRPr="00975E62">
        <w:rPr>
          <w:rFonts w:ascii="Times New Roman" w:hAnsi="Times New Roman" w:cs="Times New Roman"/>
          <w:sz w:val="28"/>
          <w:szCs w:val="28"/>
        </w:rPr>
        <w:t>использовала геометрические фигурки: квадратики и кружки, одинакового</w:t>
      </w:r>
      <w:r w:rsidR="00D27EC6">
        <w:rPr>
          <w:rFonts w:ascii="Times New Roman" w:hAnsi="Times New Roman" w:cs="Times New Roman"/>
          <w:sz w:val="28"/>
          <w:szCs w:val="28"/>
        </w:rPr>
        <w:t xml:space="preserve"> размера, но разного цвета. Воспитанники</w:t>
      </w:r>
      <w:r w:rsidRPr="00975E62">
        <w:rPr>
          <w:rFonts w:ascii="Times New Roman" w:hAnsi="Times New Roman" w:cs="Times New Roman"/>
          <w:sz w:val="28"/>
          <w:szCs w:val="28"/>
        </w:rPr>
        <w:t xml:space="preserve"> быстро выбирали нужные по цвету фигурки.</w:t>
      </w:r>
      <w:r w:rsidR="00D96C85">
        <w:rPr>
          <w:rFonts w:ascii="Times New Roman" w:hAnsi="Times New Roman" w:cs="Times New Roman"/>
          <w:sz w:val="28"/>
          <w:szCs w:val="28"/>
        </w:rPr>
        <w:t xml:space="preserve"> </w:t>
      </w:r>
      <w:r w:rsidRPr="00975E62">
        <w:rPr>
          <w:rFonts w:ascii="Times New Roman" w:hAnsi="Times New Roman" w:cs="Times New Roman"/>
          <w:sz w:val="28"/>
          <w:szCs w:val="28"/>
        </w:rPr>
        <w:t xml:space="preserve"> Затем  выкладывали и рассказывали сказку. </w:t>
      </w:r>
    </w:p>
    <w:p w:rsidR="007C2A6A" w:rsidRDefault="00D27EC6" w:rsidP="007C2A6A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="00DC5A48" w:rsidRPr="00975E62">
        <w:rPr>
          <w:rFonts w:ascii="Times New Roman" w:hAnsi="Times New Roman" w:cs="Times New Roman"/>
          <w:sz w:val="28"/>
          <w:szCs w:val="28"/>
        </w:rPr>
        <w:t xml:space="preserve"> освоили сериационный вид  моделирования сказок, им стало  легко и  интересно  подбирать  заместителей героям сказок, без труда рассказыва</w:t>
      </w:r>
      <w:r w:rsidR="00C84D59">
        <w:rPr>
          <w:rFonts w:ascii="Times New Roman" w:hAnsi="Times New Roman" w:cs="Times New Roman"/>
          <w:sz w:val="28"/>
          <w:szCs w:val="28"/>
        </w:rPr>
        <w:t>ть</w:t>
      </w:r>
      <w:r w:rsidR="00DC5A48" w:rsidRPr="00975E62">
        <w:rPr>
          <w:rFonts w:ascii="Times New Roman" w:hAnsi="Times New Roman" w:cs="Times New Roman"/>
          <w:sz w:val="28"/>
          <w:szCs w:val="28"/>
        </w:rPr>
        <w:t xml:space="preserve"> сказки (близко к тек</w:t>
      </w:r>
      <w:r w:rsidR="007C2A6A">
        <w:rPr>
          <w:rFonts w:ascii="Times New Roman" w:hAnsi="Times New Roman" w:cs="Times New Roman"/>
          <w:sz w:val="28"/>
          <w:szCs w:val="28"/>
        </w:rPr>
        <w:t>сту). Для героев сказки «Крылатый, Мохнатый да Масленый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5A48" w:rsidRPr="00975E62">
        <w:rPr>
          <w:rFonts w:ascii="Times New Roman" w:hAnsi="Times New Roman" w:cs="Times New Roman"/>
          <w:sz w:val="28"/>
          <w:szCs w:val="28"/>
        </w:rPr>
        <w:t xml:space="preserve"> отбирали сначала кружки, а потом квадратики р</w:t>
      </w:r>
      <w:r w:rsidR="007C2A6A">
        <w:rPr>
          <w:rFonts w:ascii="Times New Roman" w:hAnsi="Times New Roman" w:cs="Times New Roman"/>
          <w:sz w:val="28"/>
          <w:szCs w:val="28"/>
        </w:rPr>
        <w:t xml:space="preserve">азного цвета и разного размера. </w:t>
      </w:r>
      <w:r w:rsidR="00DC5A48" w:rsidRPr="00975E62">
        <w:rPr>
          <w:rFonts w:ascii="Times New Roman" w:hAnsi="Times New Roman" w:cs="Times New Roman"/>
          <w:sz w:val="28"/>
          <w:szCs w:val="28"/>
        </w:rPr>
        <w:t>С пом</w:t>
      </w:r>
      <w:r>
        <w:rPr>
          <w:rFonts w:ascii="Times New Roman" w:hAnsi="Times New Roman" w:cs="Times New Roman"/>
          <w:sz w:val="28"/>
          <w:szCs w:val="28"/>
        </w:rPr>
        <w:t xml:space="preserve">ощью условных заместителей воспитанники </w:t>
      </w:r>
      <w:r w:rsidR="00DC5A48" w:rsidRPr="00975E62">
        <w:rPr>
          <w:rFonts w:ascii="Times New Roman" w:hAnsi="Times New Roman" w:cs="Times New Roman"/>
          <w:sz w:val="28"/>
          <w:szCs w:val="28"/>
        </w:rPr>
        <w:t>быстро составили модель сказки, последовательно и самостоят</w:t>
      </w:r>
      <w:r w:rsidR="007C2A6A">
        <w:rPr>
          <w:rFonts w:ascii="Times New Roman" w:hAnsi="Times New Roman" w:cs="Times New Roman"/>
          <w:sz w:val="28"/>
          <w:szCs w:val="28"/>
        </w:rPr>
        <w:t>ельно ее рассказали.</w:t>
      </w:r>
    </w:p>
    <w:p w:rsidR="007C2A6A" w:rsidRDefault="00DC5A48" w:rsidP="007C2A6A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62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362C71">
        <w:rPr>
          <w:rFonts w:ascii="Times New Roman" w:hAnsi="Times New Roman" w:cs="Times New Roman"/>
          <w:sz w:val="28"/>
          <w:szCs w:val="28"/>
        </w:rPr>
        <w:t>стала</w:t>
      </w:r>
      <w:r w:rsidR="00B43F86">
        <w:rPr>
          <w:rFonts w:ascii="Times New Roman" w:hAnsi="Times New Roman" w:cs="Times New Roman"/>
          <w:sz w:val="28"/>
          <w:szCs w:val="28"/>
        </w:rPr>
        <w:t xml:space="preserve"> </w:t>
      </w:r>
      <w:r w:rsidRPr="00975E62">
        <w:rPr>
          <w:rFonts w:ascii="Times New Roman" w:hAnsi="Times New Roman" w:cs="Times New Roman"/>
          <w:sz w:val="28"/>
          <w:szCs w:val="28"/>
        </w:rPr>
        <w:t>использовать  модели  к сказке в процессе дидактической игры «Превратим кружки в сказку», что способствуе</w:t>
      </w:r>
      <w:r w:rsidR="00D27EC6">
        <w:rPr>
          <w:rFonts w:ascii="Times New Roman" w:hAnsi="Times New Roman" w:cs="Times New Roman"/>
          <w:sz w:val="28"/>
          <w:szCs w:val="28"/>
        </w:rPr>
        <w:t>т развитию словотворчества. Воспитанники</w:t>
      </w:r>
      <w:r w:rsidRPr="00975E62">
        <w:rPr>
          <w:rFonts w:ascii="Times New Roman" w:hAnsi="Times New Roman" w:cs="Times New Roman"/>
          <w:sz w:val="28"/>
          <w:szCs w:val="28"/>
        </w:rPr>
        <w:t xml:space="preserve"> придумывали как  свою сказку, так и рассказывали знакомую сказку (например, «Узнай</w:t>
      </w:r>
      <w:r w:rsidR="00C84D59">
        <w:rPr>
          <w:rFonts w:ascii="Times New Roman" w:hAnsi="Times New Roman" w:cs="Times New Roman"/>
          <w:sz w:val="28"/>
          <w:szCs w:val="28"/>
        </w:rPr>
        <w:t>,</w:t>
      </w:r>
      <w:r w:rsidRPr="00975E62">
        <w:rPr>
          <w:rFonts w:ascii="Times New Roman" w:hAnsi="Times New Roman" w:cs="Times New Roman"/>
          <w:sz w:val="28"/>
          <w:szCs w:val="28"/>
        </w:rPr>
        <w:t xml:space="preserve"> кто пришёл</w:t>
      </w:r>
      <w:r w:rsidRPr="00095903">
        <w:rPr>
          <w:rFonts w:ascii="Times New Roman" w:hAnsi="Times New Roman" w:cs="Times New Roman"/>
          <w:sz w:val="28"/>
          <w:szCs w:val="28"/>
        </w:rPr>
        <w:t>», «В гости к  сказке»). Прежде чем нача</w:t>
      </w:r>
      <w:r w:rsidR="00D27EC6">
        <w:rPr>
          <w:rFonts w:ascii="Times New Roman" w:hAnsi="Times New Roman" w:cs="Times New Roman"/>
          <w:sz w:val="28"/>
          <w:szCs w:val="28"/>
        </w:rPr>
        <w:t>ть моделировать сказку,</w:t>
      </w:r>
      <w:r w:rsidRPr="00095903">
        <w:rPr>
          <w:rFonts w:ascii="Times New Roman" w:hAnsi="Times New Roman" w:cs="Times New Roman"/>
          <w:sz w:val="28"/>
          <w:szCs w:val="28"/>
        </w:rPr>
        <w:t xml:space="preserve"> проговаривали </w:t>
      </w:r>
      <w:r w:rsidR="00D27EC6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095903">
        <w:rPr>
          <w:rFonts w:ascii="Times New Roman" w:hAnsi="Times New Roman" w:cs="Times New Roman"/>
          <w:sz w:val="28"/>
          <w:szCs w:val="28"/>
        </w:rPr>
        <w:t>главных героев, как их можно изобразить, чем они характерны, что у них есть (например, у зайчика – длинн</w:t>
      </w:r>
      <w:r w:rsidR="00D27EC6">
        <w:rPr>
          <w:rFonts w:ascii="Times New Roman" w:hAnsi="Times New Roman" w:cs="Times New Roman"/>
          <w:sz w:val="28"/>
          <w:szCs w:val="28"/>
        </w:rPr>
        <w:t xml:space="preserve">ые уши). Также  знакомила воспитанников </w:t>
      </w:r>
      <w:r w:rsidRPr="00095903">
        <w:rPr>
          <w:rFonts w:ascii="Times New Roman" w:hAnsi="Times New Roman" w:cs="Times New Roman"/>
          <w:sz w:val="28"/>
          <w:szCs w:val="28"/>
        </w:rPr>
        <w:t>с моделями героев сказки с помощью подвижн</w:t>
      </w:r>
      <w:r w:rsidR="007C2A6A">
        <w:rPr>
          <w:rFonts w:ascii="Times New Roman" w:hAnsi="Times New Roman" w:cs="Times New Roman"/>
          <w:sz w:val="28"/>
          <w:szCs w:val="28"/>
        </w:rPr>
        <w:t xml:space="preserve">ых игр. Таких как: «Хитрая лиса» (оранжевый круг), «Медведь и пчёлы» (большой коричневый </w:t>
      </w:r>
      <w:r w:rsidRPr="00095903">
        <w:rPr>
          <w:rFonts w:ascii="Times New Roman" w:hAnsi="Times New Roman" w:cs="Times New Roman"/>
          <w:sz w:val="28"/>
          <w:szCs w:val="28"/>
        </w:rPr>
        <w:t xml:space="preserve">круг – </w:t>
      </w:r>
      <w:r w:rsidR="007C2A6A">
        <w:rPr>
          <w:rFonts w:ascii="Times New Roman" w:hAnsi="Times New Roman" w:cs="Times New Roman"/>
          <w:sz w:val="28"/>
          <w:szCs w:val="28"/>
        </w:rPr>
        <w:t xml:space="preserve">медведь), «Бездомный заяц» (серый </w:t>
      </w:r>
      <w:r w:rsidRPr="00095903">
        <w:rPr>
          <w:rFonts w:ascii="Times New Roman" w:hAnsi="Times New Roman" w:cs="Times New Roman"/>
          <w:sz w:val="28"/>
          <w:szCs w:val="28"/>
        </w:rPr>
        <w:t xml:space="preserve"> круг).</w:t>
      </w:r>
    </w:p>
    <w:p w:rsidR="00D27EC6" w:rsidRDefault="00DC5A48" w:rsidP="00D27EC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DDD">
        <w:rPr>
          <w:rFonts w:ascii="Times New Roman" w:hAnsi="Times New Roman" w:cs="Times New Roman"/>
          <w:sz w:val="28"/>
          <w:szCs w:val="28"/>
        </w:rPr>
        <w:t xml:space="preserve">Последующая  работа уже являлась </w:t>
      </w:r>
      <w:r>
        <w:rPr>
          <w:rFonts w:ascii="Times New Roman" w:hAnsi="Times New Roman" w:cs="Times New Roman"/>
          <w:sz w:val="28"/>
          <w:szCs w:val="28"/>
        </w:rPr>
        <w:t xml:space="preserve">более сложной и </w:t>
      </w:r>
      <w:r w:rsidRPr="00800DDD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, и направлена была  на развитие умений </w:t>
      </w:r>
      <w:r w:rsidR="00FD29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составлению творческих рассказов</w:t>
      </w:r>
      <w:r w:rsidRPr="00800DDD">
        <w:rPr>
          <w:rFonts w:ascii="Times New Roman" w:hAnsi="Times New Roman" w:cs="Times New Roman"/>
          <w:sz w:val="28"/>
          <w:szCs w:val="28"/>
        </w:rPr>
        <w:t>, сказо</w:t>
      </w:r>
      <w:r>
        <w:rPr>
          <w:rFonts w:ascii="Times New Roman" w:hAnsi="Times New Roman" w:cs="Times New Roman"/>
          <w:sz w:val="28"/>
          <w:szCs w:val="28"/>
        </w:rPr>
        <w:t>к, используя наглядные модели-</w:t>
      </w:r>
      <w:r w:rsidRPr="00800DDD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. Часто наглядная модель служит посредством преодоления страха</w:t>
      </w:r>
      <w:r w:rsidR="00D2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r w:rsidRPr="003410B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построением </w:t>
      </w:r>
      <w:r w:rsidRPr="003410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творческих связных рассказов</w:t>
      </w:r>
      <w:r w:rsidRPr="0034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немного облегчить работу детям,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использовала разные упражнения. Например,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угадывали какой-нибудь эпизод 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демонстрации 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рассказывали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демонстрации действия взрослым.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Такой процесс творческого рассказывания начинался с того, что </w:t>
      </w:r>
      <w:r w:rsidR="00D2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предлагалось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придумать ситуацию, которая могла бы произойти с конкретными персонажами, в определённом месте, модель рассказа (сказки) задаётся воспитателем;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конкретные персонажи рассказа, а пространст</w:t>
      </w:r>
      <w:r w:rsidR="00D2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венное оформление модели воспитанник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придумывает 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конкретные персонажи заменяются их силуэтными изоб</w:t>
      </w:r>
      <w:r w:rsidR="00D2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ражениями, что позволяет ему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в 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героев рассказа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сказки. В последующем </w:t>
      </w:r>
      <w:r w:rsidR="00D2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воспитаннику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составить рассказ или сказку по модели, элементами которой являются неопределённые заместители персонажей рассказа – геометрические фигуры, воспитателем задаётся тема расс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каза, например: «Летний день</w:t>
      </w:r>
      <w:r w:rsidRPr="00341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27EC6" w:rsidRDefault="00DC5A48" w:rsidP="00D27EC6">
      <w:pPr>
        <w:pStyle w:val="a5"/>
        <w:spacing w:line="360" w:lineRule="auto"/>
        <w:ind w:left="0" w:firstLine="709"/>
        <w:jc w:val="both"/>
        <w:rPr>
          <w:rStyle w:val="FontStyle143"/>
          <w:sz w:val="28"/>
          <w:szCs w:val="28"/>
        </w:rPr>
      </w:pPr>
      <w:r w:rsidRPr="00800DDD">
        <w:rPr>
          <w:rFonts w:ascii="Times New Roman" w:hAnsi="Times New Roman" w:cs="Times New Roman"/>
          <w:sz w:val="28"/>
          <w:szCs w:val="28"/>
        </w:rPr>
        <w:t>Для выявления структуры сказки, формирования умения выделять наиболее су</w:t>
      </w:r>
      <w:r w:rsidR="00D27EC6">
        <w:rPr>
          <w:rFonts w:ascii="Times New Roman" w:hAnsi="Times New Roman" w:cs="Times New Roman"/>
          <w:sz w:val="28"/>
          <w:szCs w:val="28"/>
        </w:rPr>
        <w:t>щественные моменты, использовала</w:t>
      </w:r>
      <w:r w:rsidRPr="00800DDD">
        <w:rPr>
          <w:rFonts w:ascii="Times New Roman" w:hAnsi="Times New Roman" w:cs="Times New Roman"/>
          <w:sz w:val="28"/>
          <w:szCs w:val="28"/>
        </w:rPr>
        <w:t xml:space="preserve"> разные наглядные модели (Приложение 1). </w:t>
      </w:r>
      <w:r w:rsidR="00D27EC6">
        <w:rPr>
          <w:rStyle w:val="FontStyle143"/>
          <w:sz w:val="28"/>
          <w:szCs w:val="28"/>
        </w:rPr>
        <w:t>Стало очевидно, что воспитанники</w:t>
      </w:r>
      <w:r w:rsidRPr="00F560DF">
        <w:rPr>
          <w:rStyle w:val="FontStyle143"/>
          <w:sz w:val="28"/>
          <w:szCs w:val="28"/>
        </w:rPr>
        <w:t xml:space="preserve"> хорошо справляются с задачей, работая по готовой модели. Следующим шагом в работе ста</w:t>
      </w:r>
      <w:r w:rsidR="00D27EC6">
        <w:rPr>
          <w:rStyle w:val="FontStyle143"/>
          <w:sz w:val="28"/>
          <w:szCs w:val="28"/>
        </w:rPr>
        <w:t xml:space="preserve">ло акцентирование внимания воспитанников </w:t>
      </w:r>
      <w:r w:rsidRPr="00F560DF">
        <w:rPr>
          <w:rStyle w:val="FontStyle143"/>
          <w:sz w:val="28"/>
          <w:szCs w:val="28"/>
        </w:rPr>
        <w:t>на структуру текста (нача</w:t>
      </w:r>
      <w:r w:rsidR="00D27EC6">
        <w:rPr>
          <w:rStyle w:val="FontStyle143"/>
          <w:sz w:val="28"/>
          <w:szCs w:val="28"/>
        </w:rPr>
        <w:t>ло, середина, конец).  Для них</w:t>
      </w:r>
      <w:r w:rsidRPr="00F560DF">
        <w:rPr>
          <w:rStyle w:val="FontStyle143"/>
          <w:sz w:val="28"/>
          <w:szCs w:val="28"/>
        </w:rPr>
        <w:t xml:space="preserve"> оказалось сложно разграничить части произведения. К началу произведения воспитанники относили только первое предложение, а к концовке – последнее, определить границы середины текста – затруднялись. С целью помочь им разобраться в структуре текста,  предложила модель произведения в виде паровоза с тремя разноцветными вагонами (зелёный вагон – начало произведения, красный – середина, с</w:t>
      </w:r>
      <w:r w:rsidR="00D27EC6">
        <w:rPr>
          <w:rStyle w:val="FontStyle143"/>
          <w:sz w:val="28"/>
          <w:szCs w:val="28"/>
        </w:rPr>
        <w:t xml:space="preserve">иний вагон – конец). </w:t>
      </w:r>
      <w:proofErr w:type="gramStart"/>
      <w:r w:rsidR="00D27EC6">
        <w:rPr>
          <w:rStyle w:val="FontStyle143"/>
          <w:sz w:val="28"/>
          <w:szCs w:val="28"/>
        </w:rPr>
        <w:t>Также</w:t>
      </w:r>
      <w:r w:rsidR="00C84D59">
        <w:rPr>
          <w:rStyle w:val="FontStyle143"/>
          <w:sz w:val="28"/>
          <w:szCs w:val="28"/>
        </w:rPr>
        <w:t>,</w:t>
      </w:r>
      <w:r w:rsidR="00D27EC6">
        <w:rPr>
          <w:rStyle w:val="FontStyle143"/>
          <w:sz w:val="28"/>
          <w:szCs w:val="28"/>
        </w:rPr>
        <w:t xml:space="preserve"> воспитанникам</w:t>
      </w:r>
      <w:r w:rsidRPr="00F560DF">
        <w:rPr>
          <w:rStyle w:val="FontStyle143"/>
          <w:sz w:val="28"/>
          <w:szCs w:val="28"/>
        </w:rPr>
        <w:t xml:space="preserve"> давались такие задания, как «Определи какой части не хватает?» (сначала в знакомых текстах, затем в незнакомых), «Придумай начало (середину, конец)», «Что было до…(после…)», проводились игры с моделями «Картинка потерялась», «Что перепутал сказочник?», «Построй цепочку» и другие</w:t>
      </w:r>
      <w:r>
        <w:rPr>
          <w:rStyle w:val="FontStyle143"/>
          <w:sz w:val="28"/>
          <w:szCs w:val="28"/>
        </w:rPr>
        <w:t>.</w:t>
      </w:r>
      <w:proofErr w:type="gramEnd"/>
    </w:p>
    <w:p w:rsidR="00991757" w:rsidRPr="003E2897" w:rsidRDefault="00D27EC6" w:rsidP="00991757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овладения воспитанниками</w:t>
      </w:r>
      <w:r w:rsidR="00DC5A48" w:rsidRPr="00800DDD">
        <w:rPr>
          <w:rFonts w:ascii="Times New Roman" w:hAnsi="Times New Roman" w:cs="Times New Roman"/>
          <w:sz w:val="28"/>
          <w:szCs w:val="28"/>
        </w:rPr>
        <w:t xml:space="preserve"> сериационным </w:t>
      </w:r>
      <w:r w:rsidR="00C84D59">
        <w:rPr>
          <w:rFonts w:ascii="Times New Roman" w:hAnsi="Times New Roman" w:cs="Times New Roman"/>
          <w:sz w:val="28"/>
          <w:szCs w:val="28"/>
        </w:rPr>
        <w:t>моделированием</w:t>
      </w:r>
      <w:r w:rsidR="00DC5A48" w:rsidRPr="00800DDD">
        <w:rPr>
          <w:rFonts w:ascii="Times New Roman" w:hAnsi="Times New Roman" w:cs="Times New Roman"/>
          <w:sz w:val="28"/>
          <w:szCs w:val="28"/>
        </w:rPr>
        <w:t xml:space="preserve">, ввела в работу </w:t>
      </w:r>
      <w:proofErr w:type="gramStart"/>
      <w:r w:rsidR="00DC5A48" w:rsidRPr="00800DDD">
        <w:rPr>
          <w:rFonts w:ascii="Times New Roman" w:hAnsi="Times New Roman" w:cs="Times New Roman"/>
          <w:sz w:val="28"/>
          <w:szCs w:val="28"/>
        </w:rPr>
        <w:t>двигательное</w:t>
      </w:r>
      <w:proofErr w:type="gramEnd"/>
      <w:r w:rsidR="00DC5A48" w:rsidRPr="00800DDD">
        <w:rPr>
          <w:rFonts w:ascii="Times New Roman" w:hAnsi="Times New Roman" w:cs="Times New Roman"/>
          <w:sz w:val="28"/>
          <w:szCs w:val="28"/>
        </w:rPr>
        <w:t>. Для этого вида моделирования характерна следующая особенность</w:t>
      </w:r>
      <w:r w:rsidR="00991757">
        <w:rPr>
          <w:rFonts w:ascii="Times New Roman" w:hAnsi="Times New Roman" w:cs="Times New Roman"/>
          <w:sz w:val="28"/>
          <w:szCs w:val="28"/>
        </w:rPr>
        <w:t>: при рассказывании сказки, воспитанники</w:t>
      </w:r>
      <w:r w:rsidR="00DC5A48" w:rsidRPr="00800DDD">
        <w:rPr>
          <w:rFonts w:ascii="Times New Roman" w:hAnsi="Times New Roman" w:cs="Times New Roman"/>
          <w:sz w:val="28"/>
          <w:szCs w:val="28"/>
        </w:rPr>
        <w:t xml:space="preserve"> выполняют все нужные действия (ушёл, пришёл и так далее). Предварительно к сказкам готовятся круги одинакового размера, но разных цветов, каждый из которых обозначает конкретный персо</w:t>
      </w:r>
      <w:r w:rsidR="006249CE">
        <w:rPr>
          <w:rFonts w:ascii="Times New Roman" w:hAnsi="Times New Roman" w:cs="Times New Roman"/>
          <w:sz w:val="28"/>
          <w:szCs w:val="28"/>
        </w:rPr>
        <w:t>наж</w:t>
      </w:r>
      <w:r w:rsidR="006249CE" w:rsidRPr="003E28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49CE" w:rsidRPr="003E2897">
        <w:rPr>
          <w:rFonts w:ascii="Times New Roman" w:hAnsi="Times New Roman" w:cs="Times New Roman"/>
          <w:sz w:val="28"/>
          <w:szCs w:val="28"/>
        </w:rPr>
        <w:t xml:space="preserve">К </w:t>
      </w:r>
      <w:r w:rsidR="003E2897" w:rsidRPr="003E2897">
        <w:rPr>
          <w:rFonts w:ascii="Times New Roman" w:hAnsi="Times New Roman" w:cs="Times New Roman"/>
          <w:sz w:val="28"/>
          <w:szCs w:val="28"/>
        </w:rPr>
        <w:t>сказке  «</w:t>
      </w:r>
      <w:r w:rsidR="00BB6089">
        <w:rPr>
          <w:rFonts w:ascii="Times New Roman" w:hAnsi="Times New Roman" w:cs="Times New Roman"/>
          <w:sz w:val="28"/>
          <w:szCs w:val="28"/>
        </w:rPr>
        <w:t>Крылатый, Мохнатый</w:t>
      </w:r>
      <w:r w:rsidR="007D0F6A">
        <w:rPr>
          <w:rFonts w:ascii="Times New Roman" w:hAnsi="Times New Roman" w:cs="Times New Roman"/>
          <w:sz w:val="28"/>
          <w:szCs w:val="28"/>
        </w:rPr>
        <w:t xml:space="preserve"> да Маслен</w:t>
      </w:r>
      <w:r w:rsidR="00555A41">
        <w:rPr>
          <w:rFonts w:ascii="Times New Roman" w:hAnsi="Times New Roman" w:cs="Times New Roman"/>
          <w:sz w:val="28"/>
          <w:szCs w:val="28"/>
        </w:rPr>
        <w:t>ы</w:t>
      </w:r>
      <w:r w:rsidR="007D0F6A">
        <w:rPr>
          <w:rFonts w:ascii="Times New Roman" w:hAnsi="Times New Roman" w:cs="Times New Roman"/>
          <w:sz w:val="28"/>
          <w:szCs w:val="28"/>
        </w:rPr>
        <w:t>й</w:t>
      </w:r>
      <w:r w:rsidR="00362C71" w:rsidRPr="003E2897">
        <w:rPr>
          <w:rFonts w:ascii="Times New Roman" w:hAnsi="Times New Roman" w:cs="Times New Roman"/>
          <w:sz w:val="28"/>
          <w:szCs w:val="28"/>
        </w:rPr>
        <w:t>» нужны круги:</w:t>
      </w:r>
      <w:r w:rsidR="00555A41">
        <w:rPr>
          <w:rFonts w:ascii="Times New Roman" w:hAnsi="Times New Roman" w:cs="Times New Roman"/>
          <w:sz w:val="28"/>
          <w:szCs w:val="28"/>
        </w:rPr>
        <w:t xml:space="preserve"> </w:t>
      </w:r>
      <w:r w:rsidR="007D0F6A">
        <w:rPr>
          <w:rFonts w:ascii="Times New Roman" w:hAnsi="Times New Roman" w:cs="Times New Roman"/>
          <w:sz w:val="28"/>
          <w:szCs w:val="28"/>
        </w:rPr>
        <w:t>коричневый</w:t>
      </w:r>
      <w:r w:rsidR="00B43F86">
        <w:rPr>
          <w:rFonts w:ascii="Times New Roman" w:hAnsi="Times New Roman" w:cs="Times New Roman"/>
          <w:sz w:val="28"/>
          <w:szCs w:val="28"/>
        </w:rPr>
        <w:t xml:space="preserve"> </w:t>
      </w:r>
      <w:r w:rsidR="00362C71" w:rsidRPr="003E2897">
        <w:rPr>
          <w:rFonts w:ascii="Times New Roman" w:hAnsi="Times New Roman" w:cs="Times New Roman"/>
          <w:sz w:val="28"/>
          <w:szCs w:val="28"/>
        </w:rPr>
        <w:t>(</w:t>
      </w:r>
      <w:r w:rsidR="007D0F6A">
        <w:rPr>
          <w:rFonts w:ascii="Times New Roman" w:hAnsi="Times New Roman" w:cs="Times New Roman"/>
          <w:sz w:val="28"/>
          <w:szCs w:val="28"/>
        </w:rPr>
        <w:t>воробей</w:t>
      </w:r>
      <w:r w:rsidR="00362C71" w:rsidRPr="003E2897">
        <w:rPr>
          <w:rFonts w:ascii="Times New Roman" w:hAnsi="Times New Roman" w:cs="Times New Roman"/>
          <w:sz w:val="28"/>
          <w:szCs w:val="28"/>
        </w:rPr>
        <w:t xml:space="preserve">),  </w:t>
      </w:r>
      <w:r w:rsidR="007D0F6A">
        <w:rPr>
          <w:rFonts w:ascii="Times New Roman" w:hAnsi="Times New Roman" w:cs="Times New Roman"/>
          <w:sz w:val="28"/>
          <w:szCs w:val="28"/>
        </w:rPr>
        <w:t xml:space="preserve">серый </w:t>
      </w:r>
      <w:r w:rsidR="00362C71" w:rsidRPr="003E2897">
        <w:rPr>
          <w:rFonts w:ascii="Times New Roman" w:hAnsi="Times New Roman" w:cs="Times New Roman"/>
          <w:sz w:val="28"/>
          <w:szCs w:val="28"/>
        </w:rPr>
        <w:t xml:space="preserve"> (</w:t>
      </w:r>
      <w:r w:rsidR="007D0F6A">
        <w:rPr>
          <w:rFonts w:ascii="Times New Roman" w:hAnsi="Times New Roman" w:cs="Times New Roman"/>
          <w:sz w:val="28"/>
          <w:szCs w:val="28"/>
        </w:rPr>
        <w:t>мышонок</w:t>
      </w:r>
      <w:r w:rsidR="00362C71" w:rsidRPr="003E2897">
        <w:rPr>
          <w:rFonts w:ascii="Times New Roman" w:hAnsi="Times New Roman" w:cs="Times New Roman"/>
          <w:sz w:val="28"/>
          <w:szCs w:val="28"/>
        </w:rPr>
        <w:t xml:space="preserve">),  </w:t>
      </w:r>
      <w:r w:rsidR="003E2897" w:rsidRPr="003E2897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362C71" w:rsidRPr="003E2897">
        <w:rPr>
          <w:rFonts w:ascii="Times New Roman" w:hAnsi="Times New Roman" w:cs="Times New Roman"/>
          <w:sz w:val="28"/>
          <w:szCs w:val="28"/>
        </w:rPr>
        <w:t>(</w:t>
      </w:r>
      <w:r w:rsidR="003E2897" w:rsidRPr="003E2897">
        <w:rPr>
          <w:rFonts w:ascii="Times New Roman" w:hAnsi="Times New Roman" w:cs="Times New Roman"/>
          <w:sz w:val="28"/>
          <w:szCs w:val="28"/>
        </w:rPr>
        <w:t>курочка</w:t>
      </w:r>
      <w:r w:rsidR="00362C71" w:rsidRPr="003E2897">
        <w:rPr>
          <w:rFonts w:ascii="Times New Roman" w:hAnsi="Times New Roman" w:cs="Times New Roman"/>
          <w:sz w:val="28"/>
          <w:szCs w:val="28"/>
        </w:rPr>
        <w:t xml:space="preserve">), </w:t>
      </w:r>
      <w:r w:rsidR="007D0F6A">
        <w:rPr>
          <w:rFonts w:ascii="Times New Roman" w:hAnsi="Times New Roman" w:cs="Times New Roman"/>
          <w:sz w:val="28"/>
          <w:szCs w:val="28"/>
        </w:rPr>
        <w:t>жёлтый</w:t>
      </w:r>
      <w:r w:rsidR="00362C71" w:rsidRPr="003E2897">
        <w:rPr>
          <w:rFonts w:ascii="Times New Roman" w:hAnsi="Times New Roman" w:cs="Times New Roman"/>
          <w:sz w:val="28"/>
          <w:szCs w:val="28"/>
        </w:rPr>
        <w:t xml:space="preserve"> (</w:t>
      </w:r>
      <w:r w:rsidR="007D0F6A">
        <w:rPr>
          <w:rFonts w:ascii="Times New Roman" w:hAnsi="Times New Roman" w:cs="Times New Roman"/>
          <w:sz w:val="28"/>
          <w:szCs w:val="28"/>
        </w:rPr>
        <w:t xml:space="preserve">блин) </w:t>
      </w:r>
      <w:r w:rsidR="00DC5A48" w:rsidRPr="003E2897">
        <w:rPr>
          <w:rFonts w:ascii="Times New Roman" w:hAnsi="Times New Roman" w:cs="Times New Roman"/>
          <w:sz w:val="28"/>
          <w:szCs w:val="28"/>
        </w:rPr>
        <w:t>(Приложение 2).</w:t>
      </w:r>
      <w:proofErr w:type="gramEnd"/>
    </w:p>
    <w:p w:rsidR="00991757" w:rsidRDefault="00991757" w:rsidP="00991757">
      <w:pPr>
        <w:pStyle w:val="a5"/>
        <w:spacing w:line="360" w:lineRule="auto"/>
        <w:ind w:left="0" w:firstLine="709"/>
        <w:jc w:val="both"/>
        <w:rPr>
          <w:rStyle w:val="FontStyle143"/>
          <w:sz w:val="28"/>
          <w:szCs w:val="28"/>
        </w:rPr>
      </w:pPr>
      <w:r>
        <w:rPr>
          <w:rStyle w:val="FontStyle143"/>
          <w:sz w:val="28"/>
          <w:szCs w:val="28"/>
        </w:rPr>
        <w:t>Далее работа усложнялась. Воспитанникам</w:t>
      </w:r>
      <w:r w:rsidR="00DC5A48" w:rsidRPr="00991757">
        <w:rPr>
          <w:rStyle w:val="FontStyle143"/>
          <w:sz w:val="28"/>
          <w:szCs w:val="28"/>
        </w:rPr>
        <w:t xml:space="preserve"> были предложены  вариативные модели, разработанные Н.А. </w:t>
      </w:r>
      <w:proofErr w:type="spellStart"/>
      <w:r w:rsidR="00DC5A48" w:rsidRPr="00991757">
        <w:rPr>
          <w:rStyle w:val="FontStyle143"/>
          <w:sz w:val="28"/>
          <w:szCs w:val="28"/>
        </w:rPr>
        <w:t>Куксовой</w:t>
      </w:r>
      <w:proofErr w:type="spellEnd"/>
      <w:r w:rsidR="00DC5A48" w:rsidRPr="00991757">
        <w:rPr>
          <w:rStyle w:val="FontStyle143"/>
          <w:sz w:val="28"/>
          <w:szCs w:val="28"/>
        </w:rPr>
        <w:t xml:space="preserve"> (При</w:t>
      </w:r>
      <w:r w:rsidR="007D0F6A">
        <w:rPr>
          <w:rStyle w:val="FontStyle143"/>
          <w:sz w:val="28"/>
          <w:szCs w:val="28"/>
        </w:rPr>
        <w:t>ложение 3</w:t>
      </w:r>
      <w:r w:rsidR="001126F2">
        <w:rPr>
          <w:rStyle w:val="FontStyle143"/>
          <w:sz w:val="28"/>
          <w:szCs w:val="28"/>
        </w:rPr>
        <w:t>).</w:t>
      </w:r>
      <w:r w:rsidR="00DC5A48" w:rsidRPr="00991757">
        <w:rPr>
          <w:rStyle w:val="FontStyle143"/>
          <w:sz w:val="28"/>
          <w:szCs w:val="28"/>
        </w:rPr>
        <w:t xml:space="preserve"> Работа с данными моделями требует коллективного участия и в тоже время предусматривае</w:t>
      </w:r>
      <w:r w:rsidR="003E2897">
        <w:rPr>
          <w:rStyle w:val="FontStyle143"/>
          <w:sz w:val="28"/>
          <w:szCs w:val="28"/>
        </w:rPr>
        <w:t>т ряд индивидуальных действий [1</w:t>
      </w:r>
      <w:r w:rsidR="00DC5A48" w:rsidRPr="00991757">
        <w:rPr>
          <w:rStyle w:val="FontStyle143"/>
          <w:sz w:val="28"/>
          <w:szCs w:val="28"/>
        </w:rPr>
        <w:t xml:space="preserve">, с.128]. Такие задания </w:t>
      </w:r>
      <w:r>
        <w:rPr>
          <w:rStyle w:val="FontStyle143"/>
          <w:sz w:val="28"/>
          <w:szCs w:val="28"/>
        </w:rPr>
        <w:t>давали возможность им</w:t>
      </w:r>
      <w:r w:rsidR="00DC5A48" w:rsidRPr="00991757">
        <w:rPr>
          <w:rStyle w:val="FontStyle143"/>
          <w:sz w:val="28"/>
          <w:szCs w:val="28"/>
        </w:rPr>
        <w:t xml:space="preserve"> самовыразиться</w:t>
      </w:r>
      <w:r w:rsidR="00BE5C76">
        <w:rPr>
          <w:rStyle w:val="FontStyle143"/>
          <w:sz w:val="28"/>
          <w:szCs w:val="28"/>
        </w:rPr>
        <w:t>,</w:t>
      </w:r>
      <w:r w:rsidR="00DC5A48" w:rsidRPr="00991757">
        <w:rPr>
          <w:rStyle w:val="FontStyle143"/>
          <w:sz w:val="28"/>
          <w:szCs w:val="28"/>
        </w:rPr>
        <w:t xml:space="preserve"> и актуализировать свои знания и творческие способности. Хочется отметить, что работа с этими </w:t>
      </w:r>
      <w:r>
        <w:rPr>
          <w:rStyle w:val="FontStyle143"/>
          <w:sz w:val="28"/>
          <w:szCs w:val="28"/>
        </w:rPr>
        <w:t>моделями поначалу давалась воспитанникам</w:t>
      </w:r>
      <w:r w:rsidR="00DC5A48" w:rsidRPr="00991757">
        <w:rPr>
          <w:rStyle w:val="FontStyle143"/>
          <w:sz w:val="28"/>
          <w:szCs w:val="28"/>
        </w:rPr>
        <w:t xml:space="preserve"> очен</w:t>
      </w:r>
      <w:r>
        <w:rPr>
          <w:rStyle w:val="FontStyle143"/>
          <w:sz w:val="28"/>
          <w:szCs w:val="28"/>
        </w:rPr>
        <w:t>ь сложно, но впоследствии они</w:t>
      </w:r>
      <w:r w:rsidR="00DC5A48" w:rsidRPr="00991757">
        <w:rPr>
          <w:rStyle w:val="FontStyle143"/>
          <w:sz w:val="28"/>
          <w:szCs w:val="28"/>
        </w:rPr>
        <w:t xml:space="preserve"> разобрались</w:t>
      </w:r>
      <w:r w:rsidR="00C84D59">
        <w:rPr>
          <w:rStyle w:val="FontStyle143"/>
          <w:sz w:val="28"/>
          <w:szCs w:val="28"/>
        </w:rPr>
        <w:t>,</w:t>
      </w:r>
      <w:r w:rsidR="00DC5A48" w:rsidRPr="00991757">
        <w:rPr>
          <w:rStyle w:val="FontStyle143"/>
          <w:sz w:val="28"/>
          <w:szCs w:val="28"/>
        </w:rPr>
        <w:t xml:space="preserve"> в чём суть,  и находили оригинальные решения.</w:t>
      </w:r>
    </w:p>
    <w:p w:rsidR="003F7409" w:rsidRDefault="00991757" w:rsidP="003F7409">
      <w:pPr>
        <w:pStyle w:val="a5"/>
        <w:spacing w:line="360" w:lineRule="auto"/>
        <w:ind w:left="0" w:firstLine="709"/>
        <w:jc w:val="both"/>
        <w:rPr>
          <w:rStyle w:val="FontStyle143"/>
          <w:sz w:val="28"/>
          <w:szCs w:val="28"/>
        </w:rPr>
      </w:pPr>
      <w:r w:rsidRPr="003F7409">
        <w:rPr>
          <w:rStyle w:val="FontStyle143"/>
          <w:sz w:val="28"/>
          <w:szCs w:val="28"/>
        </w:rPr>
        <w:t xml:space="preserve">Затем </w:t>
      </w:r>
      <w:r w:rsidR="00DC5A48" w:rsidRPr="003F7409">
        <w:rPr>
          <w:rStyle w:val="FontStyle143"/>
          <w:sz w:val="28"/>
          <w:szCs w:val="28"/>
        </w:rPr>
        <w:t xml:space="preserve"> перешли к сочинению </w:t>
      </w:r>
      <w:r w:rsidR="003F7409" w:rsidRPr="003F7409">
        <w:rPr>
          <w:rStyle w:val="FontStyle143"/>
          <w:sz w:val="28"/>
          <w:szCs w:val="28"/>
        </w:rPr>
        <w:t>волшебных сказок</w:t>
      </w:r>
      <w:r w:rsidR="00DC5A48" w:rsidRPr="003F7409">
        <w:rPr>
          <w:rStyle w:val="FontStyle143"/>
          <w:sz w:val="28"/>
          <w:szCs w:val="28"/>
        </w:rPr>
        <w:t xml:space="preserve">. </w:t>
      </w:r>
      <w:proofErr w:type="gramStart"/>
      <w:r w:rsidR="003F7409" w:rsidRPr="003F7409">
        <w:rPr>
          <w:rStyle w:val="FontStyle143"/>
          <w:sz w:val="28"/>
          <w:szCs w:val="28"/>
        </w:rPr>
        <w:t>Для</w:t>
      </w:r>
      <w:r w:rsidR="00555A41">
        <w:rPr>
          <w:rStyle w:val="FontStyle143"/>
          <w:sz w:val="28"/>
          <w:szCs w:val="28"/>
        </w:rPr>
        <w:t xml:space="preserve"> </w:t>
      </w:r>
      <w:r w:rsidR="003F7409">
        <w:rPr>
          <w:rStyle w:val="FontStyle143"/>
          <w:sz w:val="28"/>
          <w:szCs w:val="28"/>
        </w:rPr>
        <w:t>облегчения работы составила алгоритм сочинения сказки: сначала выбираем главного героя сказки; придумываем зачин − начало сказки (жили-были…, в некотором царстве..); даём подробную характеристику главному герою (наделяем его характером); сталкиваем его с трудностями (проблемная ситуация); описываем реакцию героя на то, что произошло; герой должен найти выход из ситуации; потом он находит правильное решение ситуации, справляется с проблемой;</w:t>
      </w:r>
      <w:proofErr w:type="gramEnd"/>
      <w:r w:rsidR="003F7409">
        <w:rPr>
          <w:rStyle w:val="FontStyle143"/>
          <w:sz w:val="28"/>
          <w:szCs w:val="28"/>
        </w:rPr>
        <w:t xml:space="preserve"> сказочная развязка (герой получает награду, сказка приобретает счастливое завершение).</w:t>
      </w:r>
    </w:p>
    <w:p w:rsidR="006A76F7" w:rsidRPr="0088143A" w:rsidRDefault="00C84D59" w:rsidP="0088143A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DC5A48" w:rsidRPr="004D5ADE">
        <w:rPr>
          <w:rFonts w:ascii="Times New Roman" w:eastAsia="Times New Roman" w:hAnsi="Times New Roman" w:cs="Times New Roman"/>
          <w:sz w:val="28"/>
          <w:szCs w:val="28"/>
        </w:rPr>
        <w:t>использование с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 xml:space="preserve">хем при составлении </w:t>
      </w:r>
      <w:r w:rsidR="007B6AAC">
        <w:rPr>
          <w:rFonts w:ascii="Times New Roman" w:eastAsia="Times New Roman" w:hAnsi="Times New Roman" w:cs="Times New Roman"/>
          <w:sz w:val="28"/>
          <w:szCs w:val="28"/>
        </w:rPr>
        <w:t xml:space="preserve"> сказок, рассказов</w:t>
      </w:r>
      <w:r w:rsidR="00DC5A48" w:rsidRPr="004D5ADE">
        <w:rPr>
          <w:rFonts w:ascii="Times New Roman" w:eastAsia="Times New Roman" w:hAnsi="Times New Roman" w:cs="Times New Roman"/>
          <w:sz w:val="28"/>
          <w:szCs w:val="28"/>
        </w:rPr>
        <w:t xml:space="preserve"> заметно облегчает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 </w:t>
      </w:r>
      <w:r w:rsidR="00DC5A48" w:rsidRPr="004D5ADE">
        <w:rPr>
          <w:rFonts w:ascii="Times New Roman" w:eastAsia="Times New Roman" w:hAnsi="Times New Roman" w:cs="Times New Roman"/>
          <w:sz w:val="28"/>
          <w:szCs w:val="28"/>
        </w:rPr>
        <w:t>овладение этим видом связной речи.  Кроме того, наличие зрительного плана делает такие рассказы чёткими, связными, полными, последовательными. При пересказе совершенствуется структура речи, её выразительность, произношение, углубляется умение строить предложение и текст в целом.</w:t>
      </w:r>
    </w:p>
    <w:p w:rsidR="0088143A" w:rsidRDefault="00DC5A48" w:rsidP="0088143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5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Результативность</w:t>
      </w:r>
    </w:p>
    <w:p w:rsidR="00EF7808" w:rsidRPr="00EF7808" w:rsidRDefault="00EF7808" w:rsidP="00EF780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F7808">
        <w:rPr>
          <w:rFonts w:ascii="Times New Roman" w:hAnsi="Times New Roman"/>
          <w:sz w:val="28"/>
          <w:szCs w:val="28"/>
        </w:rPr>
        <w:t>Применение мною наглядного моделирования</w:t>
      </w:r>
      <w:r w:rsidR="00621C39">
        <w:rPr>
          <w:rFonts w:ascii="Times New Roman" w:hAnsi="Times New Roman"/>
          <w:sz w:val="28"/>
          <w:szCs w:val="28"/>
        </w:rPr>
        <w:t xml:space="preserve"> в работе с воспитанниками</w:t>
      </w:r>
      <w:r w:rsidRPr="00EF7808">
        <w:rPr>
          <w:rFonts w:ascii="Times New Roman" w:hAnsi="Times New Roman"/>
          <w:sz w:val="28"/>
          <w:szCs w:val="28"/>
        </w:rPr>
        <w:t xml:space="preserve"> способствовало:</w:t>
      </w:r>
    </w:p>
    <w:p w:rsidR="00621C39" w:rsidRDefault="00EF7808" w:rsidP="00EF780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F7808">
        <w:rPr>
          <w:rFonts w:ascii="Times New Roman" w:hAnsi="Times New Roman"/>
          <w:sz w:val="28"/>
          <w:szCs w:val="28"/>
        </w:rPr>
        <w:t>− формированию умения к произвольному и самостоятельному созданию образов воображения, сочинени</w:t>
      </w:r>
      <w:r w:rsidR="0017157A">
        <w:rPr>
          <w:rFonts w:ascii="Times New Roman" w:hAnsi="Times New Roman"/>
          <w:sz w:val="28"/>
          <w:szCs w:val="28"/>
        </w:rPr>
        <w:t>ю</w:t>
      </w:r>
      <w:r w:rsidRPr="00EF7808">
        <w:rPr>
          <w:rFonts w:ascii="Times New Roman" w:hAnsi="Times New Roman"/>
          <w:sz w:val="28"/>
          <w:szCs w:val="28"/>
        </w:rPr>
        <w:t xml:space="preserve"> развёрнутых и последовательных историй,  </w:t>
      </w:r>
      <w:r w:rsidR="00621C39">
        <w:rPr>
          <w:rFonts w:ascii="Times New Roman" w:hAnsi="Times New Roman"/>
          <w:sz w:val="28"/>
          <w:szCs w:val="28"/>
        </w:rPr>
        <w:t xml:space="preserve">с помощью </w:t>
      </w:r>
      <w:r w:rsidRPr="00EF7808">
        <w:rPr>
          <w:rFonts w:ascii="Times New Roman" w:hAnsi="Times New Roman"/>
          <w:sz w:val="28"/>
          <w:szCs w:val="28"/>
        </w:rPr>
        <w:t>использовани</w:t>
      </w:r>
      <w:r w:rsidR="00621C39">
        <w:rPr>
          <w:rFonts w:ascii="Times New Roman" w:hAnsi="Times New Roman"/>
          <w:sz w:val="28"/>
          <w:szCs w:val="28"/>
        </w:rPr>
        <w:t>я</w:t>
      </w:r>
      <w:r w:rsidRPr="00EF7808">
        <w:rPr>
          <w:rFonts w:ascii="Times New Roman" w:hAnsi="Times New Roman"/>
          <w:sz w:val="28"/>
          <w:szCs w:val="28"/>
        </w:rPr>
        <w:t xml:space="preserve"> схем-моделей</w:t>
      </w:r>
      <w:r w:rsidR="00621C39">
        <w:rPr>
          <w:rFonts w:ascii="Times New Roman" w:hAnsi="Times New Roman"/>
          <w:sz w:val="28"/>
          <w:szCs w:val="28"/>
        </w:rPr>
        <w:t>;</w:t>
      </w:r>
    </w:p>
    <w:p w:rsidR="0017157A" w:rsidRDefault="00EF7808" w:rsidP="00621C39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F7808">
        <w:rPr>
          <w:rFonts w:ascii="Times New Roman" w:hAnsi="Times New Roman"/>
          <w:sz w:val="28"/>
          <w:szCs w:val="28"/>
        </w:rPr>
        <w:t>−</w:t>
      </w:r>
      <w:r w:rsidR="00060C27">
        <w:rPr>
          <w:rFonts w:ascii="Times New Roman" w:hAnsi="Times New Roman"/>
          <w:sz w:val="28"/>
          <w:szCs w:val="28"/>
        </w:rPr>
        <w:t xml:space="preserve"> расширению представлений </w:t>
      </w:r>
      <w:r w:rsidRPr="00EF7808">
        <w:rPr>
          <w:rFonts w:ascii="Times New Roman" w:hAnsi="Times New Roman"/>
          <w:sz w:val="28"/>
          <w:szCs w:val="28"/>
        </w:rPr>
        <w:t xml:space="preserve"> воспитанников о способах создания</w:t>
      </w:r>
      <w:r w:rsidR="00621C39">
        <w:rPr>
          <w:rFonts w:ascii="Times New Roman" w:hAnsi="Times New Roman"/>
          <w:sz w:val="28"/>
          <w:szCs w:val="28"/>
        </w:rPr>
        <w:t xml:space="preserve"> (сочинения) сказок, рассказов</w:t>
      </w:r>
      <w:r w:rsidRPr="00EF7808">
        <w:rPr>
          <w:rFonts w:ascii="Times New Roman" w:hAnsi="Times New Roman"/>
          <w:sz w:val="28"/>
          <w:szCs w:val="28"/>
        </w:rPr>
        <w:t>.</w:t>
      </w:r>
    </w:p>
    <w:p w:rsidR="0080447F" w:rsidRPr="0088143A" w:rsidRDefault="0080447F" w:rsidP="00EF780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47F">
        <w:rPr>
          <w:rFonts w:ascii="Times New Roman" w:hAnsi="Times New Roman"/>
          <w:sz w:val="28"/>
          <w:szCs w:val="28"/>
        </w:rPr>
        <w:t xml:space="preserve">Работа по формированию умений пересказывать, придумывать литературные произведения посредством использования наглядного моделирования позволила </w:t>
      </w:r>
      <w:r w:rsidR="00EF7808">
        <w:rPr>
          <w:rFonts w:ascii="Times New Roman" w:hAnsi="Times New Roman"/>
          <w:sz w:val="28"/>
          <w:szCs w:val="28"/>
        </w:rPr>
        <w:t>оптимизировать</w:t>
      </w:r>
      <w:r w:rsidRPr="0080447F">
        <w:rPr>
          <w:rFonts w:ascii="Times New Roman" w:hAnsi="Times New Roman"/>
          <w:sz w:val="28"/>
          <w:szCs w:val="28"/>
        </w:rPr>
        <w:t xml:space="preserve"> условия для </w:t>
      </w:r>
      <w:r w:rsidR="00EF7808">
        <w:rPr>
          <w:rFonts w:ascii="Times New Roman" w:hAnsi="Times New Roman"/>
          <w:sz w:val="28"/>
          <w:szCs w:val="28"/>
        </w:rPr>
        <w:t xml:space="preserve">её </w:t>
      </w:r>
      <w:r w:rsidRPr="0080447F">
        <w:rPr>
          <w:rFonts w:ascii="Times New Roman" w:hAnsi="Times New Roman"/>
          <w:sz w:val="28"/>
          <w:szCs w:val="28"/>
        </w:rPr>
        <w:t>организации</w:t>
      </w:r>
      <w:r w:rsidR="00EF7808">
        <w:rPr>
          <w:rFonts w:ascii="Times New Roman" w:hAnsi="Times New Roman"/>
          <w:sz w:val="28"/>
          <w:szCs w:val="28"/>
        </w:rPr>
        <w:t>:</w:t>
      </w:r>
      <w:r w:rsidRPr="0080447F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 пополнена схемами-моделями, разработаны дидактические пособия для составления сказок</w:t>
      </w:r>
      <w:r w:rsidR="00EF7808">
        <w:rPr>
          <w:rFonts w:ascii="Times New Roman" w:hAnsi="Times New Roman"/>
          <w:sz w:val="28"/>
          <w:szCs w:val="28"/>
        </w:rPr>
        <w:t xml:space="preserve">, которые размещены в </w:t>
      </w:r>
      <w:r w:rsidR="00D95B14">
        <w:rPr>
          <w:rFonts w:ascii="Times New Roman" w:hAnsi="Times New Roman"/>
          <w:sz w:val="28"/>
          <w:szCs w:val="28"/>
        </w:rPr>
        <w:t>центре «Библиотека»</w:t>
      </w:r>
      <w:r w:rsidR="00060C27">
        <w:rPr>
          <w:rFonts w:ascii="Times New Roman" w:hAnsi="Times New Roman"/>
          <w:sz w:val="28"/>
          <w:szCs w:val="28"/>
        </w:rPr>
        <w:t>.</w:t>
      </w:r>
      <w:r w:rsidR="00555A41">
        <w:rPr>
          <w:rFonts w:ascii="Times New Roman" w:hAnsi="Times New Roman"/>
          <w:sz w:val="28"/>
          <w:szCs w:val="28"/>
        </w:rPr>
        <w:t xml:space="preserve"> </w:t>
      </w:r>
      <w:r w:rsidR="00EF7808">
        <w:rPr>
          <w:rFonts w:ascii="Times New Roman" w:hAnsi="Times New Roman"/>
          <w:sz w:val="28"/>
          <w:szCs w:val="28"/>
        </w:rPr>
        <w:t>Т</w:t>
      </w:r>
      <w:r w:rsidR="00D95B14">
        <w:rPr>
          <w:rFonts w:ascii="Times New Roman" w:hAnsi="Times New Roman"/>
          <w:sz w:val="28"/>
          <w:szCs w:val="28"/>
        </w:rPr>
        <w:t>акже</w:t>
      </w:r>
      <w:r w:rsidR="00EF7808">
        <w:rPr>
          <w:rFonts w:ascii="Times New Roman" w:hAnsi="Times New Roman"/>
          <w:sz w:val="28"/>
          <w:szCs w:val="28"/>
        </w:rPr>
        <w:t>, в ходе</w:t>
      </w:r>
      <w:r w:rsidR="00D95B14">
        <w:rPr>
          <w:rFonts w:ascii="Times New Roman" w:hAnsi="Times New Roman"/>
          <w:sz w:val="28"/>
          <w:szCs w:val="28"/>
        </w:rPr>
        <w:t xml:space="preserve"> пров</w:t>
      </w:r>
      <w:r w:rsidR="00EF7808">
        <w:rPr>
          <w:rFonts w:ascii="Times New Roman" w:hAnsi="Times New Roman"/>
          <w:sz w:val="28"/>
          <w:szCs w:val="28"/>
        </w:rPr>
        <w:t>е</w:t>
      </w:r>
      <w:r w:rsidR="00D95B14">
        <w:rPr>
          <w:rFonts w:ascii="Times New Roman" w:hAnsi="Times New Roman"/>
          <w:sz w:val="28"/>
          <w:szCs w:val="28"/>
        </w:rPr>
        <w:t>д</w:t>
      </w:r>
      <w:r w:rsidR="00EF7808">
        <w:rPr>
          <w:rFonts w:ascii="Times New Roman" w:hAnsi="Times New Roman"/>
          <w:sz w:val="28"/>
          <w:szCs w:val="28"/>
        </w:rPr>
        <w:t>ения</w:t>
      </w:r>
      <w:r w:rsidR="00555A41">
        <w:rPr>
          <w:rFonts w:ascii="Times New Roman" w:hAnsi="Times New Roman"/>
          <w:sz w:val="28"/>
          <w:szCs w:val="28"/>
        </w:rPr>
        <w:t xml:space="preserve"> </w:t>
      </w:r>
      <w:r w:rsidR="00EF7808">
        <w:rPr>
          <w:rFonts w:ascii="Times New Roman" w:hAnsi="Times New Roman"/>
          <w:sz w:val="28"/>
          <w:szCs w:val="28"/>
        </w:rPr>
        <w:t xml:space="preserve">творческого досуга </w:t>
      </w:r>
      <w:r w:rsidR="00EF7808" w:rsidRPr="00EF7808">
        <w:rPr>
          <w:rFonts w:ascii="Times New Roman" w:hAnsi="Times New Roman"/>
          <w:sz w:val="28"/>
          <w:szCs w:val="28"/>
        </w:rPr>
        <w:t>на тему «Сказки на новый лад»</w:t>
      </w:r>
      <w:r w:rsidR="00060C27">
        <w:rPr>
          <w:rFonts w:ascii="Times New Roman" w:hAnsi="Times New Roman"/>
          <w:sz w:val="28"/>
          <w:szCs w:val="28"/>
        </w:rPr>
        <w:t>,</w:t>
      </w:r>
      <w:r w:rsidR="00EF7808">
        <w:rPr>
          <w:rFonts w:ascii="Times New Roman" w:hAnsi="Times New Roman"/>
          <w:sz w:val="28"/>
          <w:szCs w:val="28"/>
        </w:rPr>
        <w:t xml:space="preserve"> с участием законных представителей в форме </w:t>
      </w:r>
      <w:r w:rsidR="00D95B14">
        <w:rPr>
          <w:rFonts w:ascii="Times New Roman" w:hAnsi="Times New Roman"/>
          <w:sz w:val="28"/>
          <w:szCs w:val="28"/>
        </w:rPr>
        <w:t>«КВН»</w:t>
      </w:r>
      <w:r w:rsidR="00EF7808">
        <w:rPr>
          <w:rFonts w:ascii="Times New Roman" w:hAnsi="Times New Roman"/>
          <w:sz w:val="28"/>
          <w:szCs w:val="28"/>
        </w:rPr>
        <w:t xml:space="preserve">, воспитанники имели возможность продемонстрировать свои </w:t>
      </w:r>
      <w:r w:rsidR="00060C27">
        <w:rPr>
          <w:rFonts w:ascii="Times New Roman" w:hAnsi="Times New Roman"/>
          <w:sz w:val="28"/>
          <w:szCs w:val="28"/>
        </w:rPr>
        <w:t xml:space="preserve">творческими </w:t>
      </w:r>
      <w:r w:rsidR="00EF7808">
        <w:rPr>
          <w:rFonts w:ascii="Times New Roman" w:hAnsi="Times New Roman"/>
          <w:sz w:val="28"/>
          <w:szCs w:val="28"/>
        </w:rPr>
        <w:t>умения</w:t>
      </w:r>
      <w:r w:rsidR="00060C27">
        <w:rPr>
          <w:rFonts w:ascii="Times New Roman" w:hAnsi="Times New Roman"/>
          <w:sz w:val="28"/>
          <w:szCs w:val="28"/>
        </w:rPr>
        <w:t xml:space="preserve"> в пересказе и сочинении</w:t>
      </w:r>
      <w:r w:rsidR="00D95B14">
        <w:rPr>
          <w:rFonts w:ascii="Times New Roman" w:hAnsi="Times New Roman"/>
          <w:sz w:val="28"/>
          <w:szCs w:val="28"/>
        </w:rPr>
        <w:t>.</w:t>
      </w:r>
    </w:p>
    <w:p w:rsidR="00DC5A48" w:rsidRPr="00800DDD" w:rsidRDefault="00DC5A48" w:rsidP="00C84D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DDD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DC5A48" w:rsidRPr="00800DDD" w:rsidRDefault="00DC5A48" w:rsidP="00DC5A4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DDD">
        <w:rPr>
          <w:rFonts w:ascii="Times New Roman" w:hAnsi="Times New Roman" w:cs="Times New Roman"/>
          <w:sz w:val="28"/>
          <w:szCs w:val="28"/>
        </w:rPr>
        <w:t xml:space="preserve">Проделав данную работу, можно сделать вывод, применение наглядного моделирования в практической работе с детьми старшего дошкольного возраста, приводит к устойчивым положительным результатам в речевом развитии детей. </w:t>
      </w:r>
    </w:p>
    <w:p w:rsidR="00DC5A48" w:rsidRPr="00800DDD" w:rsidRDefault="00DC5A48" w:rsidP="00DC5A4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00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Наглядное моделирование помогает ребенку зрительно представить слово, предложение, текст,  и это особенно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ажно для </w:t>
      </w:r>
      <w:r w:rsidR="005377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поскольку, </w:t>
      </w:r>
      <w:r w:rsidRPr="00800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мыслительные задачи у них решаются с преобладающей 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олью внешних средств, н</w:t>
      </w:r>
      <w:r w:rsidRPr="00800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аглядный материал усваивается лучше вербального, развивает речевое творчество, активность и самостоятельность в усвоении и передачи ими информации, </w:t>
      </w:r>
      <w:r w:rsidRPr="00800DD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большей концентрации в образовательной деятельности, вызывает </w:t>
      </w:r>
      <w:r w:rsidRPr="00800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интерес к познанию нового, неизвестного.</w:t>
      </w:r>
      <w:proofErr w:type="gramEnd"/>
    </w:p>
    <w:p w:rsidR="00DC5A48" w:rsidRPr="00537781" w:rsidRDefault="00696F73" w:rsidP="00696F73">
      <w:pPr>
        <w:shd w:val="clear" w:color="auto" w:fill="FFFFFF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  <w:r w:rsidR="00537781" w:rsidRPr="00537781">
        <w:rPr>
          <w:rFonts w:ascii="Times New Roman" w:hAnsi="Times New Roman" w:cs="Times New Roman"/>
          <w:bCs/>
          <w:sz w:val="28"/>
          <w:szCs w:val="28"/>
        </w:rPr>
        <w:t>: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B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B91"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 w:rsidRPr="000C7B91">
        <w:rPr>
          <w:rFonts w:ascii="Times New Roman" w:hAnsi="Times New Roman" w:cs="Times New Roman"/>
          <w:sz w:val="28"/>
          <w:szCs w:val="28"/>
        </w:rPr>
        <w:t xml:space="preserve">, Н.А. Художественное чтение в детском саду: пособие для педагогов дошкольных учреждений / Н.А. </w:t>
      </w:r>
      <w:proofErr w:type="spellStart"/>
      <w:r w:rsidRPr="000C7B91"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 w:rsidRPr="000C7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7B91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0C7B91">
        <w:rPr>
          <w:rFonts w:ascii="Times New Roman" w:hAnsi="Times New Roman" w:cs="Times New Roman"/>
          <w:sz w:val="28"/>
          <w:szCs w:val="28"/>
        </w:rPr>
        <w:t>: Университетское, 2001. – 157с.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5822">
        <w:rPr>
          <w:rFonts w:ascii="Times New Roman" w:hAnsi="Times New Roman" w:cs="Times New Roman"/>
          <w:sz w:val="28"/>
          <w:szCs w:val="28"/>
        </w:rPr>
        <w:t>Лира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822">
        <w:rPr>
          <w:rFonts w:ascii="Times New Roman" w:hAnsi="Times New Roman" w:cs="Times New Roman"/>
          <w:sz w:val="28"/>
          <w:szCs w:val="28"/>
        </w:rPr>
        <w:t xml:space="preserve"> Т.А. Речевое развитие дошколь</w:t>
      </w:r>
      <w:r>
        <w:rPr>
          <w:rFonts w:ascii="Times New Roman" w:hAnsi="Times New Roman" w:cs="Times New Roman"/>
          <w:sz w:val="28"/>
          <w:szCs w:val="28"/>
        </w:rPr>
        <w:t xml:space="preserve">ников с использованием моделей / Т.А. Лира, Е.И. Мельник. </w:t>
      </w:r>
      <w:r w:rsidRPr="00B65822">
        <w:rPr>
          <w:rFonts w:ascii="Times New Roman" w:hAnsi="Times New Roman" w:cs="Times New Roman"/>
          <w:sz w:val="28"/>
          <w:szCs w:val="28"/>
        </w:rPr>
        <w:t>– Мозырь:</w:t>
      </w:r>
      <w:r>
        <w:rPr>
          <w:rFonts w:ascii="Times New Roman" w:hAnsi="Times New Roman" w:cs="Times New Roman"/>
          <w:sz w:val="28"/>
          <w:szCs w:val="28"/>
        </w:rPr>
        <w:t xml:space="preserve"> Содействие, 2011. – 100с</w:t>
      </w:r>
    </w:p>
    <w:p w:rsidR="00B93A17" w:rsidRPr="001F124A" w:rsidRDefault="006E7CA2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4A">
        <w:rPr>
          <w:rFonts w:ascii="Times New Roman" w:hAnsi="Times New Roman" w:cs="Times New Roman"/>
          <w:sz w:val="28"/>
          <w:szCs w:val="28"/>
        </w:rPr>
        <w:t>3.</w:t>
      </w:r>
      <w:r w:rsidR="00B93A17" w:rsidRPr="001F124A">
        <w:rPr>
          <w:rFonts w:ascii="Times New Roman" w:hAnsi="Times New Roman" w:cs="Times New Roman"/>
          <w:sz w:val="28"/>
          <w:szCs w:val="28"/>
        </w:rPr>
        <w:t>Орлова</w:t>
      </w:r>
      <w:r w:rsidR="001F124A" w:rsidRPr="001F124A">
        <w:rPr>
          <w:rFonts w:ascii="Times New Roman" w:hAnsi="Times New Roman" w:cs="Times New Roman"/>
          <w:sz w:val="28"/>
          <w:szCs w:val="28"/>
        </w:rPr>
        <w:t xml:space="preserve"> А.М. Развиваем связную речь у дошкольников в общении: пособие для педагогов учреждений, обеспечивающих получение дошкольного образования / А.М. Орлова. – Мозырь: Белый ветер, 2010. – 113с</w:t>
      </w:r>
    </w:p>
    <w:p w:rsidR="00DC5A48" w:rsidRDefault="006E7CA2" w:rsidP="00DC5A48">
      <w:pPr>
        <w:widowControl w:val="0"/>
        <w:shd w:val="clear" w:color="auto" w:fill="FFFFFF"/>
        <w:tabs>
          <w:tab w:val="left" w:pos="1502"/>
          <w:tab w:val="left" w:pos="8222"/>
          <w:tab w:val="left" w:pos="9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A48" w:rsidRPr="00CC71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5A48" w:rsidRPr="00CC7136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="00DC5A48" w:rsidRPr="00CC7136">
        <w:rPr>
          <w:rFonts w:ascii="Times New Roman" w:hAnsi="Times New Roman" w:cs="Times New Roman"/>
          <w:sz w:val="28"/>
          <w:szCs w:val="28"/>
        </w:rPr>
        <w:t xml:space="preserve">, Н.С. Учим детей рассказывать: пособие для педагогов дошкольных учреждений  / Н.С. </w:t>
      </w:r>
      <w:proofErr w:type="spellStart"/>
      <w:r w:rsidR="00DC5A48" w:rsidRPr="00CC7136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="00DC5A48" w:rsidRPr="00CC7136">
        <w:rPr>
          <w:rFonts w:ascii="Times New Roman" w:hAnsi="Times New Roman" w:cs="Times New Roman"/>
          <w:sz w:val="28"/>
          <w:szCs w:val="28"/>
        </w:rPr>
        <w:t xml:space="preserve">, Д.Н. Дубинина, Е.С. </w:t>
      </w:r>
      <w:proofErr w:type="spellStart"/>
      <w:r w:rsidR="00DC5A48" w:rsidRPr="00CC7136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="00DC5A48" w:rsidRPr="00CC7136">
        <w:rPr>
          <w:rFonts w:ascii="Times New Roman" w:hAnsi="Times New Roman" w:cs="Times New Roman"/>
          <w:sz w:val="28"/>
          <w:szCs w:val="28"/>
        </w:rPr>
        <w:t xml:space="preserve">; под ред. Н.С. </w:t>
      </w:r>
      <w:proofErr w:type="spellStart"/>
      <w:r w:rsidR="00DC5A48" w:rsidRPr="00CC7136">
        <w:rPr>
          <w:rFonts w:ascii="Times New Roman" w:hAnsi="Times New Roman" w:cs="Times New Roman"/>
          <w:sz w:val="28"/>
          <w:szCs w:val="28"/>
        </w:rPr>
        <w:t>Старжинской</w:t>
      </w:r>
      <w:proofErr w:type="spellEnd"/>
      <w:r w:rsidR="00DC5A48" w:rsidRPr="00CC7136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="00DC5A48" w:rsidRPr="00CC713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DC5A48" w:rsidRPr="00CC7136">
        <w:rPr>
          <w:rFonts w:ascii="Times New Roman" w:hAnsi="Times New Roman" w:cs="Times New Roman"/>
          <w:sz w:val="28"/>
          <w:szCs w:val="28"/>
          <w:lang w:val="be-BY"/>
        </w:rPr>
        <w:t>і выхаванне</w:t>
      </w:r>
      <w:r w:rsidR="00DC5A48" w:rsidRPr="00CC7136">
        <w:rPr>
          <w:rFonts w:ascii="Times New Roman" w:hAnsi="Times New Roman" w:cs="Times New Roman"/>
          <w:sz w:val="28"/>
          <w:szCs w:val="28"/>
        </w:rPr>
        <w:t>, 2003. – 144с.</w:t>
      </w:r>
    </w:p>
    <w:p w:rsidR="00DC5A48" w:rsidRPr="00095903" w:rsidRDefault="006E7CA2" w:rsidP="00DC5A48">
      <w:pPr>
        <w:pStyle w:val="a9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5A48" w:rsidRPr="00095903">
        <w:rPr>
          <w:rFonts w:ascii="Times New Roman" w:hAnsi="Times New Roman"/>
          <w:sz w:val="28"/>
          <w:szCs w:val="28"/>
        </w:rPr>
        <w:t>.Учебная программа дошкольного образования (для учреждений дошкольного образования с русским языком обучения и в</w:t>
      </w:r>
      <w:r w:rsidR="00B43F86">
        <w:rPr>
          <w:rFonts w:ascii="Times New Roman" w:hAnsi="Times New Roman"/>
          <w:sz w:val="28"/>
          <w:szCs w:val="28"/>
        </w:rPr>
        <w:t>оспитания) / Министерст</w:t>
      </w:r>
      <w:r w:rsidR="00DC5A48" w:rsidRPr="00095903">
        <w:rPr>
          <w:rFonts w:ascii="Times New Roman" w:hAnsi="Times New Roman"/>
          <w:sz w:val="28"/>
          <w:szCs w:val="28"/>
        </w:rPr>
        <w:t>во образования</w:t>
      </w:r>
      <w:r w:rsidR="00B43F86">
        <w:rPr>
          <w:rFonts w:ascii="Times New Roman" w:hAnsi="Times New Roman"/>
          <w:sz w:val="28"/>
          <w:szCs w:val="28"/>
        </w:rPr>
        <w:t xml:space="preserve"> Республики</w:t>
      </w:r>
      <w:r w:rsidR="00DC5A48" w:rsidRPr="00095903">
        <w:rPr>
          <w:rFonts w:ascii="Times New Roman" w:hAnsi="Times New Roman"/>
          <w:sz w:val="28"/>
          <w:szCs w:val="28"/>
        </w:rPr>
        <w:t xml:space="preserve"> Беларусь. – Минск: НИО, 2019. – 479 с.</w:t>
      </w:r>
    </w:p>
    <w:p w:rsidR="00DC5A48" w:rsidRPr="009E47FD" w:rsidRDefault="006E7CA2" w:rsidP="00DC5A48">
      <w:pPr>
        <w:widowControl w:val="0"/>
        <w:shd w:val="clear" w:color="auto" w:fill="FFFFFF"/>
        <w:tabs>
          <w:tab w:val="left" w:pos="1502"/>
          <w:tab w:val="left" w:pos="8222"/>
          <w:tab w:val="left" w:pos="92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A48">
        <w:rPr>
          <w:rFonts w:ascii="Times New Roman" w:hAnsi="Times New Roman" w:cs="Times New Roman"/>
          <w:sz w:val="28"/>
          <w:szCs w:val="28"/>
        </w:rPr>
        <w:t xml:space="preserve">. </w:t>
      </w:r>
      <w:r w:rsidR="00DC5A48" w:rsidRPr="00567B1A">
        <w:rPr>
          <w:rFonts w:ascii="Times New Roman" w:hAnsi="Times New Roman" w:cs="Times New Roman"/>
          <w:sz w:val="28"/>
          <w:szCs w:val="28"/>
          <w:shd w:val="clear" w:color="auto" w:fill="FFFFFF"/>
        </w:rPr>
        <w:t>Шибицкая, А.Е. Словесное творчество детей 6–7 лет на материале русских народных сказок / А.Е. Шибицкая //  Художес</w:t>
      </w:r>
      <w:r w:rsidR="00B43F8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C5A48" w:rsidRPr="00567B1A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венное творчест</w:t>
      </w:r>
      <w:r w:rsidR="00DC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 детском саду: </w:t>
      </w:r>
      <w:r w:rsidR="00DC5A48" w:rsidRPr="009E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А.Е. Шибицкая. – М.: Педагогика, 2000. – С. 134 – 139.</w:t>
      </w:r>
    </w:p>
    <w:p w:rsidR="00DC5A48" w:rsidRDefault="00DC5A48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781" w:rsidRDefault="00537781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781" w:rsidRDefault="00537781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781" w:rsidRDefault="00537781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DFF" w:rsidRDefault="00935DFF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3A" w:rsidRDefault="0088143A" w:rsidP="00DC5A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Pr="00F32993" w:rsidRDefault="00DC5A48" w:rsidP="00DC5A48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9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25846" cy="3897470"/>
            <wp:effectExtent l="19050" t="0" r="0" b="0"/>
            <wp:docPr id="2" name="Рисунок 1" descr="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894" cy="38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3E28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25846" cy="4018351"/>
            <wp:effectExtent l="19050" t="0" r="0" b="0"/>
            <wp:docPr id="3" name="Рисунок 2" descr="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5692" cy="401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48" w:rsidRDefault="00DC5A48" w:rsidP="00DC5A4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Приложение 2</w:t>
      </w:r>
    </w:p>
    <w:p w:rsidR="00DC5A48" w:rsidRDefault="00DC5A48" w:rsidP="00C9786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  <w:r w:rsidR="00BB6089">
        <w:rPr>
          <w:rFonts w:ascii="Times New Roman" w:hAnsi="Times New Roman" w:cs="Times New Roman"/>
          <w:b/>
          <w:sz w:val="28"/>
          <w:szCs w:val="28"/>
        </w:rPr>
        <w:t>сказки «</w:t>
      </w:r>
      <w:proofErr w:type="gramStart"/>
      <w:r w:rsidR="00BB6089">
        <w:rPr>
          <w:rFonts w:ascii="Times New Roman" w:hAnsi="Times New Roman" w:cs="Times New Roman"/>
          <w:b/>
          <w:sz w:val="28"/>
          <w:szCs w:val="28"/>
        </w:rPr>
        <w:t>Крылатый</w:t>
      </w:r>
      <w:proofErr w:type="gramEnd"/>
      <w:r w:rsidR="00BB6089">
        <w:rPr>
          <w:rFonts w:ascii="Times New Roman" w:hAnsi="Times New Roman" w:cs="Times New Roman"/>
          <w:b/>
          <w:sz w:val="28"/>
          <w:szCs w:val="28"/>
        </w:rPr>
        <w:t xml:space="preserve">, Мохнатый </w:t>
      </w:r>
      <w:r w:rsidR="00B43F86">
        <w:rPr>
          <w:rFonts w:ascii="Times New Roman" w:hAnsi="Times New Roman" w:cs="Times New Roman"/>
          <w:b/>
          <w:sz w:val="28"/>
          <w:szCs w:val="28"/>
        </w:rPr>
        <w:t>да</w:t>
      </w:r>
      <w:r w:rsidR="00BB6089">
        <w:rPr>
          <w:rFonts w:ascii="Times New Roman" w:hAnsi="Times New Roman" w:cs="Times New Roman"/>
          <w:b/>
          <w:sz w:val="28"/>
          <w:szCs w:val="28"/>
        </w:rPr>
        <w:t xml:space="preserve"> Масленый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9443F3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26" style="position:absolute;left:0;text-align:left;margin-left:268.95pt;margin-top:22.5pt;width:165.9pt;height:163.35pt;z-index:251635712" fillcolor="yellow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6A76F7" w:rsidRPr="00513AF7" w:rsidRDefault="006A76F7" w:rsidP="00DC5A4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Блин масленый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7" style="position:absolute;left:0;text-align:left;margin-left:-14.35pt;margin-top:22.5pt;width:166.3pt;height:163.35pt;z-index:251680768" fillcolor="#974706 [1609]" strokecolor="#c0504d [3205]" strokeweight="1pt">
            <v:fill color2="#c0504d [3205]"/>
            <v:shadow on="t" type="perspective" color="#622423 [1605]" offset="1pt" offset2="-3pt"/>
            <v:textbox>
              <w:txbxContent>
                <w:p w:rsidR="006A76F7" w:rsidRPr="00513AF7" w:rsidRDefault="006A76F7" w:rsidP="00D27EC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Воробей крылатый</w:t>
                  </w:r>
                </w:p>
              </w:txbxContent>
            </v:textbox>
          </v:oval>
        </w:pict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0B27A7" w:rsidP="000B27A7">
      <w:pPr>
        <w:tabs>
          <w:tab w:val="left" w:pos="31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9443F3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8" style="position:absolute;left:0;text-align:left;margin-left:134.9pt;margin-top:19.4pt;width:165.9pt;height:163.35pt;z-index:2516817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6A76F7" w:rsidRPr="00513AF7" w:rsidRDefault="006A76F7" w:rsidP="00C9786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Мышонок мохнатый</w:t>
                  </w:r>
                </w:p>
              </w:txbxContent>
            </v:textbox>
          </v:oval>
        </w:pict>
      </w:r>
    </w:p>
    <w:p w:rsidR="00DC5A48" w:rsidRDefault="00DC5A48" w:rsidP="000B27A7">
      <w:pPr>
        <w:tabs>
          <w:tab w:val="left" w:pos="189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0B27A7" w:rsidP="000B27A7">
      <w:pPr>
        <w:tabs>
          <w:tab w:val="left" w:pos="66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5A48" w:rsidRDefault="00DC5A48" w:rsidP="00C9786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867" w:rsidRDefault="00C97867" w:rsidP="00C9786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0B27A7" w:rsidP="00C97867">
      <w:pPr>
        <w:tabs>
          <w:tab w:val="left" w:pos="3810"/>
          <w:tab w:val="left" w:pos="61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7867">
        <w:rPr>
          <w:rFonts w:ascii="Times New Roman" w:hAnsi="Times New Roman" w:cs="Times New Roman"/>
          <w:b/>
          <w:sz w:val="28"/>
          <w:szCs w:val="28"/>
        </w:rPr>
        <w:tab/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0B27A7" w:rsidP="000B27A7">
      <w:pPr>
        <w:tabs>
          <w:tab w:val="left" w:pos="64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5A48" w:rsidRDefault="00DC5A48" w:rsidP="00DC5A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7D0F6A">
      <w:pPr>
        <w:widowControl w:val="0"/>
        <w:shd w:val="clear" w:color="auto" w:fill="FFFFFF"/>
        <w:tabs>
          <w:tab w:val="left" w:pos="1502"/>
          <w:tab w:val="left" w:pos="8222"/>
          <w:tab w:val="left" w:pos="9356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F6A" w:rsidRDefault="007D0F6A" w:rsidP="00DC5A48">
      <w:pPr>
        <w:widowControl w:val="0"/>
        <w:shd w:val="clear" w:color="auto" w:fill="FFFFFF"/>
        <w:tabs>
          <w:tab w:val="left" w:pos="1502"/>
          <w:tab w:val="left" w:pos="8222"/>
          <w:tab w:val="left" w:pos="93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48" w:rsidRPr="00F9444D" w:rsidRDefault="007D0F6A" w:rsidP="00DC5A48">
      <w:pPr>
        <w:tabs>
          <w:tab w:val="left" w:pos="5834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Приложение 3</w:t>
      </w:r>
    </w:p>
    <w:p w:rsidR="00DC5A48" w:rsidRPr="00F9444D" w:rsidRDefault="00DC5A48" w:rsidP="00DC5A48">
      <w:pPr>
        <w:tabs>
          <w:tab w:val="left" w:pos="583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4D">
        <w:rPr>
          <w:rFonts w:ascii="Times New Roman" w:hAnsi="Times New Roman" w:cs="Times New Roman"/>
          <w:b/>
          <w:sz w:val="28"/>
          <w:szCs w:val="28"/>
        </w:rPr>
        <w:t xml:space="preserve">Моделирование сказок, историй, рассказов (Н.А. </w:t>
      </w:r>
      <w:proofErr w:type="spellStart"/>
      <w:r w:rsidRPr="00F9444D">
        <w:rPr>
          <w:rFonts w:ascii="Times New Roman" w:hAnsi="Times New Roman" w:cs="Times New Roman"/>
          <w:b/>
          <w:sz w:val="28"/>
          <w:szCs w:val="28"/>
        </w:rPr>
        <w:t>Куксова</w:t>
      </w:r>
      <w:proofErr w:type="spellEnd"/>
      <w:r w:rsidRPr="00F9444D">
        <w:rPr>
          <w:rFonts w:ascii="Times New Roman" w:hAnsi="Times New Roman" w:cs="Times New Roman"/>
          <w:b/>
          <w:sz w:val="28"/>
          <w:szCs w:val="28"/>
        </w:rPr>
        <w:t>)</w:t>
      </w:r>
    </w:p>
    <w:p w:rsidR="00DC5A48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44D">
        <w:rPr>
          <w:rFonts w:ascii="Times New Roman" w:hAnsi="Times New Roman" w:cs="Times New Roman"/>
          <w:sz w:val="28"/>
          <w:szCs w:val="28"/>
        </w:rPr>
        <w:t>1. Модель сказки «</w:t>
      </w:r>
      <w:proofErr w:type="spellStart"/>
      <w:r w:rsidRPr="00F9444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9444D">
        <w:rPr>
          <w:rFonts w:ascii="Times New Roman" w:hAnsi="Times New Roman" w:cs="Times New Roman"/>
          <w:sz w:val="28"/>
          <w:szCs w:val="28"/>
        </w:rPr>
        <w:t xml:space="preserve"> избушка» представлена единой таблицей со схемами-карточками. Перед тем, как задать задание детям, пусть они порассуждают (что? когда? зачем?), обменяются мнениями, найдут несоответствие с текстом.  Чтобы разнообразить использование таблицы, можно сначала попытаться составить предложенный вариант. Затем направьте детей на исправление ошибок, допущенных «конструктором», пусть они разгадают его хитринки.</w:t>
      </w:r>
    </w:p>
    <w:p w:rsidR="00DC5A48" w:rsidRPr="00F9444D" w:rsidRDefault="00DC5A48" w:rsidP="00DC5A48">
      <w:pPr>
        <w:tabs>
          <w:tab w:val="left" w:pos="58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50" w:type="dxa"/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DC5A48" w:rsidTr="006A76F7">
        <w:trPr>
          <w:trHeight w:val="3482"/>
        </w:trPr>
        <w:tc>
          <w:tcPr>
            <w:tcW w:w="3083" w:type="dxa"/>
          </w:tcPr>
          <w:p w:rsidR="00DC5A48" w:rsidRDefault="009443F3" w:rsidP="006A76F7">
            <w:r>
              <w:rPr>
                <w:noProof/>
              </w:rPr>
              <w:pict>
                <v:rect id="_x0000_s1086" style="position:absolute;margin-left:15.45pt;margin-top:81.8pt;width:17.25pt;height:30.55pt;z-index:251658240" strokeweight="1.5pt"/>
              </w:pict>
            </w:r>
            <w:r>
              <w:rPr>
                <w:noProof/>
              </w:rPr>
              <w:pict>
                <v:group id="_x0000_s1050" style="position:absolute;margin-left:102.75pt;margin-top:94.05pt;width:41.6pt;height:52.9pt;z-index:251649024" coordorigin="3861,3353" coordsize="939,117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1" type="#_x0000_t5" style="position:absolute;left:4122;top:3690;width:473;height:833" strokeweight="2.25pt"/>
                  <v:oval id="_x0000_s1052" style="position:absolute;left:4122;top:3579;width:473;height:474" strokeweight="2.25pt"/>
                  <v:shape id="_x0000_s1053" type="#_x0000_t5" style="position:absolute;left:3902;top:3649;width:179;height:261;rotation:-5384306fd" strokeweight="2.25pt"/>
                  <v:shape id="_x0000_s1054" style="position:absolute;left:4187;top:3353;width:408;height:457" coordsize="408,346" path="m,256hdc5,176,3,95,15,16,17,,19,50,30,61v25,25,90,60,90,60c140,62,158,36,210,1v5,25,9,50,15,75c229,91,225,115,240,121v19,8,40,-10,60,-15c310,91,322,77,330,61v7,-14,-1,-45,15,-45c364,16,386,95,390,106v18,180,15,100,15,240e" filled="f" strokeweight="2.25pt">
                    <v:path arrowok="t"/>
                  </v:shape>
                  <v:shape id="_x0000_s1055" style="position:absolute;left:4485;top:3900;width:315;height:600" coordsize="315,600" path="m,240hdc79,214,36,238,105,135v10,-15,30,-20,45,-30c160,120,180,132,180,150v,32,-30,90,-30,90c155,260,144,300,165,300v21,,7,-41,15,-60c187,223,202,211,210,195v36,-72,-16,-24,60,-75c305,15,290,,315,75v-5,25,-6,51,-15,75c294,167,276,178,270,195v-14,39,-17,81,-30,120c230,345,220,375,210,405v-5,15,-19,60,-15,45c212,380,225,355,285,315v5,-15,15,-61,15,-45c300,320,296,371,285,420v-9,39,-46,56,-75,75c200,510,194,529,180,540v-12,10,-34,4,-45,15c124,566,120,600,120,600e" filled="f" strokeweight="2.25pt">
                    <v:path arrowok="t"/>
                  </v:shape>
                </v:group>
              </w:pict>
            </w:r>
            <w:r>
              <w:rPr>
                <w:noProof/>
              </w:rPr>
              <w:pict>
                <v:group id="_x0000_s1045" style="position:absolute;margin-left:51.45pt;margin-top:78.55pt;width:45.95pt;height:68.4pt;z-index:251648000" coordorigin="3041,3230" coordsize="829,1413">
                  <v:shape id="_x0000_s1046" type="#_x0000_t5" style="position:absolute;left:3210;top:3353;width:436;height:1290" strokeweight="2.25pt"/>
                  <v:shape id="_x0000_s1047" type="#_x0000_t5" style="position:absolute;left:3109;top:3162;width:361;height:497;rotation:243" adj="8129" strokeweight="2.25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8" type="#_x0000_t19" style="position:absolute;left:3538;top:3690;width:332;height:555;flip:y" strokeweight="4.5pt"/>
                  <v:shape id="_x0000_s1049" type="#_x0000_t32" style="position:absolute;left:3116;top:3810;width:255;height:120;flip:x" o:connectortype="straight" strokeweight="2.25pt"/>
                </v:group>
              </w:pict>
            </w:r>
            <w:r>
              <w:rPr>
                <w:noProof/>
              </w:rPr>
              <w:pict>
                <v:group id="_x0000_s1036" style="position:absolute;margin-left:3.45pt;margin-top:28.45pt;width:42pt;height:118.5pt;z-index:251644928" coordorigin="1875,1740" coordsize="1140,2790">
                  <v:rect id="_x0000_s1037" style="position:absolute;left:1875;top:2520;width:1140;height:2010" strokeweight="2.25pt"/>
                  <v:shape id="_x0000_s1038" type="#_x0000_t5" style="position:absolute;left:1875;top:1740;width:1140;height:780" strokeweight="2.25pt"/>
                </v:group>
              </w:pict>
            </w:r>
          </w:p>
        </w:tc>
        <w:tc>
          <w:tcPr>
            <w:tcW w:w="3083" w:type="dxa"/>
          </w:tcPr>
          <w:p w:rsidR="00DC5A48" w:rsidRDefault="009443F3" w:rsidP="006A76F7">
            <w:r>
              <w:rPr>
                <w:noProof/>
              </w:rPr>
              <w:pict>
                <v:rect id="_x0000_s1087" style="position:absolute;margin-left:17.7pt;margin-top:83.5pt;width:17.25pt;height:30.55pt;z-index:251659264;mso-position-horizontal-relative:text;mso-position-vertical-relative:text" strokeweight="1.5pt"/>
              </w:pict>
            </w:r>
            <w:r>
              <w:rPr>
                <w:noProof/>
              </w:rPr>
              <w:pict>
                <v:group id="_x0000_s1061" style="position:absolute;margin-left:56.9pt;margin-top:77.35pt;width:41.45pt;height:70.65pt;z-index:251651072;mso-position-horizontal-relative:text;mso-position-vertical-relative:text" coordorigin="3041,3230" coordsize="829,1413">
                  <v:shape id="_x0000_s1062" type="#_x0000_t5" style="position:absolute;left:3210;top:3353;width:436;height:1290" strokeweight="2.25pt"/>
                  <v:shape id="_x0000_s1063" type="#_x0000_t5" style="position:absolute;left:3109;top:3162;width:361;height:497;rotation:243" adj="8129" strokeweight="2.25pt"/>
                  <v:shape id="_x0000_s1064" type="#_x0000_t19" style="position:absolute;left:3538;top:3690;width:332;height:555;flip:y" strokeweight="4.5pt"/>
                  <v:shape id="_x0000_s1065" type="#_x0000_t32" style="position:absolute;left:3116;top:3810;width:255;height:120;flip:x" o:connectortype="straight" strokeweight="2.25pt"/>
                </v:group>
              </w:pict>
            </w:r>
            <w:r>
              <w:rPr>
                <w:noProof/>
              </w:rPr>
              <w:pict>
                <v:group id="_x0000_s1072" style="position:absolute;margin-left:105.65pt;margin-top:62.65pt;width:38.25pt;height:85.35pt;z-index:251656192;mso-position-horizontal-relative:text;mso-position-vertical-relative:text" coordorigin="6780,2973" coordsize="765,1707">
                  <v:oval id="_x0000_s1073" style="position:absolute;left:7155;top:2973;width:300;height:213;rotation:180" strokeweight="2.25pt"/>
                  <v:oval id="_x0000_s1074" style="position:absolute;left:6855;top:2973;width:300;height:213;rotation:180" strokeweight="2.25pt"/>
                  <v:oval id="_x0000_s1075" style="position:absolute;left:7215;top:3738;width:240;height:240" strokeweight="2.25pt"/>
                  <v:oval id="_x0000_s1076" style="position:absolute;left:6855;top:3738;width:240;height:240" strokeweight="2.25pt"/>
                  <v:shape id="_x0000_s1077" type="#_x0000_t5" style="position:absolute;left:6780;top:3356;width:765;height:1324" strokeweight="2.25pt"/>
                  <v:oval id="_x0000_s1078" style="position:absolute;left:6855;top:3035;width:551;height:559" strokeweight="2.25pt"/>
                </v:group>
              </w:pict>
            </w:r>
            <w:r>
              <w:rPr>
                <w:noProof/>
              </w:rPr>
              <w:pict>
                <v:group id="_x0000_s1039" style="position:absolute;margin-left:4.2pt;margin-top:28.45pt;width:44.25pt;height:122.25pt;z-index:251645952;mso-position-horizontal-relative:text;mso-position-vertical-relative:text" coordorigin="1875,1740" coordsize="1140,2790">
                  <v:rect id="_x0000_s1040" style="position:absolute;left:1875;top:2520;width:1140;height:2010" strokeweight="2.25pt"/>
                  <v:shape id="_x0000_s1041" type="#_x0000_t5" style="position:absolute;left:1875;top:1740;width:1140;height:780" strokeweight="2.25pt"/>
                </v:group>
              </w:pict>
            </w:r>
            <w:r>
              <w:rPr>
                <w:noProof/>
              </w:rPr>
              <w:pict>
                <v:oval id="_x0000_s1071" style="position:absolute;margin-left:110.15pt;margin-top:110.6pt;width:7.15pt;height:4.7pt;z-index:251655168;mso-position-horizontal-relative:text;mso-position-vertical-relative:text" strokeweight="1.5pt"/>
              </w:pict>
            </w:r>
            <w:r>
              <w:rPr>
                <w:noProof/>
              </w:rPr>
              <w:pict>
                <v:oval id="_x0000_s1069" style="position:absolute;margin-left:115.2pt;margin-top:102.1pt;width:7.5pt;height:6.1pt;z-index:251653120;mso-position-horizontal-relative:text;mso-position-vertical-relative:text" strokeweight="1.5pt"/>
              </w:pict>
            </w:r>
            <w:r>
              <w:rPr>
                <w:noProof/>
              </w:rPr>
              <w:pict>
                <v:oval id="_x0000_s1070" style="position:absolute;margin-left:102.65pt;margin-top:102.45pt;width:7.5pt;height:6.1pt;z-index:251654144;mso-position-horizontal-relative:text;mso-position-vertical-relative:text" strokeweight="1.5pt"/>
              </w:pict>
            </w:r>
          </w:p>
        </w:tc>
        <w:tc>
          <w:tcPr>
            <w:tcW w:w="3084" w:type="dxa"/>
          </w:tcPr>
          <w:p w:rsidR="00DC5A48" w:rsidRDefault="009443F3" w:rsidP="006A76F7">
            <w:r>
              <w:rPr>
                <w:noProof/>
              </w:rPr>
              <w:pict>
                <v:rect id="_x0000_s1088" style="position:absolute;margin-left:39.45pt;margin-top:92.6pt;width:17.25pt;height:30.55pt;z-index:251660288;mso-position-horizontal-relative:text;mso-position-vertical-relative:text" strokeweight="1.5pt"/>
              </w:pict>
            </w:r>
            <w:r>
              <w:rPr>
                <w:noProof/>
              </w:rPr>
              <w:pict>
                <v:rect id="_x0000_s1089" style="position:absolute;margin-left:82.95pt;margin-top:92.6pt;width:17.25pt;height:30.55pt;z-index:251661312;mso-position-horizontal-relative:text;mso-position-vertical-relative:text" strokeweight="1.5pt"/>
              </w:pict>
            </w:r>
            <w:r>
              <w:rPr>
                <w:noProof/>
              </w:rPr>
              <w:pict>
                <v:group id="_x0000_s1079" style="position:absolute;margin-left:-.65pt;margin-top:74.65pt;width:23.55pt;height:72.5pt;z-index:251657216;mso-position-horizontal-relative:text;mso-position-vertical-relative:text" coordorigin="7938,3105" coordsize="535,1519">
                  <v:shape id="_x0000_s1080" type="#_x0000_t5" style="position:absolute;left:7938;top:3663;width:535;height:961" strokeweight="2.25pt"/>
                  <v:shape id="_x0000_s1081" style="position:absolute;left:7995;top:3186;width:177;height:465" coordsize="177,465" path="m42,465hdc22,308,,267,27,90,32,59,57,,57,v20,30,40,60,60,90c127,105,147,135,147,135v8,92,30,205,30,300e" filled="f" strokeweight="2.25pt">
                    <v:path arrowok="t"/>
                  </v:shape>
                  <v:shape id="_x0000_s1082" style="position:absolute;left:8229;top:3105;width:244;height:510" coordsize="244,625" path="m42,565hdc,438,18,320,42,190,61,84,27,110,102,85,143,24,147,,222,25v22,66,1,115,-15,180c173,343,147,483,147,625e" filled="f" strokeweight="2.25pt">
                    <v:path arrowok="t"/>
                  </v:shape>
                  <v:shape id="_x0000_s1083" type="#_x0000_t32" style="position:absolute;left:8317;top:4148;width:156;height:0" o:connectortype="straight" strokeweight="2.25pt"/>
                  <v:shape id="_x0000_s1084" type="#_x0000_t32" style="position:absolute;left:7938;top:4128;width:147;height:0;flip:x" o:connectortype="straight" strokeweight="2.25pt"/>
                  <v:oval id="_x0000_s1085" style="position:absolute;left:7995;top:3559;width:445;height:442" strokeweight="2.25pt"/>
                </v:group>
              </w:pict>
            </w:r>
            <w:r>
              <w:rPr>
                <w:noProof/>
              </w:rPr>
              <w:pict>
                <v:group id="_x0000_s1056" style="position:absolute;margin-left:109.9pt;margin-top:73.85pt;width:37.6pt;height:73.3pt;z-index:251650048;mso-position-horizontal-relative:text;mso-position-vertical-relative:text" coordorigin="3041,3230" coordsize="829,1413">
                  <v:shape id="_x0000_s1057" type="#_x0000_t5" style="position:absolute;left:3210;top:3353;width:436;height:1290" strokeweight="2.25pt"/>
                  <v:shape id="_x0000_s1058" type="#_x0000_t5" style="position:absolute;left:3109;top:3162;width:361;height:497;rotation:243" adj="8129" strokeweight="2.25pt"/>
                  <v:shape id="_x0000_s1059" type="#_x0000_t19" style="position:absolute;left:3538;top:3690;width:332;height:555;flip:y" strokeweight="4.5pt"/>
                  <v:shape id="_x0000_s1060" type="#_x0000_t32" style="position:absolute;left:3116;top:3810;width:255;height:120;flip:x" o:connectortype="straight" strokeweight="2.25pt"/>
                </v:group>
              </w:pict>
            </w:r>
            <w:r>
              <w:rPr>
                <w:noProof/>
              </w:rPr>
              <w:pict>
                <v:group id="_x0000_s1066" style="position:absolute;margin-left:74.2pt;margin-top:43.45pt;width:33.8pt;height:103.5pt;z-index:251652096;mso-position-horizontal-relative:text;mso-position-vertical-relative:text" coordorigin="1875,1740" coordsize="1140,2790">
                  <v:rect id="_x0000_s1067" style="position:absolute;left:1875;top:2520;width:1140;height:2010" strokeweight="2.25pt"/>
                  <v:shape id="_x0000_s1068" type="#_x0000_t5" style="position:absolute;left:1875;top:1740;width:1140;height:780" strokeweight="2.25pt"/>
                </v:group>
              </w:pict>
            </w:r>
            <w:r>
              <w:rPr>
                <w:noProof/>
              </w:rPr>
              <w:pict>
                <v:group id="_x0000_s1042" style="position:absolute;margin-left:30.4pt;margin-top:42.4pt;width:36.75pt;height:103.5pt;z-index:251646976;mso-position-horizontal-relative:text;mso-position-vertical-relative:text" coordorigin="1875,1740" coordsize="1140,2790">
                  <v:rect id="_x0000_s1043" style="position:absolute;left:1875;top:2520;width:1140;height:2010" strokeweight="2.25pt"/>
                  <v:shape id="_x0000_s1044" type="#_x0000_t5" style="position:absolute;left:1875;top:1740;width:1140;height:780" strokeweight="2.25pt"/>
                </v:group>
              </w:pict>
            </w:r>
          </w:p>
        </w:tc>
      </w:tr>
      <w:tr w:rsidR="00DC5A48" w:rsidTr="006A76F7">
        <w:trPr>
          <w:trHeight w:val="3687"/>
        </w:trPr>
        <w:tc>
          <w:tcPr>
            <w:tcW w:w="3083" w:type="dxa"/>
          </w:tcPr>
          <w:p w:rsidR="00DC5A48" w:rsidRDefault="009443F3" w:rsidP="006A76F7">
            <w:r>
              <w:rPr>
                <w:noProof/>
              </w:rPr>
              <w:pict>
                <v:rect id="_x0000_s1141" style="position:absolute;margin-left:19.2pt;margin-top:99.8pt;width:17.25pt;height:30.55pt;z-index:251672576;mso-position-horizontal-relative:text;mso-position-vertical-relative:text" strokeweight="1.5pt"/>
              </w:pict>
            </w:r>
            <w:r>
              <w:rPr>
                <w:noProof/>
              </w:rPr>
              <w:pict>
                <v:group id="_x0000_s1116" style="position:absolute;margin-left:88.3pt;margin-top:113.1pt;width:46.95pt;height:52.9pt;z-index:251668480;mso-position-horizontal-relative:text;mso-position-vertical-relative:text" coordorigin="3861,3353" coordsize="939,1170">
                  <v:shape id="_x0000_s1117" type="#_x0000_t5" style="position:absolute;left:4122;top:3690;width:473;height:833" strokeweight="2.25pt"/>
                  <v:oval id="_x0000_s1118" style="position:absolute;left:4122;top:3579;width:473;height:474" strokeweight="2.25pt"/>
                  <v:shape id="_x0000_s1119" type="#_x0000_t5" style="position:absolute;left:3902;top:3649;width:179;height:261;rotation:-5384306fd" strokeweight="2.25pt"/>
                  <v:shape id="_x0000_s1120" style="position:absolute;left:4187;top:3353;width:408;height:457" coordsize="408,346" path="m,256hdc5,176,3,95,15,16,17,,19,50,30,61v25,25,90,60,90,60c140,62,158,36,210,1v5,25,9,50,15,75c229,91,225,115,240,121v19,8,40,-10,60,-15c310,91,322,77,330,61v7,-14,-1,-45,15,-45c364,16,386,95,390,106v18,180,15,100,15,240e" filled="f" strokeweight="2.25pt">
                    <v:path arrowok="t"/>
                  </v:shape>
                  <v:shape id="_x0000_s1121" style="position:absolute;left:4485;top:3900;width:315;height:600" coordsize="315,600" path="m,240hdc79,214,36,238,105,135v10,-15,30,-20,45,-30c160,120,180,132,180,150v,32,-30,90,-30,90c155,260,144,300,165,300v21,,7,-41,15,-60c187,223,202,211,210,195v36,-72,-16,-24,60,-75c305,15,290,,315,75v-5,25,-6,51,-15,75c294,167,276,178,270,195v-14,39,-17,81,-30,120c230,345,220,375,210,405v-5,15,-19,60,-15,45c212,380,225,355,285,315v5,-15,15,-61,15,-45c300,320,296,371,285,420v-9,39,-46,56,-75,75c200,510,194,529,180,540v-12,10,-34,4,-45,15c124,566,120,600,120,600e" filled="f" strokeweight="2.25pt">
                    <v:path arrowok="t"/>
                  </v:shape>
                </v:group>
              </w:pict>
            </w:r>
            <w:r>
              <w:rPr>
                <w:noProof/>
              </w:rPr>
              <w:pict>
                <v:group id="_x0000_s1109" style="position:absolute;margin-left:60.8pt;margin-top:93.5pt;width:23.55pt;height:72.5pt;z-index:251667456;mso-position-horizontal-relative:text;mso-position-vertical-relative:text" coordorigin="7938,3105" coordsize="535,1519">
                  <v:shape id="_x0000_s1110" type="#_x0000_t5" style="position:absolute;left:7938;top:3663;width:535;height:961" strokeweight="2.25pt"/>
                  <v:shape id="_x0000_s1111" style="position:absolute;left:7995;top:3186;width:177;height:465" coordsize="177,465" path="m42,465hdc22,308,,267,27,90,32,59,57,,57,v20,30,40,60,60,90c127,105,147,135,147,135v8,92,30,205,30,300e" filled="f" strokeweight="2.25pt">
                    <v:path arrowok="t"/>
                  </v:shape>
                  <v:shape id="_x0000_s1112" style="position:absolute;left:8229;top:3105;width:244;height:510" coordsize="244,625" path="m42,565hdc,438,18,320,42,190,61,84,27,110,102,85,143,24,147,,222,25v22,66,1,115,-15,180c173,343,147,483,147,625e" filled="f" strokeweight="2.25pt">
                    <v:path arrowok="t"/>
                  </v:shape>
                  <v:shape id="_x0000_s1113" type="#_x0000_t32" style="position:absolute;left:8317;top:4148;width:156;height:0" o:connectortype="straight" strokeweight="2.25pt"/>
                  <v:shape id="_x0000_s1114" type="#_x0000_t32" style="position:absolute;left:7938;top:4128;width:147;height:0;flip:x" o:connectortype="straight" strokeweight="2.25pt"/>
                  <v:oval id="_x0000_s1115" style="position:absolute;left:7995;top:3559;width:445;height:442" strokeweight="2.25pt"/>
                </v:group>
              </w:pict>
            </w:r>
            <w:r>
              <w:rPr>
                <w:noProof/>
              </w:rPr>
              <w:pict>
                <v:group id="_x0000_s1096" style="position:absolute;margin-left:3.45pt;margin-top:41.25pt;width:48pt;height:124.5pt;z-index:251664384;mso-position-horizontal-relative:text;mso-position-vertical-relative:text" coordorigin="1875,1740" coordsize="1140,2790">
                  <v:rect id="_x0000_s1097" style="position:absolute;left:1875;top:2520;width:1140;height:2010" strokeweight="2.25pt"/>
                  <v:shape id="_x0000_s1098" type="#_x0000_t5" style="position:absolute;left:1875;top:1740;width:1140;height:780" strokeweight="2.25pt"/>
                </v:group>
              </w:pict>
            </w:r>
          </w:p>
        </w:tc>
        <w:tc>
          <w:tcPr>
            <w:tcW w:w="3083" w:type="dxa"/>
          </w:tcPr>
          <w:p w:rsidR="00DC5A48" w:rsidRDefault="009443F3" w:rsidP="006A76F7">
            <w:r>
              <w:rPr>
                <w:noProof/>
              </w:rPr>
              <w:pict>
                <v:rect id="_x0000_s1142" style="position:absolute;margin-left:17.7pt;margin-top:104.35pt;width:17.25pt;height:30.55pt;z-index:251673600;mso-position-horizontal-relative:text;mso-position-vertical-relative:text" strokeweight="1.5pt"/>
              </w:pict>
            </w:r>
            <w:r>
              <w:rPr>
                <w:noProof/>
              </w:rPr>
              <w:pict>
                <v:group id="_x0000_s1135" style="position:absolute;margin-left:110.15pt;margin-top:95.35pt;width:35.65pt;height:81.75pt;z-index:251671552;mso-position-horizontal-relative:text;mso-position-vertical-relative:text" coordorigin="7130,7380" coordsize="713,1635">
                  <v:shape id="_x0000_s1136" type="#_x0000_t5" style="position:absolute;left:7305;top:7843;width:360;height:946" strokeweight="2.25pt"/>
                  <v:shape id="_x0000_s1137" type="#_x0000_t5" style="position:absolute;left:7130;top:7675;width:506;height:209" adj="16606" strokeweight="2.25pt"/>
                  <v:shape id="_x0000_s1138" style="position:absolute;left:7406;top:7380;width:139;height:328" coordsize="211,330" path="m46,330hdc36,300,26,270,16,240,11,225,1,195,1,195,6,160,,122,16,90,23,76,46,69,61,75v42,17,54,136,60,165c126,165,115,87,136,15v4,-15,36,2,45,15c199,56,211,120,211,120,196,275,196,220,196,285e" filled="f" strokeweight="2.25pt">
                    <v:path arrowok="t"/>
                  </v:shape>
                  <v:shape id="_x0000_s1139" style="position:absolute;left:7425;top:8699;width:418;height:316" coordsize="418,316" path="m240,1hdc275,6,313,,345,16v14,7,8,31,15,45c418,177,367,38,405,151v-5,20,-1,44,-15,60c351,256,270,296,210,316,104,295,159,309,45,271,30,266,,256,,256e" filled="f" strokeweight="1.5pt">
                    <v:path arrowok="t"/>
                  </v:shape>
                  <v:shape id="_x0000_s1140" type="#_x0000_t32" style="position:absolute;left:7215;top:8147;width:240;height:140;flip:x" o:connectortype="straight" strokeweight="2.25pt"/>
                </v:group>
              </w:pict>
            </w:r>
            <w:r>
              <w:rPr>
                <w:noProof/>
              </w:rPr>
              <w:pict>
                <v:group id="_x0000_s1099" style="position:absolute;margin-left:60.65pt;margin-top:95.35pt;width:41.45pt;height:70.65pt;z-index:251665408;mso-position-horizontal-relative:text;mso-position-vertical-relative:text" coordorigin="3041,3230" coordsize="829,1413">
                  <v:shape id="_x0000_s1100" type="#_x0000_t5" style="position:absolute;left:3210;top:3353;width:436;height:1290" strokeweight="2.25pt"/>
                  <v:shape id="_x0000_s1101" type="#_x0000_t5" style="position:absolute;left:3109;top:3162;width:361;height:497;rotation:243" adj="8129" strokeweight="2.25pt"/>
                  <v:shape id="_x0000_s1102" type="#_x0000_t19" style="position:absolute;left:3538;top:3690;width:332;height:555;flip:y" strokeweight="4.5pt"/>
                  <v:shape id="_x0000_s1103" type="#_x0000_t32" style="position:absolute;left:3116;top:3810;width:255;height:120;flip:x" o:connectortype="straight" strokeweight="2.25pt"/>
                </v:group>
              </w:pict>
            </w:r>
            <w:r>
              <w:rPr>
                <w:noProof/>
              </w:rPr>
              <w:pict>
                <v:group id="_x0000_s1093" style="position:absolute;margin-left:4.2pt;margin-top:43.7pt;width:44.25pt;height:124.5pt;z-index:251663360;mso-position-horizontal-relative:text;mso-position-vertical-relative:text" coordorigin="1875,1740" coordsize="1140,2790">
                  <v:rect id="_x0000_s1094" style="position:absolute;left:1875;top:2520;width:1140;height:2010" strokeweight="2.25pt"/>
                  <v:shape id="_x0000_s1095" type="#_x0000_t5" style="position:absolute;left:1875;top:1740;width:1140;height:780" strokeweight="2.25pt"/>
                </v:group>
              </w:pict>
            </w:r>
          </w:p>
        </w:tc>
        <w:tc>
          <w:tcPr>
            <w:tcW w:w="3084" w:type="dxa"/>
          </w:tcPr>
          <w:p w:rsidR="00DC5A48" w:rsidRDefault="009443F3" w:rsidP="006A76F7">
            <w:r>
              <w:rPr>
                <w:noProof/>
              </w:rPr>
              <w:pict>
                <v:rect id="_x0000_s1143" style="position:absolute;margin-left:21.45pt;margin-top:98.3pt;width:16.5pt;height:30.55pt;z-index:251674624;mso-position-horizontal-relative:text;mso-position-vertical-relative:text" strokeweight="1.5pt"/>
              </w:pict>
            </w:r>
            <w:r>
              <w:rPr>
                <w:noProof/>
              </w:rPr>
              <w:pict>
                <v:group id="_x0000_s1122" style="position:absolute;margin-left:118.45pt;margin-top:72.25pt;width:23.55pt;height:72.5pt;z-index:251669504;mso-position-horizontal-relative:text;mso-position-vertical-relative:text" coordorigin="7938,3105" coordsize="535,1519">
                  <v:shape id="_x0000_s1123" type="#_x0000_t5" style="position:absolute;left:7938;top:3663;width:535;height:961" strokeweight="2.25pt"/>
                  <v:shape id="_x0000_s1124" style="position:absolute;left:7995;top:3186;width:177;height:465" coordsize="177,465" path="m42,465hdc22,308,,267,27,90,32,59,57,,57,v20,30,40,60,60,90c127,105,147,135,147,135v8,92,30,205,30,300e" filled="f" strokeweight="2.25pt">
                    <v:path arrowok="t"/>
                  </v:shape>
                  <v:shape id="_x0000_s1125" style="position:absolute;left:8229;top:3105;width:244;height:510" coordsize="244,625" path="m42,565hdc,438,18,320,42,190,61,84,27,110,102,85,143,24,147,,222,25v22,66,1,115,-15,180c173,343,147,483,147,625e" filled="f" strokeweight="2.25pt">
                    <v:path arrowok="t"/>
                  </v:shape>
                  <v:shape id="_x0000_s1126" type="#_x0000_t32" style="position:absolute;left:8317;top:4148;width:156;height:0" o:connectortype="straight" strokeweight="2.25pt"/>
                  <v:shape id="_x0000_s1127" type="#_x0000_t32" style="position:absolute;left:7938;top:4128;width:147;height:0;flip:x" o:connectortype="straight" strokeweight="2.25pt"/>
                  <v:oval id="_x0000_s1128" style="position:absolute;left:7995;top:3559;width:445;height:442" strokeweight="2.25pt"/>
                </v:group>
              </w:pict>
            </w:r>
            <w:r>
              <w:rPr>
                <w:noProof/>
              </w:rPr>
              <w:pict>
                <v:group id="_x0000_s1129" style="position:absolute;margin-left:97.65pt;margin-top:69.25pt;width:12.25pt;height:76.85pt;z-index:251670528;mso-position-horizontal-relative:text;mso-position-vertical-relative:text" coordorigin="9910,6510" coordsize="489,1537">
                  <v:shape id="_x0000_s1130" type="#_x0000_t32" style="position:absolute;left:10169;top:6605;width:1;height:1442" o:connectortype="straight" strokeweight="2.25pt"/>
                  <v:shape id="_x0000_s1131" type="#_x0000_t5" style="position:absolute;left:10080;top:6510;width:166;height:164" fillcolor="black [3213]" strokeweight="1.5pt"/>
                  <v:shape id="_x0000_s1132" type="#_x0000_t5" style="position:absolute;left:10080;top:6750;width:166;height:240" fillcolor="black [3213]" strokeweight="1.5pt"/>
                  <v:shape id="_x0000_s1133" type="#_x0000_t5" style="position:absolute;left:9910;top:7304;width:489;height:270" fillcolor="black [3213]" strokeweight="1.5pt"/>
                  <v:shape id="_x0000_s1134" type="#_x0000_t5" style="position:absolute;left:10012;top:6990;width:302;height:257" fillcolor="black [3213]" strokeweight="1.5pt"/>
                </v:group>
              </w:pict>
            </w:r>
            <w:r>
              <w:rPr>
                <w:noProof/>
              </w:rPr>
              <w:pict>
                <v:group id="_x0000_s1104" style="position:absolute;margin-left:52.95pt;margin-top:77.85pt;width:41.45pt;height:64.5pt;z-index:251666432;mso-position-horizontal-relative:text;mso-position-vertical-relative:text" coordorigin="3041,3230" coordsize="829,1413">
                  <v:shape id="_x0000_s1105" type="#_x0000_t5" style="position:absolute;left:3210;top:3353;width:436;height:1290" strokeweight="2.25pt"/>
                  <v:shape id="_x0000_s1106" type="#_x0000_t5" style="position:absolute;left:3109;top:3162;width:361;height:497;rotation:243" adj="8129" strokeweight="2.25pt"/>
                  <v:shape id="_x0000_s1107" type="#_x0000_t19" style="position:absolute;left:3538;top:3690;width:332;height:555;flip:y" strokeweight="4.5pt"/>
                  <v:shape id="_x0000_s1108" type="#_x0000_t32" style="position:absolute;left:3116;top:3810;width:255;height:120;flip:x" o:connectortype="straight" strokeweight="2.25pt"/>
                </v:group>
              </w:pict>
            </w:r>
            <w:r>
              <w:rPr>
                <w:noProof/>
              </w:rPr>
              <w:pict>
                <v:group id="_x0000_s1090" style="position:absolute;margin-left:5.8pt;margin-top:41.25pt;width:45pt;height:120pt;z-index:251662336;mso-position-horizontal-relative:text;mso-position-vertical-relative:text" coordorigin="1875,1740" coordsize="1140,2790">
                  <v:rect id="_x0000_s1091" style="position:absolute;left:1875;top:2520;width:1140;height:2010" strokeweight="2.25pt"/>
                  <v:shape id="_x0000_s1092" type="#_x0000_t5" style="position:absolute;left:1875;top:1740;width:1140;height:780" strokeweight="2.25pt"/>
                </v:group>
              </w:pict>
            </w:r>
          </w:p>
        </w:tc>
      </w:tr>
    </w:tbl>
    <w:p w:rsidR="00DC5A48" w:rsidRPr="00F9444D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Pr="00F9444D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Pr="00F9444D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Pr="00F9444D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Pr="00F9444D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Pr="00F9444D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44D">
        <w:rPr>
          <w:rFonts w:ascii="Times New Roman" w:hAnsi="Times New Roman" w:cs="Times New Roman"/>
          <w:sz w:val="28"/>
          <w:szCs w:val="28"/>
        </w:rPr>
        <w:lastRenderedPageBreak/>
        <w:t>2. Схема-модель направлена на коллаж сказок. При использовании приёма «Сказка на новый лад» направление стрелок поможет детям по-разному спрогнозировать сюжет.</w:t>
      </w:r>
    </w:p>
    <w:p w:rsidR="00DC5A48" w:rsidRPr="00F9444D" w:rsidRDefault="00DC5A48" w:rsidP="00DC5A48">
      <w:pPr>
        <w:tabs>
          <w:tab w:val="left" w:pos="58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Pr="00F9444D" w:rsidRDefault="00DC5A48" w:rsidP="00DC5A48">
      <w:pPr>
        <w:tabs>
          <w:tab w:val="left" w:pos="377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2606" cy="839096"/>
            <wp:effectExtent l="19050" t="0" r="0" b="0"/>
            <wp:docPr id="25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19" cy="83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48" w:rsidRPr="00F9444D" w:rsidRDefault="009443F3" w:rsidP="00DC5A48">
      <w:pPr>
        <w:tabs>
          <w:tab w:val="left" w:pos="47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31pt;margin-top:51.6pt;width:18.5pt;height:0;z-index:251642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0.45pt;margin-top:56.3pt;width:22.05pt;height:30.15pt;z-index:251641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0.45pt;margin-top:51.6pt;width:35.55pt;height:0;z-index:251640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0.45pt;margin-top:8.35pt;width:22.05pt;height:43.25pt;flip:y;z-index:251639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86.05pt;margin-top:51.6pt;width:18.5pt;height:0;z-index:251643904" o:connectortype="straight">
            <v:stroke endarrow="block"/>
          </v:shape>
        </w:pict>
      </w:r>
      <w:r w:rsidR="00DC5A48" w:rsidRPr="00F9444D">
        <w:rPr>
          <w:rFonts w:ascii="Times New Roman" w:hAnsi="Times New Roman" w:cs="Times New Roman"/>
          <w:sz w:val="28"/>
          <w:szCs w:val="28"/>
        </w:rPr>
        <w:t>?</w:t>
      </w:r>
      <w:r w:rsidR="00DC5A48" w:rsidRPr="00715636">
        <w:rPr>
          <w:rFonts w:ascii="Times New Roman" w:hAnsi="Times New Roman" w:cs="Times New Roman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0353" cy="1602889"/>
            <wp:effectExtent l="19050" t="0" r="6947" b="0"/>
            <wp:wrapSquare wrapText="bothSides"/>
            <wp:docPr id="1" name="Рисунок 4" descr="http://izkraso.ucoz.lv/_ld/0/69927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kraso.ucoz.lv/_ld/0/6992706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53" cy="160288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A48" w:rsidRPr="00F94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802" cy="1194099"/>
            <wp:effectExtent l="19050" t="0" r="448" b="0"/>
            <wp:docPr id="10" name="Рисунок 9" descr="pin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09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04" cy="120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48" w:rsidRPr="00F94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802" cy="1194099"/>
            <wp:effectExtent l="19050" t="0" r="448" b="0"/>
            <wp:docPr id="11" name="Рисунок 9" descr="pin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09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04" cy="120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48" w:rsidRPr="00F94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802" cy="1194099"/>
            <wp:effectExtent l="19050" t="0" r="448" b="0"/>
            <wp:docPr id="12" name="Рисунок 9" descr="pin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09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04" cy="120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48" w:rsidRPr="00F94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0511" cy="978946"/>
            <wp:effectExtent l="19050" t="0" r="0" b="0"/>
            <wp:docPr id="4" name="Рисунок 12" descr="77374501_5375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74501_5375187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19" cy="97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48" w:rsidRPr="00F9444D">
        <w:rPr>
          <w:rFonts w:ascii="Times New Roman" w:hAnsi="Times New Roman" w:cs="Times New Roman"/>
          <w:sz w:val="28"/>
          <w:szCs w:val="28"/>
        </w:rPr>
        <w:tab/>
        <w:t xml:space="preserve">  ?</w:t>
      </w:r>
    </w:p>
    <w:p w:rsidR="00DC5A48" w:rsidRPr="00F9444D" w:rsidRDefault="00DC5A48" w:rsidP="00DC5A48">
      <w:pPr>
        <w:tabs>
          <w:tab w:val="left" w:pos="21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4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9957" cy="790721"/>
            <wp:effectExtent l="19050" t="0" r="143" b="0"/>
            <wp:docPr id="26" name="Рисунок 8" descr="Hq5bL4X2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5bL4X2kA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50" cy="7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48" w:rsidRPr="00F9444D" w:rsidRDefault="00DC5A48" w:rsidP="00DC5A48">
      <w:pPr>
        <w:tabs>
          <w:tab w:val="left" w:pos="21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44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5A48" w:rsidRPr="00F9444D" w:rsidRDefault="00DC5A48" w:rsidP="00DC5A48">
      <w:pPr>
        <w:tabs>
          <w:tab w:val="left" w:pos="21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Pr="00F9444D" w:rsidRDefault="00DC5A48" w:rsidP="00DC5A48">
      <w:pPr>
        <w:tabs>
          <w:tab w:val="left" w:pos="21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97" w:rsidRDefault="00B45597" w:rsidP="007D0F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7D0F6A" w:rsidP="00DC5A48">
      <w:pPr>
        <w:widowControl w:val="0"/>
        <w:shd w:val="clear" w:color="auto" w:fill="FFFFFF"/>
        <w:tabs>
          <w:tab w:val="left" w:pos="1502"/>
          <w:tab w:val="left" w:pos="8222"/>
          <w:tab w:val="left" w:pos="92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Style w:val="FontStyle143"/>
          <w:b/>
          <w:sz w:val="28"/>
          <w:szCs w:val="28"/>
        </w:rPr>
      </w:pPr>
      <w:r>
        <w:rPr>
          <w:rStyle w:val="FontStyle143"/>
          <w:b/>
          <w:sz w:val="28"/>
          <w:szCs w:val="28"/>
        </w:rPr>
        <w:lastRenderedPageBreak/>
        <w:t>Приложение 4</w:t>
      </w:r>
    </w:p>
    <w:p w:rsidR="00DC5A48" w:rsidRDefault="00DC5A48" w:rsidP="00DC5A48">
      <w:pPr>
        <w:widowControl w:val="0"/>
        <w:shd w:val="clear" w:color="auto" w:fill="FFFFFF"/>
        <w:tabs>
          <w:tab w:val="left" w:pos="1502"/>
          <w:tab w:val="left" w:pos="8222"/>
          <w:tab w:val="left" w:pos="92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FontStyle143"/>
          <w:b/>
          <w:sz w:val="28"/>
          <w:szCs w:val="28"/>
        </w:rPr>
      </w:pPr>
      <w:r w:rsidRPr="00F9444D">
        <w:rPr>
          <w:rStyle w:val="FontStyle143"/>
          <w:b/>
          <w:sz w:val="28"/>
          <w:szCs w:val="28"/>
        </w:rPr>
        <w:t>План-схема для пер</w:t>
      </w:r>
      <w:r w:rsidR="00B45597">
        <w:rPr>
          <w:rStyle w:val="FontStyle143"/>
          <w:b/>
          <w:sz w:val="28"/>
          <w:szCs w:val="28"/>
        </w:rPr>
        <w:t>есказа сказки «У страха глаза велики</w:t>
      </w:r>
      <w:r w:rsidRPr="00F9444D">
        <w:rPr>
          <w:rStyle w:val="FontStyle143"/>
          <w:b/>
          <w:sz w:val="28"/>
          <w:szCs w:val="28"/>
        </w:rPr>
        <w:t>»</w:t>
      </w:r>
    </w:p>
    <w:p w:rsidR="00A32028" w:rsidRPr="00F9444D" w:rsidRDefault="00A32028" w:rsidP="00DC5A48">
      <w:pPr>
        <w:widowControl w:val="0"/>
        <w:shd w:val="clear" w:color="auto" w:fill="FFFFFF"/>
        <w:tabs>
          <w:tab w:val="left" w:pos="1502"/>
          <w:tab w:val="left" w:pos="8222"/>
          <w:tab w:val="left" w:pos="92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Style w:val="FontStyle143"/>
          <w:b/>
          <w:sz w:val="28"/>
          <w:szCs w:val="28"/>
        </w:rPr>
      </w:pPr>
    </w:p>
    <w:tbl>
      <w:tblPr>
        <w:tblStyle w:val="a8"/>
        <w:tblW w:w="9592" w:type="dxa"/>
        <w:tblLook w:val="04A0" w:firstRow="1" w:lastRow="0" w:firstColumn="1" w:lastColumn="0" w:noHBand="0" w:noVBand="1"/>
      </w:tblPr>
      <w:tblGrid>
        <w:gridCol w:w="3196"/>
        <w:gridCol w:w="3246"/>
        <w:gridCol w:w="3150"/>
      </w:tblGrid>
      <w:tr w:rsidR="00D3307C" w:rsidTr="00A32028">
        <w:trPr>
          <w:trHeight w:val="2457"/>
        </w:trPr>
        <w:tc>
          <w:tcPr>
            <w:tcW w:w="3197" w:type="dxa"/>
            <w:vAlign w:val="center"/>
          </w:tcPr>
          <w:p w:rsidR="00A32028" w:rsidRDefault="00A32028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948815"/>
                  <wp:effectExtent l="19050" t="0" r="0" b="0"/>
                  <wp:docPr id="14" name="Рисунок 1" descr="https://i.pinimg.com/originals/d6/88/4b/d6884b4066fd106a155eaa4f51b313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d6/88/4b/d6884b4066fd106a155eaa4f51b313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94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A32028" w:rsidRDefault="00A32028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8668" cy="1786062"/>
                  <wp:effectExtent l="19050" t="0" r="8682" b="0"/>
                  <wp:docPr id="15" name="Рисунок 4" descr="https://avatars.mds.yandex.net/get-zen_doc/3737694/pub_5f8d9b043f59f84e2cc666a1_5f8dc9bd75135c1999ab307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3737694/pub_5f8d9b043f59f84e2cc666a1_5f8dc9bd75135c1999ab307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64" cy="18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vAlign w:val="center"/>
          </w:tcPr>
          <w:p w:rsidR="00A32028" w:rsidRDefault="00A32028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1012" cy="1808922"/>
                  <wp:effectExtent l="19050" t="0" r="0" b="0"/>
                  <wp:docPr id="16" name="Рисунок 7" descr="https://forum.materinstvo.ru/uploads/1195123368/post-38653-1195338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rum.materinstvo.ru/uploads/1195123368/post-38653-1195338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880" cy="183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07C" w:rsidTr="00A32028">
        <w:trPr>
          <w:trHeight w:val="2457"/>
        </w:trPr>
        <w:tc>
          <w:tcPr>
            <w:tcW w:w="3197" w:type="dxa"/>
            <w:vAlign w:val="center"/>
          </w:tcPr>
          <w:p w:rsidR="00A32028" w:rsidRDefault="00A32028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68556" cy="1868556"/>
                  <wp:effectExtent l="19050" t="0" r="0" b="0"/>
                  <wp:docPr id="17" name="Рисунок 10" descr="https://7960777a-2fd1-4b07-8bbb-896e98c4659c.selcdn.net/upload/prod_add5/051/product-39505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7960777a-2fd1-4b07-8bbb-896e98c4659c.selcdn.net/upload/prod_add5/051/product-39505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75" cy="187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A32028" w:rsidRDefault="00B45597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12574" cy="1886907"/>
                  <wp:effectExtent l="19050" t="0" r="6626" b="0"/>
                  <wp:docPr id="20" name="Рисунок 19" descr="https://tkanix.guru/wp-content/uploads/2020/04/17.-TSvetnaya-zagotov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kanix.guru/wp-content/uploads/2020/04/17.-TSvetnaya-zagotov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82" cy="189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vAlign w:val="center"/>
          </w:tcPr>
          <w:p w:rsidR="00A32028" w:rsidRDefault="00B45597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10139" cy="1352171"/>
                  <wp:effectExtent l="19050" t="0" r="9111" b="0"/>
                  <wp:docPr id="22" name="Рисунок 22" descr="http://i.mycdn.me/i?r=AzEPZsRbOZEKgBhR0XGMT1RkngQXnBf0MVyVFje3h3ERk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.mycdn.me/i?r=AzEPZsRbOZEKgBhR0XGMT1RkngQXnBf0MVyVFje3h3ERk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84" cy="135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07C" w:rsidTr="00D3307C">
        <w:trPr>
          <w:trHeight w:val="2560"/>
        </w:trPr>
        <w:tc>
          <w:tcPr>
            <w:tcW w:w="3197" w:type="dxa"/>
            <w:vAlign w:val="center"/>
          </w:tcPr>
          <w:p w:rsidR="00A32028" w:rsidRDefault="00B45597" w:rsidP="00D3307C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9189" cy="1629189"/>
                  <wp:effectExtent l="19050" t="0" r="9111" b="0"/>
                  <wp:docPr id="21" name="Рисунок 25" descr="https://ih1.redbubble.net/image.129483217.2001/st,small,507x507-pad,600x600,f8f8f8.u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h1.redbubble.net/image.129483217.2001/st,small,507x507-pad,600x600,f8f8f8.u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26" cy="162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A32028" w:rsidRDefault="00D3307C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5331" cy="1669774"/>
                  <wp:effectExtent l="19050" t="0" r="0" b="0"/>
                  <wp:docPr id="28" name="Рисунок 28" descr="https://yt3.ggpht.com/a/AATXAJwtpipbBwwwXoPWtSSdNTOORR1sRngP9Vtne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yt3.ggpht.com/a/AATXAJwtpipbBwwwXoPWtSSdNTOORR1sRngP9VtneA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55" cy="16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vAlign w:val="center"/>
          </w:tcPr>
          <w:p w:rsidR="00A32028" w:rsidRDefault="00D3307C" w:rsidP="00A32028">
            <w:pPr>
              <w:widowControl w:val="0"/>
              <w:tabs>
                <w:tab w:val="left" w:pos="1502"/>
                <w:tab w:val="left" w:pos="8222"/>
                <w:tab w:val="left" w:pos="9226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Style w:val="FontStyle143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8279" cy="1808922"/>
                  <wp:effectExtent l="19050" t="0" r="7571" b="0"/>
                  <wp:docPr id="31" name="Рисунок 31" descr="https://illustrators.ru/uploads/illustration/image/1301392/main_%D0%9A%D1%80%D0%BE%D0%BB%D0%B8%D0%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llustrators.ru/uploads/illustration/image/1301392/main_%D0%9A%D1%80%D0%BE%D0%BB%D0%B8%D0%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4" cy="181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A48" w:rsidRPr="00F9444D" w:rsidRDefault="00DC5A48" w:rsidP="00DC5A48">
      <w:pPr>
        <w:widowControl w:val="0"/>
        <w:shd w:val="clear" w:color="auto" w:fill="FFFFFF"/>
        <w:tabs>
          <w:tab w:val="left" w:pos="1502"/>
          <w:tab w:val="left" w:pos="8222"/>
          <w:tab w:val="left" w:pos="92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Style w:val="FontStyle143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DC5A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DC5A48" w:rsidP="007D0F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0F6A" w:rsidRDefault="007D0F6A" w:rsidP="007D0F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5A48" w:rsidRDefault="007D0F6A" w:rsidP="00DC5A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</w:t>
      </w:r>
      <w:r w:rsidR="00E458BE">
        <w:rPr>
          <w:rFonts w:ascii="Times New Roman" w:hAnsi="Times New Roman" w:cs="Times New Roman"/>
          <w:b/>
          <w:sz w:val="28"/>
          <w:szCs w:val="28"/>
        </w:rPr>
        <w:t>разовательной области «</w:t>
      </w:r>
      <w:r w:rsidR="00E458BE">
        <w:rPr>
          <w:rFonts w:ascii="Times New Roman" w:hAnsi="Times New Roman" w:cs="Times New Roman"/>
          <w:b/>
          <w:sz w:val="28"/>
          <w:szCs w:val="28"/>
          <w:lang w:val="be-BY"/>
        </w:rPr>
        <w:t>Художественная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» для воспитанников старшего дошкольного возраста</w:t>
      </w:r>
    </w:p>
    <w:p w:rsidR="00DC5A48" w:rsidRDefault="00DC5A48" w:rsidP="00DC5A4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«Волшебные сказки»</w:t>
      </w:r>
    </w:p>
    <w:p w:rsidR="00DC5A48" w:rsidRDefault="00DC5A48" w:rsidP="00DC5A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C5A48" w:rsidRPr="00C97867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867">
        <w:rPr>
          <w:rFonts w:ascii="Times New Roman" w:hAnsi="Times New Roman" w:cs="Times New Roman"/>
          <w:sz w:val="28"/>
          <w:szCs w:val="28"/>
        </w:rPr>
        <w:t xml:space="preserve">Формировать умения детей </w:t>
      </w:r>
      <w:r w:rsidR="0088143A">
        <w:rPr>
          <w:rFonts w:ascii="Times New Roman" w:hAnsi="Times New Roman" w:cs="Times New Roman"/>
          <w:sz w:val="28"/>
          <w:szCs w:val="28"/>
        </w:rPr>
        <w:t>моделировать   сказки</w:t>
      </w:r>
      <w:r w:rsidRPr="00C97867">
        <w:rPr>
          <w:rFonts w:ascii="Times New Roman" w:hAnsi="Times New Roman" w:cs="Times New Roman"/>
          <w:sz w:val="28"/>
          <w:szCs w:val="28"/>
        </w:rPr>
        <w:t>;</w:t>
      </w:r>
    </w:p>
    <w:p w:rsidR="00DC5A48" w:rsidRPr="00C97867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67">
        <w:rPr>
          <w:rFonts w:ascii="Times New Roman" w:hAnsi="Times New Roman" w:cs="Times New Roman"/>
          <w:sz w:val="28"/>
          <w:szCs w:val="28"/>
        </w:rPr>
        <w:tab/>
        <w:t>Развивать словесное творчество;</w:t>
      </w:r>
    </w:p>
    <w:p w:rsidR="00DC5A48" w:rsidRPr="00555A41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67">
        <w:rPr>
          <w:rFonts w:ascii="Times New Roman" w:hAnsi="Times New Roman" w:cs="Times New Roman"/>
          <w:sz w:val="28"/>
          <w:szCs w:val="28"/>
        </w:rPr>
        <w:tab/>
      </w:r>
      <w:r w:rsidRPr="00555A41">
        <w:rPr>
          <w:rFonts w:ascii="Times New Roman" w:hAnsi="Times New Roman" w:cs="Times New Roman"/>
          <w:sz w:val="28"/>
          <w:szCs w:val="28"/>
        </w:rPr>
        <w:t>воспи</w:t>
      </w:r>
      <w:r w:rsidR="00555A41" w:rsidRPr="00555A41">
        <w:rPr>
          <w:rFonts w:ascii="Times New Roman" w:hAnsi="Times New Roman" w:cs="Times New Roman"/>
          <w:sz w:val="28"/>
          <w:szCs w:val="28"/>
        </w:rPr>
        <w:t>тывать эмоционально</w:t>
      </w:r>
      <w:r w:rsidR="00555A41">
        <w:rPr>
          <w:rFonts w:ascii="Times New Roman" w:hAnsi="Times New Roman" w:cs="Times New Roman"/>
          <w:sz w:val="28"/>
          <w:szCs w:val="28"/>
        </w:rPr>
        <w:t>-</w:t>
      </w:r>
      <w:r w:rsidR="00555A41" w:rsidRPr="00555A41">
        <w:rPr>
          <w:rFonts w:ascii="Times New Roman" w:hAnsi="Times New Roman" w:cs="Times New Roman"/>
          <w:sz w:val="28"/>
          <w:szCs w:val="28"/>
        </w:rPr>
        <w:t>позитивное отношение к произведениям художественной литературы и фольклора</w:t>
      </w:r>
      <w:r w:rsidRPr="00555A41">
        <w:rPr>
          <w:rFonts w:ascii="Times New Roman" w:hAnsi="Times New Roman" w:cs="Times New Roman"/>
          <w:sz w:val="28"/>
          <w:szCs w:val="28"/>
        </w:rPr>
        <w:t>.</w:t>
      </w:r>
    </w:p>
    <w:p w:rsidR="00DC5A48" w:rsidRPr="007B51CF" w:rsidRDefault="00DC5A48" w:rsidP="00DC5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41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16E5">
        <w:rPr>
          <w:rFonts w:ascii="Times New Roman" w:hAnsi="Times New Roman" w:cs="Times New Roman"/>
          <w:sz w:val="28"/>
          <w:szCs w:val="28"/>
        </w:rPr>
        <w:t>модели к сказкам</w:t>
      </w:r>
      <w:r>
        <w:rPr>
          <w:rFonts w:ascii="Times New Roman" w:hAnsi="Times New Roman" w:cs="Times New Roman"/>
          <w:sz w:val="28"/>
          <w:szCs w:val="28"/>
        </w:rPr>
        <w:t xml:space="preserve"> (круги одинакового размера, но разного цвета; круги разного размера и разного цвета</w:t>
      </w:r>
      <w:r w:rsidRPr="007B51CF">
        <w:rPr>
          <w:rFonts w:ascii="Times New Roman" w:hAnsi="Times New Roman" w:cs="Times New Roman"/>
          <w:sz w:val="28"/>
          <w:szCs w:val="28"/>
        </w:rPr>
        <w:t>), картинки</w:t>
      </w:r>
      <w:r>
        <w:rPr>
          <w:rFonts w:ascii="Times New Roman" w:hAnsi="Times New Roman" w:cs="Times New Roman"/>
          <w:sz w:val="28"/>
          <w:szCs w:val="28"/>
        </w:rPr>
        <w:t xml:space="preserve"> с героями сказок</w:t>
      </w:r>
      <w:r w:rsidRPr="007B51CF">
        <w:rPr>
          <w:rFonts w:ascii="Times New Roman" w:hAnsi="Times New Roman" w:cs="Times New Roman"/>
          <w:sz w:val="28"/>
          <w:szCs w:val="28"/>
        </w:rPr>
        <w:t>, загадки</w:t>
      </w:r>
      <w:r>
        <w:rPr>
          <w:rFonts w:ascii="Times New Roman" w:hAnsi="Times New Roman" w:cs="Times New Roman"/>
          <w:sz w:val="28"/>
          <w:szCs w:val="28"/>
        </w:rPr>
        <w:t>, сказочное дерево.</w:t>
      </w:r>
    </w:p>
    <w:p w:rsidR="00DC5A48" w:rsidRDefault="00DC5A48" w:rsidP="00DC5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сказок, рассматривание иллюстраций, просмотр  сказок, мультфильмов. </w:t>
      </w:r>
    </w:p>
    <w:p w:rsidR="00DC5A48" w:rsidRDefault="00DC5A48" w:rsidP="00DC5A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словесные (беседа, вопросы, рассказы детей), наглядные (рассматривание иллюстраций), игровые (дидактическая игра, выполнение игровых действий, загадки), практические (моделирование, продуктивная деятельность).</w:t>
      </w:r>
      <w:proofErr w:type="gramEnd"/>
    </w:p>
    <w:p w:rsidR="00DC5A48" w:rsidRDefault="00DC5A48" w:rsidP="00DC5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закрепляющий.</w:t>
      </w:r>
    </w:p>
    <w:p w:rsidR="00DC5A48" w:rsidRPr="00B22004" w:rsidRDefault="00DC5A48" w:rsidP="00DC5A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004">
        <w:rPr>
          <w:rFonts w:ascii="Times New Roman" w:eastAsia="Calibri" w:hAnsi="Times New Roman" w:cs="Times New Roman"/>
          <w:b/>
          <w:sz w:val="28"/>
          <w:szCs w:val="28"/>
        </w:rPr>
        <w:t>Развивающие образовательные методики и технологии</w:t>
      </w:r>
      <w:r w:rsidRPr="00B22004">
        <w:rPr>
          <w:rFonts w:ascii="Times New Roman" w:eastAsia="Calibri" w:hAnsi="Times New Roman" w:cs="Times New Roman"/>
          <w:sz w:val="28"/>
          <w:szCs w:val="28"/>
        </w:rPr>
        <w:t>: метод наглядного моделирования, методы ОТСМ-РТВ-ТРИЗ-технологии.</w:t>
      </w:r>
    </w:p>
    <w:p w:rsidR="00DC5A48" w:rsidRDefault="00DC5A48" w:rsidP="00DC5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 этап – вводный (организационный).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Сюрпризный момент: «В гости приходят герои из сказок» </w:t>
      </w:r>
      <w:r>
        <w:rPr>
          <w:rFonts w:ascii="Times New Roman" w:hAnsi="Times New Roman" w:cs="Times New Roman"/>
          <w:sz w:val="28"/>
          <w:szCs w:val="28"/>
        </w:rPr>
        <w:t>(фронтальная форма работы).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организация детей, мотивация на предстоящую деятельность, развитие познавательного интереса.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 этап - основной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Проблемная ситуация: «С героями сказки случилась беда:  волшебник перепутал сказки, и теперь они не знают, как попасть им домой в свою сказку. Что нужно сделать, чтобы им помочь?» </w:t>
      </w:r>
      <w:r>
        <w:rPr>
          <w:rFonts w:ascii="Times New Roman" w:hAnsi="Times New Roman" w:cs="Times New Roman"/>
          <w:sz w:val="28"/>
          <w:szCs w:val="28"/>
        </w:rPr>
        <w:t>(фронтальная форма работы).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активизация мыслительной деятельности воспитанников.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предлагают свои решения, что нужно сделать, чтобы герои оказались дома.</w:t>
      </w:r>
    </w:p>
    <w:p w:rsidR="00DC5A48" w:rsidRDefault="00DC5A48" w:rsidP="00DC5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ситуация «Отгадай героев сказки  по картинкам» </w:t>
      </w:r>
      <w:r>
        <w:rPr>
          <w:rFonts w:ascii="Times New Roman" w:hAnsi="Times New Roman" w:cs="Times New Roman"/>
          <w:sz w:val="28"/>
          <w:szCs w:val="28"/>
        </w:rPr>
        <w:t>(картинки героев из сказки)  (подгрупповая форма работы)</w:t>
      </w:r>
    </w:p>
    <w:p w:rsidR="00DC5A48" w:rsidRPr="00B22004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2004">
        <w:rPr>
          <w:rFonts w:ascii="Times New Roman" w:hAnsi="Times New Roman" w:cs="Times New Roman"/>
          <w:sz w:val="28"/>
          <w:szCs w:val="28"/>
        </w:rPr>
        <w:t>развитие умения взаимодействовать друг с другом, проявлять сообразительность.</w:t>
      </w:r>
    </w:p>
    <w:p w:rsidR="00DC5A48" w:rsidRPr="00956560" w:rsidRDefault="00DC5A48" w:rsidP="00DC5A4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6560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Развивающая игра с использованием методов ОТСМ-РТВ-ТРИЗ-технологии </w:t>
      </w:r>
      <w:r>
        <w:rPr>
          <w:rFonts w:ascii="Times New Roman" w:eastAsia="Calibri" w:hAnsi="Times New Roman" w:cs="Times New Roman"/>
          <w:b/>
          <w:sz w:val="28"/>
          <w:szCs w:val="28"/>
        </w:rPr>
        <w:t>«Да-нет</w:t>
      </w:r>
      <w:r w:rsidRPr="0095656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56560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работы, индивидуальная)</w:t>
      </w:r>
    </w:p>
    <w:p w:rsidR="00DC5A48" w:rsidRPr="00956560" w:rsidRDefault="00DC5A48" w:rsidP="00DC5A4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656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6560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Pr="00956560">
        <w:rPr>
          <w:rFonts w:ascii="Times New Roman" w:eastAsia="Calibri" w:hAnsi="Times New Roman" w:cs="Times New Roman"/>
          <w:sz w:val="28"/>
          <w:szCs w:val="28"/>
        </w:rPr>
        <w:t>развивать творческое мышление, воображение, речь воспитанников.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Составление сказки по моделям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 форма работы, индивидуальная).</w:t>
      </w:r>
    </w:p>
    <w:p w:rsidR="00DC5A48" w:rsidRPr="002572C6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72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72C6">
        <w:rPr>
          <w:rFonts w:ascii="Times New Roman" w:hAnsi="Times New Roman" w:cs="Times New Roman"/>
          <w:sz w:val="28"/>
          <w:szCs w:val="28"/>
        </w:rPr>
        <w:t>развитие умений сочинять сказки, предложенную педагогом; развитие памяти, воображения.</w:t>
      </w:r>
    </w:p>
    <w:p w:rsidR="00DC5A48" w:rsidRPr="00956560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Отгадывание загадок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где живёт?» </w:t>
      </w:r>
      <w:r>
        <w:rPr>
          <w:rFonts w:ascii="Times New Roman" w:hAnsi="Times New Roman" w:cs="Times New Roman"/>
          <w:sz w:val="28"/>
          <w:szCs w:val="28"/>
        </w:rPr>
        <w:t>(фронтальная форма работы).</w:t>
      </w:r>
    </w:p>
    <w:p w:rsidR="00DC5A48" w:rsidRPr="007B51CF" w:rsidRDefault="00DC5A48" w:rsidP="00DC5A48">
      <w:pPr>
        <w:ind w:firstLine="709"/>
        <w:jc w:val="both"/>
        <w:rPr>
          <w:rFonts w:eastAsia="Calibri"/>
          <w:i/>
          <w:sz w:val="28"/>
          <w:szCs w:val="28"/>
        </w:rPr>
      </w:pPr>
      <w:r w:rsidRPr="00B220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2004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Pr="007B51CF">
        <w:rPr>
          <w:rFonts w:ascii="Times New Roman" w:eastAsia="Calibri" w:hAnsi="Times New Roman" w:cs="Times New Roman"/>
          <w:sz w:val="28"/>
          <w:szCs w:val="28"/>
        </w:rPr>
        <w:t xml:space="preserve"> умения воспитанников отгадывать загадки, </w:t>
      </w:r>
      <w:r>
        <w:rPr>
          <w:rFonts w:ascii="Times New Roman" w:eastAsia="Calibri" w:hAnsi="Times New Roman" w:cs="Times New Roman"/>
          <w:sz w:val="28"/>
          <w:szCs w:val="28"/>
        </w:rPr>
        <w:t>называть знакомых героев</w:t>
      </w:r>
      <w:r w:rsidRPr="007B51CF">
        <w:rPr>
          <w:rFonts w:ascii="Times New Roman" w:eastAsia="Calibri" w:hAnsi="Times New Roman" w:cs="Times New Roman"/>
          <w:sz w:val="28"/>
          <w:szCs w:val="28"/>
        </w:rPr>
        <w:t>, находить нужные картинки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развитие внимания, любознательности.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Составление сказки  по моделям «Хаврошечка»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 форма работы).</w:t>
      </w:r>
    </w:p>
    <w:p w:rsidR="00DC5A48" w:rsidRPr="002572C6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72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72C6">
        <w:rPr>
          <w:rFonts w:ascii="Times New Roman" w:hAnsi="Times New Roman" w:cs="Times New Roman"/>
          <w:sz w:val="28"/>
          <w:szCs w:val="28"/>
        </w:rPr>
        <w:t>развитие умений сочинять сказки, предложенную педагогом; развитие памяти, воображения.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Дидактическая игра «Чей малыш?» </w:t>
      </w:r>
      <w:r>
        <w:rPr>
          <w:rFonts w:ascii="Times New Roman" w:hAnsi="Times New Roman" w:cs="Times New Roman"/>
          <w:sz w:val="28"/>
          <w:szCs w:val="28"/>
        </w:rPr>
        <w:t>(фронтальная форма работы, индивидуальная).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Физкультминутка: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обеспечение смены вида деятельности и оптимального двигательного режима.</w:t>
      </w:r>
    </w:p>
    <w:p w:rsidR="00DC5A48" w:rsidRDefault="00DC5A48" w:rsidP="00DC5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темном лесу есть избушка. (Дети шагают.)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задом наперед. (Дети поворачиваются.)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В той избушке есть старушка. (Грозят пальцем.)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Яга живет. (Грозят пальцем другой руки.)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Нос крючком, (Показывают пальчиком.)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большие, (Показывают.)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угольки горят. (Покачивают головой.)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Ух, сердитая какая! (Бег на месте.)</w:t>
      </w:r>
      <w:r w:rsidRPr="007C16E5">
        <w:rPr>
          <w:rFonts w:ascii="Times New Roman" w:hAnsi="Times New Roman" w:cs="Times New Roman"/>
          <w:sz w:val="28"/>
          <w:szCs w:val="28"/>
        </w:rPr>
        <w:br/>
      </w:r>
      <w:r w:rsidRPr="007C16E5">
        <w:rPr>
          <w:rFonts w:ascii="Times New Roman" w:hAnsi="Times New Roman" w:cs="Times New Roman"/>
          <w:sz w:val="28"/>
          <w:szCs w:val="28"/>
          <w:shd w:val="clear" w:color="auto" w:fill="FFFFFF"/>
        </w:rPr>
        <w:t>Дыбом волосы стоят. (Руки вверх.)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Дидактическая игра «Четвертый лишний».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умения классифицировать, выстраивать логические цепочки, закрепление знаний о героях из сказок. 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 этап. Окончание занятия.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Игровая ситуация «Злой волшебник расколдовал и  помог им попасть домой» </w:t>
      </w:r>
      <w:r>
        <w:rPr>
          <w:rFonts w:ascii="Times New Roman" w:hAnsi="Times New Roman" w:cs="Times New Roman"/>
          <w:sz w:val="28"/>
          <w:szCs w:val="28"/>
        </w:rPr>
        <w:t>(фронтальная форма работы).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анализ результатов, развитие мышления, речи воспитанников.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Рефлексия «Сказочное дерево». Подведение итогов занятия.</w:t>
      </w: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анализ результатов деятельности воспитанников.</w:t>
      </w:r>
    </w:p>
    <w:p w:rsidR="00DC5A48" w:rsidRPr="002572C6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48" w:rsidRDefault="00DC5A48" w:rsidP="00DC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программа дошкольного образования / Министерство образования Республики Беларусь, [Националь институт образования].- Минск: Национальный  институт образования, 2019.- 480 с.</w:t>
      </w:r>
    </w:p>
    <w:p w:rsidR="00DC5A48" w:rsidRDefault="00DC5A48" w:rsidP="00DC5A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D513A9">
        <w:rPr>
          <w:rFonts w:ascii="Times New Roman" w:eastAsia="Calibri" w:hAnsi="Times New Roman" w:cs="Times New Roman"/>
          <w:sz w:val="28"/>
          <w:szCs w:val="28"/>
          <w:lang w:val="be-BY"/>
        </w:rPr>
        <w:t>Смолер, Е.И. Разитие интеллектуальной активности детей дошкольного возраста: пособие для педагого учреждений дошкольного образования/ Е.И. Смолер. – Мозырь: Белый ветер, 2017 – 295 с.</w:t>
      </w:r>
    </w:p>
    <w:p w:rsidR="008A3F3A" w:rsidRPr="003C11C9" w:rsidRDefault="00DC5A48" w:rsidP="003C11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3.Фалькович,  Т.А. Развитие речи, подготовка к освоению письма: занятия для дошкольников в учреждениях дополнительного образования / Т.А. Фалькович, Л.П. Барылкина. − М.: ВАКО, 2007 – 288 с.</w:t>
      </w:r>
    </w:p>
    <w:sectPr w:rsidR="008A3F3A" w:rsidRPr="003C11C9" w:rsidSect="00935DFF"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F3" w:rsidRDefault="009443F3" w:rsidP="003C11C9">
      <w:pPr>
        <w:spacing w:after="0" w:line="240" w:lineRule="auto"/>
      </w:pPr>
      <w:r>
        <w:separator/>
      </w:r>
    </w:p>
  </w:endnote>
  <w:endnote w:type="continuationSeparator" w:id="0">
    <w:p w:rsidR="009443F3" w:rsidRDefault="009443F3" w:rsidP="003C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9864"/>
      <w:docPartObj>
        <w:docPartGallery w:val="Page Numbers (Bottom of Page)"/>
        <w:docPartUnique/>
      </w:docPartObj>
    </w:sdtPr>
    <w:sdtEndPr/>
    <w:sdtContent>
      <w:p w:rsidR="006A76F7" w:rsidRDefault="00CF5258">
        <w:pPr>
          <w:pStyle w:val="a3"/>
          <w:jc w:val="right"/>
        </w:pPr>
        <w:r>
          <w:fldChar w:fldCharType="begin"/>
        </w:r>
        <w:r w:rsidR="00E30382">
          <w:instrText xml:space="preserve"> PAGE   \* MERGEFORMAT </w:instrText>
        </w:r>
        <w:r>
          <w:fldChar w:fldCharType="separate"/>
        </w:r>
        <w:r w:rsidR="00EF4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6F7" w:rsidRDefault="006A76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F3" w:rsidRDefault="009443F3" w:rsidP="003C11C9">
      <w:pPr>
        <w:spacing w:after="0" w:line="240" w:lineRule="auto"/>
      </w:pPr>
      <w:r>
        <w:separator/>
      </w:r>
    </w:p>
  </w:footnote>
  <w:footnote w:type="continuationSeparator" w:id="0">
    <w:p w:rsidR="009443F3" w:rsidRDefault="009443F3" w:rsidP="003C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AAE"/>
    <w:multiLevelType w:val="hybridMultilevel"/>
    <w:tmpl w:val="6EF4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114"/>
    <w:multiLevelType w:val="hybridMultilevel"/>
    <w:tmpl w:val="1CDA1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2236"/>
    <w:multiLevelType w:val="hybridMultilevel"/>
    <w:tmpl w:val="8CD2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56AC"/>
    <w:multiLevelType w:val="hybridMultilevel"/>
    <w:tmpl w:val="79AE86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A853B8"/>
    <w:multiLevelType w:val="hybridMultilevel"/>
    <w:tmpl w:val="F0D4B73C"/>
    <w:lvl w:ilvl="0" w:tplc="AE3A6E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A48"/>
    <w:rsid w:val="00042B76"/>
    <w:rsid w:val="00060C27"/>
    <w:rsid w:val="000B27A7"/>
    <w:rsid w:val="000F7508"/>
    <w:rsid w:val="001126F2"/>
    <w:rsid w:val="00125892"/>
    <w:rsid w:val="0017157A"/>
    <w:rsid w:val="001F124A"/>
    <w:rsid w:val="00205904"/>
    <w:rsid w:val="002178A9"/>
    <w:rsid w:val="002367B7"/>
    <w:rsid w:val="00291206"/>
    <w:rsid w:val="002B1E25"/>
    <w:rsid w:val="002D0EE1"/>
    <w:rsid w:val="002E125F"/>
    <w:rsid w:val="00362C71"/>
    <w:rsid w:val="0036519A"/>
    <w:rsid w:val="003C11C9"/>
    <w:rsid w:val="003E2897"/>
    <w:rsid w:val="003F7409"/>
    <w:rsid w:val="00405123"/>
    <w:rsid w:val="00445054"/>
    <w:rsid w:val="00485150"/>
    <w:rsid w:val="004C4DEE"/>
    <w:rsid w:val="004D11C4"/>
    <w:rsid w:val="004F3CD4"/>
    <w:rsid w:val="004F56A0"/>
    <w:rsid w:val="00537781"/>
    <w:rsid w:val="00555A41"/>
    <w:rsid w:val="0060255D"/>
    <w:rsid w:val="00606E84"/>
    <w:rsid w:val="00621C39"/>
    <w:rsid w:val="006249CE"/>
    <w:rsid w:val="00696F73"/>
    <w:rsid w:val="006A76F7"/>
    <w:rsid w:val="006C3B21"/>
    <w:rsid w:val="006C78B9"/>
    <w:rsid w:val="006E7CA2"/>
    <w:rsid w:val="007249E6"/>
    <w:rsid w:val="00733CC0"/>
    <w:rsid w:val="00742E1F"/>
    <w:rsid w:val="0075371F"/>
    <w:rsid w:val="007B6AAC"/>
    <w:rsid w:val="007C2A6A"/>
    <w:rsid w:val="007D0F6A"/>
    <w:rsid w:val="007E09F9"/>
    <w:rsid w:val="0080447F"/>
    <w:rsid w:val="0088143A"/>
    <w:rsid w:val="008A3F3A"/>
    <w:rsid w:val="008C2FE6"/>
    <w:rsid w:val="00935DFF"/>
    <w:rsid w:val="009443F3"/>
    <w:rsid w:val="009705C1"/>
    <w:rsid w:val="00991757"/>
    <w:rsid w:val="009C7135"/>
    <w:rsid w:val="00A2062D"/>
    <w:rsid w:val="00A2355A"/>
    <w:rsid w:val="00A32028"/>
    <w:rsid w:val="00A86E5F"/>
    <w:rsid w:val="00AB7ED1"/>
    <w:rsid w:val="00B43F86"/>
    <w:rsid w:val="00B45597"/>
    <w:rsid w:val="00B8591C"/>
    <w:rsid w:val="00B93A17"/>
    <w:rsid w:val="00BB6089"/>
    <w:rsid w:val="00BC470A"/>
    <w:rsid w:val="00BE5C76"/>
    <w:rsid w:val="00C21E2E"/>
    <w:rsid w:val="00C815D1"/>
    <w:rsid w:val="00C84D59"/>
    <w:rsid w:val="00C97867"/>
    <w:rsid w:val="00CF5258"/>
    <w:rsid w:val="00D27EC6"/>
    <w:rsid w:val="00D3307C"/>
    <w:rsid w:val="00D86CEC"/>
    <w:rsid w:val="00D95B14"/>
    <w:rsid w:val="00D96549"/>
    <w:rsid w:val="00D96C85"/>
    <w:rsid w:val="00DC5A48"/>
    <w:rsid w:val="00DF6A67"/>
    <w:rsid w:val="00E30382"/>
    <w:rsid w:val="00E400F5"/>
    <w:rsid w:val="00E458BE"/>
    <w:rsid w:val="00E71407"/>
    <w:rsid w:val="00E90D94"/>
    <w:rsid w:val="00EA01A1"/>
    <w:rsid w:val="00EE1877"/>
    <w:rsid w:val="00EE6FBC"/>
    <w:rsid w:val="00EF46A4"/>
    <w:rsid w:val="00EF7808"/>
    <w:rsid w:val="00F6412A"/>
    <w:rsid w:val="00F90A62"/>
    <w:rsid w:val="00FD296B"/>
    <w:rsid w:val="00FF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arc" idref="#_x0000_s1048"/>
        <o:r id="V:Rule2" type="arc" idref="#_x0000_s1064"/>
        <o:r id="V:Rule3" type="arc" idref="#_x0000_s1059"/>
        <o:r id="V:Rule4" type="arc" idref="#_x0000_s1102"/>
        <o:r id="V:Rule5" type="arc" idref="#_x0000_s1107"/>
        <o:r id="V:Rule6" type="connector" idref="#_x0000_s1035"/>
        <o:r id="V:Rule7" type="connector" idref="#_x0000_s1032"/>
        <o:r id="V:Rule8" type="connector" idref="#_x0000_s1031"/>
        <o:r id="V:Rule9" type="connector" idref="#_x0000_s1033"/>
        <o:r id="V:Rule10" type="connector" idref="#_x0000_s1065"/>
        <o:r id="V:Rule11" type="connector" idref="#_x0000_s1127"/>
        <o:r id="V:Rule12" type="connector" idref="#_x0000_s1034"/>
        <o:r id="V:Rule13" type="connector" idref="#_x0000_s1130"/>
        <o:r id="V:Rule14" type="connector" idref="#_x0000_s1140"/>
        <o:r id="V:Rule15" type="connector" idref="#_x0000_s1146"/>
        <o:r id="V:Rule16" type="connector" idref="#_x0000_s1083"/>
        <o:r id="V:Rule17" type="connector" idref="#_x0000_s1126"/>
        <o:r id="V:Rule18" type="connector" idref="#_x0000_s1084"/>
        <o:r id="V:Rule19" type="connector" idref="#_x0000_s1114"/>
        <o:r id="V:Rule20" type="connector" idref="#_x0000_s1049"/>
        <o:r id="V:Rule21" type="connector" idref="#_x0000_s1060"/>
        <o:r id="V:Rule22" type="connector" idref="#_x0000_s1108"/>
        <o:r id="V:Rule23" type="connector" idref="#_x0000_s1103"/>
        <o:r id="V:Rule24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A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C5A4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C5A4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5A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143">
    <w:name w:val="Font Style143"/>
    <w:basedOn w:val="a0"/>
    <w:rsid w:val="00DC5A48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C5A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DC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C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cp:lastPrinted>2021-06-22T15:02:00Z</cp:lastPrinted>
  <dcterms:created xsi:type="dcterms:W3CDTF">2021-06-07T10:38:00Z</dcterms:created>
  <dcterms:modified xsi:type="dcterms:W3CDTF">2021-06-29T10:45:00Z</dcterms:modified>
</cp:coreProperties>
</file>