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C76" w:rsidRDefault="001844BA" w:rsidP="00CB684E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844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Практические работы «Обработка информации в СУБД </w:t>
      </w:r>
      <w:r w:rsidRPr="001844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Access</w:t>
      </w:r>
      <w:r w:rsidRPr="001844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CB3C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6B69A7" w:rsidRPr="001844BA" w:rsidRDefault="00CB3C76" w:rsidP="00CB684E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 класс</w:t>
      </w:r>
    </w:p>
    <w:p w:rsidR="001844BA" w:rsidRPr="001844BA" w:rsidRDefault="001844BA" w:rsidP="00CB684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</w:t>
      </w:r>
      <w:r w:rsidR="00CB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аботала: учитель информатики УО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«Могилевский государственный лицей №2 » Лосева Ирина Алексеевна</w:t>
      </w:r>
    </w:p>
    <w:p w:rsidR="001844BA" w:rsidRPr="001844BA" w:rsidRDefault="001844BA" w:rsidP="00E31D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DB3" w:rsidRPr="00066D16" w:rsidRDefault="00E31DB3" w:rsidP="00E31D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846">
        <w:rPr>
          <w:rFonts w:ascii="Times New Roman" w:hAnsi="Times New Roman" w:cs="Times New Roman"/>
          <w:b/>
          <w:sz w:val="28"/>
          <w:szCs w:val="28"/>
        </w:rPr>
        <w:t>Практическая работа №</w:t>
      </w:r>
      <w:r w:rsidRPr="00066D16">
        <w:rPr>
          <w:rFonts w:ascii="Times New Roman" w:hAnsi="Times New Roman" w:cs="Times New Roman"/>
          <w:b/>
          <w:sz w:val="28"/>
          <w:szCs w:val="28"/>
        </w:rPr>
        <w:t>1</w:t>
      </w:r>
      <w:r w:rsidRPr="00BE0846">
        <w:rPr>
          <w:rFonts w:ascii="Times New Roman" w:hAnsi="Times New Roman" w:cs="Times New Roman"/>
          <w:b/>
          <w:sz w:val="28"/>
          <w:szCs w:val="28"/>
        </w:rPr>
        <w:t>.</w:t>
      </w:r>
    </w:p>
    <w:p w:rsidR="00E31DB3" w:rsidRDefault="00707786" w:rsidP="00E31D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846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1DB3">
        <w:rPr>
          <w:rFonts w:ascii="Times New Roman" w:hAnsi="Times New Roman" w:cs="Times New Roman"/>
          <w:sz w:val="28"/>
          <w:szCs w:val="28"/>
        </w:rPr>
        <w:t>В городе Могилеве есть несколько гостиниц, о которых известна следующая информация: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8"/>
        <w:gridCol w:w="1653"/>
        <w:gridCol w:w="788"/>
        <w:gridCol w:w="1249"/>
        <w:gridCol w:w="1448"/>
        <w:gridCol w:w="1369"/>
        <w:gridCol w:w="1476"/>
      </w:tblGrid>
      <w:tr w:rsidR="00707786" w:rsidTr="00E31DB3">
        <w:tc>
          <w:tcPr>
            <w:tcW w:w="1367" w:type="dxa"/>
          </w:tcPr>
          <w:p w:rsidR="00E31DB3" w:rsidRDefault="00E31DB3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367" w:type="dxa"/>
          </w:tcPr>
          <w:p w:rsidR="00E31DB3" w:rsidRDefault="00E31DB3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1367" w:type="dxa"/>
          </w:tcPr>
          <w:p w:rsidR="00E31DB3" w:rsidRDefault="00E31DB3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мест</w:t>
            </w:r>
          </w:p>
        </w:tc>
        <w:tc>
          <w:tcPr>
            <w:tcW w:w="1367" w:type="dxa"/>
          </w:tcPr>
          <w:p w:rsidR="00E31DB3" w:rsidRDefault="00E31DB3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1367" w:type="dxa"/>
          </w:tcPr>
          <w:p w:rsidR="00E31DB3" w:rsidRDefault="00E31DB3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</w:t>
            </w:r>
          </w:p>
        </w:tc>
        <w:tc>
          <w:tcPr>
            <w:tcW w:w="1368" w:type="dxa"/>
          </w:tcPr>
          <w:p w:rsidR="00E31DB3" w:rsidRDefault="00E31DB3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Лицензия</w:t>
            </w:r>
          </w:p>
        </w:tc>
        <w:tc>
          <w:tcPr>
            <w:tcW w:w="1368" w:type="dxa"/>
          </w:tcPr>
          <w:p w:rsidR="00E31DB3" w:rsidRDefault="00E31DB3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</w:t>
            </w:r>
          </w:p>
        </w:tc>
      </w:tr>
      <w:tr w:rsidR="00707786" w:rsidTr="00E31DB3">
        <w:tc>
          <w:tcPr>
            <w:tcW w:w="1367" w:type="dxa"/>
          </w:tcPr>
          <w:p w:rsidR="00E31DB3" w:rsidRDefault="006C2FFE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Могилев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Самохвалов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70 56 80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368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1368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12.09.1988</w:t>
            </w:r>
          </w:p>
        </w:tc>
      </w:tr>
      <w:tr w:rsidR="00707786" w:rsidTr="00E31DB3">
        <w:tc>
          <w:tcPr>
            <w:tcW w:w="1367" w:type="dxa"/>
          </w:tcPr>
          <w:p w:rsidR="00E31DB3" w:rsidRDefault="00C94EE5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Лира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Горохова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26 52 41</w:t>
            </w:r>
          </w:p>
        </w:tc>
        <w:tc>
          <w:tcPr>
            <w:tcW w:w="1367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****</w:t>
            </w:r>
          </w:p>
        </w:tc>
        <w:tc>
          <w:tcPr>
            <w:tcW w:w="1368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1368" w:type="dxa"/>
          </w:tcPr>
          <w:p w:rsidR="00E31DB3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26.11.2010</w:t>
            </w:r>
          </w:p>
        </w:tc>
      </w:tr>
      <w:tr w:rsidR="00C94EE5" w:rsidTr="00E31DB3">
        <w:tc>
          <w:tcPr>
            <w:tcW w:w="1367" w:type="dxa"/>
          </w:tcPr>
          <w:p w:rsidR="00C94EE5" w:rsidRDefault="00C94EE5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Турист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Дробыш</w:t>
            </w:r>
            <w:proofErr w:type="spellEnd"/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72 14 48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368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368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05.04.1990</w:t>
            </w:r>
          </w:p>
        </w:tc>
      </w:tr>
      <w:tr w:rsidR="00C94EE5" w:rsidTr="00E31DB3">
        <w:tc>
          <w:tcPr>
            <w:tcW w:w="1367" w:type="dxa"/>
          </w:tcPr>
          <w:p w:rsidR="00C94EE5" w:rsidRDefault="00C94EE5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Губернская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Скок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70 16 57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****</w:t>
            </w:r>
          </w:p>
        </w:tc>
        <w:tc>
          <w:tcPr>
            <w:tcW w:w="1368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368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11.10.2017</w:t>
            </w:r>
          </w:p>
        </w:tc>
      </w:tr>
      <w:tr w:rsidR="00C94EE5" w:rsidTr="00E31DB3">
        <w:tc>
          <w:tcPr>
            <w:tcW w:w="1367" w:type="dxa"/>
          </w:tcPr>
          <w:p w:rsidR="00C94EE5" w:rsidRDefault="00C94EE5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Метрополь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24 55 98</w:t>
            </w:r>
          </w:p>
        </w:tc>
        <w:tc>
          <w:tcPr>
            <w:tcW w:w="1367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*****</w:t>
            </w:r>
          </w:p>
        </w:tc>
        <w:tc>
          <w:tcPr>
            <w:tcW w:w="1368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1368" w:type="dxa"/>
          </w:tcPr>
          <w:p w:rsidR="00C94EE5" w:rsidRDefault="00707786" w:rsidP="00E31D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09.08.2016</w:t>
            </w:r>
          </w:p>
        </w:tc>
      </w:tr>
    </w:tbl>
    <w:p w:rsidR="00E31DB3" w:rsidRDefault="00E31DB3" w:rsidP="00E31D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7786" w:rsidRPr="00707786" w:rsidRDefault="00707786" w:rsidP="00E31D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Pr="00707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базу данных </w:t>
      </w:r>
      <w:r w:rsidRPr="00707786">
        <w:rPr>
          <w:rFonts w:ascii="Times New Roman" w:hAnsi="Times New Roman" w:cs="Times New Roman"/>
          <w:b/>
          <w:sz w:val="28"/>
          <w:szCs w:val="28"/>
          <w:lang w:val="en-US"/>
        </w:rPr>
        <w:t>Hotel</w:t>
      </w:r>
      <w:r w:rsidRPr="00707786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707786">
        <w:rPr>
          <w:rFonts w:ascii="Times New Roman" w:hAnsi="Times New Roman" w:cs="Times New Roman"/>
          <w:b/>
          <w:sz w:val="28"/>
          <w:szCs w:val="28"/>
          <w:lang w:val="en-US"/>
        </w:rPr>
        <w:t>accdb</w:t>
      </w:r>
      <w:proofErr w:type="spellEnd"/>
      <w:r w:rsidRPr="007077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Создать в режиме конструктора таблицу </w:t>
      </w:r>
      <w:r w:rsidRPr="00707786">
        <w:rPr>
          <w:rFonts w:ascii="Times New Roman" w:hAnsi="Times New Roman" w:cs="Times New Roman"/>
          <w:b/>
          <w:sz w:val="28"/>
          <w:szCs w:val="28"/>
        </w:rPr>
        <w:t>Гостиницы</w:t>
      </w:r>
      <w:r>
        <w:rPr>
          <w:rFonts w:ascii="Times New Roman" w:hAnsi="Times New Roman" w:cs="Times New Roman"/>
          <w:sz w:val="28"/>
          <w:szCs w:val="28"/>
        </w:rPr>
        <w:t xml:space="preserve">. Ключевым полем определить  поле </w:t>
      </w:r>
      <w:r w:rsidRPr="00707786">
        <w:rPr>
          <w:rFonts w:ascii="Times New Roman" w:hAnsi="Times New Roman" w:cs="Times New Roman"/>
          <w:b/>
          <w:sz w:val="28"/>
          <w:szCs w:val="28"/>
        </w:rPr>
        <w:t>Директор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07786">
        <w:rPr>
          <w:rFonts w:ascii="Times New Roman" w:hAnsi="Times New Roman" w:cs="Times New Roman"/>
          <w:sz w:val="28"/>
          <w:szCs w:val="28"/>
        </w:rPr>
        <w:t>В режиме таблицы заполнить</w:t>
      </w:r>
      <w:r w:rsidR="00367EAD">
        <w:rPr>
          <w:rFonts w:ascii="Times New Roman" w:hAnsi="Times New Roman" w:cs="Times New Roman"/>
          <w:sz w:val="28"/>
          <w:szCs w:val="28"/>
        </w:rPr>
        <w:t xml:space="preserve"> данную таблицу </w:t>
      </w:r>
      <w:r>
        <w:rPr>
          <w:rFonts w:ascii="Times New Roman" w:hAnsi="Times New Roman" w:cs="Times New Roman"/>
          <w:sz w:val="28"/>
          <w:szCs w:val="28"/>
        </w:rPr>
        <w:t xml:space="preserve"> указанными данными.</w:t>
      </w:r>
    </w:p>
    <w:p w:rsidR="00707786" w:rsidRPr="00BE0846" w:rsidRDefault="00EE76B0" w:rsidP="0070778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846">
        <w:rPr>
          <w:rFonts w:ascii="Times New Roman" w:hAnsi="Times New Roman" w:cs="Times New Roman"/>
          <w:b/>
          <w:sz w:val="28"/>
          <w:szCs w:val="28"/>
        </w:rPr>
        <w:t>Порядок выполнения.</w:t>
      </w:r>
    </w:p>
    <w:p w:rsidR="00707786" w:rsidRPr="00066D16" w:rsidRDefault="00707786" w:rsidP="0070778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 xml:space="preserve">Запустить </w:t>
      </w:r>
      <w:r w:rsidRPr="00C11485">
        <w:rPr>
          <w:rFonts w:ascii="Times New Roman" w:hAnsi="Times New Roman" w:cs="Times New Roman"/>
          <w:b/>
          <w:sz w:val="28"/>
          <w:szCs w:val="28"/>
          <w:lang w:val="en-US"/>
        </w:rPr>
        <w:t>Access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</w:rPr>
        <w:t>(Пуск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</w:rPr>
        <w:t>-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</w:rPr>
        <w:t>Все программы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</w:rPr>
        <w:t>-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</w:rPr>
        <w:t>–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="00C11485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="00C11485">
        <w:rPr>
          <w:rFonts w:ascii="Times New Roman" w:hAnsi="Times New Roman" w:cs="Times New Roman"/>
          <w:sz w:val="28"/>
          <w:szCs w:val="28"/>
        </w:rPr>
        <w:t>)</w:t>
      </w:r>
      <w:r w:rsidRPr="00293FAE">
        <w:rPr>
          <w:rFonts w:ascii="Times New Roman" w:hAnsi="Times New Roman" w:cs="Times New Roman"/>
          <w:sz w:val="28"/>
          <w:szCs w:val="28"/>
        </w:rPr>
        <w:t>,</w:t>
      </w:r>
      <w:r w:rsidR="00C11485" w:rsidRPr="00C11485">
        <w:rPr>
          <w:rFonts w:ascii="Times New Roman" w:hAnsi="Times New Roman" w:cs="Times New Roman"/>
          <w:sz w:val="28"/>
          <w:szCs w:val="28"/>
        </w:rPr>
        <w:t xml:space="preserve"> </w:t>
      </w:r>
      <w:r w:rsidRPr="00293FAE">
        <w:rPr>
          <w:rFonts w:ascii="Times New Roman" w:hAnsi="Times New Roman" w:cs="Times New Roman"/>
          <w:sz w:val="28"/>
          <w:szCs w:val="28"/>
        </w:rPr>
        <w:t>указать папку</w:t>
      </w:r>
      <w:r w:rsidR="00367EAD">
        <w:rPr>
          <w:rFonts w:ascii="Times New Roman" w:hAnsi="Times New Roman" w:cs="Times New Roman"/>
          <w:sz w:val="28"/>
          <w:szCs w:val="28"/>
        </w:rPr>
        <w:t xml:space="preserve"> своего класса</w:t>
      </w:r>
      <w:r w:rsidRPr="00293FAE">
        <w:rPr>
          <w:rFonts w:ascii="Times New Roman" w:hAnsi="Times New Roman" w:cs="Times New Roman"/>
          <w:sz w:val="28"/>
          <w:szCs w:val="28"/>
        </w:rPr>
        <w:t xml:space="preserve"> и имя файла</w:t>
      </w:r>
      <w:r>
        <w:rPr>
          <w:rFonts w:ascii="Times New Roman" w:hAnsi="Times New Roman" w:cs="Times New Roman"/>
          <w:sz w:val="28"/>
          <w:szCs w:val="28"/>
        </w:rPr>
        <w:t>(</w:t>
      </w:r>
      <w:r w:rsidR="00367EAD">
        <w:rPr>
          <w:rFonts w:ascii="Times New Roman" w:hAnsi="Times New Roman" w:cs="Times New Roman"/>
          <w:sz w:val="28"/>
          <w:szCs w:val="28"/>
          <w:lang w:val="en-US"/>
        </w:rPr>
        <w:t>Hotel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93FAE">
        <w:rPr>
          <w:rFonts w:ascii="Times New Roman" w:hAnsi="Times New Roman" w:cs="Times New Roman"/>
          <w:sz w:val="28"/>
          <w:szCs w:val="28"/>
        </w:rPr>
        <w:t>, нажать кнопку</w:t>
      </w:r>
      <w:proofErr w:type="gramStart"/>
      <w:r w:rsidRPr="00293FAE">
        <w:rPr>
          <w:rFonts w:ascii="Times New Roman" w:hAnsi="Times New Roman" w:cs="Times New Roman"/>
          <w:sz w:val="28"/>
          <w:szCs w:val="28"/>
        </w:rPr>
        <w:t xml:space="preserve"> </w:t>
      </w:r>
      <w:r w:rsidRPr="00293FA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93FAE">
        <w:rPr>
          <w:rFonts w:ascii="Times New Roman" w:hAnsi="Times New Roman" w:cs="Times New Roman"/>
          <w:b/>
          <w:sz w:val="28"/>
          <w:szCs w:val="28"/>
        </w:rPr>
        <w:t>оздать.</w:t>
      </w:r>
    </w:p>
    <w:p w:rsidR="00707786" w:rsidRDefault="008F2B78" w:rsidP="007077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95625" cy="1933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78" w:rsidRDefault="008F2B78" w:rsidP="007077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 в режим конструк</w:t>
      </w:r>
      <w:r w:rsidR="00D72464">
        <w:rPr>
          <w:rFonts w:ascii="Times New Roman" w:hAnsi="Times New Roman" w:cs="Times New Roman"/>
          <w:sz w:val="28"/>
          <w:szCs w:val="28"/>
        </w:rPr>
        <w:t>тора, задав при этом имя таблице</w:t>
      </w:r>
      <w:r>
        <w:rPr>
          <w:rFonts w:ascii="Times New Roman" w:hAnsi="Times New Roman" w:cs="Times New Roman"/>
          <w:sz w:val="28"/>
          <w:szCs w:val="28"/>
        </w:rPr>
        <w:t xml:space="preserve"> Гостиницы</w:t>
      </w:r>
      <w:r w:rsidR="00D72464">
        <w:rPr>
          <w:rFonts w:ascii="Times New Roman" w:hAnsi="Times New Roman" w:cs="Times New Roman"/>
          <w:sz w:val="28"/>
          <w:szCs w:val="28"/>
        </w:rPr>
        <w:t>.</w:t>
      </w:r>
    </w:p>
    <w:p w:rsidR="008F2B78" w:rsidRDefault="00D72464" w:rsidP="00707786">
      <w:pPr>
        <w:spacing w:line="240" w:lineRule="auto"/>
        <w:jc w:val="both"/>
      </w:pPr>
      <w:r>
        <w:object w:dxaOrig="2438" w:dyaOrig="36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183pt" o:ole="">
            <v:imagedata r:id="rId10" o:title=""/>
          </v:shape>
          <o:OLEObject Type="Embed" ProgID="Photoshop.Image.8" ShapeID="_x0000_i1025" DrawAspect="Content" ObjectID="_1702134626" r:id="rId11"/>
        </w:object>
      </w:r>
      <w:r>
        <w:rPr>
          <w:noProof/>
          <w:lang w:eastAsia="ru-RU"/>
        </w:rPr>
        <w:drawing>
          <wp:inline distT="0" distB="0" distL="0" distR="0">
            <wp:extent cx="2809875" cy="1219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64" w:rsidRDefault="00D72464" w:rsidP="007077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имена полей и их типы, задать ключевое поле.</w:t>
      </w:r>
    </w:p>
    <w:p w:rsidR="00D72464" w:rsidRDefault="00EE4276" w:rsidP="007077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7575" cy="2038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76" w:rsidRPr="00BE0846" w:rsidRDefault="00EE4276" w:rsidP="0070778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в режим таблицы и заполнить таблицу </w:t>
      </w:r>
      <w:r w:rsidRPr="00BE0846">
        <w:rPr>
          <w:rFonts w:ascii="Times New Roman" w:hAnsi="Times New Roman" w:cs="Times New Roman"/>
          <w:b/>
          <w:sz w:val="28"/>
          <w:szCs w:val="28"/>
        </w:rPr>
        <w:t>Гостиницы.</w:t>
      </w:r>
    </w:p>
    <w:p w:rsidR="00EE4276" w:rsidRDefault="00EE4276" w:rsidP="007077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Сохранить данные. Закрыть </w:t>
      </w:r>
      <w:r w:rsidRPr="00BE0846">
        <w:rPr>
          <w:rFonts w:ascii="Times New Roman" w:hAnsi="Times New Roman" w:cs="Times New Roman"/>
          <w:b/>
          <w:sz w:val="28"/>
          <w:szCs w:val="28"/>
          <w:lang w:val="en-US"/>
        </w:rPr>
        <w:t>Access.</w:t>
      </w:r>
    </w:p>
    <w:p w:rsidR="00EE4276" w:rsidRDefault="00EE4276" w:rsidP="007077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33550" cy="1676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76" w:rsidRPr="00BE0846" w:rsidRDefault="00EE4276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работа №2.</w:t>
      </w:r>
    </w:p>
    <w:p w:rsidR="00EE4276" w:rsidRDefault="00EE4276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Задание 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созданной на прошлом уроке базе данных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Hotel</w:t>
      </w:r>
      <w:r w:rsidRPr="00EE427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accdb</w:t>
      </w:r>
      <w:proofErr w:type="spellEnd"/>
      <w:r w:rsidRPr="00EE4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создать еще одну таблицу </w:t>
      </w:r>
      <w:r w:rsidRPr="00EE4276">
        <w:rPr>
          <w:rFonts w:ascii="Times New Roman" w:hAnsi="Times New Roman" w:cs="Times New Roman"/>
          <w:b/>
          <w:color w:val="000000"/>
          <w:sz w:val="28"/>
          <w:szCs w:val="28"/>
        </w:rPr>
        <w:t>Директора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содержащую сведения о каждом директоре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9"/>
        <w:gridCol w:w="1960"/>
        <w:gridCol w:w="1811"/>
        <w:gridCol w:w="2258"/>
        <w:gridCol w:w="1713"/>
      </w:tblGrid>
      <w:tr w:rsidR="00224A91" w:rsidTr="00EE4276">
        <w:tc>
          <w:tcPr>
            <w:tcW w:w="1902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1960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1903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Год рождения</w:t>
            </w:r>
          </w:p>
        </w:tc>
        <w:tc>
          <w:tcPr>
            <w:tcW w:w="1912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Мобильный телефон</w:t>
            </w:r>
          </w:p>
        </w:tc>
        <w:tc>
          <w:tcPr>
            <w:tcW w:w="1894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Стаж работы</w:t>
            </w:r>
          </w:p>
        </w:tc>
      </w:tr>
      <w:tr w:rsidR="00224A91" w:rsidTr="00EE4276">
        <w:tc>
          <w:tcPr>
            <w:tcW w:w="1902" w:type="dxa"/>
          </w:tcPr>
          <w:p w:rsidR="00EE4276" w:rsidRDefault="00EE4276" w:rsidP="00567E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Самохвалов</w:t>
            </w:r>
          </w:p>
        </w:tc>
        <w:tc>
          <w:tcPr>
            <w:tcW w:w="1960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ср. специальное</w:t>
            </w:r>
          </w:p>
        </w:tc>
        <w:tc>
          <w:tcPr>
            <w:tcW w:w="1903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1998</w:t>
            </w:r>
          </w:p>
        </w:tc>
        <w:tc>
          <w:tcPr>
            <w:tcW w:w="1912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+375331236</w:t>
            </w:r>
            <w:r w:rsidR="00224A91">
              <w:rPr>
                <w:color w:val="000000"/>
                <w:sz w:val="28"/>
                <w:szCs w:val="28"/>
              </w:rPr>
              <w:t>589</w:t>
            </w:r>
          </w:p>
        </w:tc>
        <w:tc>
          <w:tcPr>
            <w:tcW w:w="1894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224A91" w:rsidTr="00EE4276">
        <w:tc>
          <w:tcPr>
            <w:tcW w:w="1902" w:type="dxa"/>
          </w:tcPr>
          <w:p w:rsidR="00EE4276" w:rsidRDefault="00EE4276" w:rsidP="00567E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Горохова</w:t>
            </w:r>
          </w:p>
        </w:tc>
        <w:tc>
          <w:tcPr>
            <w:tcW w:w="1960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высшее</w:t>
            </w:r>
          </w:p>
        </w:tc>
        <w:tc>
          <w:tcPr>
            <w:tcW w:w="1903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1970</w:t>
            </w:r>
          </w:p>
        </w:tc>
        <w:tc>
          <w:tcPr>
            <w:tcW w:w="1912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+375293654788</w:t>
            </w:r>
          </w:p>
        </w:tc>
        <w:tc>
          <w:tcPr>
            <w:tcW w:w="1894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224A91" w:rsidTr="00EE4276">
        <w:tc>
          <w:tcPr>
            <w:tcW w:w="1902" w:type="dxa"/>
          </w:tcPr>
          <w:p w:rsidR="00EE4276" w:rsidRDefault="00EE4276" w:rsidP="00567E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Дробыш</w:t>
            </w:r>
            <w:proofErr w:type="spellEnd"/>
          </w:p>
        </w:tc>
        <w:tc>
          <w:tcPr>
            <w:tcW w:w="1960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высшее</w:t>
            </w:r>
          </w:p>
        </w:tc>
        <w:tc>
          <w:tcPr>
            <w:tcW w:w="1903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1993</w:t>
            </w:r>
          </w:p>
        </w:tc>
        <w:tc>
          <w:tcPr>
            <w:tcW w:w="1912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+375441589781</w:t>
            </w:r>
          </w:p>
        </w:tc>
        <w:tc>
          <w:tcPr>
            <w:tcW w:w="1894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24A91" w:rsidTr="00EE4276">
        <w:tc>
          <w:tcPr>
            <w:tcW w:w="1902" w:type="dxa"/>
          </w:tcPr>
          <w:p w:rsidR="00EE4276" w:rsidRDefault="00EE4276" w:rsidP="00567E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Скок</w:t>
            </w:r>
          </w:p>
        </w:tc>
        <w:tc>
          <w:tcPr>
            <w:tcW w:w="1960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незакон</w:t>
            </w:r>
            <w:proofErr w:type="spellEnd"/>
            <w:r>
              <w:rPr>
                <w:color w:val="000000"/>
                <w:sz w:val="28"/>
                <w:szCs w:val="28"/>
              </w:rPr>
              <w:t>. высшее</w:t>
            </w:r>
          </w:p>
        </w:tc>
        <w:tc>
          <w:tcPr>
            <w:tcW w:w="1903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1982</w:t>
            </w:r>
          </w:p>
        </w:tc>
        <w:tc>
          <w:tcPr>
            <w:tcW w:w="1912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+375338797569</w:t>
            </w:r>
          </w:p>
        </w:tc>
        <w:tc>
          <w:tcPr>
            <w:tcW w:w="1894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EE4276" w:rsidTr="00EE4276">
        <w:tc>
          <w:tcPr>
            <w:tcW w:w="1902" w:type="dxa"/>
          </w:tcPr>
          <w:p w:rsidR="00EE4276" w:rsidRDefault="00EE4276" w:rsidP="00567E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</w:t>
            </w:r>
          </w:p>
        </w:tc>
        <w:tc>
          <w:tcPr>
            <w:tcW w:w="1960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высшее</w:t>
            </w:r>
          </w:p>
        </w:tc>
        <w:tc>
          <w:tcPr>
            <w:tcW w:w="1903" w:type="dxa"/>
          </w:tcPr>
          <w:p w:rsidR="00EE4276" w:rsidRDefault="00EE4276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1976</w:t>
            </w:r>
          </w:p>
        </w:tc>
        <w:tc>
          <w:tcPr>
            <w:tcW w:w="1912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+375297859623</w:t>
            </w:r>
          </w:p>
        </w:tc>
        <w:tc>
          <w:tcPr>
            <w:tcW w:w="1894" w:type="dxa"/>
          </w:tcPr>
          <w:p w:rsidR="00EE4276" w:rsidRDefault="00224A91" w:rsidP="00EE4276">
            <w:pPr>
              <w:ind w:right="20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</w:tbl>
    <w:p w:rsidR="00EE4276" w:rsidRDefault="00EE4276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76B0" w:rsidRDefault="00EE76B0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Ключевым полем задать поле </w:t>
      </w:r>
      <w:r w:rsidRPr="00EE76B0">
        <w:rPr>
          <w:rFonts w:ascii="Times New Roman" w:hAnsi="Times New Roman" w:cs="Times New Roman"/>
          <w:i/>
          <w:color w:val="000000"/>
          <w:sz w:val="28"/>
          <w:szCs w:val="28"/>
        </w:rPr>
        <w:t>Директор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Указать для поля Образование тип </w:t>
      </w:r>
      <w:r w:rsidRPr="00EE76B0">
        <w:rPr>
          <w:rFonts w:ascii="Times New Roman" w:hAnsi="Times New Roman" w:cs="Times New Roman"/>
          <w:b/>
          <w:color w:val="000000"/>
          <w:sz w:val="28"/>
          <w:szCs w:val="28"/>
        </w:rPr>
        <w:t>Мастер подстановки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4A91" w:rsidRDefault="00224A91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Порядок выполнения</w:t>
      </w:r>
      <w:r w:rsidR="00EE76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E76B0" w:rsidRDefault="00EE76B0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Открыть базу данных </w:t>
      </w:r>
      <w:r w:rsidRPr="00EE76B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Hotel</w:t>
      </w:r>
      <w:r w:rsidRPr="00EE76B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spellStart"/>
      <w:r w:rsidRPr="00EE76B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accdb</w:t>
      </w:r>
      <w:proofErr w:type="spellEnd"/>
      <w:r w:rsidRPr="00EE76B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пункте меню Создание выбрать кнопку </w:t>
      </w:r>
      <w:r w:rsidRPr="00EE76B0">
        <w:rPr>
          <w:rFonts w:ascii="Times New Roman" w:hAnsi="Times New Roman" w:cs="Times New Roman"/>
          <w:b/>
          <w:color w:val="000000"/>
          <w:sz w:val="28"/>
          <w:szCs w:val="28"/>
        </w:rPr>
        <w:t>Конструктор таблиц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EE76B0" w:rsidRDefault="00EE76B0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5975" cy="1028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B0" w:rsidRDefault="00EE76B0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 зад</w:t>
      </w:r>
      <w:r w:rsidR="00141046">
        <w:rPr>
          <w:rFonts w:ascii="Times New Roman" w:hAnsi="Times New Roman" w:cs="Times New Roman"/>
          <w:color w:val="000000"/>
          <w:sz w:val="28"/>
          <w:szCs w:val="28"/>
        </w:rPr>
        <w:t xml:space="preserve">ать структуру таблицы </w:t>
      </w:r>
      <w:r w:rsidR="00141046" w:rsidRPr="00141046">
        <w:rPr>
          <w:rFonts w:ascii="Times New Roman" w:hAnsi="Times New Roman" w:cs="Times New Roman"/>
          <w:b/>
          <w:color w:val="000000"/>
          <w:sz w:val="28"/>
          <w:szCs w:val="28"/>
        </w:rPr>
        <w:t>Директора</w:t>
      </w:r>
      <w:r w:rsidR="00141046">
        <w:rPr>
          <w:rFonts w:ascii="Times New Roman" w:hAnsi="Times New Roman" w:cs="Times New Roman"/>
          <w:color w:val="000000"/>
          <w:sz w:val="28"/>
          <w:szCs w:val="28"/>
        </w:rPr>
        <w:t xml:space="preserve"> и заполнить ее данными.</w:t>
      </w:r>
    </w:p>
    <w:p w:rsidR="00141046" w:rsidRDefault="00141046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Задание 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Связать таблицы </w:t>
      </w:r>
      <w:r w:rsidRPr="00141046">
        <w:rPr>
          <w:rFonts w:ascii="Times New Roman" w:hAnsi="Times New Roman" w:cs="Times New Roman"/>
          <w:b/>
          <w:color w:val="000000"/>
          <w:sz w:val="28"/>
          <w:szCs w:val="28"/>
        </w:rPr>
        <w:t>Гостиницы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41046">
        <w:rPr>
          <w:rFonts w:ascii="Times New Roman" w:hAnsi="Times New Roman" w:cs="Times New Roman"/>
          <w:b/>
          <w:color w:val="000000"/>
          <w:sz w:val="28"/>
          <w:szCs w:val="28"/>
        </w:rPr>
        <w:t>Директора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41046">
        <w:rPr>
          <w:rFonts w:ascii="Times New Roman" w:hAnsi="Times New Roman" w:cs="Times New Roman"/>
          <w:color w:val="000000"/>
          <w:sz w:val="28"/>
          <w:szCs w:val="28"/>
        </w:rPr>
        <w:t>связью 1</w:t>
      </w:r>
      <w:r w:rsidRPr="00066D1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141046">
        <w:rPr>
          <w:rFonts w:ascii="Times New Roman" w:hAnsi="Times New Roman" w:cs="Times New Roman"/>
          <w:color w:val="000000"/>
          <w:sz w:val="28"/>
          <w:szCs w:val="28"/>
        </w:rPr>
        <w:t>1.</w:t>
      </w:r>
    </w:p>
    <w:p w:rsidR="00014E02" w:rsidRPr="00BE0846" w:rsidRDefault="00014E02" w:rsidP="00014E02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Порядок выполнения.</w:t>
      </w:r>
    </w:p>
    <w:p w:rsidR="00014E02" w:rsidRDefault="00014E02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Открыть базу данных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Hotel</w:t>
      </w:r>
      <w:r w:rsidRPr="00014E0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accdb</w:t>
      </w:r>
      <w:proofErr w:type="spellEnd"/>
      <w:r w:rsidRPr="00014E0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выбрать в пункте меню </w:t>
      </w:r>
      <w:r w:rsidRPr="00014E02">
        <w:rPr>
          <w:rFonts w:ascii="Times New Roman" w:hAnsi="Times New Roman" w:cs="Times New Roman"/>
          <w:b/>
          <w:color w:val="000000"/>
          <w:sz w:val="28"/>
          <w:szCs w:val="28"/>
        </w:rPr>
        <w:t>Работа с базами данных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кнопку </w:t>
      </w:r>
      <w:r w:rsidRPr="00014E02">
        <w:rPr>
          <w:rFonts w:ascii="Times New Roman" w:hAnsi="Times New Roman" w:cs="Times New Roman"/>
          <w:b/>
          <w:color w:val="000000"/>
          <w:sz w:val="28"/>
          <w:szCs w:val="28"/>
        </w:rPr>
        <w:t>Схема данных</w:t>
      </w:r>
    </w:p>
    <w:p w:rsidR="00014E02" w:rsidRDefault="00014E02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3675" cy="942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02" w:rsidRDefault="00014E02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Добавить таблицы Гостиницы и Директора. Закрыть окно добавления таблиц.</w:t>
      </w:r>
    </w:p>
    <w:p w:rsidR="00014E02" w:rsidRDefault="00014E02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6575" cy="22133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02" w:rsidRPr="008C2DF6" w:rsidRDefault="00014E02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Перетащить мышью поле </w:t>
      </w:r>
      <w:r w:rsidRPr="008C2D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таблицы </w:t>
      </w:r>
      <w:r w:rsidRPr="008C2D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Гостиницы </w:t>
      </w:r>
      <w:r w:rsidR="008C2DF6">
        <w:rPr>
          <w:rFonts w:ascii="Times New Roman" w:hAnsi="Times New Roman" w:cs="Times New Roman"/>
          <w:color w:val="000000"/>
          <w:sz w:val="28"/>
          <w:szCs w:val="28"/>
        </w:rPr>
        <w:t xml:space="preserve">на поле </w:t>
      </w:r>
      <w:r w:rsidR="008C2DF6" w:rsidRPr="008C2DF6">
        <w:rPr>
          <w:rFonts w:ascii="Times New Roman" w:hAnsi="Times New Roman" w:cs="Times New Roman"/>
          <w:b/>
          <w:color w:val="000000"/>
          <w:sz w:val="28"/>
          <w:szCs w:val="28"/>
        </w:rPr>
        <w:t>Директор</w:t>
      </w:r>
      <w:r w:rsidR="008C2DF6">
        <w:rPr>
          <w:rFonts w:ascii="Times New Roman" w:hAnsi="Times New Roman" w:cs="Times New Roman"/>
          <w:color w:val="000000"/>
          <w:sz w:val="28"/>
          <w:szCs w:val="28"/>
        </w:rPr>
        <w:t xml:space="preserve"> таблицы </w:t>
      </w:r>
      <w:r w:rsidR="008C2DF6" w:rsidRPr="008C2DF6">
        <w:rPr>
          <w:rFonts w:ascii="Times New Roman" w:hAnsi="Times New Roman" w:cs="Times New Roman"/>
          <w:b/>
          <w:color w:val="000000"/>
          <w:sz w:val="28"/>
          <w:szCs w:val="28"/>
        </w:rPr>
        <w:t>Директора</w:t>
      </w:r>
    </w:p>
    <w:p w:rsidR="00014E02" w:rsidRDefault="00014E02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075" cy="2762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F6" w:rsidRDefault="008C2DF6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Отметить как показано на рисунки нужные пункты и нажать кнопку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C2DF6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 w:rsidRPr="008C2DF6">
        <w:rPr>
          <w:rFonts w:ascii="Times New Roman" w:hAnsi="Times New Roman" w:cs="Times New Roman"/>
          <w:b/>
          <w:color w:val="000000"/>
          <w:sz w:val="28"/>
          <w:szCs w:val="28"/>
        </w:rPr>
        <w:t>оздать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C2DF6" w:rsidRDefault="008C2DF6" w:rsidP="00EE4276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7150" cy="2009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F6" w:rsidRDefault="008C2DF6" w:rsidP="00EE4276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связь не получилась, как указано на рисунке, значит необходимо проверить правильность заполнения ключевых полей в таблицах. Их типы и данные в этих полях должны совпадать.</w:t>
      </w:r>
    </w:p>
    <w:p w:rsidR="00E31DB3" w:rsidRPr="00BE0846" w:rsidRDefault="00BE0846" w:rsidP="000B7A83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Теперь можно открыть таблицу </w:t>
      </w: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Гостиницы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увидеть, что возле каждой записи появился знак </w:t>
      </w: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+,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нажав на который вы сможете просмотреть данные о директорах из таблицы </w:t>
      </w: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Директора.</w:t>
      </w:r>
    </w:p>
    <w:p w:rsidR="000E1FD5" w:rsidRPr="00BE0846" w:rsidRDefault="00E31DB3" w:rsidP="000B7A83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0846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работа №3</w:t>
      </w:r>
      <w:r w:rsidR="000E1FD5" w:rsidRPr="00BE084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C824F7" w:rsidRPr="000E1FD5" w:rsidRDefault="008A5C35" w:rsidP="00F351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0846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24F7" w:rsidRPr="000E1FD5">
        <w:rPr>
          <w:rFonts w:ascii="Times New Roman" w:hAnsi="Times New Roman" w:cs="Times New Roman"/>
          <w:sz w:val="28"/>
          <w:szCs w:val="28"/>
        </w:rPr>
        <w:t>Создать базу данных, содержащую следующую информацию о температурах за 20 и 23  ноября 2016 года: 20 ноября в Могилеве температура воздуха днем была  5 градусов по Цельсию. 20 ноября в Могилеве осадков не было.  23 ноября в Витебске шел снег. 20 ноября в Гомеле температура воздуха ночью была -3 градуса. 23 ноября в Бресте температура воздуха днем была 3 градуса</w:t>
      </w:r>
      <w:proofErr w:type="gramEnd"/>
      <w:r w:rsidR="00C824F7" w:rsidRPr="000E1FD5">
        <w:rPr>
          <w:rFonts w:ascii="Times New Roman" w:hAnsi="Times New Roman" w:cs="Times New Roman"/>
          <w:sz w:val="28"/>
          <w:szCs w:val="28"/>
        </w:rPr>
        <w:t xml:space="preserve">. 20 ноября в  Гродно и в Бресте шел дождь. 23 ноября в Могилеве температура ночью и днем была -10 градусов и шел снег. 23 ноября в Гомеле и Гродно шел снег, и температура днем составила -2 днем и -8 ночью. 20 ноября в Витебске и Гомеле шел </w:t>
      </w:r>
      <w:proofErr w:type="gramStart"/>
      <w:r w:rsidR="00C824F7" w:rsidRPr="000E1FD5">
        <w:rPr>
          <w:rFonts w:ascii="Times New Roman" w:hAnsi="Times New Roman" w:cs="Times New Roman"/>
          <w:sz w:val="28"/>
          <w:szCs w:val="28"/>
        </w:rPr>
        <w:t>дождь</w:t>
      </w:r>
      <w:proofErr w:type="gramEnd"/>
      <w:r w:rsidR="00C824F7" w:rsidRPr="000E1FD5">
        <w:rPr>
          <w:rFonts w:ascii="Times New Roman" w:hAnsi="Times New Roman" w:cs="Times New Roman"/>
          <w:sz w:val="28"/>
          <w:szCs w:val="28"/>
        </w:rPr>
        <w:t xml:space="preserve"> и температура днем составила 7 градусов. 20 ноября температура днем и ночью в Гродно и в Бресте была нулевой. Ночная температура 23 ноября в Бресте и Витебске составила -2 градуса, а в Витебске  дневная температуры составили -3</w:t>
      </w:r>
    </w:p>
    <w:p w:rsidR="00C824F7" w:rsidRPr="00BE0846" w:rsidRDefault="00C824F7" w:rsidP="00293FA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846">
        <w:rPr>
          <w:rFonts w:ascii="Times New Roman" w:hAnsi="Times New Roman" w:cs="Times New Roman"/>
          <w:b/>
          <w:sz w:val="28"/>
          <w:szCs w:val="28"/>
        </w:rPr>
        <w:t>Порядок выполнения</w:t>
      </w:r>
      <w:r w:rsidR="00D6611C">
        <w:rPr>
          <w:rFonts w:ascii="Times New Roman" w:hAnsi="Times New Roman" w:cs="Times New Roman"/>
          <w:b/>
          <w:sz w:val="28"/>
          <w:szCs w:val="28"/>
        </w:rPr>
        <w:t>.</w:t>
      </w:r>
    </w:p>
    <w:p w:rsidR="00C824F7" w:rsidRPr="00066D16" w:rsidRDefault="00C824F7" w:rsidP="00293FA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 xml:space="preserve">Запустить </w:t>
      </w:r>
      <w:r w:rsidRPr="00293FAE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293FAE">
        <w:rPr>
          <w:rFonts w:ascii="Times New Roman" w:hAnsi="Times New Roman" w:cs="Times New Roman"/>
          <w:sz w:val="28"/>
          <w:szCs w:val="28"/>
        </w:rPr>
        <w:t>,указать папку и имя файла</w:t>
      </w:r>
      <w:r w:rsidR="00D8219A">
        <w:rPr>
          <w:rFonts w:ascii="Times New Roman" w:hAnsi="Times New Roman" w:cs="Times New Roman"/>
          <w:sz w:val="28"/>
          <w:szCs w:val="28"/>
        </w:rPr>
        <w:t>(Температуры)</w:t>
      </w:r>
      <w:r w:rsidRPr="00293FAE">
        <w:rPr>
          <w:rFonts w:ascii="Times New Roman" w:hAnsi="Times New Roman" w:cs="Times New Roman"/>
          <w:sz w:val="28"/>
          <w:szCs w:val="28"/>
        </w:rPr>
        <w:t>, нажать кнопку</w:t>
      </w:r>
      <w:proofErr w:type="gramStart"/>
      <w:r w:rsidRPr="00293FAE">
        <w:rPr>
          <w:rFonts w:ascii="Times New Roman" w:hAnsi="Times New Roman" w:cs="Times New Roman"/>
          <w:sz w:val="28"/>
          <w:szCs w:val="28"/>
        </w:rPr>
        <w:t xml:space="preserve"> </w:t>
      </w:r>
      <w:r w:rsidRPr="00293FA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93FAE">
        <w:rPr>
          <w:rFonts w:ascii="Times New Roman" w:hAnsi="Times New Roman" w:cs="Times New Roman"/>
          <w:b/>
          <w:sz w:val="28"/>
          <w:szCs w:val="28"/>
        </w:rPr>
        <w:t>оздать.</w:t>
      </w:r>
    </w:p>
    <w:p w:rsidR="00367EAD" w:rsidRPr="00066D16" w:rsidRDefault="00367EAD" w:rsidP="00293FA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5B3" w:rsidRPr="008F2B78" w:rsidRDefault="003705B3" w:rsidP="00293FA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object w:dxaOrig="4877" w:dyaOrig="4877">
          <v:shape id="_x0000_i1026" type="#_x0000_t75" style="width:189.75pt;height:189.75pt" o:ole="">
            <v:imagedata r:id="rId20" o:title=""/>
          </v:shape>
          <o:OLEObject Type="Embed" ProgID="Photoshop.Image.8" ShapeID="_x0000_i1026" DrawAspect="Content" ObjectID="_1702134627" r:id="rId21"/>
        </w:object>
      </w:r>
    </w:p>
    <w:p w:rsidR="00C824F7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 xml:space="preserve">В </w:t>
      </w:r>
      <w:r w:rsidR="00AD1FE4">
        <w:rPr>
          <w:rFonts w:ascii="Times New Roman" w:hAnsi="Times New Roman" w:cs="Times New Roman"/>
          <w:sz w:val="28"/>
          <w:szCs w:val="28"/>
        </w:rPr>
        <w:t>режиме конструктора</w:t>
      </w:r>
      <w:r w:rsidRPr="00293FAE">
        <w:rPr>
          <w:rFonts w:ascii="Times New Roman" w:hAnsi="Times New Roman" w:cs="Times New Roman"/>
          <w:sz w:val="28"/>
          <w:szCs w:val="28"/>
        </w:rPr>
        <w:t xml:space="preserve"> задать имена полей и их типы, задать ключевое поле.</w:t>
      </w:r>
    </w:p>
    <w:p w:rsidR="003705B3" w:rsidRPr="00293FAE" w:rsidRDefault="003705B3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71755</wp:posOffset>
            </wp:positionV>
            <wp:extent cx="352425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object w:dxaOrig="2438" w:dyaOrig="3658">
          <v:shape id="_x0000_i1027" type="#_x0000_t75" style="width:122.25pt;height:183pt" o:ole="">
            <v:imagedata r:id="rId10" o:title=""/>
          </v:shape>
          <o:OLEObject Type="Embed" ProgID="Photoshop.Image.8" ShapeID="_x0000_i1027" DrawAspect="Content" ObjectID="_1702134628" r:id="rId23"/>
        </w:object>
      </w:r>
    </w:p>
    <w:p w:rsidR="000E1FD5" w:rsidRPr="00293FAE" w:rsidRDefault="000E1FD5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FD5" w:rsidRDefault="000E1FD5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>Перейти в режим таблицы и заполнить данными таблицу базы данных.</w:t>
      </w:r>
    </w:p>
    <w:p w:rsidR="003705B3" w:rsidRPr="00293FAE" w:rsidRDefault="003705B3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object w:dxaOrig="2438" w:dyaOrig="1219">
          <v:shape id="_x0000_i1028" type="#_x0000_t75" style="width:204pt;height:101.25pt" o:ole="">
            <v:imagedata r:id="rId24" o:title=""/>
          </v:shape>
          <o:OLEObject Type="Embed" ProgID="Photoshop.Image.8" ShapeID="_x0000_i1028" DrawAspect="Content" ObjectID="_1702134629" r:id="rId25"/>
        </w:object>
      </w:r>
    </w:p>
    <w:p w:rsidR="000E1FD5" w:rsidRPr="00293FAE" w:rsidRDefault="00D8219A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4475" cy="239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D5" w:rsidRPr="00293FAE" w:rsidRDefault="000E1FD5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4F7" w:rsidRPr="00293FAE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846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293FAE">
        <w:rPr>
          <w:rFonts w:ascii="Times New Roman" w:hAnsi="Times New Roman" w:cs="Times New Roman"/>
          <w:sz w:val="28"/>
          <w:szCs w:val="28"/>
        </w:rPr>
        <w:t xml:space="preserve"> Обратиться к базе данных со следующими запросами:</w:t>
      </w:r>
    </w:p>
    <w:p w:rsidR="00C824F7" w:rsidRPr="00293FAE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>2.1</w:t>
      </w:r>
      <w:proofErr w:type="gramStart"/>
      <w:r w:rsidRPr="00293FAE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данные о дневной температуре Могилева</w:t>
      </w:r>
    </w:p>
    <w:p w:rsidR="00C824F7" w:rsidRPr="00293FAE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Pr="00293FAE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сведения о городах и датах когда шел снег</w:t>
      </w:r>
    </w:p>
    <w:p w:rsidR="00C824F7" w:rsidRPr="00293FAE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>2.3</w:t>
      </w:r>
      <w:proofErr w:type="gramStart"/>
      <w:r w:rsidRPr="00293FA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данные, содержащие названия городов и ночные температуры за 20 ноября</w:t>
      </w:r>
    </w:p>
    <w:p w:rsidR="00C824F7" w:rsidRPr="00293FAE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lastRenderedPageBreak/>
        <w:t>2.4</w:t>
      </w:r>
      <w:proofErr w:type="gramStart"/>
      <w:r w:rsidRPr="00293FA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данные о среднесуточной дневной температуре по Беларуси за 20 и  23 ноября.</w:t>
      </w:r>
    </w:p>
    <w:p w:rsidR="00C824F7" w:rsidRPr="00293FAE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>2.5. Получить таблицу ночных температур по Цельсию и Фаренгейту</w:t>
      </w:r>
    </w:p>
    <w:p w:rsidR="00C824F7" w:rsidRPr="008A5C35" w:rsidRDefault="00C824F7" w:rsidP="00293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 xml:space="preserve">Шкала перевода: </w:t>
      </w:r>
      <w:proofErr w:type="spellStart"/>
      <w:proofErr w:type="gramStart"/>
      <w:r w:rsidRPr="00293FAE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293FA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293FAE">
        <w:rPr>
          <w:rFonts w:ascii="Times New Roman" w:hAnsi="Times New Roman" w:cs="Times New Roman"/>
          <w:sz w:val="28"/>
          <w:szCs w:val="28"/>
        </w:rPr>
        <w:t>tc</w:t>
      </w:r>
      <w:proofErr w:type="spellEnd"/>
      <w:r w:rsidRPr="00293FAE">
        <w:rPr>
          <w:rFonts w:ascii="Times New Roman" w:hAnsi="Times New Roman" w:cs="Times New Roman"/>
          <w:sz w:val="28"/>
          <w:szCs w:val="28"/>
        </w:rPr>
        <w:t xml:space="preserve"> * 9 / 5 +32</w:t>
      </w:r>
    </w:p>
    <w:p w:rsidR="008226F5" w:rsidRDefault="008226F5" w:rsidP="00293F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Запросы 2.1, 2.2, 2.3 представляют собой запросы на выборку.</w:t>
      </w:r>
    </w:p>
    <w:p w:rsidR="000B7A83" w:rsidRDefault="00D8219A" w:rsidP="00293F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Запрос 2.1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3F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данные о дневной температуре Могилева</w:t>
      </w:r>
    </w:p>
    <w:p w:rsidR="00D8219A" w:rsidRDefault="00D8219A" w:rsidP="00293F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Создание – Конструктор запросов.</w:t>
      </w:r>
      <w:r w:rsidR="008226F5">
        <w:rPr>
          <w:rFonts w:ascii="Times New Roman" w:hAnsi="Times New Roman" w:cs="Times New Roman"/>
          <w:sz w:val="28"/>
          <w:szCs w:val="28"/>
        </w:rPr>
        <w:t xml:space="preserve"> Добавить таблицу </w:t>
      </w:r>
      <w:r w:rsidR="008226F5" w:rsidRPr="00B0431B">
        <w:rPr>
          <w:rFonts w:ascii="Times New Roman" w:hAnsi="Times New Roman" w:cs="Times New Roman"/>
          <w:b/>
          <w:sz w:val="28"/>
          <w:szCs w:val="28"/>
        </w:rPr>
        <w:t>Т</w:t>
      </w:r>
      <w:r w:rsidR="00EA5162" w:rsidRPr="00B0431B">
        <w:rPr>
          <w:rFonts w:ascii="Times New Roman" w:hAnsi="Times New Roman" w:cs="Times New Roman"/>
          <w:b/>
          <w:sz w:val="28"/>
          <w:szCs w:val="28"/>
        </w:rPr>
        <w:t>емпературы.</w:t>
      </w:r>
      <w:r w:rsidR="00EA5162">
        <w:rPr>
          <w:rFonts w:ascii="Times New Roman" w:hAnsi="Times New Roman" w:cs="Times New Roman"/>
          <w:sz w:val="28"/>
          <w:szCs w:val="28"/>
        </w:rPr>
        <w:t xml:space="preserve"> Закрыть окно добавления таблиц.</w:t>
      </w:r>
      <w:r w:rsidR="00997413">
        <w:rPr>
          <w:rFonts w:ascii="Times New Roman" w:hAnsi="Times New Roman" w:cs="Times New Roman"/>
          <w:sz w:val="28"/>
          <w:szCs w:val="28"/>
        </w:rPr>
        <w:t xml:space="preserve"> Сформировать запрос.</w:t>
      </w:r>
    </w:p>
    <w:p w:rsidR="00EA5162" w:rsidRDefault="00997413" w:rsidP="00293F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1580515</wp:posOffset>
            </wp:positionV>
            <wp:extent cx="584200" cy="523875"/>
            <wp:effectExtent l="0" t="0" r="6350" b="9525"/>
            <wp:wrapThrough wrapText="bothSides">
              <wp:wrapPolygon edited="0">
                <wp:start x="0" y="0"/>
                <wp:lineTo x="0" y="21207"/>
                <wp:lineTo x="21130" y="21207"/>
                <wp:lineTo x="211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162">
        <w:rPr>
          <w:noProof/>
          <w:lang w:eastAsia="ru-RU"/>
        </w:rPr>
        <w:drawing>
          <wp:inline distT="0" distB="0" distL="0" distR="0">
            <wp:extent cx="3762375" cy="1447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13" w:rsidRDefault="00997413" w:rsidP="0099741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Выполнить запрос</w:t>
      </w:r>
      <w:r w:rsidR="00B043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нажав на кнопку </w:t>
      </w:r>
    </w:p>
    <w:p w:rsidR="00997413" w:rsidRDefault="00997413" w:rsidP="00293F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19350" cy="923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13" w:rsidRDefault="00997413" w:rsidP="00293F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Сохранить запрос: Файл-сохранить объект как</w:t>
      </w:r>
      <w:r w:rsidR="00871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Запрос</w:t>
      </w:r>
      <w:proofErr w:type="gramStart"/>
      <w:r w:rsidR="00871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</w:p>
    <w:p w:rsidR="008711E2" w:rsidRDefault="008226F5" w:rsidP="008711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271780</wp:posOffset>
            </wp:positionV>
            <wp:extent cx="2200275" cy="1178560"/>
            <wp:effectExtent l="0" t="0" r="9525" b="2540"/>
            <wp:wrapThrough wrapText="bothSides">
              <wp:wrapPolygon edited="0">
                <wp:start x="0" y="0"/>
                <wp:lineTo x="0" y="21297"/>
                <wp:lineTo x="21506" y="21297"/>
                <wp:lineTo x="2150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271780</wp:posOffset>
            </wp:positionV>
            <wp:extent cx="3582035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481" y="21282"/>
                <wp:lineTo x="2148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1E2">
        <w:rPr>
          <w:rFonts w:ascii="Times New Roman" w:hAnsi="Times New Roman" w:cs="Times New Roman"/>
          <w:sz w:val="28"/>
          <w:szCs w:val="28"/>
        </w:rPr>
        <w:t xml:space="preserve">Запрос </w:t>
      </w:r>
      <w:r w:rsidR="008711E2" w:rsidRPr="00293FAE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="008711E2" w:rsidRPr="00293FAE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="008711E2" w:rsidRPr="00293FAE">
        <w:rPr>
          <w:rFonts w:ascii="Times New Roman" w:hAnsi="Times New Roman" w:cs="Times New Roman"/>
          <w:sz w:val="28"/>
          <w:szCs w:val="28"/>
        </w:rPr>
        <w:t>олучить сведения о городах и датах когда шел снег</w:t>
      </w:r>
    </w:p>
    <w:p w:rsidR="008226F5" w:rsidRDefault="008226F5" w:rsidP="008711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6F5" w:rsidRDefault="008226F5" w:rsidP="008226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515620</wp:posOffset>
            </wp:positionV>
            <wp:extent cx="2098675" cy="1052195"/>
            <wp:effectExtent l="0" t="0" r="0" b="0"/>
            <wp:wrapThrough wrapText="bothSides">
              <wp:wrapPolygon edited="0">
                <wp:start x="0" y="0"/>
                <wp:lineTo x="0" y="21118"/>
                <wp:lineTo x="21371" y="21118"/>
                <wp:lineTo x="213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Запрос 2.3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F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данные, содержащие названия городов и ночные температуры за 20 ноября</w:t>
      </w:r>
    </w:p>
    <w:p w:rsidR="008226F5" w:rsidRDefault="008226F5" w:rsidP="008226F5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3852" cy="10572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85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F5" w:rsidRDefault="008226F5" w:rsidP="008226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Запрос 2.4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93F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данные о среднесуточной дневной температуре по Беларуси за 20 и  23 ноября.</w:t>
      </w:r>
    </w:p>
    <w:p w:rsidR="002430F0" w:rsidRDefault="008226F5" w:rsidP="008226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запрос носит название – Итоговый. Сначала </w:t>
      </w:r>
      <w:r w:rsidR="00F351ED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сформировать запрос на выборку с двумя полями: </w:t>
      </w:r>
      <w:r w:rsidRPr="008226F5">
        <w:rPr>
          <w:rFonts w:ascii="Times New Roman" w:hAnsi="Times New Roman" w:cs="Times New Roman"/>
          <w:b/>
          <w:sz w:val="28"/>
          <w:szCs w:val="28"/>
        </w:rPr>
        <w:t>Число и Температура день</w:t>
      </w:r>
      <w:r>
        <w:rPr>
          <w:rFonts w:ascii="Times New Roman" w:hAnsi="Times New Roman" w:cs="Times New Roman"/>
          <w:sz w:val="28"/>
          <w:szCs w:val="28"/>
        </w:rPr>
        <w:t xml:space="preserve">. Информацию в запросе нужно отсортировать по полю - </w:t>
      </w:r>
      <w:r w:rsidRPr="00B0431B">
        <w:rPr>
          <w:rFonts w:ascii="Times New Roman" w:hAnsi="Times New Roman" w:cs="Times New Roman"/>
          <w:b/>
          <w:sz w:val="28"/>
          <w:szCs w:val="28"/>
        </w:rPr>
        <w:t>Число</w:t>
      </w:r>
      <w:r w:rsidR="00B0431B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8226F5" w:rsidRDefault="00B0431B" w:rsidP="008226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="008226F5">
        <w:rPr>
          <w:rFonts w:ascii="Times New Roman" w:hAnsi="Times New Roman" w:cs="Times New Roman"/>
          <w:sz w:val="28"/>
          <w:szCs w:val="28"/>
        </w:rPr>
        <w:t xml:space="preserve"> кнопку – </w:t>
      </w:r>
      <w:r w:rsidR="008226F5" w:rsidRPr="00B0431B">
        <w:rPr>
          <w:rFonts w:ascii="Times New Roman" w:hAnsi="Times New Roman" w:cs="Times New Roman"/>
          <w:b/>
          <w:sz w:val="28"/>
          <w:szCs w:val="28"/>
        </w:rPr>
        <w:t>Итоги</w:t>
      </w:r>
      <w:r w:rsidR="008226F5">
        <w:rPr>
          <w:rFonts w:ascii="Times New Roman" w:hAnsi="Times New Roman" w:cs="Times New Roman"/>
          <w:sz w:val="28"/>
          <w:szCs w:val="28"/>
        </w:rPr>
        <w:t xml:space="preserve"> </w:t>
      </w:r>
      <w:r w:rsidR="00F351ED">
        <w:rPr>
          <w:noProof/>
          <w:lang w:eastAsia="ru-RU"/>
        </w:rPr>
        <w:drawing>
          <wp:inline distT="0" distB="0" distL="0" distR="0">
            <wp:extent cx="657225" cy="723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0F0">
        <w:rPr>
          <w:rFonts w:ascii="Times New Roman" w:hAnsi="Times New Roman" w:cs="Times New Roman"/>
          <w:sz w:val="28"/>
          <w:szCs w:val="28"/>
        </w:rPr>
        <w:t>на панели</w:t>
      </w:r>
      <w:r w:rsidR="008226F5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26F5">
        <w:rPr>
          <w:rFonts w:ascii="Times New Roman" w:hAnsi="Times New Roman" w:cs="Times New Roman"/>
          <w:sz w:val="28"/>
          <w:szCs w:val="28"/>
        </w:rPr>
        <w:t xml:space="preserve"> в появившейся строке – </w:t>
      </w:r>
      <w:r w:rsidR="008226F5" w:rsidRPr="00B0431B">
        <w:rPr>
          <w:rFonts w:ascii="Times New Roman" w:hAnsi="Times New Roman" w:cs="Times New Roman"/>
          <w:b/>
          <w:sz w:val="28"/>
          <w:szCs w:val="28"/>
        </w:rPr>
        <w:t>Группировка</w:t>
      </w:r>
      <w:r w:rsidR="008226F5">
        <w:rPr>
          <w:rFonts w:ascii="Times New Roman" w:hAnsi="Times New Roman" w:cs="Times New Roman"/>
          <w:sz w:val="28"/>
          <w:szCs w:val="28"/>
        </w:rPr>
        <w:t xml:space="preserve"> у пол</w:t>
      </w:r>
      <w:proofErr w:type="gramStart"/>
      <w:r w:rsidR="008226F5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8226F5">
        <w:rPr>
          <w:rFonts w:ascii="Times New Roman" w:hAnsi="Times New Roman" w:cs="Times New Roman"/>
          <w:sz w:val="28"/>
          <w:szCs w:val="28"/>
        </w:rPr>
        <w:t xml:space="preserve"> </w:t>
      </w:r>
      <w:r w:rsidR="008226F5" w:rsidRPr="00B0431B">
        <w:rPr>
          <w:rFonts w:ascii="Times New Roman" w:hAnsi="Times New Roman" w:cs="Times New Roman"/>
          <w:b/>
          <w:sz w:val="28"/>
          <w:szCs w:val="28"/>
        </w:rPr>
        <w:t>Температура день</w:t>
      </w:r>
      <w:r w:rsidR="008226F5">
        <w:rPr>
          <w:rFonts w:ascii="Times New Roman" w:hAnsi="Times New Roman" w:cs="Times New Roman"/>
          <w:sz w:val="28"/>
          <w:szCs w:val="28"/>
        </w:rPr>
        <w:t xml:space="preserve"> выбрать функцию нахождения среднего- </w:t>
      </w:r>
      <w:proofErr w:type="spellStart"/>
      <w:r w:rsidR="008226F5" w:rsidRPr="00B0431B">
        <w:rPr>
          <w:rFonts w:ascii="Times New Roman" w:hAnsi="Times New Roman" w:cs="Times New Roman"/>
          <w:b/>
          <w:sz w:val="28"/>
          <w:szCs w:val="28"/>
          <w:lang w:val="en-US"/>
        </w:rPr>
        <w:t>Avg</w:t>
      </w:r>
      <w:proofErr w:type="spellEnd"/>
      <w:r w:rsidR="008226F5" w:rsidRPr="00B0431B">
        <w:rPr>
          <w:rFonts w:ascii="Times New Roman" w:hAnsi="Times New Roman" w:cs="Times New Roman"/>
          <w:b/>
          <w:sz w:val="28"/>
          <w:szCs w:val="28"/>
        </w:rPr>
        <w:t>.</w:t>
      </w:r>
    </w:p>
    <w:p w:rsidR="00F351ED" w:rsidRDefault="00F351ED" w:rsidP="008226F5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7575" cy="1162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1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8309" cy="1162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30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ED" w:rsidRDefault="00F351ED" w:rsidP="008226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ED">
        <w:rPr>
          <w:rFonts w:ascii="Times New Roman" w:hAnsi="Times New Roman" w:cs="Times New Roman"/>
          <w:noProof/>
          <w:sz w:val="28"/>
          <w:szCs w:val="28"/>
          <w:lang w:eastAsia="ru-RU"/>
        </w:rPr>
        <w:t>Запрос 2.5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93F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олучить таблицу ночных температур по Цельсию и Фаренгейту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1ED" w:rsidRPr="008A5C35" w:rsidRDefault="00F351ED" w:rsidP="00F351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AE">
        <w:rPr>
          <w:rFonts w:ascii="Times New Roman" w:hAnsi="Times New Roman" w:cs="Times New Roman"/>
          <w:sz w:val="28"/>
          <w:szCs w:val="28"/>
        </w:rPr>
        <w:t xml:space="preserve">Шкала перевода: </w:t>
      </w:r>
      <w:proofErr w:type="spellStart"/>
      <w:proofErr w:type="gramStart"/>
      <w:r w:rsidRPr="00293FAE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293FAE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293FA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293FAE">
        <w:rPr>
          <w:rFonts w:ascii="Times New Roman" w:hAnsi="Times New Roman" w:cs="Times New Roman"/>
          <w:sz w:val="28"/>
          <w:szCs w:val="28"/>
        </w:rPr>
        <w:t>tc</w:t>
      </w:r>
      <w:proofErr w:type="spellEnd"/>
      <w:r w:rsidRPr="00293FAE">
        <w:rPr>
          <w:rFonts w:ascii="Times New Roman" w:hAnsi="Times New Roman" w:cs="Times New Roman"/>
          <w:sz w:val="28"/>
          <w:szCs w:val="28"/>
        </w:rPr>
        <w:t xml:space="preserve"> * 9 / 5 +32</w:t>
      </w:r>
    </w:p>
    <w:p w:rsidR="001418B9" w:rsidRDefault="00F351ED" w:rsidP="001418B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Данный запрос относит</w:t>
      </w:r>
      <w:r w:rsidR="001418B9">
        <w:rPr>
          <w:rFonts w:ascii="Times New Roman" w:hAnsi="Times New Roman" w:cs="Times New Roman"/>
          <w:noProof/>
          <w:sz w:val="28"/>
          <w:szCs w:val="28"/>
          <w:lang w:eastAsia="ru-RU"/>
        </w:rPr>
        <w:t>ся к запросам с вычислеямым пол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ем.</w:t>
      </w:r>
      <w:r w:rsidR="001418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Вычисляемые поле задаются по следующему правилу: </w:t>
      </w:r>
    </w:p>
    <w:p w:rsidR="001418B9" w:rsidRDefault="001418B9" w:rsidP="001418B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18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Название вычисляемого поля:выражение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состав выражения входит одно из полей таблицы , записанное в квадратных скобках.</w:t>
      </w:r>
    </w:p>
    <w:p w:rsidR="001418B9" w:rsidRDefault="00F351ED" w:rsidP="001418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Сначала формируем запрос на выборку с двумя одинаковыми полями –Температура </w:t>
      </w:r>
      <w:r w:rsidR="001418B9">
        <w:rPr>
          <w:rFonts w:ascii="Times New Roman" w:hAnsi="Times New Roman" w:cs="Times New Roman"/>
          <w:noProof/>
          <w:sz w:val="28"/>
          <w:szCs w:val="28"/>
          <w:lang w:eastAsia="ru-RU"/>
        </w:rPr>
        <w:t>ночь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Второе поле – температура </w:t>
      </w:r>
      <w:r w:rsidR="001418B9">
        <w:rPr>
          <w:rFonts w:ascii="Times New Roman" w:hAnsi="Times New Roman" w:cs="Times New Roman"/>
          <w:noProof/>
          <w:sz w:val="28"/>
          <w:szCs w:val="28"/>
          <w:lang w:eastAsia="ru-RU"/>
        </w:rPr>
        <w:t>ноч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 превратим в вычисляемое поле согласно заданной шкале перевода</w:t>
      </w:r>
      <w:r w:rsidR="001418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proofErr w:type="spellStart"/>
      <w:proofErr w:type="gramStart"/>
      <w:r w:rsidR="001418B9" w:rsidRPr="00293FAE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="001418B9" w:rsidRPr="00293FAE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1418B9" w:rsidRPr="00293FA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="001418B9" w:rsidRPr="00293FAE">
        <w:rPr>
          <w:rFonts w:ascii="Times New Roman" w:hAnsi="Times New Roman" w:cs="Times New Roman"/>
          <w:sz w:val="28"/>
          <w:szCs w:val="28"/>
        </w:rPr>
        <w:t>tc</w:t>
      </w:r>
      <w:proofErr w:type="spellEnd"/>
      <w:r w:rsidR="001418B9" w:rsidRPr="00293FAE">
        <w:rPr>
          <w:rFonts w:ascii="Times New Roman" w:hAnsi="Times New Roman" w:cs="Times New Roman"/>
          <w:sz w:val="28"/>
          <w:szCs w:val="28"/>
        </w:rPr>
        <w:t xml:space="preserve"> * 9 / 5 +32</w:t>
      </w:r>
    </w:p>
    <w:p w:rsidR="001418B9" w:rsidRDefault="001418B9" w:rsidP="001418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Фарингейт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Температура ночь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*9/5+32</w:t>
      </w:r>
    </w:p>
    <w:p w:rsidR="001418B9" w:rsidRDefault="001418B9" w:rsidP="001418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1390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B9" w:rsidRDefault="001418B9" w:rsidP="001418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30480</wp:posOffset>
            </wp:positionV>
            <wp:extent cx="1343025" cy="1704975"/>
            <wp:effectExtent l="19050" t="0" r="9525" b="0"/>
            <wp:wrapThrough wrapText="bothSides">
              <wp:wrapPolygon edited="0">
                <wp:start x="-306" y="0"/>
                <wp:lineTo x="-306" y="21479"/>
                <wp:lineTo x="21753" y="21479"/>
                <wp:lineTo x="21753" y="0"/>
                <wp:lineTo x="-306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Выполнив запрос, получим:</w:t>
      </w:r>
      <w:r w:rsidRPr="001418B9">
        <w:rPr>
          <w:noProof/>
          <w:lang w:eastAsia="ru-RU"/>
        </w:rPr>
        <w:t xml:space="preserve"> </w:t>
      </w:r>
    </w:p>
    <w:p w:rsidR="001418B9" w:rsidRDefault="001418B9" w:rsidP="001418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8B9" w:rsidRPr="001418B9" w:rsidRDefault="001418B9" w:rsidP="001418B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1ED" w:rsidRPr="00F351ED" w:rsidRDefault="00F351ED" w:rsidP="008226F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1ED" w:rsidRDefault="00F351ED" w:rsidP="008226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08" w:rsidRDefault="00925A08" w:rsidP="008226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1ED" w:rsidRDefault="00667A2D" w:rsidP="008226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учащимся самостоятельно выполнить практическую работу №2.</w:t>
      </w:r>
    </w:p>
    <w:p w:rsidR="00667A2D" w:rsidRDefault="00E31DB3" w:rsidP="008226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398">
        <w:rPr>
          <w:rFonts w:ascii="Times New Roman" w:hAnsi="Times New Roman" w:cs="Times New Roman"/>
          <w:b/>
          <w:sz w:val="28"/>
          <w:szCs w:val="28"/>
        </w:rPr>
        <w:t>Практическая работа №4</w:t>
      </w:r>
      <w:r w:rsidR="00667A2D">
        <w:rPr>
          <w:rFonts w:ascii="Times New Roman" w:hAnsi="Times New Roman" w:cs="Times New Roman"/>
          <w:sz w:val="28"/>
          <w:szCs w:val="28"/>
        </w:rPr>
        <w:t>.</w:t>
      </w:r>
    </w:p>
    <w:p w:rsidR="00667A2D" w:rsidRPr="00667A2D" w:rsidRDefault="00667A2D" w:rsidP="00667A2D">
      <w:pPr>
        <w:rPr>
          <w:rFonts w:ascii="Times New Roman" w:hAnsi="Times New Roman" w:cs="Times New Roman"/>
          <w:sz w:val="28"/>
          <w:szCs w:val="28"/>
        </w:rPr>
      </w:pPr>
      <w:r w:rsidRPr="00D6611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A2D">
        <w:rPr>
          <w:rFonts w:ascii="Times New Roman" w:hAnsi="Times New Roman" w:cs="Times New Roman"/>
          <w:sz w:val="28"/>
          <w:szCs w:val="28"/>
        </w:rPr>
        <w:t>Создать базу данных «Лауреаты Нобелевской премии», содержащую следующую информацию.</w:t>
      </w:r>
    </w:p>
    <w:p w:rsidR="00667A2D" w:rsidRDefault="00667A2D" w:rsidP="00667A2D">
      <w:pPr>
        <w:pStyle w:val="a8"/>
        <w:shd w:val="clear" w:color="auto" w:fill="auto"/>
        <w:spacing w:after="186" w:line="276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667A2D">
        <w:rPr>
          <w:rFonts w:ascii="Times New Roman" w:hAnsi="Times New Roman" w:cs="Times New Roman"/>
          <w:sz w:val="28"/>
          <w:szCs w:val="28"/>
        </w:rPr>
        <w:t xml:space="preserve">Нобелевскую премию в области физики получили: в 1961г. </w:t>
      </w:r>
      <w:proofErr w:type="spellStart"/>
      <w:r w:rsidRPr="00667A2D">
        <w:rPr>
          <w:rFonts w:ascii="Times New Roman" w:hAnsi="Times New Roman" w:cs="Times New Roman"/>
          <w:sz w:val="28"/>
          <w:szCs w:val="28"/>
        </w:rPr>
        <w:t>Мессбауэр</w:t>
      </w:r>
      <w:proofErr w:type="spellEnd"/>
      <w:r w:rsidRPr="00667A2D">
        <w:rPr>
          <w:rFonts w:ascii="Times New Roman" w:hAnsi="Times New Roman" w:cs="Times New Roman"/>
          <w:sz w:val="28"/>
          <w:szCs w:val="28"/>
        </w:rPr>
        <w:t xml:space="preserve"> Р.(Германия); в 1962г. Ландау Л. (СССР); в </w:t>
      </w:r>
      <w:smartTag w:uri="urn:schemas-microsoft-com:office:smarttags" w:element="metricconverter">
        <w:smartTagPr>
          <w:attr w:name="ProductID" w:val="1949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1949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7A2D">
        <w:rPr>
          <w:rFonts w:ascii="Times New Roman" w:hAnsi="Times New Roman" w:cs="Times New Roman"/>
          <w:sz w:val="28"/>
          <w:szCs w:val="28"/>
        </w:rPr>
        <w:t>Юкава</w:t>
      </w:r>
      <w:proofErr w:type="spellEnd"/>
      <w:r w:rsidRPr="00667A2D">
        <w:rPr>
          <w:rFonts w:ascii="Times New Roman" w:hAnsi="Times New Roman" w:cs="Times New Roman"/>
          <w:sz w:val="28"/>
          <w:szCs w:val="28"/>
        </w:rPr>
        <w:t xml:space="preserve"> X. (Япония); в </w:t>
      </w:r>
      <w:smartTag w:uri="urn:schemas-microsoft-com:office:smarttags" w:element="metricconverter">
        <w:smartTagPr>
          <w:attr w:name="ProductID" w:val="1964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1964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 xml:space="preserve">. Басов Н. (СССР); в </w:t>
      </w:r>
      <w:smartTag w:uri="urn:schemas-microsoft-com:office:smarttags" w:element="metricconverter">
        <w:smartTagPr>
          <w:attr w:name="ProductID" w:val="1969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1969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7A2D">
        <w:rPr>
          <w:rFonts w:ascii="Times New Roman" w:hAnsi="Times New Roman" w:cs="Times New Roman"/>
          <w:sz w:val="28"/>
          <w:szCs w:val="28"/>
        </w:rPr>
        <w:t>Гел-Ман</w:t>
      </w:r>
      <w:proofErr w:type="spellEnd"/>
      <w:r w:rsidRPr="00667A2D">
        <w:rPr>
          <w:rFonts w:ascii="Times New Roman" w:hAnsi="Times New Roman" w:cs="Times New Roman"/>
          <w:sz w:val="28"/>
          <w:szCs w:val="28"/>
        </w:rPr>
        <w:t xml:space="preserve"> М. (США). Нобелевскую премию в области химии получили: в </w:t>
      </w:r>
      <w:smartTag w:uri="urn:schemas-microsoft-com:office:smarttags" w:element="metricconverter">
        <w:smartTagPr>
          <w:attr w:name="ProductID" w:val="1938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1938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 xml:space="preserve">. немец Кун Р.; в </w:t>
      </w:r>
      <w:smartTag w:uri="urn:schemas-microsoft-com:office:smarttags" w:element="metricconverter">
        <w:smartTagPr>
          <w:attr w:name="ProductID" w:val="1980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1980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>. американец Берг</w:t>
      </w:r>
      <w:r w:rsidRPr="00667A2D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667A2D">
        <w:rPr>
          <w:rStyle w:val="1"/>
          <w:rFonts w:ascii="Times New Roman" w:hAnsi="Times New Roman" w:cs="Times New Roman"/>
          <w:b w:val="0"/>
          <w:sz w:val="28"/>
          <w:szCs w:val="28"/>
        </w:rPr>
        <w:t>П</w:t>
      </w:r>
      <w:r w:rsidRPr="00667A2D">
        <w:rPr>
          <w:rStyle w:val="1"/>
          <w:rFonts w:ascii="Times New Roman" w:hAnsi="Times New Roman" w:cs="Times New Roman"/>
          <w:sz w:val="28"/>
          <w:szCs w:val="28"/>
        </w:rPr>
        <w:t xml:space="preserve">.; </w:t>
      </w:r>
      <w:r w:rsidRPr="00667A2D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48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1948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 xml:space="preserve">. швед </w:t>
      </w:r>
      <w:proofErr w:type="spellStart"/>
      <w:r w:rsidRPr="00667A2D">
        <w:rPr>
          <w:rFonts w:ascii="Times New Roman" w:hAnsi="Times New Roman" w:cs="Times New Roman"/>
          <w:sz w:val="28"/>
          <w:szCs w:val="28"/>
        </w:rPr>
        <w:t>Тиселиус</w:t>
      </w:r>
      <w:proofErr w:type="spellEnd"/>
      <w:r w:rsidRPr="00667A2D">
        <w:rPr>
          <w:rFonts w:ascii="Times New Roman" w:hAnsi="Times New Roman" w:cs="Times New Roman"/>
          <w:sz w:val="28"/>
          <w:szCs w:val="28"/>
        </w:rPr>
        <w:t xml:space="preserve"> А.. Бекеши Д. (США) получил нобелевскую премию в области медицины в </w:t>
      </w:r>
      <w:smartTag w:uri="urn:schemas-microsoft-com:office:smarttags" w:element="metricconverter">
        <w:smartTagPr>
          <w:attr w:name="ProductID" w:val="1961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1961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 xml:space="preserve">., Беккер Г (США) получил нобелевскую премию в области экономики в </w:t>
      </w:r>
      <w:smartTag w:uri="urn:schemas-microsoft-com:office:smarttags" w:element="metricconverter">
        <w:smartTagPr>
          <w:attr w:name="ProductID" w:val="1992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1992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667A2D">
        <w:rPr>
          <w:rFonts w:ascii="Times New Roman" w:hAnsi="Times New Roman" w:cs="Times New Roman"/>
          <w:sz w:val="28"/>
          <w:szCs w:val="28"/>
        </w:rPr>
        <w:t>Солженицин</w:t>
      </w:r>
      <w:proofErr w:type="spellEnd"/>
      <w:r w:rsidRPr="00667A2D">
        <w:rPr>
          <w:rFonts w:ascii="Times New Roman" w:hAnsi="Times New Roman" w:cs="Times New Roman"/>
          <w:sz w:val="28"/>
          <w:szCs w:val="28"/>
        </w:rPr>
        <w:t xml:space="preserve"> А. (СССР) получил нобелевскую премию в области литературы в </w:t>
      </w:r>
      <w:smartTag w:uri="urn:schemas-microsoft-com:office:smarttags" w:element="metricconverter">
        <w:smartTagPr>
          <w:attr w:name="ProductID" w:val="1970 г"/>
        </w:smartTagPr>
        <w:r w:rsidRPr="00667A2D">
          <w:rPr>
            <w:rFonts w:ascii="Times New Roman" w:hAnsi="Times New Roman" w:cs="Times New Roman"/>
            <w:sz w:val="28"/>
            <w:szCs w:val="28"/>
          </w:rPr>
          <w:t>1970 г</w:t>
        </w:r>
      </w:smartTag>
      <w:r w:rsidRPr="00667A2D">
        <w:rPr>
          <w:rFonts w:ascii="Times New Roman" w:hAnsi="Times New Roman" w:cs="Times New Roman"/>
          <w:sz w:val="28"/>
          <w:szCs w:val="28"/>
        </w:rPr>
        <w:t>. Из названных лауреатов в настоящее время живы: Берг П., Басов Н., Беккер Г. Размер премии составил 100</w:t>
      </w:r>
      <w:r w:rsidR="00F33D4D">
        <w:rPr>
          <w:rFonts w:ascii="Times New Roman" w:hAnsi="Times New Roman" w:cs="Times New Roman"/>
          <w:sz w:val="28"/>
          <w:szCs w:val="28"/>
        </w:rPr>
        <w:t>0</w:t>
      </w:r>
      <w:r w:rsidRPr="00667A2D">
        <w:rPr>
          <w:rFonts w:ascii="Times New Roman" w:hAnsi="Times New Roman" w:cs="Times New Roman"/>
          <w:sz w:val="28"/>
          <w:szCs w:val="28"/>
        </w:rPr>
        <w:t xml:space="preserve"> 000 долларов.</w:t>
      </w:r>
    </w:p>
    <w:p w:rsidR="00667A2D" w:rsidRPr="00667A2D" w:rsidRDefault="00667A2D" w:rsidP="00667A2D">
      <w:pPr>
        <w:pStyle w:val="a8"/>
        <w:shd w:val="clear" w:color="auto" w:fill="auto"/>
        <w:spacing w:after="186" w:line="30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667A2D" w:rsidRPr="00667A2D" w:rsidRDefault="00667A2D" w:rsidP="00667A2D">
      <w:pPr>
        <w:pStyle w:val="a8"/>
        <w:shd w:val="clear" w:color="auto" w:fill="auto"/>
        <w:tabs>
          <w:tab w:val="left" w:pos="260"/>
        </w:tabs>
        <w:spacing w:after="176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6611C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667A2D">
        <w:rPr>
          <w:rFonts w:ascii="Times New Roman" w:hAnsi="Times New Roman" w:cs="Times New Roman"/>
          <w:sz w:val="28"/>
          <w:szCs w:val="28"/>
        </w:rPr>
        <w:t xml:space="preserve"> Обратиться к БД со следующими запросами; сохранить результаты:</w:t>
      </w:r>
    </w:p>
    <w:p w:rsidR="00667A2D" w:rsidRPr="00667A2D" w:rsidRDefault="00667A2D" w:rsidP="00667A2D">
      <w:pPr>
        <w:pStyle w:val="a8"/>
        <w:numPr>
          <w:ilvl w:val="0"/>
          <w:numId w:val="1"/>
        </w:numPr>
        <w:shd w:val="clear" w:color="auto" w:fill="auto"/>
        <w:tabs>
          <w:tab w:val="left" w:pos="746"/>
        </w:tabs>
        <w:spacing w:after="113" w:line="276" w:lineRule="auto"/>
        <w:ind w:left="760" w:right="20"/>
        <w:rPr>
          <w:rFonts w:ascii="Times New Roman" w:hAnsi="Times New Roman" w:cs="Times New Roman"/>
          <w:sz w:val="28"/>
          <w:szCs w:val="28"/>
        </w:rPr>
      </w:pPr>
      <w:r w:rsidRPr="00667A2D">
        <w:rPr>
          <w:rFonts w:ascii="Times New Roman" w:hAnsi="Times New Roman" w:cs="Times New Roman"/>
          <w:sz w:val="28"/>
          <w:szCs w:val="28"/>
        </w:rPr>
        <w:t>Получить таблицу со сведениями обо всех лауреатах нобелевской премии из США, отсортировав ее в алфавитном порядке по фамилиям.</w:t>
      </w:r>
    </w:p>
    <w:p w:rsidR="00667A2D" w:rsidRPr="00667A2D" w:rsidRDefault="00667A2D" w:rsidP="00667A2D">
      <w:pPr>
        <w:pStyle w:val="a8"/>
        <w:numPr>
          <w:ilvl w:val="0"/>
          <w:numId w:val="1"/>
        </w:numPr>
        <w:shd w:val="clear" w:color="auto" w:fill="auto"/>
        <w:tabs>
          <w:tab w:val="left" w:pos="750"/>
        </w:tabs>
        <w:spacing w:after="124" w:line="276" w:lineRule="auto"/>
        <w:ind w:left="760" w:right="20"/>
        <w:rPr>
          <w:rFonts w:ascii="Times New Roman" w:hAnsi="Times New Roman" w:cs="Times New Roman"/>
          <w:sz w:val="28"/>
          <w:szCs w:val="28"/>
        </w:rPr>
      </w:pPr>
      <w:r w:rsidRPr="00667A2D">
        <w:rPr>
          <w:rFonts w:ascii="Times New Roman" w:hAnsi="Times New Roman" w:cs="Times New Roman"/>
          <w:sz w:val="28"/>
          <w:szCs w:val="28"/>
        </w:rPr>
        <w:lastRenderedPageBreak/>
        <w:t>Получить таблицу со сведениями обо всех лауреатах нобелевской премии в области физики и химии (фамилия, страна, год, область) отсортировав по году получения премии.</w:t>
      </w:r>
    </w:p>
    <w:p w:rsidR="00667A2D" w:rsidRPr="00667A2D" w:rsidRDefault="00667A2D" w:rsidP="00667A2D">
      <w:pPr>
        <w:pStyle w:val="a8"/>
        <w:numPr>
          <w:ilvl w:val="0"/>
          <w:numId w:val="1"/>
        </w:numPr>
        <w:shd w:val="clear" w:color="auto" w:fill="auto"/>
        <w:tabs>
          <w:tab w:val="left" w:pos="750"/>
        </w:tabs>
        <w:spacing w:line="276" w:lineRule="auto"/>
        <w:ind w:left="760" w:right="20"/>
        <w:rPr>
          <w:rFonts w:ascii="Times New Roman" w:hAnsi="Times New Roman" w:cs="Times New Roman"/>
          <w:sz w:val="28"/>
          <w:szCs w:val="28"/>
        </w:rPr>
      </w:pPr>
      <w:r w:rsidRPr="00667A2D">
        <w:rPr>
          <w:rFonts w:ascii="Times New Roman" w:hAnsi="Times New Roman" w:cs="Times New Roman"/>
          <w:sz w:val="28"/>
          <w:szCs w:val="28"/>
        </w:rPr>
        <w:t>Получить таблицу со сведениями обо всех ныне живущих лауреатах нобелевской премии за исключением американцев, отсортировав в алфавитном порядке фамилий</w:t>
      </w:r>
    </w:p>
    <w:p w:rsidR="00667A2D" w:rsidRPr="00667A2D" w:rsidRDefault="00667A2D" w:rsidP="00667A2D">
      <w:pPr>
        <w:pStyle w:val="a8"/>
        <w:numPr>
          <w:ilvl w:val="0"/>
          <w:numId w:val="1"/>
        </w:numPr>
        <w:shd w:val="clear" w:color="auto" w:fill="auto"/>
        <w:tabs>
          <w:tab w:val="left" w:pos="746"/>
        </w:tabs>
        <w:spacing w:after="0" w:line="276" w:lineRule="auto"/>
        <w:ind w:left="760" w:right="20"/>
        <w:rPr>
          <w:rFonts w:ascii="Times New Roman" w:hAnsi="Times New Roman" w:cs="Times New Roman"/>
          <w:sz w:val="28"/>
          <w:szCs w:val="28"/>
        </w:rPr>
      </w:pPr>
      <w:r w:rsidRPr="00667A2D">
        <w:rPr>
          <w:rFonts w:ascii="Times New Roman" w:hAnsi="Times New Roman" w:cs="Times New Roman"/>
          <w:sz w:val="28"/>
          <w:szCs w:val="28"/>
        </w:rPr>
        <w:t>Получить таблицу со сведениями обо всех лауреатах, получивших премию после 1960 года во всех областях, кроме химии, отсортировав по году получения премии</w:t>
      </w:r>
    </w:p>
    <w:p w:rsidR="00667A2D" w:rsidRPr="00667A2D" w:rsidRDefault="00667A2D" w:rsidP="00667A2D">
      <w:pPr>
        <w:pStyle w:val="a8"/>
        <w:numPr>
          <w:ilvl w:val="0"/>
          <w:numId w:val="1"/>
        </w:numPr>
        <w:shd w:val="clear" w:color="auto" w:fill="auto"/>
        <w:tabs>
          <w:tab w:val="left" w:pos="746"/>
        </w:tabs>
        <w:spacing w:after="0" w:line="276" w:lineRule="auto"/>
        <w:ind w:left="760" w:right="20"/>
        <w:rPr>
          <w:rFonts w:ascii="Times New Roman" w:hAnsi="Times New Roman" w:cs="Times New Roman"/>
          <w:sz w:val="28"/>
          <w:szCs w:val="28"/>
        </w:rPr>
      </w:pPr>
      <w:r w:rsidRPr="00667A2D">
        <w:rPr>
          <w:rFonts w:ascii="Times New Roman" w:hAnsi="Times New Roman" w:cs="Times New Roman"/>
          <w:sz w:val="28"/>
          <w:szCs w:val="28"/>
        </w:rPr>
        <w:t xml:space="preserve">Создать </w:t>
      </w:r>
      <w:proofErr w:type="gramStart"/>
      <w:r w:rsidRPr="00667A2D">
        <w:rPr>
          <w:rFonts w:ascii="Times New Roman" w:hAnsi="Times New Roman" w:cs="Times New Roman"/>
          <w:sz w:val="28"/>
          <w:szCs w:val="28"/>
        </w:rPr>
        <w:t>запрос</w:t>
      </w:r>
      <w:proofErr w:type="gramEnd"/>
      <w:r w:rsidRPr="00667A2D">
        <w:rPr>
          <w:rFonts w:ascii="Times New Roman" w:hAnsi="Times New Roman" w:cs="Times New Roman"/>
          <w:sz w:val="28"/>
          <w:szCs w:val="28"/>
        </w:rPr>
        <w:t xml:space="preserve"> сколько в сумме премии получила каждая из стран.</w:t>
      </w:r>
    </w:p>
    <w:p w:rsidR="00C64C76" w:rsidRPr="002A6B03" w:rsidRDefault="00667A2D" w:rsidP="00415D69">
      <w:pPr>
        <w:pStyle w:val="a8"/>
        <w:numPr>
          <w:ilvl w:val="0"/>
          <w:numId w:val="1"/>
        </w:numPr>
        <w:shd w:val="clear" w:color="auto" w:fill="auto"/>
        <w:tabs>
          <w:tab w:val="left" w:pos="142"/>
        </w:tabs>
        <w:spacing w:after="0" w:line="240" w:lineRule="auto"/>
        <w:ind w:left="760" w:right="20" w:hanging="3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5D69">
        <w:rPr>
          <w:rFonts w:ascii="Times New Roman" w:hAnsi="Times New Roman" w:cs="Times New Roman"/>
          <w:sz w:val="28"/>
          <w:szCs w:val="28"/>
        </w:rPr>
        <w:t xml:space="preserve">Создать </w:t>
      </w:r>
      <w:proofErr w:type="gramStart"/>
      <w:r w:rsidRPr="00415D69">
        <w:rPr>
          <w:rFonts w:ascii="Times New Roman" w:hAnsi="Times New Roman" w:cs="Times New Roman"/>
          <w:sz w:val="28"/>
          <w:szCs w:val="28"/>
        </w:rPr>
        <w:t>запрос</w:t>
      </w:r>
      <w:proofErr w:type="gramEnd"/>
      <w:r w:rsidRPr="00415D69">
        <w:rPr>
          <w:rFonts w:ascii="Times New Roman" w:hAnsi="Times New Roman" w:cs="Times New Roman"/>
          <w:sz w:val="28"/>
          <w:szCs w:val="28"/>
        </w:rPr>
        <w:t xml:space="preserve"> в котором отразить лауреатов, премию и премию в пересчете на белорусских рублях по курсу 1:2</w:t>
      </w:r>
      <w:r w:rsidR="00415D69" w:rsidRPr="00415D69">
        <w:rPr>
          <w:rFonts w:ascii="Times New Roman" w:hAnsi="Times New Roman" w:cs="Times New Roman"/>
          <w:sz w:val="28"/>
          <w:szCs w:val="28"/>
        </w:rPr>
        <w:t>.</w:t>
      </w:r>
    </w:p>
    <w:p w:rsidR="002A6B03" w:rsidRDefault="002A6B03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  <w:r w:rsidRPr="006D1398">
        <w:rPr>
          <w:rFonts w:ascii="Times New Roman" w:hAnsi="Times New Roman" w:cs="Times New Roman"/>
          <w:b/>
          <w:sz w:val="28"/>
          <w:szCs w:val="28"/>
        </w:rPr>
        <w:t>Практическая работа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D6611C" w:rsidRPr="00D6611C" w:rsidRDefault="00D6611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  <w:r w:rsidRPr="00D6611C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D6611C" w:rsidRPr="000B2EEF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0B2EEF">
        <w:rPr>
          <w:rFonts w:ascii="Times New Roman" w:hAnsi="Times New Roman" w:cs="Times New Roman"/>
          <w:sz w:val="28"/>
          <w:szCs w:val="28"/>
        </w:rPr>
        <w:t xml:space="preserve">ть базу данных магазина </w:t>
      </w:r>
      <w:proofErr w:type="spellStart"/>
      <w:r w:rsidR="000B2EEF">
        <w:rPr>
          <w:rFonts w:ascii="Times New Roman" w:hAnsi="Times New Roman" w:cs="Times New Roman"/>
          <w:sz w:val="28"/>
          <w:szCs w:val="28"/>
        </w:rPr>
        <w:t>Евроопт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состоящую из двух таблиц </w:t>
      </w:r>
      <w:r w:rsidRPr="000B2EEF">
        <w:rPr>
          <w:rFonts w:ascii="Times New Roman" w:hAnsi="Times New Roman" w:cs="Times New Roman"/>
          <w:b/>
          <w:sz w:val="28"/>
          <w:szCs w:val="28"/>
        </w:rPr>
        <w:t>Товары и Реализация.</w:t>
      </w:r>
    </w:p>
    <w:p w:rsidR="006B2124" w:rsidRDefault="006B212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406"/>
        <w:tblW w:w="0" w:type="auto"/>
        <w:tblLook w:val="04A0" w:firstRow="1" w:lastRow="0" w:firstColumn="1" w:lastColumn="0" w:noHBand="0" w:noVBand="1"/>
      </w:tblPr>
      <w:tblGrid>
        <w:gridCol w:w="1020"/>
        <w:gridCol w:w="1073"/>
        <w:gridCol w:w="1559"/>
      </w:tblGrid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товара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Вес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г</w:t>
            </w:r>
            <w:proofErr w:type="spellEnd"/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продажи</w:t>
            </w:r>
          </w:p>
        </w:tc>
      </w:tr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0108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0,200</w:t>
            </w:r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01.05.2019</w:t>
            </w:r>
          </w:p>
        </w:tc>
      </w:tr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0108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02.05.2019</w:t>
            </w:r>
          </w:p>
        </w:tc>
      </w:tr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0108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01.05.2019</w:t>
            </w:r>
          </w:p>
        </w:tc>
      </w:tr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0216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0,450</w:t>
            </w:r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02.05.2019</w:t>
            </w:r>
          </w:p>
        </w:tc>
      </w:tr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0217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01.05.2019</w:t>
            </w:r>
          </w:p>
        </w:tc>
      </w:tr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0217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0,320</w:t>
            </w:r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02.05.2019</w:t>
            </w:r>
          </w:p>
        </w:tc>
      </w:tr>
      <w:tr w:rsidR="006B1329" w:rsidTr="006B1329">
        <w:tc>
          <w:tcPr>
            <w:tcW w:w="1020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0217</w:t>
            </w:r>
          </w:p>
        </w:tc>
        <w:tc>
          <w:tcPr>
            <w:tcW w:w="1073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2,540</w:t>
            </w:r>
          </w:p>
        </w:tc>
        <w:tc>
          <w:tcPr>
            <w:tcW w:w="1559" w:type="dxa"/>
          </w:tcPr>
          <w:p w:rsidR="006B1329" w:rsidRDefault="006B1329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01.05.2019</w:t>
            </w:r>
          </w:p>
        </w:tc>
      </w:tr>
    </w:tbl>
    <w:p w:rsidR="006B2124" w:rsidRDefault="006B1329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2124">
        <w:rPr>
          <w:rFonts w:ascii="Times New Roman" w:hAnsi="Times New Roman" w:cs="Times New Roman"/>
          <w:sz w:val="28"/>
          <w:szCs w:val="28"/>
        </w:rPr>
        <w:t xml:space="preserve">Таблица         </w:t>
      </w:r>
      <w:r w:rsidR="000B2EEF">
        <w:rPr>
          <w:rFonts w:ascii="Times New Roman" w:hAnsi="Times New Roman" w:cs="Times New Roman"/>
          <w:sz w:val="28"/>
          <w:szCs w:val="28"/>
        </w:rPr>
        <w:t xml:space="preserve">      </w:t>
      </w:r>
      <w:r w:rsidR="006B2124">
        <w:rPr>
          <w:rFonts w:ascii="Times New Roman" w:hAnsi="Times New Roman" w:cs="Times New Roman"/>
          <w:sz w:val="28"/>
          <w:szCs w:val="28"/>
        </w:rPr>
        <w:t xml:space="preserve">   Товары</w:t>
      </w:r>
      <w:r w:rsidR="000B2EEF">
        <w:rPr>
          <w:rFonts w:ascii="Times New Roman" w:hAnsi="Times New Roman" w:cs="Times New Roman"/>
          <w:sz w:val="28"/>
          <w:szCs w:val="28"/>
        </w:rPr>
        <w:t xml:space="preserve">                                Таблица               Реализация</w:t>
      </w:r>
    </w:p>
    <w:tbl>
      <w:tblPr>
        <w:tblStyle w:val="a3"/>
        <w:tblpPr w:leftFromText="180" w:rightFromText="180" w:vertAnchor="text" w:tblpX="426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00"/>
        <w:gridCol w:w="2126"/>
        <w:gridCol w:w="851"/>
      </w:tblGrid>
      <w:tr w:rsidR="006B1329" w:rsidTr="006B1329">
        <w:tc>
          <w:tcPr>
            <w:tcW w:w="1100" w:type="dxa"/>
          </w:tcPr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товара</w:t>
            </w:r>
          </w:p>
        </w:tc>
        <w:tc>
          <w:tcPr>
            <w:tcW w:w="2126" w:type="dxa"/>
          </w:tcPr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851" w:type="dxa"/>
          </w:tcPr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</w:t>
            </w:r>
          </w:p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</w:t>
            </w:r>
          </w:p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кг</w:t>
            </w:r>
          </w:p>
        </w:tc>
      </w:tr>
      <w:tr w:rsidR="006B1329" w:rsidTr="006B1329">
        <w:tc>
          <w:tcPr>
            <w:tcW w:w="1100" w:type="dxa"/>
          </w:tcPr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0108</w:t>
            </w:r>
          </w:p>
        </w:tc>
        <w:tc>
          <w:tcPr>
            <w:tcW w:w="2126" w:type="dxa"/>
          </w:tcPr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апельсин</w:t>
            </w:r>
          </w:p>
        </w:tc>
        <w:tc>
          <w:tcPr>
            <w:tcW w:w="851" w:type="dxa"/>
          </w:tcPr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2,99</w:t>
            </w:r>
          </w:p>
        </w:tc>
      </w:tr>
      <w:tr w:rsidR="006B1329" w:rsidTr="006B1329">
        <w:tc>
          <w:tcPr>
            <w:tcW w:w="1100" w:type="dxa"/>
          </w:tcPr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0109</w:t>
            </w:r>
          </w:p>
        </w:tc>
        <w:tc>
          <w:tcPr>
            <w:tcW w:w="2126" w:type="dxa"/>
          </w:tcPr>
          <w:p w:rsidR="0052324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B2124">
              <w:rPr>
                <w:sz w:val="28"/>
                <w:szCs w:val="28"/>
              </w:rPr>
              <w:t xml:space="preserve">пельсин </w:t>
            </w:r>
          </w:p>
          <w:p w:rsidR="006B2124" w:rsidRDefault="006B2124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крупный</w:t>
            </w:r>
          </w:p>
        </w:tc>
        <w:tc>
          <w:tcPr>
            <w:tcW w:w="851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4,30</w:t>
            </w:r>
          </w:p>
        </w:tc>
      </w:tr>
      <w:tr w:rsidR="006B1329" w:rsidTr="006B1329">
        <w:tc>
          <w:tcPr>
            <w:tcW w:w="1100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0110</w:t>
            </w:r>
          </w:p>
        </w:tc>
        <w:tc>
          <w:tcPr>
            <w:tcW w:w="2126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киви</w:t>
            </w:r>
          </w:p>
        </w:tc>
        <w:tc>
          <w:tcPr>
            <w:tcW w:w="851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2,15</w:t>
            </w:r>
          </w:p>
        </w:tc>
      </w:tr>
      <w:tr w:rsidR="006B1329" w:rsidTr="006B1329">
        <w:tc>
          <w:tcPr>
            <w:tcW w:w="1100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0111</w:t>
            </w:r>
          </w:p>
        </w:tc>
        <w:tc>
          <w:tcPr>
            <w:tcW w:w="2126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киви бабочка</w:t>
            </w:r>
          </w:p>
        </w:tc>
        <w:tc>
          <w:tcPr>
            <w:tcW w:w="851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2,48</w:t>
            </w:r>
          </w:p>
        </w:tc>
      </w:tr>
      <w:tr w:rsidR="006B1329" w:rsidTr="006B1329">
        <w:tc>
          <w:tcPr>
            <w:tcW w:w="1100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0214</w:t>
            </w:r>
          </w:p>
        </w:tc>
        <w:tc>
          <w:tcPr>
            <w:tcW w:w="2126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бананы</w:t>
            </w:r>
          </w:p>
        </w:tc>
        <w:tc>
          <w:tcPr>
            <w:tcW w:w="851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3,14</w:t>
            </w:r>
          </w:p>
        </w:tc>
      </w:tr>
      <w:tr w:rsidR="006B1329" w:rsidTr="006B1329">
        <w:tc>
          <w:tcPr>
            <w:tcW w:w="1100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0216</w:t>
            </w:r>
          </w:p>
        </w:tc>
        <w:tc>
          <w:tcPr>
            <w:tcW w:w="2126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яблоко </w:t>
            </w:r>
            <w:proofErr w:type="spellStart"/>
            <w:r>
              <w:rPr>
                <w:sz w:val="28"/>
                <w:szCs w:val="28"/>
              </w:rPr>
              <w:t>мутсу</w:t>
            </w:r>
            <w:proofErr w:type="spellEnd"/>
          </w:p>
        </w:tc>
        <w:tc>
          <w:tcPr>
            <w:tcW w:w="851" w:type="dxa"/>
          </w:tcPr>
          <w:p w:rsidR="006B2124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</w:tr>
      <w:tr w:rsidR="001A7575" w:rsidTr="006B1329">
        <w:tc>
          <w:tcPr>
            <w:tcW w:w="1100" w:type="dxa"/>
          </w:tcPr>
          <w:p w:rsidR="001A7575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0217</w:t>
            </w:r>
          </w:p>
        </w:tc>
        <w:tc>
          <w:tcPr>
            <w:tcW w:w="2126" w:type="dxa"/>
          </w:tcPr>
          <w:p w:rsidR="001A7575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Яблоко </w:t>
            </w:r>
            <w:proofErr w:type="spellStart"/>
            <w:r>
              <w:rPr>
                <w:sz w:val="28"/>
                <w:szCs w:val="28"/>
              </w:rPr>
              <w:t>голд</w:t>
            </w:r>
            <w:proofErr w:type="spellEnd"/>
          </w:p>
        </w:tc>
        <w:tc>
          <w:tcPr>
            <w:tcW w:w="851" w:type="dxa"/>
          </w:tcPr>
          <w:p w:rsidR="001A7575" w:rsidRDefault="001A7575" w:rsidP="006B1329">
            <w:pPr>
              <w:pStyle w:val="a8"/>
              <w:shd w:val="clear" w:color="auto" w:fill="auto"/>
              <w:tabs>
                <w:tab w:val="left" w:pos="142"/>
              </w:tabs>
              <w:spacing w:after="0" w:line="240" w:lineRule="auto"/>
              <w:ind w:righ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1,19</w:t>
            </w:r>
          </w:p>
        </w:tc>
      </w:tr>
    </w:tbl>
    <w:p w:rsidR="006B2124" w:rsidRDefault="006B212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6B2124" w:rsidRDefault="006B212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6B2124" w:rsidRDefault="006B212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6B2124" w:rsidRDefault="006B212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D6611C" w:rsidRDefault="00D6611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6B1329" w:rsidRDefault="006B1329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6B1329" w:rsidRDefault="006B1329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6B1329" w:rsidRDefault="006B1329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6B1329" w:rsidRDefault="006B1329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6B1329" w:rsidRDefault="006B1329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6B1329" w:rsidRDefault="006B1329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6B1329" w:rsidRDefault="006B1329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D6611C" w:rsidRPr="00D6611C" w:rsidRDefault="00D6611C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D6611C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Связать эти таблицы связью вида одна</w:t>
      </w:r>
      <w:r w:rsidR="007D1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ко – многим. </w:t>
      </w:r>
    </w:p>
    <w:p w:rsidR="00D6611C" w:rsidRDefault="00D6611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D6611C" w:rsidRPr="00D6611C" w:rsidRDefault="00D6611C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Обратиться к таблицам со следующими запросами:</w:t>
      </w:r>
    </w:p>
    <w:p w:rsidR="00D6611C" w:rsidRDefault="00D6611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</w:p>
    <w:p w:rsidR="006D1398" w:rsidRDefault="006D1398" w:rsidP="006D1398">
      <w:pPr>
        <w:pStyle w:val="a8"/>
        <w:numPr>
          <w:ilvl w:val="0"/>
          <w:numId w:val="2"/>
        </w:numPr>
        <w:shd w:val="clear" w:color="auto" w:fill="auto"/>
        <w:tabs>
          <w:tab w:val="left" w:pos="142"/>
        </w:tabs>
        <w:spacing w:after="0"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Отобразить </w:t>
      </w:r>
      <w:r w:rsidR="00D66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 о продаже товаров за 01.05.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2019, отсортировав ин</w:t>
      </w:r>
      <w:r w:rsidR="00D66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формацию по наименованию товара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6611C" w:rsidRDefault="00D6611C" w:rsidP="006D1398">
      <w:pPr>
        <w:pStyle w:val="a8"/>
        <w:numPr>
          <w:ilvl w:val="0"/>
          <w:numId w:val="2"/>
        </w:numPr>
        <w:shd w:val="clear" w:color="auto" w:fill="auto"/>
        <w:tabs>
          <w:tab w:val="left" w:pos="142"/>
        </w:tabs>
        <w:spacing w:after="0"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Показать на какую сумму было продано каждого вида товара </w:t>
      </w:r>
      <w:proofErr w:type="gramStart"/>
      <w:r w:rsidR="00157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наименование, сумма продажи).</w:t>
      </w:r>
    </w:p>
    <w:p w:rsidR="00D6611C" w:rsidRDefault="00D6611C" w:rsidP="006D1398">
      <w:pPr>
        <w:pStyle w:val="a8"/>
        <w:numPr>
          <w:ilvl w:val="0"/>
          <w:numId w:val="2"/>
        </w:numPr>
        <w:shd w:val="clear" w:color="auto" w:fill="auto"/>
        <w:tabs>
          <w:tab w:val="left" w:pos="142"/>
        </w:tabs>
        <w:spacing w:after="0"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Отобразить информацию о суммарном весе каждого вида товара.</w:t>
      </w:r>
    </w:p>
    <w:p w:rsidR="00D6611C" w:rsidRDefault="00D6611C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1C" w:rsidRPr="00D6611C" w:rsidRDefault="00D6611C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D6611C" w:rsidRDefault="00D6611C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1C" w:rsidRDefault="00D6611C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right="2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Сформировать отчет о </w:t>
      </w:r>
      <w:r w:rsidR="000B2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суммарном весе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проданного товара.</w:t>
      </w:r>
    </w:p>
    <w:p w:rsidR="00D6611C" w:rsidRPr="006D1398" w:rsidRDefault="00D6611C" w:rsidP="00D6611C">
      <w:pPr>
        <w:pStyle w:val="a8"/>
        <w:shd w:val="clear" w:color="auto" w:fill="auto"/>
        <w:tabs>
          <w:tab w:val="left" w:pos="142"/>
        </w:tabs>
        <w:spacing w:after="0" w:line="240" w:lineRule="auto"/>
        <w:ind w:right="2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1398" w:rsidRDefault="00D6611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Порядок выполнения.</w:t>
      </w: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1398" w:rsidRDefault="00D6611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93FAE">
        <w:rPr>
          <w:rFonts w:ascii="Times New Roman" w:hAnsi="Times New Roman" w:cs="Times New Roman"/>
          <w:sz w:val="28"/>
          <w:szCs w:val="28"/>
        </w:rPr>
        <w:t xml:space="preserve">Запустить </w:t>
      </w:r>
      <w:r w:rsidRPr="00293FAE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293FAE">
        <w:rPr>
          <w:rFonts w:ascii="Times New Roman" w:hAnsi="Times New Roman" w:cs="Times New Roman"/>
          <w:sz w:val="28"/>
          <w:szCs w:val="28"/>
        </w:rPr>
        <w:t>,указать папку и имя файла</w:t>
      </w:r>
      <w:r w:rsidR="007D1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(Продажи)</w:t>
      </w:r>
      <w:r w:rsidRPr="00293FAE">
        <w:rPr>
          <w:rFonts w:ascii="Times New Roman" w:hAnsi="Times New Roman" w:cs="Times New Roman"/>
          <w:sz w:val="28"/>
          <w:szCs w:val="28"/>
        </w:rPr>
        <w:t>, нажать кнопку</w:t>
      </w:r>
      <w:proofErr w:type="gramStart"/>
      <w:r w:rsidRPr="00293FAE">
        <w:rPr>
          <w:rFonts w:ascii="Times New Roman" w:hAnsi="Times New Roman" w:cs="Times New Roman"/>
          <w:sz w:val="28"/>
          <w:szCs w:val="28"/>
        </w:rPr>
        <w:t xml:space="preserve"> </w:t>
      </w:r>
      <w:r w:rsidRPr="00293FA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93FAE">
        <w:rPr>
          <w:rFonts w:ascii="Times New Roman" w:hAnsi="Times New Roman" w:cs="Times New Roman"/>
          <w:b/>
          <w:sz w:val="28"/>
          <w:szCs w:val="28"/>
        </w:rPr>
        <w:t>оздать</w:t>
      </w: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1398" w:rsidRDefault="006B1329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72C5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2029372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2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52" w:rsidRDefault="00972C52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93FA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режиме конструктора</w:t>
      </w:r>
      <w:r w:rsidRPr="00293FAE">
        <w:rPr>
          <w:rFonts w:ascii="Times New Roman" w:hAnsi="Times New Roman" w:cs="Times New Roman"/>
          <w:sz w:val="28"/>
          <w:szCs w:val="28"/>
        </w:rPr>
        <w:t xml:space="preserve"> задать имена полей и их типы, задать ключевое поле</w:t>
      </w:r>
    </w:p>
    <w:p w:rsidR="006D1398" w:rsidRDefault="009F35F0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object w:dxaOrig="2438" w:dyaOrig="3658">
          <v:shape id="_x0000_i1029" type="#_x0000_t75" style="width:108.75pt;height:162.75pt" o:ole="">
            <v:imagedata r:id="rId10" o:title=""/>
          </v:shape>
          <o:OLEObject Type="Embed" ProgID="Photoshop.Image.8" ShapeID="_x0000_i1029" DrawAspect="Content" ObjectID="_1702134630" r:id="rId40"/>
        </w:object>
      </w:r>
    </w:p>
    <w:p w:rsidR="006D1398" w:rsidRDefault="009F35F0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9450" cy="151618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12" cy="15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DF" w:rsidRPr="004869DF" w:rsidRDefault="004869D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вкладке свойства поля задать следующие параметры для пол</w:t>
      </w:r>
      <w:r w:rsidR="000B2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Цена за 1 кг, так как заданы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вещественные значения.</w:t>
      </w: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1398" w:rsidRDefault="004869D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45150" cy="26797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98" w:rsidRDefault="006D1398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1398" w:rsidRDefault="004869D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Перейти в режим таблицы и заполнить таблицу нужными данными.</w:t>
      </w:r>
    </w:p>
    <w:p w:rsidR="004869DF" w:rsidRDefault="004869D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9DF" w:rsidRDefault="004869D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50" cy="21272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BF" w:rsidRDefault="002C62B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Аналогично  создать и заполнить таблицу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Реализация, </w:t>
      </w:r>
      <w:r w:rsidRPr="002C6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выбрав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пункт меню </w:t>
      </w:r>
      <w:r w:rsidRPr="002C62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Создание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C62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2C62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&gt; </w:t>
      </w:r>
      <w:r w:rsidRPr="002C62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Конструктор таблиц</w:t>
      </w:r>
    </w:p>
    <w:p w:rsidR="002C62BF" w:rsidRPr="002C62BF" w:rsidRDefault="002C62B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62BF" w:rsidRDefault="002C62B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1650" cy="1047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BF" w:rsidRDefault="0059410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04845" cy="31940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1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DF" w:rsidRDefault="004869DF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0C5" w:rsidRDefault="005B00C5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0C5" w:rsidRDefault="00F919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22750" cy="194945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FE" w:rsidRDefault="00F919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9FE" w:rsidRPr="00F919FE" w:rsidRDefault="00F919FE" w:rsidP="00F919FE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создания связи между  таблицами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выбрать в пункте меню </w:t>
      </w:r>
      <w:r w:rsidRPr="00014E02">
        <w:rPr>
          <w:rFonts w:ascii="Times New Roman" w:hAnsi="Times New Roman" w:cs="Times New Roman"/>
          <w:b/>
          <w:color w:val="000000"/>
          <w:sz w:val="28"/>
          <w:szCs w:val="28"/>
        </w:rPr>
        <w:t>Работа с базами данных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кнопку </w:t>
      </w:r>
      <w:r w:rsidRPr="00014E02">
        <w:rPr>
          <w:rFonts w:ascii="Times New Roman" w:hAnsi="Times New Roman" w:cs="Times New Roman"/>
          <w:b/>
          <w:color w:val="000000"/>
          <w:sz w:val="28"/>
          <w:szCs w:val="28"/>
        </w:rPr>
        <w:t>Схема данных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Pr="00F919FE">
        <w:rPr>
          <w:rFonts w:ascii="Times New Roman" w:hAnsi="Times New Roman" w:cs="Times New Roman"/>
          <w:color w:val="000000"/>
          <w:sz w:val="28"/>
          <w:szCs w:val="28"/>
        </w:rPr>
        <w:t>таблицы должны быть закрыты)</w:t>
      </w:r>
    </w:p>
    <w:p w:rsidR="00F919FE" w:rsidRDefault="00F919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9FE" w:rsidRDefault="00F919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33675" cy="9429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FE" w:rsidRDefault="00F919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9FE" w:rsidRDefault="00F919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9FE" w:rsidRDefault="00F919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62300" cy="2810012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FE" w:rsidRDefault="004073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Добавить таблицы Товары и Реализация (в таком</w:t>
      </w:r>
      <w:r w:rsidR="000B2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порядке) и закрыть окно добавления.</w:t>
      </w:r>
    </w:p>
    <w:p w:rsidR="004073FE" w:rsidRDefault="004073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Перетащить мышью поле </w:t>
      </w:r>
      <w:r w:rsidRPr="00D375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Код товара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таблицы </w:t>
      </w:r>
      <w:r w:rsidRPr="00D375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Товары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поле </w:t>
      </w:r>
      <w:r w:rsidRPr="00D375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Код товара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таблицы </w:t>
      </w:r>
      <w:r w:rsidRPr="00D375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Реализация</w:t>
      </w:r>
    </w:p>
    <w:p w:rsidR="00B17174" w:rsidRPr="00D37529" w:rsidRDefault="00B1717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06850" cy="25273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FE" w:rsidRDefault="004073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73FE" w:rsidRDefault="004073FE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4950" cy="2437725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4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B7" w:rsidRDefault="008A70B7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7174" w:rsidRPr="004869DF" w:rsidRDefault="00B1717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7174" w:rsidRDefault="00B17174" w:rsidP="00B17174">
      <w:pPr>
        <w:ind w:right="20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Если связь не получилась, как указано на рисунке, значит необходимо проверить правильность заполнения поля </w:t>
      </w:r>
      <w:r w:rsidRPr="00B17174">
        <w:rPr>
          <w:rFonts w:ascii="Times New Roman" w:hAnsi="Times New Roman" w:cs="Times New Roman"/>
          <w:b/>
          <w:color w:val="000000"/>
          <w:sz w:val="28"/>
          <w:szCs w:val="28"/>
        </w:rPr>
        <w:t>Код товара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таблицах. Их типы и </w:t>
      </w:r>
      <w:r w:rsidR="000B2EEF">
        <w:rPr>
          <w:rFonts w:ascii="Times New Roman" w:hAnsi="Times New Roman" w:cs="Times New Roman"/>
          <w:color w:val="000000"/>
          <w:sz w:val="28"/>
          <w:szCs w:val="28"/>
        </w:rPr>
        <w:t>значение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должны совпадать.</w:t>
      </w:r>
    </w:p>
    <w:p w:rsidR="00C00734" w:rsidRDefault="00C00734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Открыть таблицу </w:t>
      </w:r>
      <w:r w:rsidRPr="00C00734">
        <w:rPr>
          <w:rFonts w:ascii="Times New Roman" w:hAnsi="Times New Roman" w:cs="Times New Roman"/>
          <w:b/>
          <w:color w:val="000000"/>
          <w:sz w:val="28"/>
          <w:szCs w:val="28"/>
        </w:rPr>
        <w:t>Товары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нажав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2EEF">
        <w:rPr>
          <w:rFonts w:ascii="Times New Roman" w:hAnsi="Times New Roman" w:cs="Times New Roman"/>
          <w:b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возле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каждой записи просмотреть информацию для каждого кода товара из таблицы </w:t>
      </w:r>
      <w:r w:rsidRPr="00C00734">
        <w:rPr>
          <w:rFonts w:ascii="Times New Roman" w:hAnsi="Times New Roman" w:cs="Times New Roman"/>
          <w:b/>
          <w:color w:val="000000"/>
          <w:sz w:val="28"/>
          <w:szCs w:val="28"/>
        </w:rPr>
        <w:t>Реализация</w:t>
      </w:r>
    </w:p>
    <w:p w:rsidR="00C00734" w:rsidRDefault="00C00734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4750" cy="4074242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B7" w:rsidRDefault="00157667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Запрос 1.</w:t>
      </w:r>
      <w:r w:rsidR="002430F0" w:rsidRPr="00243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3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Отобразить данные о продаже товаров за 01.05.2019, отсортировав информацию по наименованию товара</w:t>
      </w:r>
    </w:p>
    <w:p w:rsidR="002430F0" w:rsidRDefault="00157667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92450" cy="280433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43" cy="28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0F0" w:rsidRPr="002430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57667" w:rsidRDefault="002430F0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2450" cy="1631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F0" w:rsidRDefault="00157667" w:rsidP="002430F0">
      <w:pPr>
        <w:pStyle w:val="a8"/>
        <w:shd w:val="clear" w:color="auto" w:fill="auto"/>
        <w:tabs>
          <w:tab w:val="left" w:pos="142"/>
        </w:tabs>
        <w:spacing w:after="0" w:line="240" w:lineRule="auto"/>
        <w:ind w:left="78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Запрос 2.</w:t>
      </w:r>
      <w:r w:rsidR="002430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43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Показать на какую сумму было продано каждого вида товара </w:t>
      </w:r>
      <w:proofErr w:type="gramStart"/>
      <w:r w:rsidR="00243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243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наименование, сумма продажи).</w:t>
      </w:r>
    </w:p>
    <w:p w:rsidR="00157667" w:rsidRDefault="00157667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F6190" w:rsidRDefault="009F6190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0650" cy="202095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7" cy="20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0950" cy="1441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F0" w:rsidRDefault="009F6190" w:rsidP="002430F0">
      <w:pPr>
        <w:pStyle w:val="a8"/>
        <w:shd w:val="clear" w:color="auto" w:fill="auto"/>
        <w:tabs>
          <w:tab w:val="left" w:pos="142"/>
        </w:tabs>
        <w:spacing w:after="0" w:line="240" w:lineRule="auto"/>
        <w:ind w:left="78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Запрос 3.</w:t>
      </w:r>
      <w:r w:rsidR="002430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43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Отобразить информацию о суммарном весе каждого вида товара.</w:t>
      </w:r>
    </w:p>
    <w:p w:rsidR="009F6190" w:rsidRDefault="009F6190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F6190" w:rsidRPr="00C00734" w:rsidRDefault="009F6190" w:rsidP="00B17174">
      <w:pPr>
        <w:ind w:right="20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60650" cy="262340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6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3350" cy="14795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B7" w:rsidRDefault="008A70B7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создания отчета о </w:t>
      </w:r>
      <w:r w:rsidR="000B2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суммарном весе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проданного товара  необходимо в меню </w:t>
      </w:r>
      <w:r w:rsidRPr="008A70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Создание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выбрать </w:t>
      </w:r>
      <w:r w:rsidRPr="008A70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Конструктор отчетов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36E0D" w:rsidRDefault="00136E0D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70B7" w:rsidRDefault="008A70B7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67400" cy="1237454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35" cy="12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0D" w:rsidRDefault="00136E0D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70B7" w:rsidRDefault="008A70B7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Добавить Заголовок и Примечание к отчету, нажав на кнопку </w:t>
      </w:r>
      <w:r w:rsidRPr="008A70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Заголовок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8A70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Конструкторе</w:t>
      </w:r>
    </w:p>
    <w:p w:rsidR="008A70B7" w:rsidRPr="008A70B7" w:rsidRDefault="008A70B7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70B7" w:rsidRDefault="008A70B7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57250" cy="71755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D5" w:rsidRDefault="009B7CD5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заголовке отчета ввести название, в примечание отчета ввести текущую дату.</w:t>
      </w:r>
    </w:p>
    <w:p w:rsidR="00BF067B" w:rsidRDefault="00BF067B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Используя кнопку панели инструментов </w:t>
      </w:r>
      <w:proofErr w:type="spellStart"/>
      <w:r w:rsidRPr="003C03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добавить в примечание отчета свою фамилию и класс.</w:t>
      </w:r>
    </w:p>
    <w:p w:rsidR="003C030F" w:rsidRDefault="003C030F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80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7B" w:rsidRDefault="00BF067B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область данных, использую кнопку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0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</w:t>
      </w:r>
      <w:proofErr w:type="gramEnd"/>
      <w:r w:rsidRPr="00BF0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обавить поля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перетащить следующие поля: </w:t>
      </w:r>
      <w:r w:rsidRPr="00BF0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Код товара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F0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Наименование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F0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Вес </w:t>
      </w:r>
      <w:proofErr w:type="gramStart"/>
      <w:r w:rsidRPr="00BF0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F06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Дата.</w:t>
      </w:r>
    </w:p>
    <w:p w:rsidR="00034F93" w:rsidRDefault="00034F93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19300" cy="275753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25" cy="275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7B" w:rsidRDefault="00BF067B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Правые части полей вырезать и вставить в  область верхнего колонтитула, расположив левые части в области данных под правыми в области верхнего колонтитула.</w:t>
      </w:r>
    </w:p>
    <w:p w:rsidR="003C030F" w:rsidRDefault="003C030F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30F" w:rsidRDefault="003C030F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5250" cy="291000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9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0F" w:rsidRDefault="003C030F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067B" w:rsidRDefault="00BF067B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Просмотреть отчет, выбрав </w:t>
      </w:r>
      <w:r w:rsidRPr="000B2E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Режим-Представление отчета.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Вернуться в режим конструктора и выполнить </w:t>
      </w:r>
      <w:r w:rsidR="004A4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сортировку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отчета по полю </w:t>
      </w:r>
      <w:r w:rsidR="004A42D3" w:rsidRPr="004A42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Наименование</w:t>
      </w:r>
      <w:r w:rsidR="004A42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="004A4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выбрав кнопку </w:t>
      </w:r>
    </w:p>
    <w:p w:rsidR="004A42D3" w:rsidRDefault="004A42D3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65DA3F" wp14:editId="4A728BB6">
            <wp:extent cx="920085" cy="781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8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D3" w:rsidRPr="004A42D3" w:rsidRDefault="004A42D3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2D3" w:rsidRDefault="004A42D3" w:rsidP="008A70B7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10769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B5" w:rsidRPr="0059410F" w:rsidRDefault="00583FB5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83F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область </w:t>
      </w:r>
      <w:r w:rsidR="00A035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Примечание Отчета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83F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добавить поле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Вес, кг, </w:t>
      </w:r>
      <w:r w:rsidRPr="00583F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правую часть которого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переименовать в </w:t>
      </w:r>
      <w:r w:rsidRPr="00583F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Итого:</w:t>
      </w:r>
      <w:r w:rsidR="00055D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="00055D6F" w:rsidRPr="00055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левую преобразовать в формулу</w:t>
      </w:r>
      <w:r w:rsidR="00055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</w:t>
      </w:r>
      <w:r w:rsidR="00055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Sum</w:t>
      </w:r>
      <w:r w:rsidR="00055D6F" w:rsidRPr="0059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([</w:t>
      </w:r>
      <w:r w:rsidR="00055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Вес, кг</w:t>
      </w:r>
      <w:r w:rsidR="00055D6F" w:rsidRPr="0059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055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)</w:t>
      </w:r>
      <w:r w:rsidR="00055D6F" w:rsidRPr="00594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717EB7" w:rsidRDefault="00717EB7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17EB7" w:rsidRDefault="00A035A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99150" cy="3022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A4" w:rsidRDefault="00A035A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F5F8D" w:rsidRDefault="00CF5F8D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C6315C" w:rsidRDefault="00C6315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6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режиме </w:t>
      </w:r>
      <w:r w:rsidRPr="000B2E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представление </w:t>
      </w:r>
      <w:r w:rsidR="003C2D1E" w:rsidRPr="000B2E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отчета</w:t>
      </w:r>
      <w:r w:rsidR="003C2D1E" w:rsidRPr="003C2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просмотреть отчет</w:t>
      </w:r>
      <w:r w:rsidR="003C2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035A4" w:rsidRDefault="004A42D3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0450" cy="308008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0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A4" w:rsidRPr="00C6315C" w:rsidRDefault="00A035A4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315C" w:rsidRPr="0059410F" w:rsidRDefault="00C6315C" w:rsidP="002A6B03">
      <w:pPr>
        <w:pStyle w:val="a8"/>
        <w:shd w:val="clear" w:color="auto" w:fill="auto"/>
        <w:tabs>
          <w:tab w:val="left" w:pos="142"/>
        </w:tabs>
        <w:spacing w:after="0" w:line="240" w:lineRule="auto"/>
        <w:ind w:left="426" w:right="20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C6315C" w:rsidRPr="0059410F" w:rsidSect="00177859">
      <w:footerReference w:type="default" r:id="rId6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0EF" w:rsidRDefault="003E00EF" w:rsidP="00177859">
      <w:pPr>
        <w:spacing w:after="0" w:line="240" w:lineRule="auto"/>
      </w:pPr>
      <w:r>
        <w:separator/>
      </w:r>
    </w:p>
  </w:endnote>
  <w:endnote w:type="continuationSeparator" w:id="0">
    <w:p w:rsidR="003E00EF" w:rsidRDefault="003E00EF" w:rsidP="0017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133044"/>
      <w:docPartObj>
        <w:docPartGallery w:val="Page Numbers (Bottom of Page)"/>
        <w:docPartUnique/>
      </w:docPartObj>
    </w:sdtPr>
    <w:sdtEndPr/>
    <w:sdtContent>
      <w:p w:rsidR="00177859" w:rsidRDefault="0017785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C76">
          <w:rPr>
            <w:noProof/>
          </w:rPr>
          <w:t>19</w:t>
        </w:r>
        <w:r>
          <w:fldChar w:fldCharType="end"/>
        </w:r>
      </w:p>
    </w:sdtContent>
  </w:sdt>
  <w:p w:rsidR="00177859" w:rsidRDefault="0017785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0EF" w:rsidRDefault="003E00EF" w:rsidP="00177859">
      <w:pPr>
        <w:spacing w:after="0" w:line="240" w:lineRule="auto"/>
      </w:pPr>
      <w:r>
        <w:separator/>
      </w:r>
    </w:p>
  </w:footnote>
  <w:footnote w:type="continuationSeparator" w:id="0">
    <w:p w:rsidR="003E00EF" w:rsidRDefault="003E00EF" w:rsidP="00177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59CD4E18"/>
    <w:multiLevelType w:val="hybridMultilevel"/>
    <w:tmpl w:val="698227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84E"/>
    <w:rsid w:val="00001D7B"/>
    <w:rsid w:val="00014E02"/>
    <w:rsid w:val="00034F93"/>
    <w:rsid w:val="00055D6F"/>
    <w:rsid w:val="00065E3B"/>
    <w:rsid w:val="00066D16"/>
    <w:rsid w:val="000B2EEF"/>
    <w:rsid w:val="000B7A83"/>
    <w:rsid w:val="000E1FD5"/>
    <w:rsid w:val="00136E0D"/>
    <w:rsid w:val="00141046"/>
    <w:rsid w:val="001418B9"/>
    <w:rsid w:val="00157667"/>
    <w:rsid w:val="00177859"/>
    <w:rsid w:val="001844BA"/>
    <w:rsid w:val="001A7575"/>
    <w:rsid w:val="001E726E"/>
    <w:rsid w:val="00224A91"/>
    <w:rsid w:val="00231B68"/>
    <w:rsid w:val="002430F0"/>
    <w:rsid w:val="00265ED8"/>
    <w:rsid w:val="00292E5D"/>
    <w:rsid w:val="00293FAE"/>
    <w:rsid w:val="002A6B03"/>
    <w:rsid w:val="002C62BF"/>
    <w:rsid w:val="00343A65"/>
    <w:rsid w:val="00367EAD"/>
    <w:rsid w:val="003705B3"/>
    <w:rsid w:val="003C030F"/>
    <w:rsid w:val="003C2D1E"/>
    <w:rsid w:val="003E00EF"/>
    <w:rsid w:val="004073FE"/>
    <w:rsid w:val="00415D69"/>
    <w:rsid w:val="00422D87"/>
    <w:rsid w:val="004869DF"/>
    <w:rsid w:val="004A42D3"/>
    <w:rsid w:val="00523244"/>
    <w:rsid w:val="005713F1"/>
    <w:rsid w:val="00583FB5"/>
    <w:rsid w:val="0059410F"/>
    <w:rsid w:val="005B00C5"/>
    <w:rsid w:val="005E6D05"/>
    <w:rsid w:val="00634086"/>
    <w:rsid w:val="00667A2D"/>
    <w:rsid w:val="00680353"/>
    <w:rsid w:val="006B1329"/>
    <w:rsid w:val="006B2124"/>
    <w:rsid w:val="006B69A7"/>
    <w:rsid w:val="006C2FFE"/>
    <w:rsid w:val="006D1398"/>
    <w:rsid w:val="00707786"/>
    <w:rsid w:val="00717EB7"/>
    <w:rsid w:val="007B2908"/>
    <w:rsid w:val="007D1A78"/>
    <w:rsid w:val="008226F5"/>
    <w:rsid w:val="00837AFF"/>
    <w:rsid w:val="008711E2"/>
    <w:rsid w:val="008A5C35"/>
    <w:rsid w:val="008A70B7"/>
    <w:rsid w:val="008C2CF6"/>
    <w:rsid w:val="008C2DF6"/>
    <w:rsid w:val="008E4F36"/>
    <w:rsid w:val="008F2B78"/>
    <w:rsid w:val="00925A08"/>
    <w:rsid w:val="00972C52"/>
    <w:rsid w:val="00986A9A"/>
    <w:rsid w:val="00997413"/>
    <w:rsid w:val="009B197A"/>
    <w:rsid w:val="009B7CD5"/>
    <w:rsid w:val="009F35F0"/>
    <w:rsid w:val="009F6190"/>
    <w:rsid w:val="00A035A4"/>
    <w:rsid w:val="00A24A59"/>
    <w:rsid w:val="00AD1FE4"/>
    <w:rsid w:val="00B0431B"/>
    <w:rsid w:val="00B17174"/>
    <w:rsid w:val="00B54BE9"/>
    <w:rsid w:val="00B72189"/>
    <w:rsid w:val="00BA4AEB"/>
    <w:rsid w:val="00BD525B"/>
    <w:rsid w:val="00BE0846"/>
    <w:rsid w:val="00BF067B"/>
    <w:rsid w:val="00C00734"/>
    <w:rsid w:val="00C0535E"/>
    <w:rsid w:val="00C11485"/>
    <w:rsid w:val="00C6315C"/>
    <w:rsid w:val="00C64C76"/>
    <w:rsid w:val="00C6507D"/>
    <w:rsid w:val="00C824F7"/>
    <w:rsid w:val="00C94EE5"/>
    <w:rsid w:val="00CB3C76"/>
    <w:rsid w:val="00CB684E"/>
    <w:rsid w:val="00CF5F8D"/>
    <w:rsid w:val="00D37529"/>
    <w:rsid w:val="00D612BB"/>
    <w:rsid w:val="00D6611C"/>
    <w:rsid w:val="00D72464"/>
    <w:rsid w:val="00D8219A"/>
    <w:rsid w:val="00E31DB3"/>
    <w:rsid w:val="00EA5162"/>
    <w:rsid w:val="00EE4276"/>
    <w:rsid w:val="00EE76B0"/>
    <w:rsid w:val="00F222A1"/>
    <w:rsid w:val="00F33D4D"/>
    <w:rsid w:val="00F351ED"/>
    <w:rsid w:val="00F9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2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"/>
    <w:basedOn w:val="a"/>
    <w:rsid w:val="00C824F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2BB"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8"/>
    <w:rsid w:val="00667A2D"/>
    <w:rPr>
      <w:shd w:val="clear" w:color="auto" w:fill="FFFFFF"/>
    </w:rPr>
  </w:style>
  <w:style w:type="character" w:customStyle="1" w:styleId="1">
    <w:name w:val="Основной текст + Полужирный1"/>
    <w:basedOn w:val="a7"/>
    <w:rsid w:val="00667A2D"/>
    <w:rPr>
      <w:b/>
      <w:bCs/>
      <w:shd w:val="clear" w:color="auto" w:fill="FFFFFF"/>
    </w:rPr>
  </w:style>
  <w:style w:type="paragraph" w:styleId="a8">
    <w:name w:val="Body Text"/>
    <w:basedOn w:val="a"/>
    <w:link w:val="a7"/>
    <w:rsid w:val="00667A2D"/>
    <w:pPr>
      <w:shd w:val="clear" w:color="auto" w:fill="FFFFFF"/>
      <w:spacing w:after="120" w:line="322" w:lineRule="exact"/>
      <w:ind w:hanging="360"/>
      <w:jc w:val="both"/>
    </w:pPr>
  </w:style>
  <w:style w:type="character" w:customStyle="1" w:styleId="10">
    <w:name w:val="Основной текст Знак1"/>
    <w:basedOn w:val="a0"/>
    <w:uiPriority w:val="99"/>
    <w:semiHidden/>
    <w:rsid w:val="00667A2D"/>
  </w:style>
  <w:style w:type="paragraph" w:styleId="a9">
    <w:name w:val="header"/>
    <w:basedOn w:val="a"/>
    <w:link w:val="aa"/>
    <w:uiPriority w:val="99"/>
    <w:unhideWhenUsed/>
    <w:rsid w:val="00177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77859"/>
  </w:style>
  <w:style w:type="paragraph" w:styleId="ab">
    <w:name w:val="footer"/>
    <w:basedOn w:val="a"/>
    <w:link w:val="ac"/>
    <w:uiPriority w:val="99"/>
    <w:unhideWhenUsed/>
    <w:rsid w:val="00177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778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2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"/>
    <w:basedOn w:val="a"/>
    <w:rsid w:val="00C824F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2BB"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8"/>
    <w:rsid w:val="00667A2D"/>
    <w:rPr>
      <w:shd w:val="clear" w:color="auto" w:fill="FFFFFF"/>
    </w:rPr>
  </w:style>
  <w:style w:type="character" w:customStyle="1" w:styleId="1">
    <w:name w:val="Основной текст + Полужирный1"/>
    <w:basedOn w:val="a7"/>
    <w:rsid w:val="00667A2D"/>
    <w:rPr>
      <w:b/>
      <w:bCs/>
      <w:shd w:val="clear" w:color="auto" w:fill="FFFFFF"/>
    </w:rPr>
  </w:style>
  <w:style w:type="paragraph" w:styleId="a8">
    <w:name w:val="Body Text"/>
    <w:basedOn w:val="a"/>
    <w:link w:val="a7"/>
    <w:rsid w:val="00667A2D"/>
    <w:pPr>
      <w:shd w:val="clear" w:color="auto" w:fill="FFFFFF"/>
      <w:spacing w:after="120" w:line="322" w:lineRule="exact"/>
      <w:ind w:hanging="360"/>
      <w:jc w:val="both"/>
    </w:pPr>
  </w:style>
  <w:style w:type="character" w:customStyle="1" w:styleId="10">
    <w:name w:val="Основной текст Знак1"/>
    <w:basedOn w:val="a0"/>
    <w:uiPriority w:val="99"/>
    <w:semiHidden/>
    <w:rsid w:val="00667A2D"/>
  </w:style>
  <w:style w:type="paragraph" w:styleId="a9">
    <w:name w:val="header"/>
    <w:basedOn w:val="a"/>
    <w:link w:val="aa"/>
    <w:uiPriority w:val="99"/>
    <w:unhideWhenUsed/>
    <w:rsid w:val="00177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77859"/>
  </w:style>
  <w:style w:type="paragraph" w:styleId="ab">
    <w:name w:val="footer"/>
    <w:basedOn w:val="a"/>
    <w:link w:val="ac"/>
    <w:uiPriority w:val="99"/>
    <w:unhideWhenUsed/>
    <w:rsid w:val="00177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77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emf"/><Relationship Id="rId21" Type="http://schemas.openxmlformats.org/officeDocument/2006/relationships/oleObject" Target="embeddings/oleObject2.bin"/><Relationship Id="rId34" Type="http://schemas.openxmlformats.org/officeDocument/2006/relationships/image" Target="media/image22.png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image" Target="media/image42.emf"/><Relationship Id="rId63" Type="http://schemas.openxmlformats.org/officeDocument/2006/relationships/image" Target="media/image50.emf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oleObject" Target="embeddings/oleObject5.bin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8" Type="http://schemas.openxmlformats.org/officeDocument/2006/relationships/image" Target="media/image45.emf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emf"/><Relationship Id="rId57" Type="http://schemas.openxmlformats.org/officeDocument/2006/relationships/image" Target="media/image44.emf"/><Relationship Id="rId61" Type="http://schemas.openxmlformats.org/officeDocument/2006/relationships/image" Target="media/image48.emf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1.emf"/><Relationship Id="rId52" Type="http://schemas.openxmlformats.org/officeDocument/2006/relationships/image" Target="media/image39.emf"/><Relationship Id="rId60" Type="http://schemas.openxmlformats.org/officeDocument/2006/relationships/image" Target="media/image47.emf"/><Relationship Id="rId65" Type="http://schemas.openxmlformats.org/officeDocument/2006/relationships/image" Target="media/image5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emf"/><Relationship Id="rId48" Type="http://schemas.openxmlformats.org/officeDocument/2006/relationships/image" Target="media/image35.emf"/><Relationship Id="rId56" Type="http://schemas.openxmlformats.org/officeDocument/2006/relationships/image" Target="media/image43.emf"/><Relationship Id="rId64" Type="http://schemas.openxmlformats.org/officeDocument/2006/relationships/image" Target="media/image51.emf"/><Relationship Id="rId8" Type="http://schemas.openxmlformats.org/officeDocument/2006/relationships/endnotes" Target="endnotes.xml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emf"/><Relationship Id="rId59" Type="http://schemas.openxmlformats.org/officeDocument/2006/relationships/image" Target="media/image46.emf"/><Relationship Id="rId67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28.emf"/><Relationship Id="rId54" Type="http://schemas.openxmlformats.org/officeDocument/2006/relationships/image" Target="media/image41.emf"/><Relationship Id="rId62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E8858-AA49-4B14-9B20-BCA693018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Irina</cp:lastModifiedBy>
  <cp:revision>4</cp:revision>
  <dcterms:created xsi:type="dcterms:W3CDTF">2021-12-27T15:14:00Z</dcterms:created>
  <dcterms:modified xsi:type="dcterms:W3CDTF">2021-12-27T15:24:00Z</dcterms:modified>
</cp:coreProperties>
</file>