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A9" w:rsidRDefault="001D29D1" w:rsidP="003D0EBD">
      <w:pPr>
        <w:tabs>
          <w:tab w:val="left" w:pos="1734"/>
          <w:tab w:val="center" w:pos="5233"/>
        </w:tabs>
        <w:contextualSpacing/>
        <w:jc w:val="lef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C04D2" w:rsidRPr="004E6E5B" w:rsidRDefault="00E871D5" w:rsidP="00123CA9">
      <w:pPr>
        <w:tabs>
          <w:tab w:val="left" w:pos="1734"/>
          <w:tab w:val="center" w:pos="5233"/>
        </w:tabs>
        <w:contextualSpacing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Урок обслуживающего труда</w:t>
      </w:r>
      <w:r w:rsidR="0077102A" w:rsidRPr="004E6E5B">
        <w:rPr>
          <w:rFonts w:ascii="Times New Roman" w:hAnsi="Times New Roman"/>
          <w:b/>
          <w:color w:val="000000"/>
          <w:sz w:val="26"/>
          <w:szCs w:val="26"/>
        </w:rPr>
        <w:t>. 5 класс</w:t>
      </w:r>
    </w:p>
    <w:p w:rsidR="0077102A" w:rsidRPr="0073108E" w:rsidRDefault="0077102A" w:rsidP="00123CA9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E037E6">
        <w:rPr>
          <w:rFonts w:ascii="Times New Roman" w:hAnsi="Times New Roman"/>
          <w:b/>
          <w:i/>
          <w:sz w:val="26"/>
          <w:szCs w:val="26"/>
        </w:rPr>
        <w:t>Тема:</w:t>
      </w:r>
      <w:r w:rsidRPr="00E037E6">
        <w:rPr>
          <w:rFonts w:ascii="Times New Roman" w:hAnsi="Times New Roman"/>
          <w:sz w:val="26"/>
          <w:szCs w:val="26"/>
        </w:rPr>
        <w:t xml:space="preserve"> </w:t>
      </w:r>
      <w:r w:rsidRPr="00E037E6">
        <w:rPr>
          <w:rFonts w:ascii="Times New Roman" w:hAnsi="Times New Roman"/>
          <w:b/>
          <w:sz w:val="26"/>
          <w:szCs w:val="26"/>
        </w:rPr>
        <w:t>«Влажно – тепловая обработка тканей».</w:t>
      </w:r>
    </w:p>
    <w:p w:rsidR="00123CA9" w:rsidRDefault="00123CA9" w:rsidP="00123CA9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77102A" w:rsidRPr="00E037E6" w:rsidRDefault="0077102A" w:rsidP="007710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>Цель:</w:t>
      </w:r>
      <w:r w:rsidRPr="00E037E6">
        <w:rPr>
          <w:rFonts w:ascii="Times New Roman" w:hAnsi="Times New Roman"/>
          <w:sz w:val="26"/>
          <w:szCs w:val="26"/>
        </w:rPr>
        <w:t xml:space="preserve"> ознакомить с основными приемами работы утюгом</w:t>
      </w:r>
      <w:r w:rsidR="002747F4" w:rsidRPr="00E037E6">
        <w:rPr>
          <w:rFonts w:ascii="Times New Roman" w:hAnsi="Times New Roman"/>
          <w:sz w:val="26"/>
          <w:szCs w:val="26"/>
        </w:rPr>
        <w:t>.</w:t>
      </w:r>
    </w:p>
    <w:p w:rsidR="0077102A" w:rsidRPr="00E037E6" w:rsidRDefault="0077102A" w:rsidP="0077102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77102A" w:rsidRPr="00E037E6" w:rsidRDefault="0073108E" w:rsidP="0073108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Образовательная: </w:t>
      </w:r>
      <w:r w:rsidR="0077102A" w:rsidRPr="00E037E6">
        <w:rPr>
          <w:rFonts w:ascii="Times New Roman" w:hAnsi="Times New Roman"/>
          <w:sz w:val="26"/>
          <w:szCs w:val="26"/>
        </w:rPr>
        <w:t>изучить материал о</w:t>
      </w:r>
      <w:r w:rsidR="002747F4" w:rsidRPr="00E037E6">
        <w:rPr>
          <w:rFonts w:ascii="Times New Roman" w:hAnsi="Times New Roman"/>
          <w:sz w:val="26"/>
          <w:szCs w:val="26"/>
        </w:rPr>
        <w:t>б</w:t>
      </w:r>
      <w:r w:rsidR="0077102A" w:rsidRPr="00E037E6">
        <w:rPr>
          <w:rFonts w:ascii="Times New Roman" w:hAnsi="Times New Roman"/>
          <w:sz w:val="26"/>
          <w:szCs w:val="26"/>
        </w:rPr>
        <w:t xml:space="preserve"> эволюции утюга, его применении и пользе в наше время</w:t>
      </w:r>
    </w:p>
    <w:p w:rsidR="0077102A" w:rsidRPr="00E037E6" w:rsidRDefault="0073108E" w:rsidP="0073108E">
      <w:pPr>
        <w:spacing w:after="0" w:line="240" w:lineRule="auto"/>
        <w:ind w:left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Развивающая: </w:t>
      </w:r>
      <w:r w:rsidR="0077102A" w:rsidRPr="00E037E6">
        <w:rPr>
          <w:rFonts w:ascii="Times New Roman" w:hAnsi="Times New Roman"/>
          <w:sz w:val="26"/>
          <w:szCs w:val="26"/>
        </w:rPr>
        <w:t xml:space="preserve">обобщить </w:t>
      </w:r>
      <w:proofErr w:type="gramStart"/>
      <w:r w:rsidR="0077102A" w:rsidRPr="00E037E6">
        <w:rPr>
          <w:rFonts w:ascii="Times New Roman" w:hAnsi="Times New Roman"/>
          <w:sz w:val="26"/>
          <w:szCs w:val="26"/>
        </w:rPr>
        <w:t>изученный  опыт</w:t>
      </w:r>
      <w:proofErr w:type="gramEnd"/>
      <w:r w:rsidR="0077102A" w:rsidRPr="00E037E6">
        <w:rPr>
          <w:rFonts w:ascii="Times New Roman" w:hAnsi="Times New Roman"/>
          <w:sz w:val="26"/>
          <w:szCs w:val="26"/>
        </w:rPr>
        <w:t xml:space="preserve"> по организации рабочего места для </w:t>
      </w:r>
      <w:proofErr w:type="spellStart"/>
      <w:r w:rsidR="0077102A" w:rsidRPr="00E037E6">
        <w:rPr>
          <w:rFonts w:ascii="Times New Roman" w:hAnsi="Times New Roman"/>
          <w:sz w:val="26"/>
          <w:szCs w:val="26"/>
        </w:rPr>
        <w:t>выпол</w:t>
      </w:r>
      <w:proofErr w:type="spellEnd"/>
      <w:r>
        <w:rPr>
          <w:rFonts w:ascii="Times New Roman" w:hAnsi="Times New Roman"/>
          <w:sz w:val="26"/>
          <w:szCs w:val="26"/>
        </w:rPr>
        <w:t xml:space="preserve">     </w:t>
      </w:r>
      <w:r w:rsidR="0077102A" w:rsidRPr="00E037E6">
        <w:rPr>
          <w:rFonts w:ascii="Times New Roman" w:hAnsi="Times New Roman"/>
          <w:sz w:val="26"/>
          <w:szCs w:val="26"/>
        </w:rPr>
        <w:t>нения влажно – тепловых работ</w:t>
      </w:r>
      <w:r>
        <w:rPr>
          <w:rFonts w:ascii="Times New Roman" w:hAnsi="Times New Roman"/>
          <w:sz w:val="26"/>
          <w:szCs w:val="26"/>
        </w:rPr>
        <w:t xml:space="preserve">; </w:t>
      </w:r>
      <w:r w:rsidR="0077102A" w:rsidRPr="00E037E6">
        <w:rPr>
          <w:rFonts w:ascii="Times New Roman" w:hAnsi="Times New Roman"/>
          <w:sz w:val="26"/>
          <w:szCs w:val="26"/>
        </w:rPr>
        <w:t>ознакомить с</w:t>
      </w:r>
      <w:r w:rsidR="002747F4" w:rsidRPr="00E037E6">
        <w:rPr>
          <w:rFonts w:ascii="Times New Roman" w:hAnsi="Times New Roman"/>
          <w:sz w:val="26"/>
          <w:szCs w:val="26"/>
        </w:rPr>
        <w:t xml:space="preserve"> понятиями и</w:t>
      </w:r>
      <w:r w:rsidR="0077102A" w:rsidRPr="00E037E6">
        <w:rPr>
          <w:rFonts w:ascii="Times New Roman" w:hAnsi="Times New Roman"/>
          <w:sz w:val="26"/>
          <w:szCs w:val="26"/>
        </w:rPr>
        <w:t xml:space="preserve"> терминологией ВТО</w:t>
      </w:r>
    </w:p>
    <w:p w:rsidR="0077102A" w:rsidRPr="00E037E6" w:rsidRDefault="0073108E" w:rsidP="0073108E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Воспитательная: </w:t>
      </w:r>
      <w:r w:rsidR="0077102A" w:rsidRPr="00E037E6">
        <w:rPr>
          <w:rFonts w:ascii="Times New Roman" w:hAnsi="Times New Roman"/>
          <w:sz w:val="26"/>
          <w:szCs w:val="26"/>
        </w:rPr>
        <w:t xml:space="preserve">воспитать самостоятельность и аккуратность в работе </w:t>
      </w:r>
    </w:p>
    <w:p w:rsidR="0077102A" w:rsidRPr="00E037E6" w:rsidRDefault="0077102A" w:rsidP="007710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 xml:space="preserve">Тип урока: </w:t>
      </w:r>
      <w:r w:rsidRPr="00E037E6">
        <w:rPr>
          <w:rFonts w:ascii="Times New Roman" w:hAnsi="Times New Roman"/>
          <w:sz w:val="26"/>
          <w:szCs w:val="26"/>
        </w:rPr>
        <w:t>интегрир</w:t>
      </w:r>
      <w:r w:rsidR="00E871D5">
        <w:rPr>
          <w:rFonts w:ascii="Times New Roman" w:hAnsi="Times New Roman"/>
          <w:sz w:val="26"/>
          <w:szCs w:val="26"/>
        </w:rPr>
        <w:t>ованный (технология</w:t>
      </w:r>
      <w:r w:rsidRPr="00E037E6">
        <w:rPr>
          <w:rFonts w:ascii="Times New Roman" w:hAnsi="Times New Roman"/>
          <w:sz w:val="26"/>
          <w:szCs w:val="26"/>
        </w:rPr>
        <w:t>, история)</w:t>
      </w:r>
    </w:p>
    <w:p w:rsidR="0077102A" w:rsidRPr="00E037E6" w:rsidRDefault="0077102A" w:rsidP="0073108E">
      <w:pPr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 xml:space="preserve">Оборудование: </w:t>
      </w:r>
      <w:r w:rsidRPr="00E037E6">
        <w:rPr>
          <w:rFonts w:ascii="Times New Roman" w:hAnsi="Times New Roman"/>
          <w:sz w:val="26"/>
          <w:szCs w:val="26"/>
        </w:rPr>
        <w:t xml:space="preserve">ИКТ, наглядно-демонстративный материал: музейные </w:t>
      </w:r>
      <w:proofErr w:type="gramStart"/>
      <w:r w:rsidRPr="00E037E6">
        <w:rPr>
          <w:rFonts w:ascii="Times New Roman" w:hAnsi="Times New Roman"/>
          <w:sz w:val="26"/>
          <w:szCs w:val="26"/>
        </w:rPr>
        <w:t xml:space="preserve">экспонаты, </w:t>
      </w:r>
      <w:r w:rsidR="0073108E">
        <w:rPr>
          <w:rFonts w:ascii="Times New Roman" w:hAnsi="Times New Roman"/>
          <w:sz w:val="26"/>
          <w:szCs w:val="26"/>
        </w:rPr>
        <w:t xml:space="preserve"> </w:t>
      </w:r>
      <w:r w:rsidRPr="00E037E6">
        <w:rPr>
          <w:rFonts w:ascii="Times New Roman" w:hAnsi="Times New Roman"/>
          <w:sz w:val="26"/>
          <w:szCs w:val="26"/>
        </w:rPr>
        <w:t>утюги</w:t>
      </w:r>
      <w:proofErr w:type="gramEnd"/>
      <w:r w:rsidRPr="00E037E6">
        <w:rPr>
          <w:rFonts w:ascii="Times New Roman" w:hAnsi="Times New Roman"/>
          <w:sz w:val="26"/>
          <w:szCs w:val="26"/>
        </w:rPr>
        <w:t xml:space="preserve">, гладильная </w:t>
      </w:r>
      <w:r w:rsidR="00E871D5">
        <w:rPr>
          <w:rFonts w:ascii="Times New Roman" w:hAnsi="Times New Roman"/>
          <w:sz w:val="26"/>
          <w:szCs w:val="26"/>
        </w:rPr>
        <w:t>доска,</w:t>
      </w:r>
      <w:r w:rsidRPr="00E037E6">
        <w:rPr>
          <w:rFonts w:ascii="Times New Roman" w:hAnsi="Times New Roman"/>
          <w:sz w:val="26"/>
          <w:szCs w:val="26"/>
        </w:rPr>
        <w:t xml:space="preserve"> образцы машинных швов для утюжки</w:t>
      </w:r>
    </w:p>
    <w:p w:rsidR="0077102A" w:rsidRPr="00E037E6" w:rsidRDefault="0077102A" w:rsidP="002747F4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>Ход урока</w:t>
      </w:r>
    </w:p>
    <w:p w:rsidR="0077102A" w:rsidRPr="00E037E6" w:rsidRDefault="0077102A" w:rsidP="00CE2A9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>Орг</w:t>
      </w:r>
      <w:r w:rsidR="00E871D5">
        <w:rPr>
          <w:rFonts w:ascii="Times New Roman" w:hAnsi="Times New Roman"/>
          <w:b/>
          <w:sz w:val="26"/>
          <w:szCs w:val="26"/>
        </w:rPr>
        <w:t xml:space="preserve">анизационный </w:t>
      </w:r>
      <w:r w:rsidRPr="00E037E6">
        <w:rPr>
          <w:rFonts w:ascii="Times New Roman" w:hAnsi="Times New Roman"/>
          <w:b/>
          <w:sz w:val="26"/>
          <w:szCs w:val="26"/>
        </w:rPr>
        <w:t>момент</w:t>
      </w:r>
    </w:p>
    <w:p w:rsidR="0077102A" w:rsidRPr="00E037E6" w:rsidRDefault="0077102A" w:rsidP="00CE2A9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>Постановка проблемы</w:t>
      </w:r>
    </w:p>
    <w:p w:rsidR="0077102A" w:rsidRPr="00E871D5" w:rsidRDefault="0077102A" w:rsidP="00E871D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>Повто</w:t>
      </w:r>
      <w:r w:rsidR="00E871D5">
        <w:rPr>
          <w:rFonts w:ascii="Times New Roman" w:hAnsi="Times New Roman"/>
          <w:b/>
          <w:sz w:val="26"/>
          <w:szCs w:val="26"/>
        </w:rPr>
        <w:t xml:space="preserve">рение и сообщение новых </w:t>
      </w:r>
      <w:proofErr w:type="spellStart"/>
      <w:r w:rsidR="00E871D5">
        <w:rPr>
          <w:rFonts w:ascii="Times New Roman" w:hAnsi="Times New Roman"/>
          <w:b/>
          <w:sz w:val="26"/>
          <w:szCs w:val="26"/>
        </w:rPr>
        <w:t>знаний.</w:t>
      </w:r>
      <w:r w:rsidRPr="00E871D5">
        <w:rPr>
          <w:rFonts w:ascii="Times New Roman" w:hAnsi="Times New Roman"/>
          <w:b/>
          <w:sz w:val="26"/>
          <w:szCs w:val="26"/>
        </w:rPr>
        <w:t>Для</w:t>
      </w:r>
      <w:proofErr w:type="spellEnd"/>
      <w:r w:rsidRPr="00E871D5">
        <w:rPr>
          <w:rFonts w:ascii="Times New Roman" w:hAnsi="Times New Roman"/>
          <w:b/>
          <w:sz w:val="26"/>
          <w:szCs w:val="26"/>
        </w:rPr>
        <w:t xml:space="preserve"> проверки знаний предлагается ответить</w:t>
      </w:r>
      <w:r w:rsidR="002747F4" w:rsidRPr="00E871D5">
        <w:rPr>
          <w:rFonts w:ascii="Times New Roman" w:hAnsi="Times New Roman"/>
          <w:b/>
          <w:sz w:val="26"/>
          <w:szCs w:val="26"/>
        </w:rPr>
        <w:t xml:space="preserve"> на вопросы.</w:t>
      </w:r>
    </w:p>
    <w:p w:rsidR="002747F4" w:rsidRPr="00E037E6" w:rsidRDefault="002747F4" w:rsidP="007710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E037E6">
        <w:rPr>
          <w:rFonts w:ascii="Times New Roman" w:hAnsi="Times New Roman"/>
          <w:b/>
          <w:i/>
          <w:sz w:val="26"/>
          <w:szCs w:val="26"/>
        </w:rPr>
        <w:t xml:space="preserve">Знакомство с основными понятиями (ВТО), их видами. </w:t>
      </w:r>
    </w:p>
    <w:p w:rsidR="0077102A" w:rsidRPr="00E037E6" w:rsidRDefault="0077102A" w:rsidP="007710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t xml:space="preserve">Влажно – тепловая обработка – важная часть изготовления одежды, занимающая около 20% необходимого для этого времени. С помощью влажно – тепловой обработки </w:t>
      </w:r>
      <w:r w:rsidRPr="00E037E6">
        <w:rPr>
          <w:rFonts w:ascii="Times New Roman" w:hAnsi="Times New Roman"/>
          <w:i/>
          <w:sz w:val="26"/>
          <w:szCs w:val="26"/>
        </w:rPr>
        <w:t>(</w:t>
      </w:r>
      <w:r w:rsidRPr="00E037E6">
        <w:rPr>
          <w:rFonts w:ascii="Times New Roman" w:hAnsi="Times New Roman"/>
          <w:b/>
          <w:i/>
          <w:sz w:val="26"/>
          <w:szCs w:val="26"/>
        </w:rPr>
        <w:t>утюжки</w:t>
      </w:r>
      <w:r w:rsidRPr="00E037E6">
        <w:rPr>
          <w:rFonts w:ascii="Times New Roman" w:hAnsi="Times New Roman"/>
          <w:i/>
          <w:sz w:val="26"/>
          <w:szCs w:val="26"/>
        </w:rPr>
        <w:t>)</w:t>
      </w:r>
      <w:r w:rsidRPr="00E037E6">
        <w:rPr>
          <w:rFonts w:ascii="Times New Roman" w:hAnsi="Times New Roman"/>
          <w:sz w:val="26"/>
          <w:szCs w:val="26"/>
        </w:rPr>
        <w:t xml:space="preserve"> выправляют края, швы и форму деталей, удаляют нанесённую на ткань влагу и устраняют неровности в обработанных местах, </w:t>
      </w:r>
      <w:proofErr w:type="spellStart"/>
      <w:r w:rsidRPr="00E037E6">
        <w:rPr>
          <w:rFonts w:ascii="Times New Roman" w:hAnsi="Times New Roman"/>
          <w:sz w:val="26"/>
          <w:szCs w:val="26"/>
        </w:rPr>
        <w:t>замины</w:t>
      </w:r>
      <w:proofErr w:type="spellEnd"/>
      <w:r w:rsidRPr="00E037E6">
        <w:rPr>
          <w:rFonts w:ascii="Times New Roman" w:hAnsi="Times New Roman"/>
          <w:sz w:val="26"/>
          <w:szCs w:val="26"/>
        </w:rPr>
        <w:t>, растяжения и т.п.</w:t>
      </w:r>
    </w:p>
    <w:p w:rsidR="0077102A" w:rsidRPr="00E037E6" w:rsidRDefault="0077102A" w:rsidP="007710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t xml:space="preserve">Влажно – тепловая обработка может быть </w:t>
      </w:r>
      <w:r w:rsidRPr="00E037E6">
        <w:rPr>
          <w:rFonts w:ascii="Times New Roman" w:hAnsi="Times New Roman"/>
          <w:b/>
          <w:i/>
          <w:sz w:val="26"/>
          <w:szCs w:val="26"/>
        </w:rPr>
        <w:t>внутри процессной и отделочной</w:t>
      </w:r>
      <w:r w:rsidRPr="00E037E6">
        <w:rPr>
          <w:rFonts w:ascii="Times New Roman" w:hAnsi="Times New Roman"/>
          <w:sz w:val="26"/>
          <w:szCs w:val="26"/>
        </w:rPr>
        <w:t xml:space="preserve"> (</w:t>
      </w:r>
      <w:r w:rsidRPr="00E037E6">
        <w:rPr>
          <w:rFonts w:ascii="Times New Roman" w:hAnsi="Times New Roman"/>
          <w:b/>
          <w:sz w:val="26"/>
          <w:szCs w:val="26"/>
        </w:rPr>
        <w:t>окончательной</w:t>
      </w:r>
      <w:r w:rsidRPr="00E037E6">
        <w:rPr>
          <w:rFonts w:ascii="Times New Roman" w:hAnsi="Times New Roman"/>
          <w:sz w:val="26"/>
          <w:szCs w:val="26"/>
        </w:rPr>
        <w:t>).</w:t>
      </w:r>
    </w:p>
    <w:p w:rsidR="0077102A" w:rsidRPr="00E037E6" w:rsidRDefault="0077102A" w:rsidP="007710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b/>
          <w:i/>
          <w:sz w:val="26"/>
          <w:szCs w:val="26"/>
        </w:rPr>
        <w:t xml:space="preserve">Внутри процессная </w:t>
      </w:r>
      <w:r w:rsidRPr="00E037E6">
        <w:rPr>
          <w:rFonts w:ascii="Times New Roman" w:hAnsi="Times New Roman"/>
          <w:sz w:val="26"/>
          <w:szCs w:val="26"/>
        </w:rPr>
        <w:t>влажно – тепловая обработка выполняется при изготовлении отдельных деталей или узлов одежды.</w:t>
      </w:r>
    </w:p>
    <w:p w:rsidR="0077102A" w:rsidRPr="00E037E6" w:rsidRDefault="0077102A" w:rsidP="007710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>Отделочная влажно –</w:t>
      </w:r>
      <w:r w:rsidRPr="00E037E6">
        <w:rPr>
          <w:rFonts w:ascii="Times New Roman" w:hAnsi="Times New Roman"/>
          <w:sz w:val="26"/>
          <w:szCs w:val="26"/>
        </w:rPr>
        <w:t xml:space="preserve"> тепловая обработка служит для закрепления полученных форм в процессе обработки деталей и придаёт изделию законченный товарный вид. ВТО выполняется с помощью </w:t>
      </w:r>
      <w:r w:rsidRPr="00E037E6">
        <w:rPr>
          <w:rFonts w:ascii="Times New Roman" w:hAnsi="Times New Roman"/>
          <w:b/>
          <w:i/>
          <w:sz w:val="26"/>
          <w:szCs w:val="26"/>
        </w:rPr>
        <w:t xml:space="preserve">утюгов, паровых прессов и </w:t>
      </w:r>
      <w:proofErr w:type="gramStart"/>
      <w:r w:rsidRPr="00E037E6">
        <w:rPr>
          <w:rFonts w:ascii="Times New Roman" w:hAnsi="Times New Roman"/>
          <w:b/>
          <w:i/>
          <w:sz w:val="26"/>
          <w:szCs w:val="26"/>
        </w:rPr>
        <w:t>паро-воздушных</w:t>
      </w:r>
      <w:proofErr w:type="gramEnd"/>
      <w:r w:rsidRPr="00E037E6">
        <w:rPr>
          <w:rFonts w:ascii="Times New Roman" w:hAnsi="Times New Roman"/>
          <w:b/>
          <w:i/>
          <w:sz w:val="26"/>
          <w:szCs w:val="26"/>
        </w:rPr>
        <w:t xml:space="preserve"> манекенов.</w:t>
      </w:r>
    </w:p>
    <w:p w:rsidR="0077102A" w:rsidRPr="00E037E6" w:rsidRDefault="0077102A" w:rsidP="007710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t xml:space="preserve">Для равномерного распределения влаги на её поверхности используют </w:t>
      </w:r>
      <w:r w:rsidRPr="00E037E6">
        <w:rPr>
          <w:rFonts w:ascii="Times New Roman" w:hAnsi="Times New Roman"/>
          <w:b/>
          <w:i/>
          <w:sz w:val="26"/>
          <w:szCs w:val="26"/>
        </w:rPr>
        <w:t>увлажнители-пульверизаторы.</w:t>
      </w:r>
    </w:p>
    <w:p w:rsidR="0077102A" w:rsidRPr="00E037E6" w:rsidRDefault="0077102A" w:rsidP="007710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t>Изделия из тканей натурального и вискозного шёлка, а также содержащих ацетатное волокно, увлажняют лишь в том случае, если ткани без увлажнения плохо поддаются обработке утюгом.</w:t>
      </w:r>
    </w:p>
    <w:p w:rsidR="0077102A" w:rsidRPr="00E037E6" w:rsidRDefault="0077102A" w:rsidP="007710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t xml:space="preserve">Для предохранения волокон ткани от повреждения </w:t>
      </w:r>
      <w:r w:rsidRPr="00E037E6">
        <w:rPr>
          <w:rFonts w:ascii="Times New Roman" w:hAnsi="Times New Roman"/>
          <w:i/>
          <w:sz w:val="26"/>
          <w:szCs w:val="26"/>
        </w:rPr>
        <w:t>(</w:t>
      </w:r>
      <w:r w:rsidRPr="00E037E6">
        <w:rPr>
          <w:rFonts w:ascii="Times New Roman" w:hAnsi="Times New Roman"/>
          <w:b/>
          <w:i/>
          <w:sz w:val="26"/>
          <w:szCs w:val="26"/>
        </w:rPr>
        <w:t>опала</w:t>
      </w:r>
      <w:r w:rsidRPr="00E037E6">
        <w:rPr>
          <w:rFonts w:ascii="Times New Roman" w:hAnsi="Times New Roman"/>
          <w:i/>
          <w:sz w:val="26"/>
          <w:szCs w:val="26"/>
        </w:rPr>
        <w:t>)</w:t>
      </w:r>
      <w:r w:rsidRPr="00E037E6">
        <w:rPr>
          <w:rFonts w:ascii="Times New Roman" w:hAnsi="Times New Roman"/>
          <w:sz w:val="26"/>
          <w:szCs w:val="26"/>
        </w:rPr>
        <w:t xml:space="preserve"> влажно-тепловую обработку деталей и готовых изделий выполняют через </w:t>
      </w:r>
      <w:r w:rsidRPr="00E037E6">
        <w:rPr>
          <w:rFonts w:ascii="Times New Roman" w:hAnsi="Times New Roman"/>
          <w:b/>
          <w:i/>
          <w:sz w:val="26"/>
          <w:szCs w:val="26"/>
        </w:rPr>
        <w:t>утюжильную прокладку</w:t>
      </w:r>
      <w:r w:rsidRPr="00E037E6">
        <w:rPr>
          <w:rFonts w:ascii="Times New Roman" w:hAnsi="Times New Roman"/>
          <w:sz w:val="26"/>
          <w:szCs w:val="26"/>
        </w:rPr>
        <w:t xml:space="preserve"> </w:t>
      </w:r>
      <w:r w:rsidRPr="00E037E6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E037E6">
        <w:rPr>
          <w:rFonts w:ascii="Times New Roman" w:hAnsi="Times New Roman"/>
          <w:b/>
          <w:i/>
          <w:sz w:val="26"/>
          <w:szCs w:val="26"/>
        </w:rPr>
        <w:t>проутюжильник</w:t>
      </w:r>
      <w:proofErr w:type="spellEnd"/>
      <w:r w:rsidRPr="00E037E6">
        <w:rPr>
          <w:rFonts w:ascii="Times New Roman" w:hAnsi="Times New Roman"/>
          <w:i/>
          <w:sz w:val="26"/>
          <w:szCs w:val="26"/>
        </w:rPr>
        <w:t>)</w:t>
      </w:r>
      <w:r w:rsidRPr="00E037E6">
        <w:rPr>
          <w:rFonts w:ascii="Times New Roman" w:hAnsi="Times New Roman"/>
          <w:sz w:val="26"/>
          <w:szCs w:val="26"/>
        </w:rPr>
        <w:t xml:space="preserve"> из льняной или полульняной ткани, поскольку она лучше впитывает влагу и меньше подвержена горению при соприкосновении с горячей поверхностью утюга.</w:t>
      </w:r>
    </w:p>
    <w:p w:rsidR="0077102A" w:rsidRPr="00E037E6" w:rsidRDefault="0077102A" w:rsidP="00CE2A9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>Исследовательская работа обучающихся</w:t>
      </w:r>
      <w:r w:rsidR="002747F4" w:rsidRPr="00E037E6">
        <w:rPr>
          <w:rFonts w:ascii="Times New Roman" w:hAnsi="Times New Roman"/>
          <w:b/>
          <w:sz w:val="26"/>
          <w:szCs w:val="26"/>
        </w:rPr>
        <w:t>. История появления утюга.</w:t>
      </w:r>
    </w:p>
    <w:p w:rsidR="00123CA9" w:rsidRPr="00E871D5" w:rsidRDefault="002747F4" w:rsidP="00E871D5">
      <w:pPr>
        <w:pStyle w:val="ac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7E6">
        <w:rPr>
          <w:rFonts w:ascii="Times New Roman" w:hAnsi="Times New Roman" w:cs="Times New Roman"/>
          <w:b/>
          <w:sz w:val="26"/>
          <w:szCs w:val="26"/>
        </w:rPr>
        <w:t>Виды утюгов:</w:t>
      </w:r>
    </w:p>
    <w:p w:rsidR="0077102A" w:rsidRPr="00E037E6" w:rsidRDefault="0077102A" w:rsidP="0077102A">
      <w:pPr>
        <w:pStyle w:val="ac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37E6">
        <w:rPr>
          <w:rFonts w:ascii="Times New Roman" w:hAnsi="Times New Roman" w:cs="Times New Roman"/>
          <w:b/>
          <w:i/>
          <w:sz w:val="26"/>
          <w:szCs w:val="26"/>
        </w:rPr>
        <w:t>Электрический утюг</w:t>
      </w:r>
      <w:r w:rsidRPr="00E037E6">
        <w:rPr>
          <w:rFonts w:ascii="Times New Roman" w:hAnsi="Times New Roman" w:cs="Times New Roman"/>
          <w:i/>
          <w:sz w:val="26"/>
          <w:szCs w:val="26"/>
        </w:rPr>
        <w:t>!</w:t>
      </w:r>
    </w:p>
    <w:p w:rsidR="0077102A" w:rsidRPr="00E037E6" w:rsidRDefault="0077102A" w:rsidP="00482B69">
      <w:pPr>
        <w:spacing w:after="0" w:line="240" w:lineRule="auto"/>
        <w:ind w:firstLine="709"/>
        <w:jc w:val="both"/>
        <w:rPr>
          <w:noProof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 xml:space="preserve">Утюг - </w:t>
      </w:r>
      <w:r w:rsidRPr="00E037E6">
        <w:rPr>
          <w:rFonts w:ascii="Times New Roman" w:hAnsi="Times New Roman"/>
          <w:sz w:val="26"/>
          <w:szCs w:val="26"/>
        </w:rPr>
        <w:t xml:space="preserve">бытовой прибор для разглаживания складок и </w:t>
      </w:r>
      <w:proofErr w:type="spellStart"/>
      <w:r w:rsidRPr="00E037E6">
        <w:rPr>
          <w:rFonts w:ascii="Times New Roman" w:hAnsi="Times New Roman"/>
          <w:sz w:val="26"/>
          <w:szCs w:val="26"/>
        </w:rPr>
        <w:t>заминов</w:t>
      </w:r>
      <w:proofErr w:type="spellEnd"/>
      <w:r w:rsidRPr="00E037E6">
        <w:rPr>
          <w:rFonts w:ascii="Times New Roman" w:hAnsi="Times New Roman"/>
          <w:sz w:val="26"/>
          <w:szCs w:val="26"/>
        </w:rPr>
        <w:t xml:space="preserve"> на одежде. Процесс разглаживания называют </w:t>
      </w:r>
      <w:r w:rsidRPr="00E037E6">
        <w:rPr>
          <w:rFonts w:ascii="Times New Roman" w:hAnsi="Times New Roman"/>
          <w:b/>
          <w:sz w:val="26"/>
          <w:szCs w:val="26"/>
        </w:rPr>
        <w:t>утюжкой.</w:t>
      </w:r>
      <w:r w:rsidRPr="00E037E6">
        <w:rPr>
          <w:rFonts w:ascii="Times New Roman" w:hAnsi="Times New Roman"/>
          <w:sz w:val="26"/>
          <w:szCs w:val="26"/>
        </w:rPr>
        <w:t xml:space="preserve"> </w:t>
      </w:r>
      <w:r w:rsidR="00482B69" w:rsidRPr="00E037E6">
        <w:rPr>
          <w:rFonts w:ascii="Times New Roman" w:hAnsi="Times New Roman"/>
          <w:sz w:val="26"/>
          <w:szCs w:val="26"/>
        </w:rPr>
        <w:t xml:space="preserve"> </w:t>
      </w:r>
      <w:r w:rsidRPr="00E037E6">
        <w:rPr>
          <w:rFonts w:ascii="Times New Roman" w:hAnsi="Times New Roman"/>
          <w:sz w:val="26"/>
          <w:szCs w:val="26"/>
        </w:rPr>
        <w:t xml:space="preserve">Его рабочая часть – </w:t>
      </w:r>
      <w:r w:rsidRPr="00E037E6">
        <w:rPr>
          <w:rFonts w:ascii="Times New Roman" w:hAnsi="Times New Roman"/>
          <w:b/>
          <w:i/>
          <w:sz w:val="26"/>
          <w:szCs w:val="26"/>
        </w:rPr>
        <w:t>подошва</w:t>
      </w:r>
      <w:r w:rsidRPr="00E037E6">
        <w:rPr>
          <w:rFonts w:ascii="Times New Roman" w:hAnsi="Times New Roman"/>
          <w:sz w:val="26"/>
          <w:szCs w:val="26"/>
        </w:rPr>
        <w:t xml:space="preserve"> (металлическая, гладкая) – сильно нагревается и разглаживает ткань. При этом утюг держат за ручку, изготовленную из материала, плохо проводящего тепло, - древесины или пластмассы.</w:t>
      </w:r>
      <w:r w:rsidRPr="00E037E6">
        <w:rPr>
          <w:rFonts w:ascii="Times New Roman" w:hAnsi="Times New Roman"/>
          <w:noProof/>
          <w:sz w:val="26"/>
          <w:szCs w:val="26"/>
        </w:rPr>
        <w:t xml:space="preserve"> </w:t>
      </w:r>
      <w:r w:rsidRPr="00E037E6">
        <w:rPr>
          <w:rFonts w:ascii="Times New Roman" w:hAnsi="Times New Roman"/>
          <w:sz w:val="26"/>
          <w:szCs w:val="26"/>
        </w:rPr>
        <w:t xml:space="preserve">Электрические утюги бывают с </w:t>
      </w:r>
      <w:r w:rsidRPr="00E037E6">
        <w:rPr>
          <w:rFonts w:ascii="Times New Roman" w:hAnsi="Times New Roman"/>
          <w:b/>
          <w:i/>
          <w:sz w:val="26"/>
          <w:szCs w:val="26"/>
        </w:rPr>
        <w:t xml:space="preserve">терморегулятором </w:t>
      </w:r>
      <w:r w:rsidRPr="00E037E6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E037E6">
        <w:rPr>
          <w:rFonts w:ascii="Times New Roman" w:hAnsi="Times New Roman"/>
          <w:b/>
          <w:i/>
          <w:sz w:val="26"/>
          <w:szCs w:val="26"/>
        </w:rPr>
        <w:t>пароувлажнителем</w:t>
      </w:r>
      <w:proofErr w:type="spellEnd"/>
      <w:r w:rsidRPr="00E037E6">
        <w:rPr>
          <w:rFonts w:ascii="Times New Roman" w:hAnsi="Times New Roman"/>
          <w:sz w:val="26"/>
          <w:szCs w:val="26"/>
        </w:rPr>
        <w:t>.</w:t>
      </w:r>
      <w:r w:rsidRPr="00E037E6">
        <w:rPr>
          <w:noProof/>
          <w:sz w:val="26"/>
          <w:szCs w:val="26"/>
        </w:rPr>
        <w:t xml:space="preserve"> </w:t>
      </w:r>
    </w:p>
    <w:p w:rsidR="0077102A" w:rsidRPr="00E037E6" w:rsidRDefault="0077102A" w:rsidP="0048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t xml:space="preserve">Рабочим местом для выполнения влажно-тепловой обработки является </w:t>
      </w:r>
      <w:r w:rsidRPr="00E037E6">
        <w:rPr>
          <w:rFonts w:ascii="Times New Roman" w:hAnsi="Times New Roman"/>
          <w:b/>
          <w:i/>
          <w:sz w:val="26"/>
          <w:szCs w:val="26"/>
        </w:rPr>
        <w:t>утюжильная доска</w:t>
      </w:r>
      <w:r w:rsidRPr="00E037E6">
        <w:rPr>
          <w:rFonts w:ascii="Times New Roman" w:hAnsi="Times New Roman"/>
          <w:sz w:val="26"/>
          <w:szCs w:val="26"/>
        </w:rPr>
        <w:t xml:space="preserve"> – это складной узкий стол.</w:t>
      </w:r>
    </w:p>
    <w:p w:rsidR="0077102A" w:rsidRPr="00E037E6" w:rsidRDefault="0077102A" w:rsidP="0048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lastRenderedPageBreak/>
        <w:t xml:space="preserve">При влажно-тепловой обработке утюгом применяют различные </w:t>
      </w:r>
      <w:r w:rsidRPr="00E037E6">
        <w:rPr>
          <w:rFonts w:ascii="Times New Roman" w:hAnsi="Times New Roman"/>
          <w:b/>
          <w:i/>
          <w:sz w:val="26"/>
          <w:szCs w:val="26"/>
        </w:rPr>
        <w:t>колодки</w:t>
      </w:r>
      <w:r w:rsidRPr="00E037E6">
        <w:rPr>
          <w:rFonts w:ascii="Times New Roman" w:hAnsi="Times New Roman"/>
          <w:sz w:val="26"/>
          <w:szCs w:val="26"/>
        </w:rPr>
        <w:t>, которые изготавливают из древесины твёрдых пород (дуб, клён, берёза). Формы и размеры их зависят от характера выполняемых операций и вида изделий.</w:t>
      </w:r>
      <w:r w:rsidRPr="00E037E6">
        <w:rPr>
          <w:noProof/>
          <w:sz w:val="26"/>
          <w:szCs w:val="26"/>
        </w:rPr>
        <w:t xml:space="preserve"> </w:t>
      </w:r>
    </w:p>
    <w:p w:rsidR="00482B69" w:rsidRDefault="0077102A" w:rsidP="0048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t>При ВТО отдельные участки изделия могут приобрести нежелательный блеск или глянец (</w:t>
      </w:r>
      <w:r w:rsidRPr="00E037E6">
        <w:rPr>
          <w:rFonts w:ascii="Times New Roman" w:hAnsi="Times New Roman"/>
          <w:b/>
          <w:i/>
          <w:sz w:val="26"/>
          <w:szCs w:val="26"/>
        </w:rPr>
        <w:t>ласы</w:t>
      </w:r>
      <w:r w:rsidRPr="00E037E6">
        <w:rPr>
          <w:rFonts w:ascii="Times New Roman" w:hAnsi="Times New Roman"/>
          <w:sz w:val="26"/>
          <w:szCs w:val="26"/>
        </w:rPr>
        <w:t>).</w:t>
      </w:r>
    </w:p>
    <w:p w:rsidR="00E871D5" w:rsidRPr="00E871D5" w:rsidRDefault="00E871D5" w:rsidP="00482B6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871D5">
        <w:rPr>
          <w:rFonts w:ascii="Times New Roman" w:hAnsi="Times New Roman"/>
          <w:b/>
          <w:sz w:val="26"/>
          <w:szCs w:val="26"/>
        </w:rPr>
        <w:t>Физкультминутка</w:t>
      </w:r>
    </w:p>
    <w:p w:rsidR="0077102A" w:rsidRPr="00E037E6" w:rsidRDefault="0077102A" w:rsidP="0048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t xml:space="preserve"> При работе ВТО необходимо следовать </w:t>
      </w:r>
      <w:r w:rsidRPr="00E037E6">
        <w:rPr>
          <w:rFonts w:ascii="Times New Roman" w:hAnsi="Times New Roman"/>
          <w:b/>
          <w:i/>
          <w:sz w:val="26"/>
          <w:szCs w:val="26"/>
        </w:rPr>
        <w:t>правилам техники безопасности</w:t>
      </w:r>
      <w:r w:rsidRPr="00E037E6">
        <w:rPr>
          <w:rFonts w:ascii="Times New Roman" w:hAnsi="Times New Roman"/>
          <w:sz w:val="26"/>
          <w:szCs w:val="26"/>
        </w:rPr>
        <w:t>.</w:t>
      </w:r>
    </w:p>
    <w:p w:rsidR="0077102A" w:rsidRDefault="0077102A" w:rsidP="0048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t>Чтобы правильно выполнить влажно-тепловую обработку деталей или изделия, применяют следующую терминологию.</w:t>
      </w:r>
    </w:p>
    <w:p w:rsidR="00123CA9" w:rsidRPr="00E037E6" w:rsidRDefault="00123CA9" w:rsidP="0048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838"/>
        <w:gridCol w:w="4637"/>
        <w:gridCol w:w="4265"/>
      </w:tblGrid>
      <w:tr w:rsidR="0077102A" w:rsidRPr="00E53D9A" w:rsidTr="00E871D5">
        <w:tc>
          <w:tcPr>
            <w:tcW w:w="1838" w:type="dxa"/>
          </w:tcPr>
          <w:p w:rsidR="0077102A" w:rsidRPr="009228CA" w:rsidRDefault="0077102A" w:rsidP="00482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637" w:type="dxa"/>
          </w:tcPr>
          <w:p w:rsidR="0077102A" w:rsidRPr="009228CA" w:rsidRDefault="0077102A" w:rsidP="00482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265" w:type="dxa"/>
          </w:tcPr>
          <w:p w:rsidR="0077102A" w:rsidRPr="009228CA" w:rsidRDefault="0077102A" w:rsidP="00482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sz w:val="24"/>
                <w:szCs w:val="24"/>
              </w:rPr>
              <w:t>Область применения</w:t>
            </w:r>
          </w:p>
        </w:tc>
      </w:tr>
      <w:tr w:rsidR="0077102A" w:rsidTr="00E871D5">
        <w:trPr>
          <w:trHeight w:val="1168"/>
        </w:trPr>
        <w:tc>
          <w:tcPr>
            <w:tcW w:w="1838" w:type="dxa"/>
          </w:tcPr>
          <w:p w:rsidR="0077102A" w:rsidRPr="009228CA" w:rsidRDefault="0077102A" w:rsidP="003750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228CA">
              <w:rPr>
                <w:rFonts w:ascii="Times New Roman" w:hAnsi="Times New Roman"/>
                <w:b/>
                <w:i/>
                <w:sz w:val="24"/>
                <w:szCs w:val="24"/>
              </w:rPr>
              <w:t>Приутюжить</w:t>
            </w:r>
            <w:proofErr w:type="spellEnd"/>
          </w:p>
        </w:tc>
        <w:tc>
          <w:tcPr>
            <w:tcW w:w="4637" w:type="dxa"/>
          </w:tcPr>
          <w:p w:rsidR="0077102A" w:rsidRPr="009228CA" w:rsidRDefault="0077102A" w:rsidP="00375049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Уменьшить толщину шва или края детали</w:t>
            </w:r>
          </w:p>
        </w:tc>
        <w:tc>
          <w:tcPr>
            <w:tcW w:w="4265" w:type="dxa"/>
          </w:tcPr>
          <w:p w:rsidR="0077102A" w:rsidRPr="009228CA" w:rsidRDefault="0077102A" w:rsidP="00375049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EF88CEB" wp14:editId="1042DBD4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220345</wp:posOffset>
                  </wp:positionV>
                  <wp:extent cx="78105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073" y="20769"/>
                      <wp:lineTo x="21073" y="0"/>
                      <wp:lineTo x="0" y="0"/>
                    </wp:wrapPolygon>
                  </wp:wrapTight>
                  <wp:docPr id="13" name="Рисунок 2" descr="C:\Users\USER\Desktop\фот\102NIKON\DSCN5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\102NIKON\DSCN5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0000"/>
                          </a:blip>
                          <a:srcRect l="8882" t="14474" r="10197" b="17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8CA">
              <w:rPr>
                <w:rFonts w:ascii="Times New Roman" w:hAnsi="Times New Roman"/>
                <w:sz w:val="24"/>
                <w:szCs w:val="24"/>
              </w:rPr>
              <w:t>Карманы, бретели, край низа изделия</w:t>
            </w:r>
          </w:p>
        </w:tc>
      </w:tr>
      <w:tr w:rsidR="0077102A" w:rsidTr="00E871D5">
        <w:trPr>
          <w:trHeight w:val="1270"/>
        </w:trPr>
        <w:tc>
          <w:tcPr>
            <w:tcW w:w="1838" w:type="dxa"/>
          </w:tcPr>
          <w:p w:rsidR="0077102A" w:rsidRPr="009228CA" w:rsidRDefault="0077102A" w:rsidP="003750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i/>
                <w:sz w:val="24"/>
                <w:szCs w:val="24"/>
              </w:rPr>
              <w:t>Заутюжить</w:t>
            </w:r>
          </w:p>
        </w:tc>
        <w:tc>
          <w:tcPr>
            <w:tcW w:w="4637" w:type="dxa"/>
          </w:tcPr>
          <w:p w:rsidR="0077102A" w:rsidRPr="009228CA" w:rsidRDefault="0077102A" w:rsidP="00375049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Уложить припуски шва на одну сторону и закрепить их в таком положении</w:t>
            </w:r>
          </w:p>
        </w:tc>
        <w:tc>
          <w:tcPr>
            <w:tcW w:w="4265" w:type="dxa"/>
          </w:tcPr>
          <w:p w:rsidR="00482B69" w:rsidRDefault="0077102A" w:rsidP="00482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Складки, припуски необработанно</w:t>
            </w:r>
            <w:r w:rsidR="00482B69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77102A" w:rsidRDefault="00482B69" w:rsidP="00482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113A9839" wp14:editId="0FEE81CD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67945</wp:posOffset>
                  </wp:positionV>
                  <wp:extent cx="638175" cy="523875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78" y="21207"/>
                      <wp:lineTo x="21278" y="0"/>
                      <wp:lineTo x="0" y="0"/>
                    </wp:wrapPolygon>
                  </wp:wrapTight>
                  <wp:docPr id="6" name="Рисунок 5" descr="C:\Users\USER\Desktop\фот\102NIKON\DSCN5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\102NIKON\DSCN5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0000"/>
                          </a:blip>
                          <a:srcRect l="16162" t="10811" r="16162" b="14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102A" w:rsidRPr="009228CA">
              <w:rPr>
                <w:rFonts w:ascii="Times New Roman" w:hAnsi="Times New Roman"/>
                <w:sz w:val="24"/>
                <w:szCs w:val="24"/>
              </w:rPr>
              <w:t>среза</w:t>
            </w:r>
          </w:p>
          <w:p w:rsidR="00482B69" w:rsidRDefault="00482B69" w:rsidP="0048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B69" w:rsidRPr="009228CA" w:rsidRDefault="00482B69" w:rsidP="0048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02A" w:rsidTr="00E871D5">
        <w:trPr>
          <w:trHeight w:val="1291"/>
        </w:trPr>
        <w:tc>
          <w:tcPr>
            <w:tcW w:w="1838" w:type="dxa"/>
          </w:tcPr>
          <w:p w:rsidR="0077102A" w:rsidRPr="009228CA" w:rsidRDefault="0077102A" w:rsidP="003750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i/>
                <w:sz w:val="24"/>
                <w:szCs w:val="24"/>
              </w:rPr>
              <w:t>Разутюжить</w:t>
            </w:r>
          </w:p>
        </w:tc>
        <w:tc>
          <w:tcPr>
            <w:tcW w:w="4637" w:type="dxa"/>
          </w:tcPr>
          <w:p w:rsidR="0077102A" w:rsidRPr="009228CA" w:rsidRDefault="0077102A" w:rsidP="00375049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Разложить припуски шва на две стороны и закрепить их в таком положении</w:t>
            </w:r>
          </w:p>
        </w:tc>
        <w:tc>
          <w:tcPr>
            <w:tcW w:w="4265" w:type="dxa"/>
          </w:tcPr>
          <w:p w:rsidR="0077102A" w:rsidRPr="009228CA" w:rsidRDefault="0077102A" w:rsidP="00375049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1D2DB99" wp14:editId="313F3454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276860</wp:posOffset>
                  </wp:positionV>
                  <wp:extent cx="828675" cy="542925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52" y="21221"/>
                      <wp:lineTo x="21352" y="0"/>
                      <wp:lineTo x="0" y="0"/>
                    </wp:wrapPolygon>
                  </wp:wrapTight>
                  <wp:docPr id="4" name="Рисунок 3" descr="C:\Users\USER\Desktop\фот\102NIKON\DSCN5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\102NIKON\DSCN5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0000"/>
                          </a:blip>
                          <a:srcRect l="13793" t="13793" r="11207" b="20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8CA">
              <w:rPr>
                <w:rFonts w:ascii="Times New Roman" w:hAnsi="Times New Roman"/>
                <w:sz w:val="24"/>
                <w:szCs w:val="24"/>
              </w:rPr>
              <w:t>Стачной шов пояса, оборки</w:t>
            </w:r>
          </w:p>
        </w:tc>
      </w:tr>
      <w:tr w:rsidR="0077102A" w:rsidTr="00E871D5">
        <w:tc>
          <w:tcPr>
            <w:tcW w:w="1838" w:type="dxa"/>
          </w:tcPr>
          <w:p w:rsidR="0077102A" w:rsidRPr="009228CA" w:rsidRDefault="0077102A" w:rsidP="003750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i/>
                <w:sz w:val="24"/>
                <w:szCs w:val="24"/>
              </w:rPr>
              <w:t>Декатировать</w:t>
            </w:r>
          </w:p>
        </w:tc>
        <w:tc>
          <w:tcPr>
            <w:tcW w:w="4637" w:type="dxa"/>
          </w:tcPr>
          <w:p w:rsidR="0077102A" w:rsidRPr="009228CA" w:rsidRDefault="0077102A" w:rsidP="00375049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Влажно-тепловая обработка материала для предотвращения последующей усадки</w:t>
            </w:r>
          </w:p>
        </w:tc>
        <w:tc>
          <w:tcPr>
            <w:tcW w:w="4265" w:type="dxa"/>
          </w:tcPr>
          <w:p w:rsidR="0077102A" w:rsidRDefault="0077102A" w:rsidP="00375049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7F077984" wp14:editId="5CCDADA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184785</wp:posOffset>
                  </wp:positionV>
                  <wp:extent cx="13144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287" y="20463"/>
                      <wp:lineTo x="21287" y="0"/>
                      <wp:lineTo x="0" y="0"/>
                    </wp:wrapPolygon>
                  </wp:wrapTight>
                  <wp:docPr id="14" name="Рисунок 10" descr="C:\Users\USER\Desktop\фот\102NIKON\DSCN5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\102NIKON\DSCN5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0" contrast="40000"/>
                          </a:blip>
                          <a:srcRect t="9587" b="20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228CA">
              <w:rPr>
                <w:rFonts w:ascii="Times New Roman" w:hAnsi="Times New Roman"/>
                <w:sz w:val="24"/>
                <w:szCs w:val="24"/>
              </w:rPr>
              <w:t>Декатировать ткань перед раскроем</w:t>
            </w:r>
          </w:p>
          <w:p w:rsidR="00E871D5" w:rsidRPr="009228CA" w:rsidRDefault="00E871D5" w:rsidP="003750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02A" w:rsidTr="00E871D5">
        <w:trPr>
          <w:trHeight w:val="1614"/>
        </w:trPr>
        <w:tc>
          <w:tcPr>
            <w:tcW w:w="1838" w:type="dxa"/>
          </w:tcPr>
          <w:p w:rsidR="0077102A" w:rsidRPr="009228CA" w:rsidRDefault="0077102A" w:rsidP="003750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8CA">
              <w:rPr>
                <w:rFonts w:ascii="Times New Roman" w:hAnsi="Times New Roman"/>
                <w:b/>
                <w:i/>
                <w:sz w:val="24"/>
                <w:szCs w:val="24"/>
              </w:rPr>
              <w:t>Отутюжить</w:t>
            </w:r>
          </w:p>
        </w:tc>
        <w:tc>
          <w:tcPr>
            <w:tcW w:w="4637" w:type="dxa"/>
          </w:tcPr>
          <w:p w:rsidR="0077102A" w:rsidRPr="009228CA" w:rsidRDefault="0077102A" w:rsidP="00375049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 xml:space="preserve">Удалить </w:t>
            </w:r>
            <w:proofErr w:type="spellStart"/>
            <w:r w:rsidRPr="009228CA">
              <w:rPr>
                <w:rFonts w:ascii="Times New Roman" w:hAnsi="Times New Roman"/>
                <w:sz w:val="24"/>
                <w:szCs w:val="24"/>
              </w:rPr>
              <w:t>замины</w:t>
            </w:r>
            <w:proofErr w:type="spellEnd"/>
            <w:r w:rsidRPr="009228CA">
              <w:rPr>
                <w:rFonts w:ascii="Times New Roman" w:hAnsi="Times New Roman"/>
                <w:sz w:val="24"/>
                <w:szCs w:val="24"/>
              </w:rPr>
              <w:t xml:space="preserve"> на изделии, выполнить окончательную влажно-тепловую обработку</w:t>
            </w:r>
          </w:p>
        </w:tc>
        <w:tc>
          <w:tcPr>
            <w:tcW w:w="4265" w:type="dxa"/>
          </w:tcPr>
          <w:p w:rsidR="0077102A" w:rsidRPr="009228CA" w:rsidRDefault="00482B69" w:rsidP="00375049">
            <w:pPr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7A237E8" wp14:editId="35479573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235585</wp:posOffset>
                  </wp:positionV>
                  <wp:extent cx="619125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268" y="21327"/>
                      <wp:lineTo x="21268" y="0"/>
                      <wp:lineTo x="0" y="0"/>
                    </wp:wrapPolygon>
                  </wp:wrapTight>
                  <wp:docPr id="5" name="Рисунок 4" descr="C:\Users\USER\Desktop\фот\102NIKON\DSCN5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\102NIKON\DSCN5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40000"/>
                          </a:blip>
                          <a:srcRect l="14851" r="28366" b="8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7102A" w:rsidRPr="009228CA">
              <w:rPr>
                <w:rFonts w:ascii="Times New Roman" w:hAnsi="Times New Roman"/>
                <w:sz w:val="24"/>
                <w:szCs w:val="24"/>
              </w:rPr>
              <w:t>Отутюжить готовое изделие</w:t>
            </w:r>
          </w:p>
        </w:tc>
      </w:tr>
    </w:tbl>
    <w:p w:rsidR="00123CA9" w:rsidRDefault="00123CA9" w:rsidP="00482B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7102A" w:rsidRPr="00E037E6" w:rsidRDefault="0077102A" w:rsidP="00482B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E037E6">
        <w:rPr>
          <w:rFonts w:ascii="Times New Roman" w:hAnsi="Times New Roman"/>
          <w:b/>
          <w:i/>
          <w:sz w:val="26"/>
          <w:szCs w:val="26"/>
        </w:rPr>
        <w:t>Требования, предъявляемые к выполнению ВТО.</w:t>
      </w:r>
    </w:p>
    <w:p w:rsidR="0077102A" w:rsidRPr="00E037E6" w:rsidRDefault="0077102A" w:rsidP="00CE2A9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>Обобщение полученных сведений.</w:t>
      </w:r>
    </w:p>
    <w:p w:rsidR="0077102A" w:rsidRPr="00E037E6" w:rsidRDefault="0077102A" w:rsidP="00CE2A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037E6">
        <w:rPr>
          <w:rFonts w:ascii="Times New Roman" w:hAnsi="Times New Roman"/>
          <w:b/>
          <w:sz w:val="26"/>
          <w:szCs w:val="26"/>
        </w:rPr>
        <w:t xml:space="preserve">Практическая часть </w:t>
      </w:r>
      <w:r w:rsidRPr="00E037E6">
        <w:rPr>
          <w:rFonts w:ascii="Times New Roman" w:hAnsi="Times New Roman"/>
          <w:b/>
          <w:i/>
          <w:sz w:val="26"/>
          <w:szCs w:val="26"/>
        </w:rPr>
        <w:t>«Знакомство с терминологией, применяемой при выполнении влажно-тепловых работ»</w:t>
      </w:r>
    </w:p>
    <w:p w:rsidR="0077102A" w:rsidRPr="00E037E6" w:rsidRDefault="0077102A" w:rsidP="0048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i/>
          <w:sz w:val="26"/>
          <w:szCs w:val="26"/>
          <w:u w:val="single"/>
        </w:rPr>
        <w:t>Материалы</w:t>
      </w:r>
      <w:r w:rsidRPr="00E037E6">
        <w:rPr>
          <w:rFonts w:ascii="Times New Roman" w:hAnsi="Times New Roman"/>
          <w:i/>
          <w:sz w:val="26"/>
          <w:szCs w:val="26"/>
        </w:rPr>
        <w:t>:</w:t>
      </w:r>
      <w:r w:rsidRPr="00E037E6">
        <w:rPr>
          <w:rFonts w:ascii="Times New Roman" w:hAnsi="Times New Roman"/>
          <w:sz w:val="26"/>
          <w:szCs w:val="26"/>
        </w:rPr>
        <w:t xml:space="preserve"> карточка с заданием, рабочая тетрадь.</w:t>
      </w:r>
    </w:p>
    <w:p w:rsidR="0077102A" w:rsidRPr="00E037E6" w:rsidRDefault="0077102A" w:rsidP="00482B6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037E6">
        <w:rPr>
          <w:rFonts w:ascii="Times New Roman" w:hAnsi="Times New Roman"/>
          <w:i/>
          <w:sz w:val="26"/>
          <w:szCs w:val="26"/>
          <w:u w:val="single"/>
        </w:rPr>
        <w:t>Ход работы:</w:t>
      </w:r>
    </w:p>
    <w:p w:rsidR="0077102A" w:rsidRPr="00E037E6" w:rsidRDefault="0077102A" w:rsidP="00CE2A9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t>Наклеить данную карточку в свою тетрадь.</w:t>
      </w:r>
    </w:p>
    <w:p w:rsidR="0073108E" w:rsidRPr="00E871D5" w:rsidRDefault="0077102A" w:rsidP="0073108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37E6">
        <w:rPr>
          <w:rFonts w:ascii="Times New Roman" w:hAnsi="Times New Roman"/>
          <w:sz w:val="26"/>
          <w:szCs w:val="26"/>
        </w:rPr>
        <w:t>Заполнить данную табличку так, чтобы номеру рисунка соответствовал определённый термин.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7043"/>
        <w:gridCol w:w="1950"/>
      </w:tblGrid>
      <w:tr w:rsidR="00E871D5" w:rsidRPr="009228CA" w:rsidTr="00E871D5">
        <w:trPr>
          <w:trHeight w:val="350"/>
        </w:trPr>
        <w:tc>
          <w:tcPr>
            <w:tcW w:w="7043" w:type="dxa"/>
          </w:tcPr>
          <w:p w:rsidR="00E871D5" w:rsidRPr="009228CA" w:rsidRDefault="00E871D5" w:rsidP="00E8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950" w:type="dxa"/>
          </w:tcPr>
          <w:p w:rsidR="00E871D5" w:rsidRPr="009228CA" w:rsidRDefault="00E871D5" w:rsidP="00E8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A">
              <w:rPr>
                <w:rFonts w:ascii="Times New Roman" w:hAnsi="Times New Roman"/>
                <w:sz w:val="24"/>
                <w:szCs w:val="24"/>
              </w:rPr>
              <w:t>Термин</w:t>
            </w:r>
          </w:p>
        </w:tc>
      </w:tr>
      <w:tr w:rsidR="00E871D5" w:rsidRPr="009228CA" w:rsidTr="00E871D5">
        <w:trPr>
          <w:trHeight w:val="350"/>
        </w:trPr>
        <w:tc>
          <w:tcPr>
            <w:tcW w:w="7043" w:type="dxa"/>
          </w:tcPr>
          <w:p w:rsidR="00E871D5" w:rsidRPr="009228CA" w:rsidRDefault="00E871D5" w:rsidP="00E8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871D5" w:rsidRPr="009228CA" w:rsidRDefault="00E871D5" w:rsidP="00E8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08E" w:rsidRDefault="0073108E" w:rsidP="007310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108E" w:rsidRDefault="0073108E" w:rsidP="007310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108E" w:rsidRPr="0073108E" w:rsidRDefault="0073108E" w:rsidP="007310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CA9" w:rsidRPr="00123CA9" w:rsidRDefault="00123CA9" w:rsidP="00123CA9">
      <w:pPr>
        <w:spacing w:after="0" w:line="240" w:lineRule="auto"/>
        <w:ind w:left="1410"/>
        <w:jc w:val="both"/>
        <w:rPr>
          <w:rFonts w:ascii="Times New Roman" w:hAnsi="Times New Roman"/>
          <w:sz w:val="26"/>
          <w:szCs w:val="26"/>
        </w:rPr>
      </w:pPr>
    </w:p>
    <w:p w:rsidR="0077102A" w:rsidRPr="00E037E6" w:rsidRDefault="0077102A" w:rsidP="00DB38E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037E6">
        <w:rPr>
          <w:rFonts w:ascii="Times New Roman" w:hAnsi="Times New Roman"/>
          <w:i/>
          <w:sz w:val="26"/>
          <w:szCs w:val="26"/>
          <w:u w:val="single"/>
        </w:rPr>
        <w:t>Термины:</w:t>
      </w:r>
      <w:r w:rsidRPr="00E037E6">
        <w:rPr>
          <w:rFonts w:ascii="Times New Roman" w:hAnsi="Times New Roman"/>
          <w:i/>
          <w:sz w:val="26"/>
          <w:szCs w:val="26"/>
        </w:rPr>
        <w:t xml:space="preserve"> </w:t>
      </w:r>
      <w:r w:rsidRPr="00E037E6">
        <w:rPr>
          <w:rFonts w:ascii="Times New Roman" w:hAnsi="Times New Roman"/>
          <w:sz w:val="26"/>
          <w:szCs w:val="26"/>
        </w:rPr>
        <w:t xml:space="preserve"> отутюжить</w:t>
      </w:r>
      <w:proofErr w:type="gramEnd"/>
      <w:r w:rsidRPr="00E037E6">
        <w:rPr>
          <w:rFonts w:ascii="Times New Roman" w:hAnsi="Times New Roman"/>
          <w:sz w:val="26"/>
          <w:szCs w:val="26"/>
        </w:rPr>
        <w:t xml:space="preserve">, заутюжить, </w:t>
      </w:r>
      <w:proofErr w:type="spellStart"/>
      <w:r w:rsidRPr="00E037E6">
        <w:rPr>
          <w:rFonts w:ascii="Times New Roman" w:hAnsi="Times New Roman"/>
          <w:sz w:val="26"/>
          <w:szCs w:val="26"/>
        </w:rPr>
        <w:t>приутюжить</w:t>
      </w:r>
      <w:proofErr w:type="spellEnd"/>
      <w:r w:rsidRPr="00E037E6">
        <w:rPr>
          <w:rFonts w:ascii="Times New Roman" w:hAnsi="Times New Roman"/>
          <w:sz w:val="26"/>
          <w:szCs w:val="26"/>
        </w:rPr>
        <w:t>, разутюжить, декатировать.</w:t>
      </w:r>
    </w:p>
    <w:p w:rsidR="0077102A" w:rsidRPr="00E037E6" w:rsidRDefault="0077102A" w:rsidP="00DB38E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7102A" w:rsidRPr="00123CA9" w:rsidRDefault="0077102A" w:rsidP="00CE2A9F">
      <w:pPr>
        <w:pStyle w:val="a8"/>
        <w:numPr>
          <w:ilvl w:val="0"/>
          <w:numId w:val="1"/>
        </w:numPr>
        <w:spacing w:after="0" w:line="240" w:lineRule="auto"/>
        <w:ind w:left="0" w:firstLine="709"/>
        <w:jc w:val="left"/>
        <w:rPr>
          <w:rFonts w:ascii="Times New Roman" w:hAnsi="Times New Roman"/>
          <w:b/>
          <w:sz w:val="26"/>
          <w:szCs w:val="26"/>
        </w:rPr>
      </w:pPr>
      <w:r w:rsidRPr="00123CA9">
        <w:rPr>
          <w:rFonts w:ascii="Times New Roman" w:hAnsi="Times New Roman"/>
          <w:b/>
          <w:sz w:val="26"/>
          <w:szCs w:val="26"/>
        </w:rPr>
        <w:t>Повторение изученного материала.</w:t>
      </w:r>
    </w:p>
    <w:p w:rsidR="0077102A" w:rsidRPr="00123CA9" w:rsidRDefault="0077102A" w:rsidP="00DB38E3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123CA9">
        <w:rPr>
          <w:rFonts w:ascii="Times New Roman" w:hAnsi="Times New Roman" w:cs="Times New Roman"/>
          <w:sz w:val="26"/>
          <w:szCs w:val="26"/>
        </w:rPr>
        <w:t xml:space="preserve">По изученному материалу предлагается </w:t>
      </w:r>
      <w:r w:rsidR="001423DA">
        <w:rPr>
          <w:rFonts w:ascii="Times New Roman" w:hAnsi="Times New Roman" w:cs="Times New Roman"/>
          <w:sz w:val="26"/>
          <w:szCs w:val="26"/>
        </w:rPr>
        <w:t xml:space="preserve">решить </w:t>
      </w:r>
      <w:proofErr w:type="gramStart"/>
      <w:r w:rsidR="001423DA">
        <w:rPr>
          <w:rFonts w:ascii="Times New Roman" w:hAnsi="Times New Roman" w:cs="Times New Roman"/>
          <w:sz w:val="26"/>
          <w:szCs w:val="26"/>
        </w:rPr>
        <w:t>кроссворд  (</w:t>
      </w:r>
      <w:proofErr w:type="gramEnd"/>
      <w:hyperlink r:id="rId11" w:history="1">
        <w:r w:rsidR="001423DA" w:rsidRPr="001423DA">
          <w:rPr>
            <w:rStyle w:val="a6"/>
            <w:rFonts w:ascii="Times New Roman" w:hAnsi="Times New Roman" w:cs="Times New Roman"/>
            <w:sz w:val="26"/>
            <w:szCs w:val="26"/>
          </w:rPr>
          <w:t>Зада</w:t>
        </w:r>
        <w:bookmarkStart w:id="0" w:name="_GoBack"/>
        <w:bookmarkEnd w:id="0"/>
        <w:r w:rsidR="001423DA" w:rsidRPr="001423DA">
          <w:rPr>
            <w:rStyle w:val="a6"/>
            <w:rFonts w:ascii="Times New Roman" w:hAnsi="Times New Roman" w:cs="Times New Roman"/>
            <w:sz w:val="26"/>
            <w:szCs w:val="26"/>
          </w:rPr>
          <w:t>ние</w:t>
        </w:r>
      </w:hyperlink>
      <w:r w:rsidRPr="00123CA9">
        <w:rPr>
          <w:rFonts w:ascii="Times New Roman" w:hAnsi="Times New Roman" w:cs="Times New Roman"/>
          <w:sz w:val="26"/>
          <w:szCs w:val="26"/>
        </w:rPr>
        <w:t>)</w:t>
      </w:r>
    </w:p>
    <w:p w:rsidR="0077102A" w:rsidRPr="00123CA9" w:rsidRDefault="0077102A" w:rsidP="00CE2A9F">
      <w:pPr>
        <w:pStyle w:val="a8"/>
        <w:numPr>
          <w:ilvl w:val="0"/>
          <w:numId w:val="1"/>
        </w:numPr>
        <w:spacing w:after="0" w:line="240" w:lineRule="auto"/>
        <w:ind w:left="0" w:firstLine="709"/>
        <w:jc w:val="left"/>
        <w:rPr>
          <w:rFonts w:ascii="Times New Roman" w:hAnsi="Times New Roman"/>
          <w:b/>
          <w:sz w:val="26"/>
          <w:szCs w:val="26"/>
        </w:rPr>
      </w:pPr>
      <w:r w:rsidRPr="00123CA9">
        <w:rPr>
          <w:rFonts w:ascii="Times New Roman" w:hAnsi="Times New Roman"/>
          <w:b/>
          <w:sz w:val="26"/>
          <w:szCs w:val="26"/>
        </w:rPr>
        <w:t xml:space="preserve">Рефлексия  </w:t>
      </w:r>
      <w:r w:rsidRPr="00123CA9">
        <w:rPr>
          <w:rFonts w:ascii="Times New Roman" w:hAnsi="Times New Roman"/>
          <w:sz w:val="26"/>
          <w:szCs w:val="26"/>
        </w:rPr>
        <w:t>Анкетирование.</w:t>
      </w:r>
    </w:p>
    <w:p w:rsidR="00DA257D" w:rsidRPr="00E871D5" w:rsidRDefault="00123CA9" w:rsidP="00DB38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23CA9">
        <w:rPr>
          <w:rFonts w:ascii="Times New Roman" w:hAnsi="Times New Roman"/>
          <w:b/>
          <w:bCs/>
          <w:i/>
          <w:iCs/>
          <w:sz w:val="26"/>
          <w:szCs w:val="26"/>
        </w:rPr>
        <w:t xml:space="preserve">9.   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</w:t>
      </w:r>
      <w:r w:rsidRPr="00123CA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E871D5" w:rsidRPr="00E871D5">
        <w:rPr>
          <w:rFonts w:ascii="Times New Roman" w:hAnsi="Times New Roman"/>
          <w:b/>
          <w:bCs/>
          <w:iCs/>
          <w:sz w:val="26"/>
          <w:szCs w:val="26"/>
        </w:rPr>
        <w:t xml:space="preserve">Выставление отметок. </w:t>
      </w:r>
      <w:r w:rsidRPr="00E871D5">
        <w:rPr>
          <w:rFonts w:ascii="Times New Roman" w:hAnsi="Times New Roman"/>
          <w:b/>
          <w:bCs/>
          <w:iCs/>
          <w:sz w:val="26"/>
          <w:szCs w:val="26"/>
        </w:rPr>
        <w:t>Подведение итогов урока</w:t>
      </w:r>
      <w:r w:rsidRPr="00E871D5">
        <w:rPr>
          <w:rFonts w:ascii="Times New Roman" w:hAnsi="Times New Roman"/>
          <w:b/>
          <w:bCs/>
          <w:iCs/>
          <w:sz w:val="28"/>
          <w:szCs w:val="28"/>
        </w:rPr>
        <w:t>.</w:t>
      </w:r>
    </w:p>
    <w:sectPr w:rsidR="00DA257D" w:rsidRPr="00E871D5" w:rsidSect="00E871D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bo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808"/>
    <w:multiLevelType w:val="hybridMultilevel"/>
    <w:tmpl w:val="B3EE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314B"/>
    <w:multiLevelType w:val="hybridMultilevel"/>
    <w:tmpl w:val="EA461736"/>
    <w:lvl w:ilvl="0" w:tplc="A830CD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6CB7F38"/>
    <w:multiLevelType w:val="multilevel"/>
    <w:tmpl w:val="9DF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703E2"/>
    <w:multiLevelType w:val="hybridMultilevel"/>
    <w:tmpl w:val="E02A2C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42737"/>
    <w:multiLevelType w:val="multilevel"/>
    <w:tmpl w:val="38CC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32"/>
    <w:rsid w:val="00003020"/>
    <w:rsid w:val="0003690E"/>
    <w:rsid w:val="00037A49"/>
    <w:rsid w:val="000518BA"/>
    <w:rsid w:val="000630E1"/>
    <w:rsid w:val="000C13A1"/>
    <w:rsid w:val="000F50F2"/>
    <w:rsid w:val="00123CA9"/>
    <w:rsid w:val="001356DE"/>
    <w:rsid w:val="001423DA"/>
    <w:rsid w:val="00174805"/>
    <w:rsid w:val="001C04D2"/>
    <w:rsid w:val="001D29D1"/>
    <w:rsid w:val="001D559E"/>
    <w:rsid w:val="00207599"/>
    <w:rsid w:val="0023186A"/>
    <w:rsid w:val="0024352D"/>
    <w:rsid w:val="002747F4"/>
    <w:rsid w:val="00294A5B"/>
    <w:rsid w:val="00294C0E"/>
    <w:rsid w:val="002A5799"/>
    <w:rsid w:val="002F1EBB"/>
    <w:rsid w:val="00327B35"/>
    <w:rsid w:val="003418C7"/>
    <w:rsid w:val="00375049"/>
    <w:rsid w:val="003D0EBD"/>
    <w:rsid w:val="003D5F20"/>
    <w:rsid w:val="003F72EC"/>
    <w:rsid w:val="00407B73"/>
    <w:rsid w:val="00482B69"/>
    <w:rsid w:val="00491A16"/>
    <w:rsid w:val="00496DB5"/>
    <w:rsid w:val="004C1E02"/>
    <w:rsid w:val="004E20B9"/>
    <w:rsid w:val="004E6E5B"/>
    <w:rsid w:val="004F49EA"/>
    <w:rsid w:val="00506D9C"/>
    <w:rsid w:val="00606769"/>
    <w:rsid w:val="00622382"/>
    <w:rsid w:val="00657D96"/>
    <w:rsid w:val="00660A92"/>
    <w:rsid w:val="00716A09"/>
    <w:rsid w:val="0073108E"/>
    <w:rsid w:val="00731A9F"/>
    <w:rsid w:val="00756649"/>
    <w:rsid w:val="0077102A"/>
    <w:rsid w:val="00891D32"/>
    <w:rsid w:val="008B77FD"/>
    <w:rsid w:val="008E1928"/>
    <w:rsid w:val="00906104"/>
    <w:rsid w:val="0093470F"/>
    <w:rsid w:val="00936CEC"/>
    <w:rsid w:val="00974137"/>
    <w:rsid w:val="0098376A"/>
    <w:rsid w:val="0099657A"/>
    <w:rsid w:val="009D0D5D"/>
    <w:rsid w:val="009E2225"/>
    <w:rsid w:val="00A5010C"/>
    <w:rsid w:val="00AA5882"/>
    <w:rsid w:val="00AB3954"/>
    <w:rsid w:val="00B1185C"/>
    <w:rsid w:val="00B16253"/>
    <w:rsid w:val="00B857F2"/>
    <w:rsid w:val="00BC6946"/>
    <w:rsid w:val="00C0764A"/>
    <w:rsid w:val="00C07C97"/>
    <w:rsid w:val="00C35071"/>
    <w:rsid w:val="00CD2432"/>
    <w:rsid w:val="00CE2A9F"/>
    <w:rsid w:val="00D12CEF"/>
    <w:rsid w:val="00D25B83"/>
    <w:rsid w:val="00D310D8"/>
    <w:rsid w:val="00D33A14"/>
    <w:rsid w:val="00D81DFD"/>
    <w:rsid w:val="00D9167A"/>
    <w:rsid w:val="00DA257D"/>
    <w:rsid w:val="00DB38E3"/>
    <w:rsid w:val="00E037E6"/>
    <w:rsid w:val="00E373F5"/>
    <w:rsid w:val="00E821C9"/>
    <w:rsid w:val="00E871D5"/>
    <w:rsid w:val="00EA0308"/>
    <w:rsid w:val="00F05B9F"/>
    <w:rsid w:val="00F100D9"/>
    <w:rsid w:val="00F229C1"/>
    <w:rsid w:val="00F32529"/>
    <w:rsid w:val="00F50EAA"/>
    <w:rsid w:val="00F91056"/>
    <w:rsid w:val="00F91C5B"/>
    <w:rsid w:val="00FA4D76"/>
    <w:rsid w:val="00FB2E5F"/>
    <w:rsid w:val="00FB4FC6"/>
    <w:rsid w:val="00FE55BC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BE76C-1480-4A7A-8DC3-41E756B2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32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7B35"/>
    <w:pPr>
      <w:spacing w:before="150" w:after="150" w:line="600" w:lineRule="atLeast"/>
      <w:jc w:val="left"/>
      <w:outlineLvl w:val="1"/>
    </w:pPr>
    <w:rPr>
      <w:rFonts w:ascii="PTbold" w:hAnsi="PTbold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7B35"/>
    <w:rPr>
      <w:rFonts w:ascii="PTbold" w:eastAsia="Times New Roman" w:hAnsi="PTbold" w:cs="Times New Roman"/>
      <w:sz w:val="42"/>
      <w:szCs w:val="42"/>
      <w:lang w:eastAsia="ru-RU"/>
    </w:rPr>
  </w:style>
  <w:style w:type="character" w:customStyle="1" w:styleId="apple-converted-space">
    <w:name w:val="apple-converted-space"/>
    <w:basedOn w:val="a0"/>
    <w:rsid w:val="00327B35"/>
  </w:style>
  <w:style w:type="paragraph" w:styleId="a4">
    <w:name w:val="Balloon Text"/>
    <w:basedOn w:val="a"/>
    <w:link w:val="a5"/>
    <w:uiPriority w:val="99"/>
    <w:semiHidden/>
    <w:unhideWhenUsed/>
    <w:rsid w:val="003F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E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2432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CD2432"/>
    <w:rPr>
      <w:b/>
      <w:bCs/>
    </w:rPr>
  </w:style>
  <w:style w:type="paragraph" w:styleId="a8">
    <w:name w:val="List Paragraph"/>
    <w:basedOn w:val="a"/>
    <w:uiPriority w:val="34"/>
    <w:qFormat/>
    <w:rsid w:val="009D0D5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470F"/>
    <w:rPr>
      <w:color w:val="954F72" w:themeColor="followedHyperlink"/>
      <w:u w:val="single"/>
    </w:rPr>
  </w:style>
  <w:style w:type="character" w:styleId="aa">
    <w:name w:val="Emphasis"/>
    <w:basedOn w:val="a0"/>
    <w:uiPriority w:val="20"/>
    <w:qFormat/>
    <w:rsid w:val="00D12CEF"/>
    <w:rPr>
      <w:i/>
      <w:iCs/>
    </w:rPr>
  </w:style>
  <w:style w:type="character" w:customStyle="1" w:styleId="hl">
    <w:name w:val="hl"/>
    <w:basedOn w:val="a0"/>
    <w:rsid w:val="00C35071"/>
  </w:style>
  <w:style w:type="character" w:customStyle="1" w:styleId="divider4">
    <w:name w:val="divider4"/>
    <w:basedOn w:val="a0"/>
    <w:rsid w:val="008B77FD"/>
  </w:style>
  <w:style w:type="character" w:customStyle="1" w:styleId="accesshide2">
    <w:name w:val="accesshide2"/>
    <w:basedOn w:val="a0"/>
    <w:rsid w:val="008B77FD"/>
    <w:rPr>
      <w:b w:val="0"/>
      <w:bCs w:val="0"/>
      <w:sz w:val="24"/>
      <w:szCs w:val="24"/>
    </w:rPr>
  </w:style>
  <w:style w:type="character" w:customStyle="1" w:styleId="arrowtext">
    <w:name w:val="arrow_text"/>
    <w:basedOn w:val="a0"/>
    <w:rsid w:val="008B77FD"/>
  </w:style>
  <w:style w:type="character" w:customStyle="1" w:styleId="arrow2">
    <w:name w:val="arrow2"/>
    <w:basedOn w:val="a0"/>
    <w:rsid w:val="008B77FD"/>
  </w:style>
  <w:style w:type="paragraph" w:customStyle="1" w:styleId="c0">
    <w:name w:val="c0"/>
    <w:basedOn w:val="a"/>
    <w:rsid w:val="001C04D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1C04D2"/>
  </w:style>
  <w:style w:type="character" w:customStyle="1" w:styleId="c25">
    <w:name w:val="c25"/>
    <w:basedOn w:val="a0"/>
    <w:rsid w:val="001C04D2"/>
  </w:style>
  <w:style w:type="character" w:customStyle="1" w:styleId="c3">
    <w:name w:val="c3"/>
    <w:basedOn w:val="a0"/>
    <w:rsid w:val="001C04D2"/>
  </w:style>
  <w:style w:type="character" w:customStyle="1" w:styleId="c8">
    <w:name w:val="c8"/>
    <w:basedOn w:val="a0"/>
    <w:rsid w:val="001C04D2"/>
  </w:style>
  <w:style w:type="character" w:customStyle="1" w:styleId="10">
    <w:name w:val="Заголовок 1 Знак"/>
    <w:basedOn w:val="a0"/>
    <w:link w:val="1"/>
    <w:uiPriority w:val="9"/>
    <w:rsid w:val="001C04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file">
    <w:name w:val="file"/>
    <w:basedOn w:val="a0"/>
    <w:rsid w:val="001C04D2"/>
  </w:style>
  <w:style w:type="paragraph" w:customStyle="1" w:styleId="c20">
    <w:name w:val="c20"/>
    <w:basedOn w:val="a"/>
    <w:rsid w:val="001C04D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771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77102A"/>
    <w:pPr>
      <w:spacing w:after="0" w:line="240" w:lineRule="auto"/>
    </w:pPr>
  </w:style>
  <w:style w:type="character" w:customStyle="1" w:styleId="butback">
    <w:name w:val="butback"/>
    <w:basedOn w:val="a0"/>
    <w:rsid w:val="00F229C1"/>
  </w:style>
  <w:style w:type="character" w:customStyle="1" w:styleId="submenu-table">
    <w:name w:val="submenu-table"/>
    <w:basedOn w:val="a0"/>
    <w:rsid w:val="00F2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0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31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90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5275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0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0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17364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969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7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0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107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66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7557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arningapps.org/display?v=puv2if0it1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BC47-27D3-4812-A661-6EC34A95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2020-12-07T18:36:00Z</cp:lastPrinted>
  <dcterms:created xsi:type="dcterms:W3CDTF">2020-12-23T17:00:00Z</dcterms:created>
  <dcterms:modified xsi:type="dcterms:W3CDTF">2020-12-23T17:00:00Z</dcterms:modified>
</cp:coreProperties>
</file>