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B7" w:rsidRDefault="00974EB7" w:rsidP="005A59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ВОСПИТАНИЕ ДУХОВНО-НРАВСТВЕННЫХ ЦЕННОСТЕЙ У </w:t>
      </w:r>
      <w:r w:rsidR="00161D9D" w:rsidRPr="00161D9D">
        <w:rPr>
          <w:rFonts w:ascii="Times New Roman" w:hAnsi="Times New Roman" w:cs="Times New Roman"/>
          <w:b/>
        </w:rPr>
        <w:t xml:space="preserve">ДОШКОЛЬНИКОВ </w:t>
      </w:r>
    </w:p>
    <w:p w:rsidR="005C1B99" w:rsidRPr="00161D9D" w:rsidRDefault="00161D9D" w:rsidP="005A59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161D9D">
        <w:rPr>
          <w:rFonts w:ascii="Times New Roman" w:hAnsi="Times New Roman" w:cs="Times New Roman"/>
          <w:b/>
        </w:rPr>
        <w:t>С НАРУШЕНИЕМ СЛУХА</w:t>
      </w:r>
    </w:p>
    <w:bookmarkEnd w:id="0"/>
    <w:p w:rsidR="00B2605E" w:rsidRPr="00B2605E" w:rsidRDefault="00B2605E" w:rsidP="005A5929">
      <w:pPr>
        <w:pStyle w:val="a3"/>
        <w:ind w:firstLine="284"/>
        <w:jc w:val="center"/>
        <w:rPr>
          <w:b w:val="0"/>
          <w:sz w:val="22"/>
          <w:szCs w:val="22"/>
        </w:rPr>
      </w:pPr>
    </w:p>
    <w:p w:rsidR="006B1074" w:rsidRDefault="00817D9C" w:rsidP="005A59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 xml:space="preserve">В связи с подъемом национального самосознания, стремлением народа к этническому и этнокультурному самоопределению проблема </w:t>
      </w:r>
      <w:r w:rsidR="00974EB7">
        <w:rPr>
          <w:rFonts w:ascii="Times New Roman" w:hAnsi="Times New Roman" w:cs="Times New Roman"/>
        </w:rPr>
        <w:t xml:space="preserve">духовно-нравственного и </w:t>
      </w:r>
      <w:r w:rsidR="00161D9D">
        <w:rPr>
          <w:rFonts w:ascii="Times New Roman" w:hAnsi="Times New Roman" w:cs="Times New Roman"/>
        </w:rPr>
        <w:t>патриотического</w:t>
      </w:r>
      <w:r w:rsidRPr="005278B5">
        <w:rPr>
          <w:rFonts w:ascii="Times New Roman" w:hAnsi="Times New Roman" w:cs="Times New Roman"/>
        </w:rPr>
        <w:t xml:space="preserve"> воспитания детей дошкольного возраста является одной из основных. Эт</w:t>
      </w:r>
      <w:r w:rsidR="00161D9D">
        <w:rPr>
          <w:rFonts w:ascii="Times New Roman" w:hAnsi="Times New Roman" w:cs="Times New Roman"/>
        </w:rPr>
        <w:t xml:space="preserve">о </w:t>
      </w:r>
      <w:r w:rsidRPr="005278B5">
        <w:rPr>
          <w:rFonts w:ascii="Times New Roman" w:hAnsi="Times New Roman" w:cs="Times New Roman"/>
        </w:rPr>
        <w:t>целенаправленный процесс формирования национально-культурного облика, становление ценностных ориентиров ребенка и способов его вз</w:t>
      </w:r>
      <w:r w:rsidR="00161D9D">
        <w:rPr>
          <w:rFonts w:ascii="Times New Roman" w:hAnsi="Times New Roman" w:cs="Times New Roman"/>
        </w:rPr>
        <w:t xml:space="preserve">аимодействия с социокультурным </w:t>
      </w:r>
      <w:r w:rsidRPr="005278B5">
        <w:rPr>
          <w:rFonts w:ascii="Times New Roman" w:hAnsi="Times New Roman" w:cs="Times New Roman"/>
        </w:rPr>
        <w:t>ок</w:t>
      </w:r>
      <w:r w:rsidR="00161D9D">
        <w:rPr>
          <w:rFonts w:ascii="Times New Roman" w:hAnsi="Times New Roman" w:cs="Times New Roman"/>
        </w:rPr>
        <w:t xml:space="preserve">ружением. </w:t>
      </w:r>
      <w:r w:rsidR="00A8053E" w:rsidRPr="005278B5">
        <w:rPr>
          <w:rFonts w:ascii="Times New Roman" w:hAnsi="Times New Roman" w:cs="Times New Roman"/>
        </w:rPr>
        <w:t xml:space="preserve">Оригинальная методика, основанная на глубоком знании особенностей детей с нарушением слуха, </w:t>
      </w:r>
      <w:r w:rsidR="00161D9D">
        <w:rPr>
          <w:rFonts w:ascii="Times New Roman" w:hAnsi="Times New Roman" w:cs="Times New Roman"/>
        </w:rPr>
        <w:t xml:space="preserve">на </w:t>
      </w:r>
      <w:r w:rsidR="00A8053E" w:rsidRPr="005278B5">
        <w:rPr>
          <w:rFonts w:ascii="Times New Roman" w:hAnsi="Times New Roman" w:cs="Times New Roman"/>
        </w:rPr>
        <w:t xml:space="preserve">широком использовании игровых методов, позволит педагогам достичь максимальных результатов в формировании у детей первоначальных чувств этнической принадлежности, представлений о семье, её значении в жизни каждого человека, в развитии интереса к </w:t>
      </w:r>
      <w:r w:rsidR="00C27265" w:rsidRPr="005278B5">
        <w:rPr>
          <w:rFonts w:ascii="Times New Roman" w:hAnsi="Times New Roman" w:cs="Times New Roman"/>
        </w:rPr>
        <w:t>культурным ценностям и традициям белорусского народа. Важно, чтобы каждое последующее поколение воспитывалось на национальных традициях. Проблема вовлечения детей в свою национальную культуру приобретает актуальность в наше время в связи с агрессивным наплывом массовой культуры и утраты представителями разных народов духовной связи со своей национальной ку</w:t>
      </w:r>
      <w:r w:rsidR="008E6033" w:rsidRPr="005278B5">
        <w:rPr>
          <w:rFonts w:ascii="Times New Roman" w:hAnsi="Times New Roman" w:cs="Times New Roman"/>
        </w:rPr>
        <w:t>льтурой. У нас богатая история,</w:t>
      </w:r>
      <w:r w:rsidR="00C27265" w:rsidRPr="005278B5">
        <w:rPr>
          <w:rFonts w:ascii="Times New Roman" w:hAnsi="Times New Roman" w:cs="Times New Roman"/>
        </w:rPr>
        <w:t xml:space="preserve"> самобытная</w:t>
      </w:r>
      <w:r w:rsidR="008E6033" w:rsidRPr="005278B5">
        <w:rPr>
          <w:rFonts w:ascii="Times New Roman" w:hAnsi="Times New Roman" w:cs="Times New Roman"/>
        </w:rPr>
        <w:t xml:space="preserve"> культура. Именно сейчас, в условиях становления Беларуси как суверенной демократичной страны, начинает возрастать интерес к истории</w:t>
      </w:r>
      <w:r w:rsidR="000429D6">
        <w:rPr>
          <w:rFonts w:ascii="Times New Roman" w:hAnsi="Times New Roman" w:cs="Times New Roman"/>
        </w:rPr>
        <w:t xml:space="preserve"> и</w:t>
      </w:r>
      <w:r w:rsidR="008E6033" w:rsidRPr="005278B5">
        <w:rPr>
          <w:rFonts w:ascii="Times New Roman" w:hAnsi="Times New Roman" w:cs="Times New Roman"/>
        </w:rPr>
        <w:t xml:space="preserve"> народным традициям.</w:t>
      </w:r>
      <w:r w:rsidR="00F16157">
        <w:rPr>
          <w:rFonts w:ascii="Times New Roman" w:hAnsi="Times New Roman" w:cs="Times New Roman"/>
        </w:rPr>
        <w:t xml:space="preserve"> </w:t>
      </w:r>
      <w:r w:rsidR="003C2C62" w:rsidRPr="005278B5">
        <w:rPr>
          <w:rFonts w:ascii="Times New Roman" w:hAnsi="Times New Roman" w:cs="Times New Roman"/>
        </w:rPr>
        <w:t>Народные традиции, фольклорные развлечения</w:t>
      </w:r>
      <w:r w:rsidR="003F4CAA" w:rsidRPr="005278B5">
        <w:rPr>
          <w:rFonts w:ascii="Times New Roman" w:hAnsi="Times New Roman" w:cs="Times New Roman"/>
        </w:rPr>
        <w:t xml:space="preserve"> помогают формировать художественный вкус, учат видеть и понимать </w:t>
      </w:r>
      <w:proofErr w:type="gramStart"/>
      <w:r w:rsidR="003F4CAA" w:rsidRPr="005278B5">
        <w:rPr>
          <w:rFonts w:ascii="Times New Roman" w:hAnsi="Times New Roman" w:cs="Times New Roman"/>
        </w:rPr>
        <w:t>прекрасное</w:t>
      </w:r>
      <w:proofErr w:type="gramEnd"/>
      <w:r w:rsidR="003F4CAA" w:rsidRPr="005278B5">
        <w:rPr>
          <w:rFonts w:ascii="Times New Roman" w:hAnsi="Times New Roman" w:cs="Times New Roman"/>
        </w:rPr>
        <w:t xml:space="preserve"> в окружающей нас жизни и в искусстве. Народное искусство, национальное по содержанию</w:t>
      </w:r>
      <w:r w:rsidR="000429D6">
        <w:rPr>
          <w:rFonts w:ascii="Times New Roman" w:hAnsi="Times New Roman" w:cs="Times New Roman"/>
        </w:rPr>
        <w:t>,</w:t>
      </w:r>
      <w:r w:rsidR="003F4CAA" w:rsidRPr="005278B5">
        <w:rPr>
          <w:rFonts w:ascii="Times New Roman" w:hAnsi="Times New Roman" w:cs="Times New Roman"/>
        </w:rPr>
        <w:t xml:space="preserve"> способно активно воздействовать на духовное развитие человека, на формирование патриотических и интернациональных чувств. </w:t>
      </w:r>
    </w:p>
    <w:p w:rsidR="006B1074" w:rsidRDefault="006B1074" w:rsidP="005A59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 xml:space="preserve">Приобщение дошкольников </w:t>
      </w:r>
      <w:r>
        <w:rPr>
          <w:rFonts w:ascii="Times New Roman" w:hAnsi="Times New Roman" w:cs="Times New Roman"/>
        </w:rPr>
        <w:t xml:space="preserve">с нарушением слуха </w:t>
      </w:r>
      <w:r w:rsidRPr="005278B5">
        <w:rPr>
          <w:rFonts w:ascii="Times New Roman" w:hAnsi="Times New Roman" w:cs="Times New Roman"/>
        </w:rPr>
        <w:t>к народному искусству осуществляется посредством создания красивого интерьера детского сада или уголка белорусского народного творчества, в оформление которых включают белорусские народные игрушки, куклы в белорусской народной одежде, рушники, белорусские народные инструменты. Каждое изделие несёт в себе добро, радость, фантазию, увлекающую и детей</w:t>
      </w:r>
      <w:r>
        <w:rPr>
          <w:rFonts w:ascii="Times New Roman" w:hAnsi="Times New Roman" w:cs="Times New Roman"/>
        </w:rPr>
        <w:t>,</w:t>
      </w:r>
      <w:r w:rsidRPr="005278B5">
        <w:rPr>
          <w:rFonts w:ascii="Times New Roman" w:hAnsi="Times New Roman" w:cs="Times New Roman"/>
        </w:rPr>
        <w:t xml:space="preserve"> и взрослых. </w:t>
      </w:r>
    </w:p>
    <w:p w:rsidR="00F16157" w:rsidRDefault="00F16157" w:rsidP="00F1615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17197" cy="1799283"/>
            <wp:effectExtent l="0" t="0" r="2540" b="0"/>
            <wp:docPr id="5" name="Рисунок 5" descr="D:\сайт школы\2021-2022\НЕДЕЛЯ ДОШКОЛЬНОГО 22\Выставка Кукла Масленица Гладун\IMG_20220301_14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ы\2021-2022\НЕДЕЛЯ ДОШКОЛЬНОГО 22\Выставка Кукла Масленица Гладун\IMG_20220301_1427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14" cy="17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A4">
        <w:rPr>
          <w:rFonts w:ascii="Times New Roman" w:hAnsi="Times New Roman" w:cs="Times New Roman"/>
        </w:rPr>
        <w:t xml:space="preserve"> </w:t>
      </w:r>
      <w:r w:rsidR="00AE02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3295" cy="1808916"/>
            <wp:effectExtent l="0" t="0" r="0" b="1270"/>
            <wp:docPr id="6" name="Рисунок 6" descr="C:\Users\завуч по ВР\Desktop\статья Диковицкая\Ульяна и Гриша\20230123_17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по ВР\Desktop\статья Диковицкая\Ульяна и Гриша\20230123_175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36" cy="18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52" w:rsidRDefault="00DA0C52" w:rsidP="00F1615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 1</w:t>
      </w:r>
      <w:r w:rsidR="00A41B06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.</w:t>
      </w:r>
      <w:r w:rsidR="001D5B93">
        <w:rPr>
          <w:rFonts w:ascii="Times New Roman" w:hAnsi="Times New Roman" w:cs="Times New Roman"/>
        </w:rPr>
        <w:t xml:space="preserve"> Национальные уголки</w:t>
      </w:r>
    </w:p>
    <w:p w:rsidR="000429D6" w:rsidRDefault="003F4CAA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На заняти</w:t>
      </w:r>
      <w:r w:rsidR="00C71992" w:rsidRPr="005278B5">
        <w:rPr>
          <w:rFonts w:ascii="Times New Roman" w:hAnsi="Times New Roman" w:cs="Times New Roman"/>
        </w:rPr>
        <w:t xml:space="preserve">ях по развитию речи дети поют колыбельную, укладывая куклу спать. На занятиях по физическому воспитанию с удовольствием включаются в белорусские народные игры. На занятиях по изобразительной деятельности с интересом рассматривают игрушки, предметы декоративно-прикладного искусства, затем рисуют их, лепят, раскрашивают. </w:t>
      </w:r>
    </w:p>
    <w:p w:rsidR="006B1074" w:rsidRDefault="00F353F3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Для привлечения внимания воспитанника</w:t>
      </w:r>
      <w:r w:rsidR="00827869" w:rsidRPr="005278B5">
        <w:rPr>
          <w:rFonts w:ascii="Times New Roman" w:hAnsi="Times New Roman" w:cs="Times New Roman"/>
        </w:rPr>
        <w:t xml:space="preserve"> на начальном этапе целесообразно использовать яркие расписные в народном духе игрушки. Объектом рассматривания могут быть предметы посуды, мебели, салфетки, рушники, матрёшки, белорусские лепные игрушки и др. Как же мы осуществляем знакомство детей младшей и средней </w:t>
      </w:r>
      <w:r w:rsidR="00F16157">
        <w:rPr>
          <w:rFonts w:ascii="Times New Roman" w:hAnsi="Times New Roman" w:cs="Times New Roman"/>
        </w:rPr>
        <w:t>дошкольных</w:t>
      </w:r>
      <w:r w:rsidR="00F16157" w:rsidRPr="005278B5">
        <w:rPr>
          <w:rFonts w:ascii="Times New Roman" w:hAnsi="Times New Roman" w:cs="Times New Roman"/>
        </w:rPr>
        <w:t xml:space="preserve"> </w:t>
      </w:r>
      <w:r w:rsidR="00F16157">
        <w:rPr>
          <w:rFonts w:ascii="Times New Roman" w:hAnsi="Times New Roman" w:cs="Times New Roman"/>
        </w:rPr>
        <w:t>групп</w:t>
      </w:r>
      <w:r w:rsidR="00827869" w:rsidRPr="005278B5">
        <w:rPr>
          <w:rFonts w:ascii="Times New Roman" w:hAnsi="Times New Roman" w:cs="Times New Roman"/>
        </w:rPr>
        <w:t xml:space="preserve"> с народными игрушками? Прежде всего</w:t>
      </w:r>
      <w:r w:rsidR="003B044D" w:rsidRPr="005278B5">
        <w:rPr>
          <w:rFonts w:ascii="Times New Roman" w:hAnsi="Times New Roman" w:cs="Times New Roman"/>
        </w:rPr>
        <w:t>,</w:t>
      </w:r>
      <w:r w:rsidR="00827869" w:rsidRPr="005278B5">
        <w:rPr>
          <w:rFonts w:ascii="Times New Roman" w:hAnsi="Times New Roman" w:cs="Times New Roman"/>
        </w:rPr>
        <w:t xml:space="preserve"> для воспитанников этого возраста</w:t>
      </w:r>
      <w:r w:rsidR="003B044D" w:rsidRPr="005278B5">
        <w:rPr>
          <w:rFonts w:ascii="Times New Roman" w:hAnsi="Times New Roman" w:cs="Times New Roman"/>
        </w:rPr>
        <w:t xml:space="preserve"> нужно определить набор игрушек</w:t>
      </w:r>
      <w:r w:rsidR="006B1074">
        <w:rPr>
          <w:rFonts w:ascii="Times New Roman" w:hAnsi="Times New Roman" w:cs="Times New Roman"/>
        </w:rPr>
        <w:t xml:space="preserve">: </w:t>
      </w:r>
    </w:p>
    <w:p w:rsidR="006B1074" w:rsidRDefault="006B1074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• </w:t>
      </w:r>
      <w:r w:rsidR="003B044D" w:rsidRPr="005278B5">
        <w:rPr>
          <w:rFonts w:ascii="Times New Roman" w:hAnsi="Times New Roman" w:cs="Times New Roman"/>
        </w:rPr>
        <w:t xml:space="preserve">игрушки из глины: конь, барабан, баба, петух, медведь, посуда. </w:t>
      </w:r>
    </w:p>
    <w:p w:rsidR="006B1074" w:rsidRDefault="006B1074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• и</w:t>
      </w:r>
      <w:r w:rsidR="003B044D" w:rsidRPr="005278B5">
        <w:rPr>
          <w:rFonts w:ascii="Times New Roman" w:hAnsi="Times New Roman" w:cs="Times New Roman"/>
        </w:rPr>
        <w:t>грушки из дерева: матрешки, дудочки, ложки и т.д</w:t>
      </w:r>
      <w:r w:rsidR="00D16DA6" w:rsidRPr="005278B5">
        <w:rPr>
          <w:rFonts w:ascii="Times New Roman" w:hAnsi="Times New Roman" w:cs="Times New Roman"/>
        </w:rPr>
        <w:t xml:space="preserve">. </w:t>
      </w:r>
    </w:p>
    <w:p w:rsidR="00952768" w:rsidRDefault="00D16DA6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Знакомство осуществляется в ходе игр, во время которых спрашиваем у детей: «Кто это?». Предлагаем воспитанникам расставить игрушки в определенном порядке, найти изображение игрушек</w:t>
      </w:r>
      <w:r w:rsidR="00D26E31" w:rsidRPr="005278B5">
        <w:rPr>
          <w:rFonts w:ascii="Times New Roman" w:hAnsi="Times New Roman" w:cs="Times New Roman"/>
        </w:rPr>
        <w:t xml:space="preserve"> на картинках, построить для них дом, сарай, мостик, лесенку, забор и т.д. Малышам нравятся яркие игрушки. Они с удовольствием включаются в игру: расставляют игрушки на столе, размещают на лесенке, сделанной из кубиков, петушка</w:t>
      </w:r>
      <w:r w:rsidR="00952768">
        <w:rPr>
          <w:rFonts w:ascii="Times New Roman" w:hAnsi="Times New Roman" w:cs="Times New Roman"/>
        </w:rPr>
        <w:t xml:space="preserve"> </w:t>
      </w:r>
      <w:r w:rsidR="00952768" w:rsidRPr="005278B5">
        <w:rPr>
          <w:rFonts w:ascii="Times New Roman" w:hAnsi="Times New Roman" w:cs="Times New Roman"/>
        </w:rPr>
        <w:t xml:space="preserve">– </w:t>
      </w:r>
      <w:r w:rsidR="00D26E31" w:rsidRPr="005278B5">
        <w:rPr>
          <w:rFonts w:ascii="Times New Roman" w:hAnsi="Times New Roman" w:cs="Times New Roman"/>
        </w:rPr>
        <w:t>на заборе, построенном из кирпичиков.</w:t>
      </w:r>
    </w:p>
    <w:p w:rsidR="00FA2B2E" w:rsidRDefault="00FA2B2E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Знакомя детей с народными игрушками, каждый раз ставим новые задачи. </w:t>
      </w:r>
      <w:proofErr w:type="gramStart"/>
      <w:r>
        <w:rPr>
          <w:rFonts w:ascii="Times New Roman" w:hAnsi="Times New Roman" w:cs="Times New Roman"/>
        </w:rPr>
        <w:t>Например, сравниваем игрушки по величине (большая – маленькая, высокая – низкая), по цвету.</w:t>
      </w:r>
      <w:proofErr w:type="gramEnd"/>
      <w:r>
        <w:rPr>
          <w:rFonts w:ascii="Times New Roman" w:hAnsi="Times New Roman" w:cs="Times New Roman"/>
        </w:rPr>
        <w:t xml:space="preserve"> Далее уточняем форму, обыгрываем. Постепенно дети начинают достаточно хорошо ориентироваться в форме, цвете, величине. В дальнейшем предлагаем им понаблюдать за способом лепки игрушек воспитателем. Дети </w:t>
      </w:r>
      <w:r>
        <w:rPr>
          <w:rFonts w:ascii="Times New Roman" w:hAnsi="Times New Roman" w:cs="Times New Roman"/>
        </w:rPr>
        <w:lastRenderedPageBreak/>
        <w:t xml:space="preserve">с любопытством следят за действиями взрослого, который направляет их внимание на форму частей игрушки, процесс лепки, на выразительные элементы. </w:t>
      </w:r>
      <w:r w:rsidR="007A5358">
        <w:rPr>
          <w:rFonts w:ascii="Times New Roman" w:hAnsi="Times New Roman" w:cs="Times New Roman"/>
        </w:rPr>
        <w:t xml:space="preserve">Например, говорим, что у петуха красивый большой хвост, у утки – плоский клюв, у барана – загнутые рога и т.д. Знакомство с игрушками старшего возраста проводим в виде игр, коротких бесед. </w:t>
      </w:r>
    </w:p>
    <w:p w:rsidR="00952768" w:rsidRDefault="00952768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Понятно, что маленькому ребенку с нарушением слуха невозможно дать глубокое представление</w:t>
      </w:r>
      <w:r>
        <w:rPr>
          <w:rFonts w:ascii="Times New Roman" w:hAnsi="Times New Roman" w:cs="Times New Roman"/>
        </w:rPr>
        <w:t xml:space="preserve"> о народном  искусстве. </w:t>
      </w:r>
      <w:r w:rsidRPr="005278B5">
        <w:rPr>
          <w:rFonts w:ascii="Times New Roman" w:hAnsi="Times New Roman" w:cs="Times New Roman"/>
        </w:rPr>
        <w:t>Н</w:t>
      </w:r>
      <w:r w:rsidR="007A5358">
        <w:rPr>
          <w:rFonts w:ascii="Times New Roman" w:hAnsi="Times New Roman" w:cs="Times New Roman"/>
        </w:rPr>
        <w:t>о н</w:t>
      </w:r>
      <w:r w:rsidRPr="005278B5">
        <w:rPr>
          <w:rFonts w:ascii="Times New Roman" w:hAnsi="Times New Roman" w:cs="Times New Roman"/>
        </w:rPr>
        <w:t xml:space="preserve">аши дети уже знают, как выглядят старые вещи, которыми пользовались наши прабабушки и прадедушки. Здесь же мы демонстрируем работы современных мастеров, знакомим детей с книгами, иллюстрированными белорусскими художниками-графиками. В работе используем различные формы ознакомления детей с жизнью и бытом белорусского народа: занятия, целевые прогулки, наблюдения. </w:t>
      </w:r>
      <w:r w:rsidR="00D26E31" w:rsidRPr="005278B5">
        <w:rPr>
          <w:rFonts w:ascii="Times New Roman" w:hAnsi="Times New Roman" w:cs="Times New Roman"/>
        </w:rPr>
        <w:t xml:space="preserve"> </w:t>
      </w:r>
    </w:p>
    <w:p w:rsidR="00952768" w:rsidRDefault="00D26E31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Одним из средств, которые позволяют ознакомить детей с белорусской национальной культурой и реализовать себя, как её представителя, является проведение народных праздников и развлечений, использование элементов национального костюма и украшений. Проведению народных праздников, развлечений</w:t>
      </w:r>
      <w:r w:rsidR="002F12CC" w:rsidRPr="005278B5">
        <w:rPr>
          <w:rFonts w:ascii="Times New Roman" w:hAnsi="Times New Roman" w:cs="Times New Roman"/>
        </w:rPr>
        <w:t xml:space="preserve"> предшествует большая подготовительная работа. К каждому празднику для театрализованной деятельности детей и взрослых готовим не только белорусские национальные костюмы, но и их</w:t>
      </w:r>
      <w:r w:rsidR="00952768">
        <w:rPr>
          <w:rFonts w:ascii="Times New Roman" w:hAnsi="Times New Roman" w:cs="Times New Roman"/>
        </w:rPr>
        <w:t xml:space="preserve"> элементы,</w:t>
      </w:r>
      <w:r w:rsidR="002F12CC" w:rsidRPr="005278B5">
        <w:rPr>
          <w:rFonts w:ascii="Times New Roman" w:hAnsi="Times New Roman" w:cs="Times New Roman"/>
        </w:rPr>
        <w:t xml:space="preserve"> украшения. </w:t>
      </w:r>
      <w:proofErr w:type="gramStart"/>
      <w:r w:rsidR="002F12CC" w:rsidRPr="005278B5">
        <w:rPr>
          <w:rFonts w:ascii="Times New Roman" w:hAnsi="Times New Roman" w:cs="Times New Roman"/>
        </w:rPr>
        <w:t xml:space="preserve">Это вышитые рубашки, юбки, фартуки, платки, веночки на голову, бусы на шею </w:t>
      </w:r>
      <w:r w:rsidR="00952768" w:rsidRPr="005278B5">
        <w:rPr>
          <w:rFonts w:ascii="Times New Roman" w:hAnsi="Times New Roman" w:cs="Times New Roman"/>
        </w:rPr>
        <w:t xml:space="preserve">– </w:t>
      </w:r>
      <w:r w:rsidR="002F12CC" w:rsidRPr="005278B5">
        <w:rPr>
          <w:rFonts w:ascii="Times New Roman" w:hAnsi="Times New Roman" w:cs="Times New Roman"/>
        </w:rPr>
        <w:t xml:space="preserve">девочкам, мальчикам </w:t>
      </w:r>
      <w:r w:rsidR="00952768" w:rsidRPr="005278B5">
        <w:rPr>
          <w:rFonts w:ascii="Times New Roman" w:hAnsi="Times New Roman" w:cs="Times New Roman"/>
        </w:rPr>
        <w:t xml:space="preserve">– </w:t>
      </w:r>
      <w:r w:rsidR="002F12CC" w:rsidRPr="005278B5">
        <w:rPr>
          <w:rFonts w:ascii="Times New Roman" w:hAnsi="Times New Roman" w:cs="Times New Roman"/>
        </w:rPr>
        <w:t>пояса, соломенные шляпы.</w:t>
      </w:r>
      <w:proofErr w:type="gramEnd"/>
      <w:r w:rsidR="002F12CC" w:rsidRPr="005278B5">
        <w:rPr>
          <w:rFonts w:ascii="Times New Roman" w:hAnsi="Times New Roman" w:cs="Times New Roman"/>
        </w:rPr>
        <w:t xml:space="preserve"> Воспитанники с большим интересом и удовольствием рассматривают их, примеряют, как на специально подготовленных занятиях</w:t>
      </w:r>
      <w:r w:rsidR="00AC4AB6" w:rsidRPr="005278B5">
        <w:rPr>
          <w:rFonts w:ascii="Times New Roman" w:hAnsi="Times New Roman" w:cs="Times New Roman"/>
        </w:rPr>
        <w:t xml:space="preserve"> (по ознакомлению с окружающим, изобразительной деятельности, подвижных играх), так и в повседневной жизни. Во время проведения праздников используем белорусские рушники, которые являются символом гостеприимства и имеют большое значение в жизни людей.</w:t>
      </w:r>
      <w:r w:rsidR="00ED1097" w:rsidRPr="005278B5">
        <w:rPr>
          <w:rFonts w:ascii="Times New Roman" w:hAnsi="Times New Roman" w:cs="Times New Roman"/>
        </w:rPr>
        <w:t xml:space="preserve"> В праздничных гуляниях участвуют воспитанники всех групп, родители, </w:t>
      </w:r>
      <w:r w:rsidR="00952768">
        <w:rPr>
          <w:rFonts w:ascii="Times New Roman" w:hAnsi="Times New Roman" w:cs="Times New Roman"/>
        </w:rPr>
        <w:t>педагоги</w:t>
      </w:r>
      <w:r w:rsidR="00ED1097" w:rsidRPr="005278B5">
        <w:rPr>
          <w:rFonts w:ascii="Times New Roman" w:hAnsi="Times New Roman" w:cs="Times New Roman"/>
        </w:rPr>
        <w:t>. Все вместе играем в народные игры. Водим хороводы, запекаем картофель, разгадываем загадки, катаемся на санях. А повара угощают всех обрядовой пищей: караваем – на Осенний праздник, блинами – на Масленицу. Эти праздники удовлетворяют любознательность детей, эстетические потребности, формируют представления об особенностях национальной культуры, традициях белорусов, воспитывают уважение к культурному</w:t>
      </w:r>
      <w:r w:rsidR="00772637" w:rsidRPr="005278B5">
        <w:rPr>
          <w:rFonts w:ascii="Times New Roman" w:hAnsi="Times New Roman" w:cs="Times New Roman"/>
        </w:rPr>
        <w:t xml:space="preserve"> наследию. </w:t>
      </w:r>
    </w:p>
    <w:p w:rsidR="00345E71" w:rsidRDefault="00345E71" w:rsidP="005A5929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871933" wp14:editId="68DE9024">
            <wp:extent cx="1666330" cy="1701579"/>
            <wp:effectExtent l="0" t="0" r="0" b="0"/>
            <wp:docPr id="2" name="Рисунок 2" descr="C:\Users\завуч по ВР\AppData\Local\Microsoft\Windows\Temporary Internet Files\Content.Word\IMG_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 по ВР\AppData\Local\Microsoft\Windows\Temporary Internet Files\Content.Word\IMG_3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49" cy="17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4CB462" wp14:editId="42B0DE61">
            <wp:extent cx="2543490" cy="1692195"/>
            <wp:effectExtent l="0" t="0" r="0" b="3810"/>
            <wp:docPr id="3" name="Рисунок 3" descr="D:\сайт школы\сайт 2018-2019\масленица\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школы\сайт 2018-2019\масленица\IMG_38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74" cy="169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5D" w:rsidRDefault="009D285D" w:rsidP="005A592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Фото </w:t>
      </w:r>
      <w:r w:rsidR="00A41B06">
        <w:rPr>
          <w:rFonts w:ascii="Times New Roman" w:hAnsi="Times New Roman" w:cs="Times New Roman"/>
          <w:noProof/>
          <w:lang w:eastAsia="ru-RU"/>
        </w:rPr>
        <w:t>3-4</w:t>
      </w:r>
      <w:r>
        <w:rPr>
          <w:rFonts w:ascii="Times New Roman" w:hAnsi="Times New Roman" w:cs="Times New Roman"/>
          <w:noProof/>
          <w:lang w:eastAsia="ru-RU"/>
        </w:rPr>
        <w:t>. Народные гуляния</w:t>
      </w:r>
    </w:p>
    <w:p w:rsidR="006B1074" w:rsidRDefault="00772637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Фольклор для детей – разновидность фольклористики и раздел художественной литературы для самых маленьких</w:t>
      </w:r>
      <w:r w:rsidR="00782882" w:rsidRPr="005278B5">
        <w:rPr>
          <w:rFonts w:ascii="Times New Roman" w:hAnsi="Times New Roman" w:cs="Times New Roman"/>
        </w:rPr>
        <w:t>. Важной его особенностью является то, что в нем соединены стихи, песни, игровые приемы, танцы. Народные сказки, игры</w:t>
      </w:r>
      <w:r w:rsidR="00952768">
        <w:rPr>
          <w:rFonts w:ascii="Times New Roman" w:hAnsi="Times New Roman" w:cs="Times New Roman"/>
        </w:rPr>
        <w:t>, песни, предметы декоративно-</w:t>
      </w:r>
      <w:r w:rsidR="00782882" w:rsidRPr="005278B5">
        <w:rPr>
          <w:rFonts w:ascii="Times New Roman" w:hAnsi="Times New Roman" w:cs="Times New Roman"/>
        </w:rPr>
        <w:t>прикладного искусства – ценный материал для развития художественных способностей воспитанников. Благодаря им дети начинают понимать красоту белорусского орнамента, необычное содержание сказок, игр, красоту хоровода. Под воздействием</w:t>
      </w:r>
      <w:r w:rsidR="002C4A39" w:rsidRPr="005278B5">
        <w:rPr>
          <w:rFonts w:ascii="Times New Roman" w:hAnsi="Times New Roman" w:cs="Times New Roman"/>
        </w:rPr>
        <w:t xml:space="preserve"> фольклора их рисунки, танцы становятся выразительными и образными. Дети отображают свои впечатления в разных рисунках, аппликациях, изделиях, инсценируют народные сказки.</w:t>
      </w:r>
      <w:r w:rsidR="008D38C0" w:rsidRPr="005278B5">
        <w:rPr>
          <w:rFonts w:ascii="Times New Roman" w:hAnsi="Times New Roman" w:cs="Times New Roman"/>
        </w:rPr>
        <w:t xml:space="preserve"> </w:t>
      </w:r>
      <w:r w:rsidR="00EB7953" w:rsidRPr="005278B5">
        <w:rPr>
          <w:rFonts w:ascii="Times New Roman" w:hAnsi="Times New Roman" w:cs="Times New Roman"/>
        </w:rPr>
        <w:t xml:space="preserve">Занятия строим таким образом, чтобы они включили и познавательные задачи, и элементы фольклора. На занятиях по ознакомлению с окружающим и развитию речи используем фольклорные звукосочетания. Это уникальный звуковой материал для овладения первыми речевыми навыками. Звукосочетания используем в сочетании с игровыми приемами (похлопываем </w:t>
      </w:r>
      <w:r w:rsidR="00AC6ADB">
        <w:rPr>
          <w:rFonts w:ascii="Times New Roman" w:hAnsi="Times New Roman" w:cs="Times New Roman"/>
        </w:rPr>
        <w:t xml:space="preserve">в ладоши, выполняем </w:t>
      </w:r>
      <w:proofErr w:type="gramStart"/>
      <w:r w:rsidR="00AC6ADB">
        <w:rPr>
          <w:rFonts w:ascii="Times New Roman" w:hAnsi="Times New Roman" w:cs="Times New Roman"/>
        </w:rPr>
        <w:t xml:space="preserve">ритмические </w:t>
      </w:r>
      <w:r w:rsidR="00EB7953" w:rsidRPr="005278B5">
        <w:rPr>
          <w:rFonts w:ascii="Times New Roman" w:hAnsi="Times New Roman" w:cs="Times New Roman"/>
        </w:rPr>
        <w:t>движения</w:t>
      </w:r>
      <w:proofErr w:type="gramEnd"/>
      <w:r w:rsidR="00AC6ADB">
        <w:rPr>
          <w:rFonts w:ascii="Times New Roman" w:hAnsi="Times New Roman" w:cs="Times New Roman"/>
        </w:rPr>
        <w:t xml:space="preserve"> </w:t>
      </w:r>
      <w:r w:rsidR="00AE02A4">
        <w:rPr>
          <w:rFonts w:ascii="Times New Roman" w:hAnsi="Times New Roman" w:cs="Times New Roman"/>
        </w:rPr>
        <w:t>руками и др.</w:t>
      </w:r>
      <w:r w:rsidR="00736B52" w:rsidRPr="005278B5">
        <w:rPr>
          <w:rFonts w:ascii="Times New Roman" w:hAnsi="Times New Roman" w:cs="Times New Roman"/>
        </w:rPr>
        <w:t>)</w:t>
      </w:r>
      <w:r w:rsidR="00EB7953" w:rsidRPr="005278B5">
        <w:rPr>
          <w:rFonts w:ascii="Times New Roman" w:hAnsi="Times New Roman" w:cs="Times New Roman"/>
        </w:rPr>
        <w:t>, неоднократно повторяем их. Это побуждает</w:t>
      </w:r>
      <w:r w:rsidR="00075FDC" w:rsidRPr="005278B5">
        <w:rPr>
          <w:rFonts w:ascii="Times New Roman" w:hAnsi="Times New Roman" w:cs="Times New Roman"/>
        </w:rPr>
        <w:t xml:space="preserve"> </w:t>
      </w:r>
      <w:r w:rsidR="00EB7953" w:rsidRPr="005278B5">
        <w:rPr>
          <w:rFonts w:ascii="Times New Roman" w:hAnsi="Times New Roman" w:cs="Times New Roman"/>
        </w:rPr>
        <w:t>малышей</w:t>
      </w:r>
      <w:r w:rsidR="00736B52" w:rsidRPr="005278B5">
        <w:rPr>
          <w:rFonts w:ascii="Times New Roman" w:hAnsi="Times New Roman" w:cs="Times New Roman"/>
        </w:rPr>
        <w:t xml:space="preserve"> прислушиваться, замирать на какое-то мгновение, всматриваться в лицо </w:t>
      </w:r>
      <w:proofErr w:type="gramStart"/>
      <w:r w:rsidR="00736B52" w:rsidRPr="005278B5">
        <w:rPr>
          <w:rFonts w:ascii="Times New Roman" w:hAnsi="Times New Roman" w:cs="Times New Roman"/>
        </w:rPr>
        <w:t>говорящего</w:t>
      </w:r>
      <w:proofErr w:type="gramEnd"/>
      <w:r w:rsidR="00736B52" w:rsidRPr="005278B5">
        <w:rPr>
          <w:rFonts w:ascii="Times New Roman" w:hAnsi="Times New Roman" w:cs="Times New Roman"/>
        </w:rPr>
        <w:t xml:space="preserve">. Например, укладывая куклу спать, дети поют ей колыбельную. Разыгрывание таких сюжетов сопровождаем включением </w:t>
      </w:r>
      <w:proofErr w:type="spellStart"/>
      <w:r w:rsidR="00736B52" w:rsidRPr="005278B5">
        <w:rPr>
          <w:rFonts w:ascii="Times New Roman" w:hAnsi="Times New Roman" w:cs="Times New Roman"/>
        </w:rPr>
        <w:t>лепетных</w:t>
      </w:r>
      <w:proofErr w:type="spellEnd"/>
      <w:r w:rsidR="00736B52" w:rsidRPr="005278B5">
        <w:rPr>
          <w:rFonts w:ascii="Times New Roman" w:hAnsi="Times New Roman" w:cs="Times New Roman"/>
        </w:rPr>
        <w:t xml:space="preserve"> слов: ля-ля, а-а, а-а. Можно использовать тихую спокойную музыку, под которую дети укачивают куклу. На музыкальных занятиях дети танцуют под белорусскую польку, знакомятся с белорусскими народными инструментами (ложки, дудочки, балалайки), обыгрывают белорусские народные сказки.</w:t>
      </w:r>
      <w:r w:rsidR="00B0627B" w:rsidRPr="005278B5">
        <w:rPr>
          <w:rFonts w:ascii="Times New Roman" w:hAnsi="Times New Roman" w:cs="Times New Roman"/>
        </w:rPr>
        <w:t xml:space="preserve"> </w:t>
      </w:r>
    </w:p>
    <w:p w:rsidR="002D308B" w:rsidRDefault="00B0627B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На прогулках, занятиях по физическому воспитанию дети с удовольствием включаются в белорусские народные игры. В работе с нашими воспитанниками используем игры наиболее простые по со</w:t>
      </w:r>
      <w:r w:rsidR="00A41B06">
        <w:rPr>
          <w:rFonts w:ascii="Times New Roman" w:hAnsi="Times New Roman" w:cs="Times New Roman"/>
        </w:rPr>
        <w:t>держанию. Например, «Кот и мышки</w:t>
      </w:r>
      <w:r w:rsidRPr="005278B5">
        <w:rPr>
          <w:rFonts w:ascii="Times New Roman" w:hAnsi="Times New Roman" w:cs="Times New Roman"/>
        </w:rPr>
        <w:t xml:space="preserve">», «Заморожу», «Змея», «Свободное место». В процессе игр </w:t>
      </w:r>
      <w:r w:rsidRPr="005278B5">
        <w:rPr>
          <w:rFonts w:ascii="Times New Roman" w:hAnsi="Times New Roman" w:cs="Times New Roman"/>
        </w:rPr>
        <w:lastRenderedPageBreak/>
        <w:t>поддерживаем у детей радостное настроение</w:t>
      </w:r>
      <w:r w:rsidR="00123DD0" w:rsidRPr="005278B5">
        <w:rPr>
          <w:rFonts w:ascii="Times New Roman" w:hAnsi="Times New Roman" w:cs="Times New Roman"/>
        </w:rPr>
        <w:t xml:space="preserve">, решительность, находчивость. Участие в таких играх взрослого эмоционально стимулирует настроение детей. Содержание народных игр удовлетворяет интересы воспитанников, соответствует их жизненным потребностям, способствует формированию волевых качеств, моральных черт, развитию самоуважения. </w:t>
      </w:r>
    </w:p>
    <w:p w:rsidR="002D308B" w:rsidRDefault="002D308B" w:rsidP="005A592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5013B8" wp14:editId="19114393">
            <wp:extent cx="1963972" cy="1815813"/>
            <wp:effectExtent l="0" t="0" r="0" b="0"/>
            <wp:docPr id="1" name="Рисунок 1" descr="D:\сайт школы\сайт 2019-2020\Масленица\IMG_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ы\сайт 2019-2020\Масленица\IMG_6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40" cy="18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05E">
        <w:rPr>
          <w:rFonts w:ascii="Times New Roman" w:hAnsi="Times New Roman" w:cs="Times New Roman"/>
        </w:rPr>
        <w:t xml:space="preserve"> </w:t>
      </w:r>
      <w:r w:rsidR="00345E71">
        <w:rPr>
          <w:rFonts w:ascii="Times New Roman" w:hAnsi="Times New Roman" w:cs="Times New Roman"/>
        </w:rPr>
        <w:t xml:space="preserve"> </w:t>
      </w:r>
      <w:r w:rsidR="00345E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5A2E0D" wp14:editId="0CA585C9">
            <wp:extent cx="2544418" cy="1815941"/>
            <wp:effectExtent l="0" t="0" r="8890" b="0"/>
            <wp:docPr id="4" name="Рисунок 4" descr="D:\сайт школы\2021-2022\Праздник осени 2022\IMG_20211008_12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 школы\2021-2022\Праздник осени 2022\IMG_20211008_1236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74" cy="18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DB" w:rsidRDefault="00AC6ADB" w:rsidP="005A592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</w:t>
      </w:r>
      <w:r w:rsidR="00A41B06">
        <w:rPr>
          <w:rFonts w:ascii="Times New Roman" w:hAnsi="Times New Roman" w:cs="Times New Roman"/>
        </w:rPr>
        <w:t>5-6</w:t>
      </w:r>
      <w:r>
        <w:rPr>
          <w:rFonts w:ascii="Times New Roman" w:hAnsi="Times New Roman" w:cs="Times New Roman"/>
        </w:rPr>
        <w:t>. Белорусские народные игры</w:t>
      </w:r>
    </w:p>
    <w:p w:rsidR="007856A6" w:rsidRPr="005278B5" w:rsidRDefault="00123DD0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78B5">
        <w:rPr>
          <w:rFonts w:ascii="Times New Roman" w:hAnsi="Times New Roman" w:cs="Times New Roman"/>
        </w:rPr>
        <w:t>Народные подвижные игры являются традиционным средством</w:t>
      </w:r>
      <w:r w:rsidR="00F35FEF" w:rsidRPr="005278B5">
        <w:rPr>
          <w:rFonts w:ascii="Times New Roman" w:hAnsi="Times New Roman" w:cs="Times New Roman"/>
        </w:rPr>
        <w:t xml:space="preserve"> педагогики. В народных белорусских подвижных играх ярко отражается образ жизни людей, их быт, труд, национальные устои, желание обладать силой, ловкостью, проявлять смекалку, выдержку, находчивость, волю и стремление к победе. По содержанию все народные игры классически лаконичны, выразительны и доступны ребенку. Они вызывают активную работу мысли, способствуют  расширению кругозора, уточнению представлений об окружающем мире, совершенствованию всех психических процессов, стимулирует переход детского организма к более высокой ступени развития</w:t>
      </w:r>
      <w:r w:rsidR="000D37B0" w:rsidRPr="005278B5">
        <w:rPr>
          <w:rFonts w:ascii="Times New Roman" w:hAnsi="Times New Roman" w:cs="Times New Roman"/>
        </w:rPr>
        <w:t>. Именно поэтому игра признана ведущей деятельностью ребенка-дошкольника. Все свои жизненные впечатления и переживания малыши отражают в условно-игровой форме, способствующей конкретному перевоплощению в образ («Охотники и утки», «Ёж и мыши» и т.д.). Игровая ситуация увлекает и воспитывает ребенка, а встречающиеся в некоторых играх зачины, диалоги непосредственно характеризуют персонажи и их действия, которые надо умело подчеркнуть в образе, что требует от детей активной умственной деятельности. В играх, не имеющих сюжета и построенных лишь на определенных игровых заданиях, также много познавательного</w:t>
      </w:r>
      <w:r w:rsidR="00C1130E" w:rsidRPr="005278B5">
        <w:rPr>
          <w:rFonts w:ascii="Times New Roman" w:hAnsi="Times New Roman" w:cs="Times New Roman"/>
        </w:rPr>
        <w:t xml:space="preserve"> материала, содействующего расширению сенсорной сферы ребенка, развитию его мышления и самостоятельности действий. Так, например, в связи с движениями водящего и изменением игровой ситуации ребенок должен проявить более сложную, то есть мгновенную и правильную реакцию, поскольку лишь быстрота действий приводит к благополучному результату («Хлоп, </w:t>
      </w:r>
      <w:proofErr w:type="gramStart"/>
      <w:r w:rsidR="00C1130E" w:rsidRPr="005278B5">
        <w:rPr>
          <w:rFonts w:ascii="Times New Roman" w:hAnsi="Times New Roman" w:cs="Times New Roman"/>
        </w:rPr>
        <w:t>хлоп</w:t>
      </w:r>
      <w:proofErr w:type="gramEnd"/>
      <w:r w:rsidR="00C1130E" w:rsidRPr="005278B5">
        <w:rPr>
          <w:rFonts w:ascii="Times New Roman" w:hAnsi="Times New Roman" w:cs="Times New Roman"/>
        </w:rPr>
        <w:t>, убегай», «Посадка картошки» и др.).</w:t>
      </w:r>
    </w:p>
    <w:p w:rsidR="00DE111D" w:rsidRDefault="007E7B63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 сказок, игрушек и игр понятен детям с раннего возраста, так как соответствует их мировосприятию, мышлению. Образы этих произведений воспитывают у детей доброту, заботу, чуткость, сообразительность. </w:t>
      </w:r>
      <w:r w:rsidR="00C1130E" w:rsidRPr="005278B5">
        <w:rPr>
          <w:rFonts w:ascii="Times New Roman" w:hAnsi="Times New Roman" w:cs="Times New Roman"/>
        </w:rPr>
        <w:t>Таким образом, используя элементы фольклора и народной педагогики, мы формируем у детей представления о богатстве, разнообразии, нравственности и красоте культуры нашего народа, прививаем уважение</w:t>
      </w:r>
      <w:r w:rsidR="003C4F4D" w:rsidRPr="005278B5">
        <w:rPr>
          <w:rFonts w:ascii="Times New Roman" w:hAnsi="Times New Roman" w:cs="Times New Roman"/>
        </w:rPr>
        <w:t xml:space="preserve"> к культуре и чувство ответственности за её сохранение, развиваем творческие способности детей.</w:t>
      </w:r>
    </w:p>
    <w:p w:rsidR="007E7B63" w:rsidRPr="005278B5" w:rsidRDefault="007E7B63" w:rsidP="005A5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Пройдет время, и сегодняшние дошкольники вырастут, будут участвовать в судьбе своей страны. Дошкольное учреждение – начальный этап системы образования, и поэтому очень важно сейчас воспитывать у детей национальное самосознание и национальную гордость, приобщать к белорусской национальной культуре, традициям.</w:t>
      </w:r>
    </w:p>
    <w:p w:rsidR="00F353F3" w:rsidRPr="005278B5" w:rsidRDefault="00F353F3" w:rsidP="005A5929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sectPr w:rsidR="00F353F3" w:rsidRPr="005278B5" w:rsidSect="00B2605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BB"/>
    <w:rsid w:val="000429D6"/>
    <w:rsid w:val="000468BC"/>
    <w:rsid w:val="00075FDC"/>
    <w:rsid w:val="000D37B0"/>
    <w:rsid w:val="00123DD0"/>
    <w:rsid w:val="00161D9D"/>
    <w:rsid w:val="001D5B93"/>
    <w:rsid w:val="001E5F66"/>
    <w:rsid w:val="002B41DB"/>
    <w:rsid w:val="002C4A39"/>
    <w:rsid w:val="002D308B"/>
    <w:rsid w:val="002F12CC"/>
    <w:rsid w:val="00345E71"/>
    <w:rsid w:val="003B044D"/>
    <w:rsid w:val="003C2C62"/>
    <w:rsid w:val="003C4F4D"/>
    <w:rsid w:val="003D15F1"/>
    <w:rsid w:val="003F4CAA"/>
    <w:rsid w:val="00472E80"/>
    <w:rsid w:val="005278B5"/>
    <w:rsid w:val="005A5929"/>
    <w:rsid w:val="005C1B99"/>
    <w:rsid w:val="006B1074"/>
    <w:rsid w:val="006F46E6"/>
    <w:rsid w:val="00736B52"/>
    <w:rsid w:val="00772637"/>
    <w:rsid w:val="00782882"/>
    <w:rsid w:val="007856A6"/>
    <w:rsid w:val="007A5358"/>
    <w:rsid w:val="007E7B63"/>
    <w:rsid w:val="00817D9C"/>
    <w:rsid w:val="00827869"/>
    <w:rsid w:val="008D38C0"/>
    <w:rsid w:val="008E33FF"/>
    <w:rsid w:val="008E6033"/>
    <w:rsid w:val="00952768"/>
    <w:rsid w:val="00974EB7"/>
    <w:rsid w:val="009D285D"/>
    <w:rsid w:val="009F6887"/>
    <w:rsid w:val="00A41B06"/>
    <w:rsid w:val="00A5437A"/>
    <w:rsid w:val="00A8053E"/>
    <w:rsid w:val="00AC4AB6"/>
    <w:rsid w:val="00AC6ADB"/>
    <w:rsid w:val="00AE02A4"/>
    <w:rsid w:val="00B0627B"/>
    <w:rsid w:val="00B10EBB"/>
    <w:rsid w:val="00B2605E"/>
    <w:rsid w:val="00B655D5"/>
    <w:rsid w:val="00C1130E"/>
    <w:rsid w:val="00C27265"/>
    <w:rsid w:val="00C71992"/>
    <w:rsid w:val="00D16DA6"/>
    <w:rsid w:val="00D26E31"/>
    <w:rsid w:val="00DA0C52"/>
    <w:rsid w:val="00DE111D"/>
    <w:rsid w:val="00EB7953"/>
    <w:rsid w:val="00ED1097"/>
    <w:rsid w:val="00F16157"/>
    <w:rsid w:val="00F353F3"/>
    <w:rsid w:val="00F35FEF"/>
    <w:rsid w:val="00F4136C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9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9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завуч по ВР</cp:lastModifiedBy>
  <cp:revision>30</cp:revision>
  <dcterms:created xsi:type="dcterms:W3CDTF">2023-01-13T17:52:00Z</dcterms:created>
  <dcterms:modified xsi:type="dcterms:W3CDTF">2023-05-25T14:40:00Z</dcterms:modified>
</cp:coreProperties>
</file>