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3A07" w14:textId="77777777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91C6D" w14:textId="77777777" w:rsidR="00A07045" w:rsidRDefault="00A07045" w:rsidP="00A07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формирования</w:t>
      </w:r>
      <w:r w:rsidRPr="007A436D">
        <w:rPr>
          <w:rFonts w:ascii="Times New Roman" w:hAnsi="Times New Roman" w:cs="Times New Roman"/>
          <w:b/>
          <w:sz w:val="28"/>
          <w:szCs w:val="28"/>
        </w:rPr>
        <w:t xml:space="preserve"> социальной компетентности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7A436D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p w14:paraId="1E343B12" w14:textId="77777777" w:rsidR="00A07045" w:rsidRDefault="00A07045" w:rsidP="00A070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AE13A" w14:textId="40042377" w:rsidR="00A07045" w:rsidRPr="005C5253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53">
        <w:rPr>
          <w:rFonts w:ascii="Times New Roman" w:hAnsi="Times New Roman" w:cs="Times New Roman"/>
          <w:sz w:val="28"/>
          <w:szCs w:val="28"/>
        </w:rPr>
        <w:t xml:space="preserve">Технология формирования социальной компетентности у детей дошкольного возраста основана на взаимодействии принципов естественности, аксиологической и культурной целесообразности, принципа приоритетности социального опыта ребенка, социальной общности и взаимодействия, педагогического взаимодействия с семьей ребенка. Каждое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5C5253">
        <w:rPr>
          <w:rFonts w:ascii="Times New Roman" w:hAnsi="Times New Roman" w:cs="Times New Roman"/>
          <w:sz w:val="28"/>
          <w:szCs w:val="28"/>
        </w:rPr>
        <w:t xml:space="preserve">должно не только воспитывать и обучать ребенка, но и воспитывать детей дошкольного возраста в процессе взаимодействия с семьей. Взаимодействие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5C5253">
        <w:rPr>
          <w:rFonts w:ascii="Times New Roman" w:hAnsi="Times New Roman" w:cs="Times New Roman"/>
          <w:sz w:val="28"/>
          <w:szCs w:val="28"/>
        </w:rPr>
        <w:t xml:space="preserve">и семьи является показателем эффективности совместных усилий по развитию ключевых компетенций у детей старшего дошкольного возраста. Основной целью такого взаимодействия является создание условий для повышения педагогической компетентности родителей в области </w:t>
      </w:r>
      <w:proofErr w:type="spellStart"/>
      <w:r w:rsidRPr="005C525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C5253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детей дошкольного возраста </w:t>
      </w:r>
    </w:p>
    <w:p w14:paraId="062F570C" w14:textId="0A81D338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53">
        <w:rPr>
          <w:rFonts w:ascii="Times New Roman" w:hAnsi="Times New Roman" w:cs="Times New Roman"/>
          <w:sz w:val="28"/>
          <w:szCs w:val="28"/>
        </w:rPr>
        <w:t xml:space="preserve">Несмотря на то, что социализация каждого конкретного человека имеет индивидуальные особенности и проявления, она осуществляется по определенным правилам, имеет свои механизмы. Обычно механизмы социализации классифицируют следующим образом: традиционный (через семью и ближайшее окружение); институциональный (через различные институты общества); стилизованный (через субкультуры); межличностный (через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3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3">
        <w:rPr>
          <w:rFonts w:ascii="Times New Roman" w:hAnsi="Times New Roman" w:cs="Times New Roman"/>
          <w:sz w:val="28"/>
          <w:szCs w:val="28"/>
        </w:rPr>
        <w:t xml:space="preserve"> лиц);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3">
        <w:rPr>
          <w:rFonts w:ascii="Times New Roman" w:hAnsi="Times New Roman" w:cs="Times New Roman"/>
          <w:sz w:val="28"/>
          <w:szCs w:val="28"/>
        </w:rPr>
        <w:t>рефлексивный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3">
        <w:rPr>
          <w:rFonts w:ascii="Times New Roman" w:hAnsi="Times New Roman" w:cs="Times New Roman"/>
          <w:sz w:val="28"/>
          <w:szCs w:val="28"/>
        </w:rPr>
        <w:t xml:space="preserve"> (ч</w:t>
      </w:r>
      <w:r>
        <w:rPr>
          <w:rFonts w:ascii="Times New Roman" w:hAnsi="Times New Roman" w:cs="Times New Roman"/>
          <w:sz w:val="28"/>
          <w:szCs w:val="28"/>
        </w:rPr>
        <w:t xml:space="preserve">ерез  переживание  и  осознание)   </w:t>
      </w:r>
    </w:p>
    <w:p w14:paraId="612B2D31" w14:textId="77777777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53">
        <w:rPr>
          <w:rFonts w:ascii="Times New Roman" w:hAnsi="Times New Roman" w:cs="Times New Roman"/>
          <w:sz w:val="28"/>
          <w:szCs w:val="28"/>
        </w:rPr>
        <w:t xml:space="preserve">Традиционный механизм социализации (стихийной) представляет собой усвоение человеком норм, эталонов поведения, взглядов, стереотипов, которые характерны для его семьи и ближайшего окружения (соседского, приятельского и др.). Это усвоение происходит, как правило, на неосознанном уровне с помощью запечатления, некритического восприятия окружающей действительности. </w:t>
      </w:r>
    </w:p>
    <w:p w14:paraId="507195BA" w14:textId="77777777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53">
        <w:rPr>
          <w:rFonts w:ascii="Times New Roman" w:hAnsi="Times New Roman" w:cs="Times New Roman"/>
          <w:sz w:val="28"/>
          <w:szCs w:val="28"/>
        </w:rPr>
        <w:t>Институциональный механизм социализации функционирует в процессе взаимодействия человека с институтами общества и различными организациями как специально созданными для его социализации, так и реализующими социализирующие функции параллельно со своими основными функциями. К ним относятся производственные, общественные, клубные и другие структуры, а также средства массовой коммуникации.</w:t>
      </w:r>
    </w:p>
    <w:p w14:paraId="3089F41C" w14:textId="77777777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53">
        <w:rPr>
          <w:rFonts w:ascii="Times New Roman" w:hAnsi="Times New Roman" w:cs="Times New Roman"/>
          <w:sz w:val="28"/>
          <w:szCs w:val="28"/>
        </w:rPr>
        <w:t xml:space="preserve">В процессе взаимодействия человека с ними происходит нарастающее накопление им соответствующих знаний и опыта социально одобряемого поведения, а также опыта имитации социально </w:t>
      </w:r>
      <w:r w:rsidRPr="005C5253">
        <w:rPr>
          <w:rFonts w:ascii="Times New Roman" w:hAnsi="Times New Roman" w:cs="Times New Roman"/>
          <w:sz w:val="28"/>
          <w:szCs w:val="28"/>
        </w:rPr>
        <w:lastRenderedPageBreak/>
        <w:t xml:space="preserve">одобряемого поведения и конфликтного или бесконфликтного избегания выполнения социальных норм. </w:t>
      </w:r>
    </w:p>
    <w:p w14:paraId="3766B375" w14:textId="18F6BF99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53">
        <w:rPr>
          <w:rFonts w:ascii="Times New Roman" w:hAnsi="Times New Roman" w:cs="Times New Roman"/>
          <w:sz w:val="28"/>
          <w:szCs w:val="28"/>
        </w:rPr>
        <w:t>Стилизованный механизм социализации действует в рамках определенной субкультуры. Под субкультурой в общем виде понимается комплекс морально-психологических черт и поведенческих проявлений типичных для людей определенного возраста или определенного профессионального или культурного слоя, который, в целом, создает определенный стиль жизни и мышления той или иной возрастной, професси</w:t>
      </w:r>
      <w:r>
        <w:rPr>
          <w:rFonts w:ascii="Times New Roman" w:hAnsi="Times New Roman" w:cs="Times New Roman"/>
          <w:sz w:val="28"/>
          <w:szCs w:val="28"/>
        </w:rPr>
        <w:t>ональной или социальной группы</w:t>
      </w:r>
      <w:r w:rsidR="001F3CD9">
        <w:rPr>
          <w:rFonts w:ascii="Times New Roman" w:hAnsi="Times New Roman" w:cs="Times New Roman"/>
          <w:sz w:val="28"/>
          <w:szCs w:val="28"/>
        </w:rPr>
        <w:t>.</w:t>
      </w:r>
    </w:p>
    <w:p w14:paraId="79FF6ECF" w14:textId="77777777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53">
        <w:rPr>
          <w:rFonts w:ascii="Times New Roman" w:hAnsi="Times New Roman" w:cs="Times New Roman"/>
          <w:sz w:val="28"/>
          <w:szCs w:val="28"/>
        </w:rPr>
        <w:t xml:space="preserve">Межличностный механизм социализации функционирует в процессе взаимодействия человека с субъективно значимыми для него лицами. </w:t>
      </w:r>
    </w:p>
    <w:p w14:paraId="574AFD33" w14:textId="77777777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53">
        <w:rPr>
          <w:rFonts w:ascii="Times New Roman" w:hAnsi="Times New Roman" w:cs="Times New Roman"/>
          <w:sz w:val="28"/>
          <w:szCs w:val="28"/>
        </w:rPr>
        <w:t>Рефлексивный механизм связан процессом осмысления человеком своего места в системе взаимоотношений с окружающими, в результате чего происходит его личностное становление, формирование и изменение. Учитывая индивидуальные и возрастные особенности, зная механизмы социального становления ребенка, мы может выделить условия, которые необходимы для социального развития дошкольника, формирования у него определенного уровня социальной компетентности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06D0F" w14:textId="77777777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53">
        <w:rPr>
          <w:rFonts w:ascii="Times New Roman" w:hAnsi="Times New Roman" w:cs="Times New Roman"/>
          <w:sz w:val="28"/>
          <w:szCs w:val="28"/>
        </w:rPr>
        <w:t>В таких видах деятельности у дошкольников формируется определенный круг представлений (знаний) об окружающем мире. Они несут информацию ребенку о жизни в обществе, взаимоотношениях между людьми, своем городе, людях. На особую роль знаний в вопросах социального станов</w:t>
      </w:r>
      <w:r>
        <w:rPr>
          <w:rFonts w:ascii="Times New Roman" w:hAnsi="Times New Roman" w:cs="Times New Roman"/>
          <w:sz w:val="28"/>
          <w:szCs w:val="28"/>
        </w:rPr>
        <w:t>ления дошкольников указывали Н.Ф. Виноградова, Л.</w:t>
      </w:r>
      <w:r w:rsidRPr="005C525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Выготский, В.В. Давыдов, Р.И. Жуковская,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Маркова, Н.В. Мельникова,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5C5253">
        <w:rPr>
          <w:rFonts w:ascii="Times New Roman" w:hAnsi="Times New Roman" w:cs="Times New Roman"/>
          <w:sz w:val="28"/>
          <w:szCs w:val="28"/>
        </w:rPr>
        <w:t xml:space="preserve">А. Усова. Они отмечали, что дошкольник способен осваивать и понимать информацию о социальном мире. </w:t>
      </w:r>
    </w:p>
    <w:p w14:paraId="26C4C8FE" w14:textId="77777777" w:rsidR="00A07045" w:rsidRPr="00A319C8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C8">
        <w:rPr>
          <w:rFonts w:ascii="Times New Roman" w:hAnsi="Times New Roman" w:cs="Times New Roman"/>
          <w:sz w:val="28"/>
          <w:szCs w:val="28"/>
        </w:rPr>
        <w:t xml:space="preserve">Любая информация об окружающем мире вызывает живой интерес у ребенка, заставляет его эмоционально реагировать, имеет какое-либо отношение к фактам или событиям. Полученные представления формируют у ребенка определенную картину мира, являются основой для формирования у него нравственных установок, личностных качеств. </w:t>
      </w:r>
    </w:p>
    <w:p w14:paraId="665F8B84" w14:textId="0E5D700E" w:rsidR="00A07045" w:rsidRPr="00A319C8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C8">
        <w:rPr>
          <w:rFonts w:ascii="Times New Roman" w:hAnsi="Times New Roman" w:cs="Times New Roman"/>
          <w:sz w:val="28"/>
          <w:szCs w:val="28"/>
        </w:rPr>
        <w:t xml:space="preserve">Игра дает ребенку доступные способы моделирования окружающей его жизни. А.Н. Леонтьев, Д.Б. </w:t>
      </w:r>
      <w:proofErr w:type="spellStart"/>
      <w:r w:rsidRPr="00A319C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319C8">
        <w:rPr>
          <w:rFonts w:ascii="Times New Roman" w:hAnsi="Times New Roman" w:cs="Times New Roman"/>
          <w:sz w:val="28"/>
          <w:szCs w:val="28"/>
        </w:rPr>
        <w:t xml:space="preserve"> рассматривали игру как особую форму практического проникновения ребенка в мир социальных отношений. В игре ребенок естественен, активен, искренне переживает, придумывает, создает, воображает. Предметная деятельность и работа обогащают социа</w:t>
      </w:r>
      <w:r>
        <w:rPr>
          <w:rFonts w:ascii="Times New Roman" w:hAnsi="Times New Roman" w:cs="Times New Roman"/>
          <w:sz w:val="28"/>
          <w:szCs w:val="28"/>
        </w:rPr>
        <w:t>льный опыт ребенка (Р.С. Буре)</w:t>
      </w:r>
      <w:r w:rsidR="001F3CD9">
        <w:rPr>
          <w:rFonts w:ascii="Times New Roman" w:hAnsi="Times New Roman" w:cs="Times New Roman"/>
          <w:sz w:val="28"/>
          <w:szCs w:val="28"/>
        </w:rPr>
        <w:t>.</w:t>
      </w:r>
    </w:p>
    <w:p w14:paraId="7A783F96" w14:textId="77777777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C8">
        <w:rPr>
          <w:rFonts w:ascii="Times New Roman" w:hAnsi="Times New Roman" w:cs="Times New Roman"/>
          <w:sz w:val="28"/>
          <w:szCs w:val="28"/>
        </w:rPr>
        <w:lastRenderedPageBreak/>
        <w:t>Осваивая трудовые навыки, дошкольник постепенно освобождается от взрослых, обретая чувство уверенности в себе. У ребенка развиваются волевые качества, формируются способности прилагать усилия для достижения цели. В трудовой жизни он является активным трансформатором окружающего мира. Совместная работа формирует положительные эмоции, навыки взаимодействия, чувство собственной значимости, потребности в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3">
        <w:rPr>
          <w:rFonts w:ascii="Times New Roman" w:hAnsi="Times New Roman" w:cs="Times New Roman"/>
          <w:sz w:val="28"/>
          <w:szCs w:val="28"/>
        </w:rPr>
        <w:t xml:space="preserve">В силу специфики возраста проектная деятельность выступает как еще одно средство активного познания окружающего мира, вхождения дошкольника в систему социальных отношений, непосредственного тесного продуктивного взаимодействия </w:t>
      </w:r>
      <w:r>
        <w:rPr>
          <w:rFonts w:ascii="Times New Roman" w:hAnsi="Times New Roman" w:cs="Times New Roman"/>
          <w:sz w:val="28"/>
          <w:szCs w:val="28"/>
        </w:rPr>
        <w:t>со взрослыми и сверстниками (Е.</w:t>
      </w:r>
      <w:r w:rsidRPr="005C525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Евдокимова, Л.С. Киселева, Т.</w:t>
      </w:r>
      <w:r w:rsidRPr="005C5253">
        <w:rPr>
          <w:rFonts w:ascii="Times New Roman" w:hAnsi="Times New Roman" w:cs="Times New Roman"/>
          <w:sz w:val="28"/>
          <w:szCs w:val="28"/>
        </w:rPr>
        <w:t xml:space="preserve">А. Данилова, </w:t>
      </w:r>
      <w:r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М.Б. Зуйкова, Е.</w:t>
      </w:r>
      <w:r w:rsidRPr="005C5253">
        <w:rPr>
          <w:rFonts w:ascii="Times New Roman" w:hAnsi="Times New Roman" w:cs="Times New Roman"/>
          <w:sz w:val="28"/>
          <w:szCs w:val="28"/>
        </w:rPr>
        <w:t xml:space="preserve">П. Панько и др.). </w:t>
      </w:r>
    </w:p>
    <w:p w14:paraId="722C4843" w14:textId="77777777" w:rsidR="00A07045" w:rsidRPr="00A319C8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C8">
        <w:rPr>
          <w:rFonts w:ascii="Times New Roman" w:hAnsi="Times New Roman" w:cs="Times New Roman"/>
          <w:sz w:val="28"/>
          <w:szCs w:val="28"/>
        </w:rPr>
        <w:t>Участие в проектах дает ребенку возможность приобрести и усвоить знания, практические навыки взаимодействия с окружающим миром, возможность выразить свое отношение к освоенному, заметить проблемы и противоречия в окружающей действительности, искать пути их преодоления.</w:t>
      </w:r>
    </w:p>
    <w:p w14:paraId="27DD2C66" w14:textId="77777777" w:rsidR="00A07045" w:rsidRPr="00A319C8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C8">
        <w:rPr>
          <w:rFonts w:ascii="Times New Roman" w:hAnsi="Times New Roman" w:cs="Times New Roman"/>
          <w:sz w:val="28"/>
          <w:szCs w:val="28"/>
        </w:rPr>
        <w:t xml:space="preserve">В процессе совместной деятельности растет интерес к людям вокруг ребенка, формируются социальные мотивы поведения. В нем передается социальный опыт, ребенок выступает как субъект деятельности (познавательной, творческой, коммуникативной и т.д.), активно участвует в трансформации окружающего мира, строит отношения с другими людьми, развивает </w:t>
      </w:r>
      <w:proofErr w:type="spellStart"/>
      <w:r w:rsidRPr="00A319C8">
        <w:rPr>
          <w:rFonts w:ascii="Times New Roman" w:hAnsi="Times New Roman" w:cs="Times New Roman"/>
          <w:sz w:val="28"/>
          <w:szCs w:val="28"/>
        </w:rPr>
        <w:t>субкультурные</w:t>
      </w:r>
      <w:proofErr w:type="spellEnd"/>
      <w:r w:rsidRPr="00A319C8">
        <w:rPr>
          <w:rFonts w:ascii="Times New Roman" w:hAnsi="Times New Roman" w:cs="Times New Roman"/>
          <w:sz w:val="28"/>
          <w:szCs w:val="28"/>
        </w:rPr>
        <w:t xml:space="preserve"> нормы и правила. </w:t>
      </w:r>
    </w:p>
    <w:p w14:paraId="6AFD1AD8" w14:textId="04B4F500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C8">
        <w:rPr>
          <w:rFonts w:ascii="Times New Roman" w:hAnsi="Times New Roman" w:cs="Times New Roman"/>
          <w:sz w:val="28"/>
          <w:szCs w:val="28"/>
        </w:rPr>
        <w:t>С учетом возможных механизмов социализации ребенка, обеспечения определенных условий и создания единого образовательного пространства для развития ребенка дошкольное учреждение может осуществлять эффективную работу по социальному развитию ребенка дошкольного возраста и формированию социальной компетентности на определенном уро</w:t>
      </w:r>
      <w:r>
        <w:rPr>
          <w:rFonts w:ascii="Times New Roman" w:hAnsi="Times New Roman" w:cs="Times New Roman"/>
          <w:sz w:val="28"/>
          <w:szCs w:val="28"/>
        </w:rPr>
        <w:t>вне, определяемом его возрастом</w:t>
      </w:r>
      <w:r w:rsidR="001F3CD9">
        <w:rPr>
          <w:rFonts w:ascii="Times New Roman" w:hAnsi="Times New Roman" w:cs="Times New Roman"/>
          <w:sz w:val="28"/>
          <w:szCs w:val="28"/>
        </w:rPr>
        <w:t>.</w:t>
      </w:r>
    </w:p>
    <w:p w14:paraId="0AFBCFDA" w14:textId="77777777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253">
        <w:rPr>
          <w:rFonts w:ascii="Times New Roman" w:hAnsi="Times New Roman" w:cs="Times New Roman"/>
          <w:color w:val="000000"/>
          <w:sz w:val="28"/>
          <w:szCs w:val="28"/>
        </w:rPr>
        <w:t>К современным тенденциям формирования социальной компетентности у детей старшего дошкольного возраста исследователи относят: комплексное, целенаправленное воздействие на определенные личностные структуры, объединение усилий педагогов и родителей; накопление разнообразного практического социального опыта старшим дошкольником, что также возможно через организацию совместной деятельности взрослого и ребенка; создание условий для </w:t>
      </w:r>
      <w:r w:rsidRPr="00A319C8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«правило</w:t>
      </w:r>
      <w:r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A319C8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сообразной линии поведения в новых условиях»</w:t>
      </w:r>
      <w:r w:rsidRPr="00A319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5C5253">
        <w:rPr>
          <w:rFonts w:ascii="Times New Roman" w:hAnsi="Times New Roman" w:cs="Times New Roman"/>
          <w:color w:val="000000"/>
          <w:sz w:val="28"/>
          <w:szCs w:val="28"/>
        </w:rPr>
        <w:t xml:space="preserve">учет степени эмоциональной вовлеченности и характер участия в действиях сверстника, взрослого при организации совместной </w:t>
      </w:r>
      <w:r w:rsidRPr="005C52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деятельности; организация проблемных ситуаций накопления положительного социально-эмоционального опыта, которые всегда заключают в себе близкую ребёнку жизненную задачу, в разрешении которой он принимает непосредственное участие.</w:t>
      </w:r>
    </w:p>
    <w:p w14:paraId="79618993" w14:textId="0D15A10C" w:rsidR="00A07045" w:rsidRPr="00A319C8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5253">
        <w:rPr>
          <w:rFonts w:ascii="Times New Roman" w:hAnsi="Times New Roman" w:cs="Times New Roman"/>
          <w:color w:val="000000"/>
          <w:sz w:val="28"/>
          <w:szCs w:val="28"/>
        </w:rPr>
        <w:t xml:space="preserve">После мероприятий, позволяющих детям и взрослым решать проблемы социально-нравственного характера, создавать совместный творческий продукт, обмениваться впечатлениями от результатов совместной деятельности, нами отмечена склонность детей к проявлениям интереса к эмоциональному состоянию сверстника, родителя, степень интенсивности эмоциональных проявлений выражена. Дети чаще стали выражать чувство </w:t>
      </w:r>
      <w:r w:rsidRPr="00A319C8">
        <w:rPr>
          <w:rFonts w:ascii="Times New Roman" w:hAnsi="Times New Roman" w:cs="Times New Roman"/>
          <w:color w:val="000000"/>
          <w:sz w:val="28"/>
          <w:szCs w:val="28"/>
        </w:rPr>
        <w:t>доверия</w:t>
      </w:r>
      <w:r w:rsidRPr="00A319C8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A319C8">
        <w:rPr>
          <w:rStyle w:val="a3"/>
          <w:rFonts w:ascii="Times New Roman" w:hAnsi="Times New Roman" w:cs="Times New Roman"/>
          <w:color w:val="000000"/>
          <w:sz w:val="28"/>
          <w:szCs w:val="28"/>
        </w:rPr>
        <w:t>(к представителям своего и противоположного пола)</w:t>
      </w:r>
      <w:r w:rsidR="001F3CD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2DE7D320" w14:textId="77777777" w:rsidR="00A07045" w:rsidRDefault="00A07045" w:rsidP="00010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C8">
        <w:rPr>
          <w:rFonts w:ascii="Times New Roman" w:hAnsi="Times New Roman" w:cs="Times New Roman"/>
          <w:sz w:val="28"/>
          <w:szCs w:val="28"/>
        </w:rPr>
        <w:t>Таким образом, социальная компетентность дошкольника предполагает знания, умения, навыки, достаточных для выполнения обязанностей, присущих данному жизненному периоду.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C8">
        <w:rPr>
          <w:rFonts w:ascii="Times New Roman" w:hAnsi="Times New Roman" w:cs="Times New Roman"/>
          <w:sz w:val="28"/>
          <w:szCs w:val="28"/>
        </w:rPr>
        <w:t>Предметно-пространственное окружение становится фактором воспитания ребенка лишь тогда, когда оно наполнено знаниями, представлениями о социальном мире, природе через возможность детей творчески преобразовать тем самым, приобретаются способы деятельности. Обогащенная среда наполнена таким методическим ресурсом, который обеспечивает развитие различных психических процессов, а также дает дошкольникам бесценный социальный 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C8">
        <w:rPr>
          <w:rFonts w:ascii="Times New Roman" w:hAnsi="Times New Roman" w:cs="Times New Roman"/>
          <w:sz w:val="28"/>
          <w:szCs w:val="28"/>
        </w:rPr>
        <w:t>Быть социально компетентным для ребенка значит уметь согласовывать свои биологические ритмы с социальными ритмами (чувством ответственности, понимания необходимости чего-либо, обязанностями и правами). Формирование данных компонентов напрямую зависит от взрослого и его умения организовать общение с ребенком, заинтересовать, помочь сориентироваться в системе ценностей, принятых в обществе.</w:t>
      </w:r>
    </w:p>
    <w:p w14:paraId="319B3CE1" w14:textId="77777777" w:rsidR="00A07045" w:rsidRDefault="00A07045"/>
    <w:sectPr w:rsidR="00A0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45"/>
    <w:rsid w:val="001F3CD9"/>
    <w:rsid w:val="006D6FFA"/>
    <w:rsid w:val="00A0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50FBD"/>
  <w15:chartTrackingRefBased/>
  <w15:docId w15:val="{B0A52F9C-FE28-764C-8F5B-4E3730D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375333125901</dc:creator>
  <cp:keywords/>
  <dc:description/>
  <cp:lastModifiedBy>375333125901</cp:lastModifiedBy>
  <cp:revision>2</cp:revision>
  <dcterms:created xsi:type="dcterms:W3CDTF">2021-04-08T07:09:00Z</dcterms:created>
  <dcterms:modified xsi:type="dcterms:W3CDTF">2021-04-08T07:09:00Z</dcterms:modified>
</cp:coreProperties>
</file>