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be-BY"/>
        </w:rPr>
        <w:t>ДУА “Навучальна – педагагічны комплекс Дварчанскі дзіцячы сад – базавая школа”</w:t>
      </w: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  <w:r w:rsidRPr="004A1807">
        <w:rPr>
          <w:rFonts w:ascii="Times New Roman" w:eastAsia="Calibri" w:hAnsi="Times New Roman" w:cs="Times New Roman"/>
          <w:b/>
          <w:sz w:val="40"/>
          <w:szCs w:val="40"/>
          <w:lang w:val="be-BY"/>
        </w:rPr>
        <w:t xml:space="preserve">Занятак па </w:t>
      </w:r>
      <w:r>
        <w:rPr>
          <w:rFonts w:ascii="Times New Roman" w:eastAsia="Calibri" w:hAnsi="Times New Roman" w:cs="Times New Roman"/>
          <w:b/>
          <w:sz w:val="40"/>
          <w:szCs w:val="40"/>
          <w:lang w:val="be-BY"/>
        </w:rPr>
        <w:t>адукацыйнай вобласці “Развіццё маўлення” у старэйшай групе.</w:t>
      </w: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be-BY"/>
        </w:rPr>
        <w:t xml:space="preserve">Тэма: </w:t>
      </w:r>
      <w:r w:rsidRPr="00A92D35">
        <w:rPr>
          <w:rFonts w:ascii="Times New Roman" w:eastAsia="Calibri" w:hAnsi="Times New Roman" w:cs="Times New Roman"/>
          <w:b/>
          <w:sz w:val="52"/>
          <w:szCs w:val="52"/>
          <w:lang w:val="be-BY"/>
        </w:rPr>
        <w:t>“Транспарт. Віды транспарту”</w:t>
      </w: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be-BY"/>
        </w:rPr>
      </w:pPr>
    </w:p>
    <w:p w:rsidR="00A92D35" w:rsidRDefault="00A92D35" w:rsidP="00A92D35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be-BY"/>
        </w:rPr>
        <w:t xml:space="preserve">                                                                 Настаўнік – дэфектолаг</w:t>
      </w: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be-BY"/>
        </w:rPr>
        <w:t xml:space="preserve">                                    В.І. Крэўчык</w:t>
      </w: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8B03A1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  <w:bookmarkStart w:id="0" w:name="_GoBack"/>
      <w:bookmarkEnd w:id="0"/>
    </w:p>
    <w:p w:rsidR="00A92D35" w:rsidRDefault="00A92D35" w:rsidP="00A92D35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Pr="005B3DF5" w:rsidRDefault="00A92D35" w:rsidP="00A92D35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5B3DF5">
        <w:rPr>
          <w:rFonts w:ascii="Times New Roman" w:hAnsi="Times New Roman" w:cs="Times New Roman"/>
          <w:b/>
          <w:sz w:val="32"/>
          <w:szCs w:val="32"/>
          <w:lang w:val="be-BY"/>
        </w:rPr>
        <w:t xml:space="preserve">Канспект занятка па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адукацыйнай вобласці “Развіццё</w:t>
      </w:r>
      <w:r w:rsidRPr="005B3DF5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маўлення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”</w:t>
      </w:r>
      <w:r w:rsidRPr="005B3DF5">
        <w:rPr>
          <w:rFonts w:ascii="Times New Roman" w:hAnsi="Times New Roman" w:cs="Times New Roman"/>
          <w:b/>
          <w:sz w:val="32"/>
          <w:szCs w:val="32"/>
          <w:lang w:val="be-BY"/>
        </w:rPr>
        <w:t xml:space="preserve"> ў старэйшай групе</w:t>
      </w:r>
    </w:p>
    <w:p w:rsidR="00A92D35" w:rsidRPr="00B658A0" w:rsidRDefault="00A92D35" w:rsidP="00A92D35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658A0">
        <w:rPr>
          <w:rFonts w:ascii="Times New Roman" w:hAnsi="Times New Roman" w:cs="Times New Roman"/>
          <w:b/>
          <w:sz w:val="28"/>
          <w:szCs w:val="28"/>
          <w:lang w:val="be-BY"/>
        </w:rPr>
        <w:t>Тэма:  “Транспарт. Віды транспарту”</w:t>
      </w:r>
    </w:p>
    <w:p w:rsidR="00A92D35" w:rsidRPr="00B658A0" w:rsidRDefault="00A92D35" w:rsidP="00A92D3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658A0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A92D35" w:rsidRDefault="00A92D35" w:rsidP="00A92D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замацаваць веды дзяцей аб транспарце</w:t>
      </w:r>
      <w:r w:rsidRPr="00E71756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A92D35" w:rsidRDefault="00A92D35" w:rsidP="00A92D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удакладніць веды аб відах транспарту: паветраны, водны, наземны;</w:t>
      </w:r>
    </w:p>
    <w:p w:rsidR="00A92D35" w:rsidRDefault="00A92D35" w:rsidP="00A92D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развіваць уменне састаўляць апісальнае апавяданне па схеме;</w:t>
      </w:r>
    </w:p>
    <w:p w:rsidR="00A92D35" w:rsidRDefault="00A92D35" w:rsidP="00A92D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пашыраць актыўны слоўнік па тэме;</w:t>
      </w:r>
    </w:p>
    <w:p w:rsidR="00A92D35" w:rsidRDefault="00A92D35" w:rsidP="00A92D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развіваць слыхавую памяць, увагу, дробную і агульную маторыку;</w:t>
      </w:r>
    </w:p>
    <w:p w:rsidR="00A92D35" w:rsidRPr="00E71756" w:rsidRDefault="00A92D35" w:rsidP="00A92D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выхоўваць уменне калектыўнай працы.</w:t>
      </w:r>
    </w:p>
    <w:p w:rsidR="00A92D35" w:rsidRDefault="00A92D35" w:rsidP="00A92D3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A92D35" w:rsidRDefault="00A92D35" w:rsidP="00A92D3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71756">
        <w:rPr>
          <w:rFonts w:ascii="Times New Roman" w:hAnsi="Times New Roman" w:cs="Times New Roman"/>
          <w:b/>
          <w:sz w:val="28"/>
          <w:szCs w:val="28"/>
          <w:lang w:val="be-BY"/>
        </w:rPr>
        <w:t>Ход занятка</w:t>
      </w:r>
    </w:p>
    <w:p w:rsidR="00A92D35" w:rsidRDefault="00A92D35" w:rsidP="00A92D35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 </w:t>
      </w:r>
      <w:r w:rsidRPr="007E0856">
        <w:rPr>
          <w:rFonts w:ascii="Times New Roman" w:hAnsi="Times New Roman" w:cs="Times New Roman"/>
          <w:b/>
          <w:sz w:val="28"/>
          <w:szCs w:val="28"/>
          <w:lang w:val="be-BY"/>
        </w:rPr>
        <w:t>Арганізацыйны момант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 дзень, дзеці! Якая цудоўная сёння раніца!Да нас на занятак сёння прыйшлі госці. Давайце ўсміхнёмся нашым гасцям і павітаемся.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зараз паглядзіце на мяне сваімі вочкамі.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 дзень, неба блакітнае! (паднімаюць рукі ўверх)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 дзень, сонца залатое! (абводзяць круг рукамі)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 дзень, лёгкі ветрык! (пакачваюць галавой)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 дзень, маленькая кветачка! (нагінаюцца)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Добрай раніцы, добры дзень.</w:t>
      </w:r>
    </w:p>
    <w:p w:rsidR="00A92D35" w:rsidRPr="007E0856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Нам вітацца зусім не лень.</w:t>
      </w:r>
    </w:p>
    <w:p w:rsidR="00A92D35" w:rsidRDefault="00A92D35" w:rsidP="00A92D35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B658A0">
        <w:rPr>
          <w:rFonts w:ascii="Times New Roman" w:hAnsi="Times New Roman" w:cs="Times New Roman"/>
          <w:sz w:val="28"/>
          <w:szCs w:val="28"/>
          <w:lang w:val="be-BY"/>
        </w:rPr>
        <w:t>Дзеці,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Pr="00B658A0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любіце падарожнічаць? А на чым можна адправіцца ў падарожжа? </w:t>
      </w:r>
    </w:p>
    <w:p w:rsidR="00A92D35" w:rsidRDefault="00A92D35" w:rsidP="00A92D3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Правільна. На самалёце, на параходзе, на машыне, на поездзе.  Як вы ўжо, напэўна, здагадаліся, гаворка на занятку ў нас пойдзе аб транспарце.</w:t>
      </w:r>
    </w:p>
    <w:p w:rsidR="00A92D35" w:rsidRDefault="00A92D35" w:rsidP="00A92D3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Але  перад тым, як адправіцца ў падарожжа, мы павінны падрыхтаваць наш язычок.</w:t>
      </w:r>
    </w:p>
    <w:p w:rsidR="00A92D35" w:rsidRDefault="00A92D35" w:rsidP="00A92D3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Давайце пакажам, як ляціць самалёт:  л-л-л; гудзіць параход: ы-ы-ы; пракалолі шыну ў машыны: ш-ш-ш; качаем шыну насосам: с-с-с; машыны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едуць па шашы: ша-шу-шы-шо; сігналіць машына: бі-бі-бі; гудзе поезд: ту-ту-ту.</w:t>
      </w:r>
    </w:p>
    <w:p w:rsidR="00A92D35" w:rsidRDefault="00A92D35" w:rsidP="00A92D35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Вось мы і падрыхтаваліся да падарожжа. А на чым мы адправімся, вы даведаецеся, калі адгадаеце загадку: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полі лесвіца ляжыць,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Дом па лесвіцы бяжыць (поезд).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(дэманстрацыя малюнка поезда з вагончыкамі)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ІІ. Асноўная частка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Ну што, адпраўляемся ў падарожжа? Паехалі! 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Першы прыпынак </w:t>
      </w:r>
      <w:r w:rsidRPr="00E30A91">
        <w:rPr>
          <w:rFonts w:ascii="Times New Roman" w:hAnsi="Times New Roman" w:cs="Times New Roman"/>
          <w:b/>
          <w:sz w:val="28"/>
          <w:szCs w:val="28"/>
          <w:lang w:val="be-BY"/>
        </w:rPr>
        <w:t>станцыя “Адгадай – ка”.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Зараз мы даведаемся, ці ўмееце вы адгадваць загадкі.</w:t>
      </w:r>
    </w:p>
    <w:p w:rsidR="00A92D35" w:rsidRPr="00BB1F9D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B1F9D">
        <w:rPr>
          <w:rFonts w:ascii="Times New Roman" w:hAnsi="Times New Roman" w:cs="Times New Roman"/>
          <w:sz w:val="28"/>
          <w:szCs w:val="28"/>
          <w:lang w:val="be-BY"/>
        </w:rPr>
        <w:t>За драты трымаецца,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Часам – спатыкаецца,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 падкруціць вус смялей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бяжыць, бяжыць далей (тралейбус)</w:t>
      </w:r>
    </w:p>
    <w:p w:rsidR="00A92D35" w:rsidRPr="00BB1F9D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B1F9D">
        <w:rPr>
          <w:rFonts w:ascii="Times New Roman" w:hAnsi="Times New Roman" w:cs="Times New Roman"/>
          <w:sz w:val="28"/>
          <w:szCs w:val="28"/>
          <w:lang w:val="be-BY"/>
        </w:rPr>
        <w:t>Ён бяжыць па рэйках гулкіх.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 прыпынку не зявай – 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дагоніш вельмі хуткі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Працаўнік  - стары …(трамвай).</w:t>
      </w:r>
    </w:p>
    <w:p w:rsidR="00A92D35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Конь без грывы і хваста.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Есць бензін – не есць аўса (аўтамабіль).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Што за цуд – жоўты дом.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Дзетвары так многа ў ім.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Абутак носіць ён з рызіны.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харчуецца бензінам (аўтобус).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Адзін з трубой цягне ўсіх за сабой (поезд).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Ем я вугаль, п</w:t>
      </w:r>
      <w:r w:rsidRPr="000B7CE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ю ваду,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Вязу абоз на сто калёс,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завуся …(паравоз).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be-BY"/>
        </w:rPr>
        <w:t>е бензін, як малако,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Можа бегаць ён далёка.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Вазіць грузы ён прывык,</w:t>
      </w:r>
    </w:p>
    <w:p w:rsidR="00A92D35" w:rsidRPr="00E30A91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завецца …(грузавік).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Які конь зямлю арэ, </w:t>
      </w:r>
    </w:p>
    <w:p w:rsidR="00A92D35" w:rsidRDefault="00A92D35" w:rsidP="00A92D3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есці не просіць? (трактар).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Малайцы, вы адгадалі ўсе загадкі. А як можна ўсе словы-адгадкі назваць адным словам? (транспарт). А наш поезд адпраўляецца ў дарогу і набліжаецца да наступнага прыпынку. </w:t>
      </w:r>
    </w:p>
    <w:p w:rsidR="00A92D35" w:rsidRPr="00E30A91" w:rsidRDefault="00A92D35" w:rsidP="00A92D3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30A91">
        <w:rPr>
          <w:rFonts w:ascii="Times New Roman" w:hAnsi="Times New Roman" w:cs="Times New Roman"/>
          <w:b/>
          <w:sz w:val="28"/>
          <w:szCs w:val="28"/>
          <w:lang w:val="be-BY"/>
        </w:rPr>
        <w:t>Станцыя “Адпачывай –ка”.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Дзеці, выходзім з поезда  пагуляць на палянцы. Калі на малюнку паветраны транспарт, вы паказваеце, як ён ляціць, водны – плыве, наземны – едзе.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(На дошцы вывешваю  малюнкі воблака, вады, дарогі. Паказваю дзецям малюнкі транспарту. А дзеці вызначаюць,  да якога віду транспарту  яны адносяцца. Вывешваю малюнкі пад адпаведным  сімвалам ) 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-Малайцы, вы правільна  вызначылі віды транспарту. А зараз давайце паўторым, які бывае транспарт? (паветраны, водны, наземны). Ну што ж, едзем далей!  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Наш наступны прыпынак </w:t>
      </w:r>
      <w:r w:rsidRPr="00E30A91">
        <w:rPr>
          <w:rFonts w:ascii="Times New Roman" w:hAnsi="Times New Roman" w:cs="Times New Roman"/>
          <w:b/>
          <w:sz w:val="28"/>
          <w:szCs w:val="28"/>
          <w:lang w:val="be-BY"/>
        </w:rPr>
        <w:t>станцыя “Рамонтная”.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 транспарт многа ездзіў па дарогах і зламаўся. Вы павінны дапамагчы яго адрамантаваць. Вось перад вамі на стале ляжаць канверты, у якіх часткі аўтамабіляў. Вам патрэбна сабраць аўтамабілі з частак і расказаць пра транспартны сродак, які  ў вас атрымаўся. А дапаможа вам у гэтым схема.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Вы старанна працавалі і, напэўна, стаміліся. Зараз мы  адпачнём.</w:t>
      </w:r>
    </w:p>
    <w:p w:rsidR="00A92D35" w:rsidRPr="00C47A33" w:rsidRDefault="00A92D35" w:rsidP="00A92D3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47A33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 “Самалёт”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Рукі ў бокі і  ўпярод,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Паляцеў наш самалёт: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У-у-у-у-у-у-у.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Павярнуліся, пакружыліся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на зямлю прызямліліся!</w:t>
      </w:r>
    </w:p>
    <w:p w:rsidR="00A92D35" w:rsidRPr="00C47A33" w:rsidRDefault="00A92D35" w:rsidP="00A92D3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зараз адпраўляемся далей. Наш наступны прыпынак </w:t>
      </w:r>
      <w:r w:rsidRPr="00C47A33">
        <w:rPr>
          <w:rFonts w:ascii="Times New Roman" w:hAnsi="Times New Roman" w:cs="Times New Roman"/>
          <w:b/>
          <w:sz w:val="28"/>
          <w:szCs w:val="28"/>
          <w:lang w:val="be-BY"/>
        </w:rPr>
        <w:t>станцыя “Вопытны вадзіцель”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437970">
        <w:rPr>
          <w:rFonts w:ascii="Times New Roman" w:hAnsi="Times New Roman" w:cs="Times New Roman"/>
          <w:sz w:val="28"/>
          <w:szCs w:val="28"/>
          <w:lang w:val="be-BY"/>
        </w:rPr>
        <w:t xml:space="preserve">Дзеці, я прапаную вам стаць вадзіцелямі. Гэта вельмі адказная прафесія. Для таго, каб праверыць вашы ўменні, вазміце маршрутныя лісты і машыны – </w:t>
      </w:r>
      <w:r w:rsidRPr="0043797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алоўкі. Вам патрэбна пастарацца прайсці свой шлях злева направа, не адрываючы машыну- аловак ад дарогі, без памылак. Адпраўляйцеся ў дарогу. Напамінаю, што вашы работы павінны быць акуратныя. 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Здайце  маршрутныя лісты (прымацоўваю лісты на дошку). Як вы думаеце, справіліся вы з заданнем? 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Тады едзем далей. </w:t>
      </w:r>
    </w:p>
    <w:p w:rsidR="00A92D35" w:rsidRPr="00437970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Наступны прыпынак </w:t>
      </w:r>
      <w:r w:rsidRPr="00437970">
        <w:rPr>
          <w:rFonts w:ascii="Times New Roman" w:hAnsi="Times New Roman" w:cs="Times New Roman"/>
          <w:b/>
          <w:sz w:val="28"/>
          <w:szCs w:val="28"/>
          <w:lang w:val="be-BY"/>
        </w:rPr>
        <w:t>станцыя “Падумай – адкажы”</w:t>
      </w:r>
    </w:p>
    <w:p w:rsidR="00A92D35" w:rsidRDefault="00A92D35" w:rsidP="00A92D3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хачу даведацца, хто ў нас самы знаходлівы і  кемлівы. Я вам буду задаваць пытанні, хто ведае правільны адказ – паднімае руку. Адказваць хорам нельга. Хто першы адкажа правільна, атрымлівае фішку. У канцы гульні палічым фішкі і даведаемся, хто пераможца.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Колькі калёс у легкавога аўтамабіля? (чатыры).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Колькі чалавек могуць ехаць на адным веласіпедзе? (адзін).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кіруе аўтамабілем? (вадзіцель).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чым можна перамяшчацца ў паветры? ( на самалёце, верталёце, ракеце).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чым можна ехаць па дарозе? ( на машыне, аўтобусе, грузавіку).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чым можна плысці па вадзе? (на параходзе, лодцы, парусніку).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Чым упраўляе лётчык? (самалётам).</w:t>
      </w:r>
    </w:p>
    <w:p w:rsidR="00A92D35" w:rsidRPr="00245BFE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 патрэбна гуляць, каб не трапіць пад машыну? ( у двары, на дзіцячай пляцоўцы).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А зараз вызначым, хто ў нас пераможца. (падвядзенне вынікаў гульні)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-Малайцы, вы справіліся і з гэтым заданнем.</w:t>
      </w:r>
    </w:p>
    <w:p w:rsidR="00A92D35" w:rsidRPr="002A4CF6" w:rsidRDefault="00A92D35" w:rsidP="00A92D3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A4CF6">
        <w:rPr>
          <w:rFonts w:ascii="Times New Roman" w:hAnsi="Times New Roman" w:cs="Times New Roman"/>
          <w:b/>
          <w:sz w:val="28"/>
          <w:szCs w:val="28"/>
          <w:lang w:val="be-BY"/>
        </w:rPr>
        <w:t>ІІІ. Заключная частка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Вось і настаў час нам вяртацца дадому. Ці спадабалася вам падарожжа?  Што новага вы даведаліся?  З якім настроем вы вяртаецеся з падарожжа? Перад вамі на стале ляжаць смайлікі. Прымацуйце, калі ласка,  патрэбны смайлік на вагончык поезда, на якім мы падарожнічалі. 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гэтым наш занятак закончаны. Дзякуй за працу.</w:t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Pr="00E045B8" w:rsidRDefault="00A92D35" w:rsidP="00A92D3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045B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ДАДАТАК </w:t>
      </w:r>
    </w:p>
    <w:p w:rsidR="00A92D35" w:rsidRPr="000B7CEB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6BC43" wp14:editId="25B1216C">
            <wp:extent cx="5940425" cy="3714572"/>
            <wp:effectExtent l="0" t="0" r="3175" b="635"/>
            <wp:docPr id="1" name="Рисунок 1" descr="C:\Users\Всемогущий\Desktop\151008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емогущий\Desktop\1510080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BDFDD" wp14:editId="3AA7DA88">
            <wp:extent cx="5943600" cy="4457700"/>
            <wp:effectExtent l="0" t="0" r="0" b="0"/>
            <wp:docPr id="2" name="Рисунок 2" descr="C:\Users\Всемогущий\Desktop\air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air_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77648D" wp14:editId="03596A90">
            <wp:extent cx="5940425" cy="4455319"/>
            <wp:effectExtent l="0" t="0" r="3175" b="2540"/>
            <wp:docPr id="3" name="Рисунок 3" descr="C:\Users\Всемогущий\Desktop\1600x1200_538953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семогущий\Desktop\1600x1200_538953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9DB06" wp14:editId="4A343E4F">
            <wp:extent cx="5940425" cy="3960283"/>
            <wp:effectExtent l="0" t="0" r="3175" b="2540"/>
            <wp:docPr id="4" name="Рисунок 4" descr="C:\Users\Всемогущий\Desktop\47f64e755012d2865986a027f473d3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семогущий\Desktop\47f64e755012d2865986a027f473d3c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474154" wp14:editId="35A20B2F">
            <wp:extent cx="6203100" cy="3962400"/>
            <wp:effectExtent l="0" t="0" r="7620" b="0"/>
            <wp:docPr id="5" name="Рисунок 5" descr="C:\Users\Всемогущий\Desktop\igra-logopeda-parovozik-0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семогущий\Desktop\igra-logopeda-parovozik-01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87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3D17C" wp14:editId="55D8397E">
            <wp:extent cx="5933872" cy="4686300"/>
            <wp:effectExtent l="0" t="0" r="0" b="0"/>
            <wp:docPr id="6" name="Рисунок 6" descr="C:\Users\Всемогущий\Desktop\857_vesenniy_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семогущий\Desktop\857_vesenniy_parovozi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2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2807F" wp14:editId="3DA86D4A">
            <wp:extent cx="5940425" cy="4455319"/>
            <wp:effectExtent l="0" t="0" r="3175" b="2540"/>
            <wp:docPr id="7" name="Рисунок 7" descr="C:\Users\Всемогущий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семогущий\Desktop\img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591F8" wp14:editId="166D81A8">
            <wp:extent cx="6290553" cy="4619625"/>
            <wp:effectExtent l="0" t="0" r="0" b="0"/>
            <wp:docPr id="8" name="Рисунок 8" descr="C:\Users\Всемогущий\Desktop\самолет-двигателя-на-белой-предпосылке-14276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емогущий\Desktop\самолет-двигателя-на-белой-предпосылке-1427685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61" cy="462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13C41B" wp14:editId="4B56F605">
            <wp:extent cx="5940425" cy="4356312"/>
            <wp:effectExtent l="0" t="0" r="3175" b="6350"/>
            <wp:docPr id="9" name="Рисунок 9" descr="C:\Users\Всемогущий\Desktop\kisspng-trolleybus-trolejbusy-w-bobrujsku-transport-5be82724609391.238451881541941028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семогущий\Desktop\kisspng-trolleybus-trolejbusy-w-bobrujsku-transport-5be82724609391.23845188154194102839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8F479" wp14:editId="5837A62A">
            <wp:extent cx="6553200" cy="4029075"/>
            <wp:effectExtent l="0" t="0" r="0" b="9525"/>
            <wp:docPr id="10" name="Рисунок 10" descr="C:\Users\Всемогущий\Desktop\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емогущий\Desktop\b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30" cy="40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E7BC9" wp14:editId="7D0FC8C0">
            <wp:extent cx="6362700" cy="4191000"/>
            <wp:effectExtent l="0" t="0" r="0" b="0"/>
            <wp:docPr id="11" name="Рисунок 11" descr="C:\Users\Всемогущий\Desktop\png-transparent-brown-wooden-boat-illustration-rowing-boat-evezu0151s-csxf3nak-a-boat-wooden-boat-cartoon-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семогущий\Desktop\png-transparent-brown-wooden-boat-illustration-rowing-boat-evezu0151s-csxf3nak-a-boat-wooden-boat-cartoon-rive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56" cy="41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55BD1" wp14:editId="39F05AAF">
            <wp:extent cx="5940425" cy="3664054"/>
            <wp:effectExtent l="0" t="0" r="0" b="0"/>
            <wp:docPr id="12" name="Рисунок 12" descr="C:\Users\Всемогущий\Desktop\fc357254541c2886a4a8722cbfa96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семогущий\Desktop\fc357254541c2886a4a8722cbfa9631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3CBC8" wp14:editId="5C3D9A30">
            <wp:extent cx="5995513" cy="3905250"/>
            <wp:effectExtent l="0" t="0" r="5715" b="0"/>
            <wp:docPr id="13" name="Рисунок 13" descr="C:\Users\Всемогущий\Desktop\Antares7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семогущий\Desktop\Antares7-15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65" cy="39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0F7CF" wp14:editId="373F87E8">
            <wp:extent cx="5940425" cy="3935532"/>
            <wp:effectExtent l="0" t="0" r="3175" b="8255"/>
            <wp:docPr id="14" name="Рисунок 14" descr="C:\Users\Всемогущий\Desktop\tractor-clip-art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семогущий\Desktop\tractor-clip-art-3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4DA29B" wp14:editId="0C63C730">
            <wp:extent cx="5940425" cy="3953030"/>
            <wp:effectExtent l="0" t="0" r="3175" b="9525"/>
            <wp:docPr id="15" name="Рисунок 15" descr="C:\Users\Всемогущий\Desktop\a160dd9e85e9612fdd8a49284e56ac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семогущий\Desktop\a160dd9e85e9612fdd8a49284e56ac4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D3CB9" wp14:editId="446F7F91">
            <wp:extent cx="5781675" cy="4333875"/>
            <wp:effectExtent l="0" t="0" r="9525" b="0"/>
            <wp:docPr id="16" name="Рисунок 16" descr="C:\Users\Всемогущий\Desktop\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семогущий\Desktop\vertol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DA8FC" wp14:editId="63C86DB6">
            <wp:extent cx="5940000" cy="4362450"/>
            <wp:effectExtent l="0" t="0" r="0" b="0"/>
            <wp:docPr id="17" name="Рисунок 17" descr="C:\Users\Всемогущий\Desktop\Картинки-машина-для-детей-на-прозрачном-фоне-сборка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семогущий\Desktop\Картинки-машина-для-детей-на-прозрачном-фоне-сборка-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5D8BA" wp14:editId="15F829D8">
            <wp:extent cx="6019800" cy="7667625"/>
            <wp:effectExtent l="0" t="0" r="0" b="9525"/>
            <wp:docPr id="18" name="Рисунок 18" descr="C:\Users\Всемогущи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семогущий\Desktop\im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19" cy="76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6A07E0" wp14:editId="3ABD165C">
            <wp:extent cx="5727499" cy="8105775"/>
            <wp:effectExtent l="0" t="0" r="6985" b="0"/>
            <wp:docPr id="19" name="Рисунок 19" descr="C:\Users\Всемогущий\Desktop\raskraski--multfilmy--gorod-gruzovikov-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семогущий\Desktop\raskraski--multfilmy--gorod-gruzovikov--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99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0F962D" wp14:editId="0800EC28">
            <wp:extent cx="5941843" cy="6381750"/>
            <wp:effectExtent l="0" t="0" r="1905" b="0"/>
            <wp:docPr id="20" name="Рисунок 20" descr="C:\Users\Всемогущий\Desktop\101396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семогущий\Desktop\101396127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7069AA" wp14:editId="419272E5">
            <wp:extent cx="4495800" cy="4495800"/>
            <wp:effectExtent l="0" t="0" r="0" b="0"/>
            <wp:docPr id="21" name="Рисунок 21" descr="C:\Users\Всемогущий\Desktop\17773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семогущий\Desktop\177734-800x8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449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E851C" wp14:editId="21555119">
            <wp:extent cx="1857375" cy="1965111"/>
            <wp:effectExtent l="0" t="0" r="0" b="0"/>
            <wp:docPr id="22" name="Рисунок 22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50253" wp14:editId="7E07069C">
            <wp:extent cx="1857375" cy="1965111"/>
            <wp:effectExtent l="0" t="0" r="0" b="0"/>
            <wp:docPr id="23" name="Рисунок 23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5946B" wp14:editId="7B6BAF8C">
            <wp:extent cx="1857375" cy="1965111"/>
            <wp:effectExtent l="0" t="0" r="0" b="0"/>
            <wp:docPr id="24" name="Рисунок 24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A969A" wp14:editId="7BB07ED0">
            <wp:extent cx="1857375" cy="1965111"/>
            <wp:effectExtent l="0" t="0" r="0" b="0"/>
            <wp:docPr id="25" name="Рисунок 25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DEEEB" wp14:editId="74C382DD">
            <wp:extent cx="1857375" cy="1965111"/>
            <wp:effectExtent l="0" t="0" r="0" b="0"/>
            <wp:docPr id="26" name="Рисунок 26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03BCB" wp14:editId="5182969D">
            <wp:extent cx="1857375" cy="1965111"/>
            <wp:effectExtent l="0" t="0" r="0" b="0"/>
            <wp:docPr id="27" name="Рисунок 27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D8E3E6" wp14:editId="30ABA062">
            <wp:extent cx="1857375" cy="1965111"/>
            <wp:effectExtent l="0" t="0" r="0" b="0"/>
            <wp:docPr id="28" name="Рисунок 28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4A16C" wp14:editId="5521938F">
            <wp:extent cx="1857375" cy="1965111"/>
            <wp:effectExtent l="0" t="0" r="0" b="0"/>
            <wp:docPr id="29" name="Рисунок 29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6C14D" wp14:editId="5DD24D1C">
            <wp:extent cx="1857375" cy="1965111"/>
            <wp:effectExtent l="0" t="0" r="0" b="0"/>
            <wp:docPr id="30" name="Рисунок 30" descr="C:\Users\Всемогущий\Desktop\hello_html_25b94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hello_html_25b944b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51678" wp14:editId="5A9BD7A1">
            <wp:extent cx="3419475" cy="3101876"/>
            <wp:effectExtent l="0" t="0" r="0" b="3810"/>
            <wp:docPr id="31" name="Рисунок 31" descr="C:\Users\Всемогущий\Desktop\238c24aba334913fb47a2d5621f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семогущий\Desktop\238c24aba334913fb47a2d5621f048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00" cy="31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92D35" w:rsidRDefault="00A92D35" w:rsidP="00A92D35">
      <w:pPr>
        <w:spacing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C13C1" wp14:editId="0F7EABE8">
            <wp:extent cx="3209925" cy="3209925"/>
            <wp:effectExtent l="0" t="0" r="9525" b="9525"/>
            <wp:docPr id="32" name="Рисунок 32" descr="C:\Users\Всемогущий\Desktop\orig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семогущий\Desktop\orig-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3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A92D35" w:rsidRDefault="00A92D35" w:rsidP="00A92D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be-BY"/>
        </w:rPr>
      </w:pPr>
    </w:p>
    <w:p w:rsidR="006C1D97" w:rsidRPr="00A92D35" w:rsidRDefault="006C1D97">
      <w:pPr>
        <w:rPr>
          <w:lang w:val="be-BY"/>
        </w:rPr>
      </w:pPr>
    </w:p>
    <w:sectPr w:rsidR="006C1D97" w:rsidRPr="00A92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1355"/>
    <w:multiLevelType w:val="hybridMultilevel"/>
    <w:tmpl w:val="C96EFAA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06105BD"/>
    <w:multiLevelType w:val="hybridMultilevel"/>
    <w:tmpl w:val="841EF702"/>
    <w:lvl w:ilvl="0" w:tplc="AAD2C2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F51F02"/>
    <w:multiLevelType w:val="hybridMultilevel"/>
    <w:tmpl w:val="9DB0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D35"/>
    <w:rsid w:val="006C1D97"/>
    <w:rsid w:val="008B03A1"/>
    <w:rsid w:val="00A9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D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D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8278E-4E46-4057-82D9-EF96FF501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Всемогущий</dc:creator>
  <cp:lastModifiedBy>Всемогущий</cp:lastModifiedBy>
  <cp:revision>3</cp:revision>
  <dcterms:created xsi:type="dcterms:W3CDTF">2021-08-02T07:04:00Z</dcterms:created>
  <dcterms:modified xsi:type="dcterms:W3CDTF">2021-08-02T07:17:00Z</dcterms:modified>
</cp:coreProperties>
</file>