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F1" w:rsidRDefault="00F821F1" w:rsidP="00F821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Колб Юлія Васільеўна, настаўнік гісторыі Дзяржаўнай установы адукацыі “Парэцкая базавая школа імя Яўгеніі Янішчыц” Пінскага раёна. </w:t>
      </w:r>
    </w:p>
    <w:p w:rsidR="00F821F1" w:rsidRDefault="00F821F1" w:rsidP="00F821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Хатні адрас: 225705, Брэсцкая вобласць, г. Пінск, праспект Жалтоўскага, д.12, кв.21.</w:t>
      </w:r>
    </w:p>
    <w:p w:rsidR="00F821F1" w:rsidRDefault="00F821F1" w:rsidP="00F821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Тэлефоны: 0165-66-13-36, 8-044-785-63-73.</w:t>
      </w:r>
    </w:p>
    <w:p w:rsidR="00F821F1" w:rsidRDefault="00F821F1" w:rsidP="00F821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Пашпарт АВ 2292627, выдадзены Пінскім РАУС 23.04.2010. Асабісты нумар: 4181184с033РВ3. Беларуска.</w:t>
      </w:r>
    </w:p>
    <w:p w:rsidR="00F821F1" w:rsidRDefault="00F821F1" w:rsidP="00F821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Адрас прапіскі:</w:t>
      </w:r>
      <w:r w:rsidRPr="00262A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г. Пінск, праспект Жалтоўскага, д.12, кв.21.</w:t>
      </w: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21F1" w:rsidRDefault="00F821F1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C52F4" w:rsidRPr="006D1E2C" w:rsidRDefault="0014633F" w:rsidP="00C848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План-канспект урока па сусветнай гісторыі ў 5 класе</w:t>
      </w:r>
    </w:p>
    <w:p w:rsidR="0014633F" w:rsidRPr="006D1E2C" w:rsidRDefault="0014633F" w:rsidP="00F821F1">
      <w:pPr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sz w:val="28"/>
          <w:szCs w:val="28"/>
          <w:lang w:val="be-BY"/>
        </w:rPr>
        <w:t>Тэма: “Свет старажытнай гісторыі”</w:t>
      </w:r>
    </w:p>
    <w:p w:rsidR="005E54C9" w:rsidRDefault="005E54C9" w:rsidP="00C8485F">
      <w:pPr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Мэты:</w:t>
      </w:r>
    </w:p>
    <w:p w:rsidR="0014633F" w:rsidRPr="006D1E2C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навучання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: </w:t>
      </w:r>
      <w:r w:rsidR="005E54C9"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="005E54C9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фарміраваць агульнае ўяўленне аб гісторыі як навуцы аб мінулым</w:t>
      </w:r>
      <w:r w:rsidR="005E54C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актуалізаваць і дапоўніць веды вучняў аб археалогіі, 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даць кароткую характарыстыку гістарычным крыніцам</w:t>
      </w:r>
      <w:r w:rsidR="005E54C9"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</w:p>
    <w:p w:rsidR="0014633F" w:rsidRPr="006D1E2C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развіцця: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развіваць лагічнае мысленне</w:t>
      </w:r>
      <w:r w:rsidR="00C8485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вусную мову 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вучняў, уменні </w:t>
      </w:r>
      <w:r w:rsidR="00C8485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будаваць апавяданні на аснове схем, ілюстрацый, уменні 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адрозніваць групы гістарычных крыніц;</w:t>
      </w:r>
    </w:p>
    <w:p w:rsidR="0014633F" w:rsidRPr="006D1E2C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выхавання: </w:t>
      </w:r>
      <w:r w:rsidR="00C8485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стварыць умовы для абуджэння цікавасці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да гісторыі, выхоўваць пачуцці павагі да гістарычных каштоўнасцей.</w:t>
      </w:r>
    </w:p>
    <w:p w:rsidR="00DC1E4E" w:rsidRDefault="00F821F1" w:rsidP="00760E00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Сродкі навучання і абсталяванне</w:t>
      </w:r>
      <w:r w:rsidR="00DC1E4E">
        <w:rPr>
          <w:rFonts w:ascii="Times New Roman" w:hAnsi="Times New Roman" w:cs="Times New Roman"/>
          <w:color w:val="000000"/>
          <w:sz w:val="28"/>
          <w:szCs w:val="28"/>
          <w:lang w:val="be-BY"/>
        </w:rPr>
        <w:t>:</w:t>
      </w:r>
      <w:r w:rsidR="0041024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41024D" w:rsidRPr="0041024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У.С. Кошалеў [і інш.]. Гісторыя старажытнага свету: у 2 ч. </w:t>
      </w:r>
      <w:r w:rsidR="0041024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Ч.1. </w:t>
      </w:r>
      <w:r w:rsidR="0041024D" w:rsidRPr="0041024D">
        <w:rPr>
          <w:rFonts w:ascii="Times New Roman" w:hAnsi="Times New Roman" w:cs="Times New Roman"/>
          <w:color w:val="000000"/>
          <w:sz w:val="28"/>
          <w:szCs w:val="28"/>
          <w:lang w:val="be-BY"/>
        </w:rPr>
        <w:t>5 клас (2019)</w:t>
      </w:r>
      <w:r w:rsidR="0041024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DC1E4E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карта “Распаўсюджванне цывілізацый у старажытнасці”</w:t>
      </w:r>
      <w:r w:rsidR="0041024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760E00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карткі з заданнямі, сігнальныя карткі, білеты з назвамі гістарычных крыніц.</w:t>
      </w:r>
    </w:p>
    <w:p w:rsidR="0014633F" w:rsidRPr="006D1E2C" w:rsidRDefault="0041024D" w:rsidP="00C8485F">
      <w:pPr>
        <w:spacing w:after="0"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Ход урок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</w:p>
    <w:p w:rsidR="0014633F" w:rsidRPr="006D1E2C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І. Арганізацыя пачатку ўрока</w:t>
      </w:r>
    </w:p>
    <w:p w:rsidR="0014633F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ІІ. Уступная гутарка</w:t>
      </w:r>
      <w:r w:rsidR="00981358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. </w:t>
      </w:r>
    </w:p>
    <w:p w:rsidR="00981358" w:rsidRPr="006D1E2C" w:rsidRDefault="00981358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Настаўнік задае ву</w:t>
      </w:r>
      <w:r w:rsidR="0024705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ням пытанні:</w:t>
      </w:r>
    </w:p>
    <w:p w:rsidR="001A5E85" w:rsidRDefault="001A5E85" w:rsidP="0098135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 Ці ведаеце вы, як жылі вашы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дзядулі, прадзеды. </w:t>
      </w:r>
    </w:p>
    <w:p w:rsidR="001A5E85" w:rsidRDefault="001A5E85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 Ці цікавыя для вас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гэтыя звесткі. Чым? </w:t>
      </w:r>
    </w:p>
    <w:p w:rsidR="0014633F" w:rsidRPr="006D1E2C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ІІІ. Вывучэнне новага матэрыялу</w:t>
      </w:r>
    </w:p>
    <w:p w:rsidR="0014633F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1. Стварэнне першаснага ўяўлення аб сусветнай гісторыі</w:t>
      </w: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</w:p>
    <w:p w:rsidR="00652FFE" w:rsidRPr="00972337" w:rsidRDefault="00652FFE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97233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Настаўнік:</w:t>
      </w:r>
    </w:p>
    <w:p w:rsidR="0073337E" w:rsidRDefault="00972337" w:rsidP="0098135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 </w:t>
      </w:r>
      <w:r w:rsidR="0098135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Гісторыя – гэта не проста навука пра мінулае, гэта навука аб тым, як у мінулым жылі людзі. </w:t>
      </w:r>
    </w:p>
    <w:p w:rsidR="0073337E" w:rsidRDefault="0073337E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Вучні запісваюць у сшытак азначэнне паняцця </w:t>
      </w:r>
      <w:r w:rsidRPr="0097233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гісторыя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DC1E4E" w:rsidRDefault="00972337" w:rsidP="0098135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Слова “гісторыя” грэчаскаг</w:t>
      </w:r>
      <w:r w:rsidR="0098135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 паходжання і азначае яно “апавяданне пра падзеі”, “даследаванне”, “апавяданне пра мінулае”. </w:t>
      </w:r>
    </w:p>
    <w:p w:rsidR="00652FFE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Настаўнік узгадвае класу, што ў мінулым годзе яны вывучалі блок “Мая Радзіма - Беларусь”. Задае пытанне: “Што менавіта вы вывучалі?”, пасля чаго тлумачыць, што недастаткова ведаць гісторыю толькі сваёй краіны. Потым на карце паказвае тыя краіны, гісторыю якіх вучні будуць вывучаць на працягу года.</w:t>
      </w:r>
      <w:r w:rsidR="00652FFE" w:rsidRPr="00652FF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652FFE" w:rsidRDefault="00972337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Пасля гэтага</w:t>
      </w:r>
      <w:r w:rsidR="00652FFE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настаўнік удакладняе, што гісторыя – гэта</w:t>
      </w:r>
      <w:r w:rsidR="00652FF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не толькі старажытнасць, але і тое, што адбылося, напрыклад, год, месяц або тыдзень назад. І нават пачатак сённяшняга ўрока – гэта ўжо таксама гісторыя. </w:t>
      </w:r>
    </w:p>
    <w:p w:rsidR="00652FFE" w:rsidRDefault="00652FFE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Уся сусветная гісторыя падзяляецца на некалькі вялікіх перыядаў. І самы першы і самы працяглы – гэта Старажытны свет або старажытнасць.</w:t>
      </w:r>
    </w:p>
    <w:p w:rsidR="0014633F" w:rsidRPr="006D1E2C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 xml:space="preserve">       2. Знаёмства з падручнікам</w:t>
      </w:r>
    </w:p>
    <w:p w:rsidR="005F7356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Настаўнік прапануе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вучням звярнуцца да падручніка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учні знаёмяцца са структурай падручніка, аглядаюць 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яго 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змест.</w:t>
      </w:r>
      <w:r w:rsidR="005F735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14633F" w:rsidRPr="006D1E2C" w:rsidRDefault="005F7356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Настаўнік звяртае ўвагу на назву раз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дзелаў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адзначае, што яны адпавядаюць двум перыядам гісторыі Старажытнага свету.  На аснове назваў параграфаў у кожным раздзеле настаўнік прапануе вучням паспрабаваць  здагадацца, аб чым будзе ісці гаворка пры вывучэнні кожнага з перыядаў. </w:t>
      </w:r>
    </w:p>
    <w:p w:rsidR="0014633F" w:rsidRPr="006D1E2C" w:rsidRDefault="0014633F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3. Гістарычныя крыніцы</w:t>
      </w:r>
    </w:p>
    <w:p w:rsidR="00972337" w:rsidRPr="00972337" w:rsidRDefault="00972337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97233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Настаўнік:</w:t>
      </w:r>
    </w:p>
    <w:p w:rsidR="0016225D" w:rsidRDefault="00972337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 Г</w:t>
      </w:r>
      <w:r w:rsidR="005F7356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історыю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вывучаюць</w:t>
      </w:r>
      <w:r w:rsidR="005F735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 гістарычным крыніцам. Гэта ўсё тое, што калісьці было створана людзьмі і захавалася да нашых дзён. </w:t>
      </w:r>
    </w:p>
    <w:p w:rsidR="005F7356" w:rsidRDefault="0016225D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5F7356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ўсе прадметы, якія засталіся з мінулага, можна аднесці да гістарычных крыніц, а толькі тыя, што могуць даць інфармацыю аб жыцці людзей.</w:t>
      </w:r>
    </w:p>
    <w:p w:rsidR="0014633F" w:rsidRDefault="005F7356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Ф</w:t>
      </w:r>
      <w:r w:rsidR="0014633F" w:rsidRPr="006D1E2C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ізкультхвілінка.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Настаўнік называе прадмет. Калі яго можна аднесці да гістарычнай крыніцы, вучні павінны прысесці: </w:t>
      </w:r>
      <w:r w:rsidR="0014633F" w:rsidRPr="005F7356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рэшткі старажытнага храма;</w:t>
      </w:r>
      <w:r w:rsidR="0054137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патухшы вулкан;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4633F" w:rsidRPr="005F7356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абломкі зброі;</w:t>
      </w:r>
      <w:r w:rsidR="0054137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косткі д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ыназаўра</w:t>
      </w:r>
      <w:r w:rsidR="0054137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; </w:t>
      </w:r>
      <w:r w:rsidR="0014633F" w:rsidRPr="005F7356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чарапкі ад посуду;</w:t>
      </w:r>
      <w:r w:rsidR="0054137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высахшае русла ракі; </w:t>
      </w:r>
      <w:r w:rsidR="0014633F" w:rsidRPr="00541374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малюнкі ў пячоры</w:t>
      </w:r>
      <w:r w:rsidR="0054137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; </w:t>
      </w:r>
      <w:r w:rsidR="0014633F" w:rsidRPr="00541374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зап</w:t>
      </w:r>
      <w:r w:rsidR="00541374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ісы на гліняных дошчачках;</w:t>
      </w:r>
      <w:r w:rsidR="0054137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41374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скілет чалавека;</w:t>
      </w:r>
      <w:r w:rsidR="0054137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4633F" w:rsidRPr="00541374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літары на камянях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541374" w:rsidRPr="00541374" w:rsidRDefault="00972337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 xml:space="preserve">4. </w:t>
      </w:r>
      <w:r w:rsidR="00541374" w:rsidRPr="00541374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Групы гістарычных крыніц</w:t>
      </w:r>
    </w:p>
    <w:p w:rsidR="00972337" w:rsidRPr="00972337" w:rsidRDefault="00541374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</w:pPr>
      <w:r w:rsidRPr="00972337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Работа са схемай на с.7.</w:t>
      </w:r>
    </w:p>
    <w:p w:rsidR="00541374" w:rsidRDefault="00541374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Вучні называюць групы крыніц, дап</w:t>
      </w:r>
      <w:r w:rsidR="0073337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аўняюць схему сваімі прыкладамі, запісваюць у шытак азначэнне паняццяў </w:t>
      </w:r>
      <w:r w:rsidR="0073337E" w:rsidRPr="0097233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піктаграма, міф.</w:t>
      </w:r>
      <w:r w:rsidR="0073337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972337" w:rsidRPr="00972337" w:rsidRDefault="00972337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97233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Настаўнік:</w:t>
      </w:r>
    </w:p>
    <w:p w:rsidR="0016225D" w:rsidRDefault="0016225D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 Якія гістарычныя крыніцы вы можаце знайсці ў сябе дома?</w:t>
      </w:r>
    </w:p>
    <w:p w:rsidR="00541374" w:rsidRDefault="00976520" w:rsidP="0016225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Пошукамі прадметаў, якія захаваліся са старажытных часоў да нашых дзён, займаюцца вучоныя археолагі. Яны праводзяць раскопкі, знаходзяць і вывучаюць выяўленыя прадметы. </w:t>
      </w:r>
    </w:p>
    <w:p w:rsidR="00976520" w:rsidRPr="00972337" w:rsidRDefault="00976520" w:rsidP="00C8485F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Вучні запісваюць у сшытак </w:t>
      </w:r>
      <w:r w:rsidR="0073337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азначэнне паняцця </w:t>
      </w:r>
      <w:r w:rsidR="0073337E" w:rsidRPr="0097233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архалогія.</w:t>
      </w:r>
    </w:p>
    <w:p w:rsidR="0014633F" w:rsidRPr="006D1E2C" w:rsidRDefault="0014633F" w:rsidP="00541374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</w:pPr>
      <w:r w:rsidRPr="006D1E2C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Работа з карткамі па групах.</w:t>
      </w:r>
    </w:p>
    <w:p w:rsidR="0014633F" w:rsidRPr="006D1E2C" w:rsidRDefault="0014633F" w:rsidP="0054137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Заданне 1 групе:</w:t>
      </w:r>
    </w:p>
    <w:p w:rsidR="0014633F" w:rsidRPr="006D1E2C" w:rsidRDefault="0014633F" w:rsidP="0054137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Прачытайце тэкст і адкажыце на пытанне: З якой мэтай археолагі раскопваюць старажытныя пахавані людзей?</w:t>
      </w:r>
    </w:p>
    <w:p w:rsidR="0014633F" w:rsidRPr="006D1E2C" w:rsidRDefault="0014633F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Уявіце, што вы трапілі на раскопкі старажытнага пахавання. Верхні слой глебы знімаюць рыдлёўкамі. Але як толькі пакажацца пахаванне, рыдлёўкі адкладваюць: косці і рэчы лёгка пашкодзіць. У рукі бяруць нажы, пэнзлікі і нават маленькія гумавыя “грушы”, каб здуваць пыл. Расчышчаюць пахаванне з вялікай асцярожнасцю… Усе дэталі вельмі важныя. Памерлы пакладзены ў позу чалавека, які спіць… Побач з ім чаша і прыл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ады працы, якія, як верылі, спат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рэбяцца чалавеку ў “краіне памерлых”.</w:t>
      </w:r>
    </w:p>
    <w:p w:rsidR="0014633F" w:rsidRPr="006D1E2C" w:rsidRDefault="0014633F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Заданне 2 групе:</w:t>
      </w:r>
    </w:p>
    <w:p w:rsidR="0014633F" w:rsidRPr="006D1E2C" w:rsidRDefault="0014633F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Што можа расказаць вучоным гэтая крыніца?</w:t>
      </w:r>
    </w:p>
    <w:p w:rsidR="0014633F" w:rsidRDefault="0014633F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Уявіце, што вы падарожнічаеце ў гарах і знайшлі надпіс: “Я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цар вялікі, цар цароў, адправіўся паходам у суседнюю краіну. Вайска ворага я разграміў, 6 тыс. воінаў забіў, 20 гарадоў спаліў, 10 тыс. мужчын і жанчын у палон узяў. Коней, авечак, вярблюдаў безліч забраў. Хто гэты надпіс зруйнуе, няхай пакараюць таго грозныя богі”.</w:t>
      </w:r>
    </w:p>
    <w:p w:rsidR="0073337E" w:rsidRPr="006D1E2C" w:rsidRDefault="0073337E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</w:pPr>
      <w:r w:rsidRPr="006D1E2C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Работа з пазнавальным заданнем</w:t>
      </w:r>
    </w:p>
    <w:p w:rsidR="0073337E" w:rsidRPr="006D1E2C" w:rsidRDefault="0073337E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 старажытнагрэчаскай мове “архайос” значыць старажытны,  “міфас” – паданне, апавяданне, “логас” – навука, вучэнне. Пры дапамозе гэтай падказкі перакладзіце на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бела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рускую мову словы  археалогія, міфалогія. </w:t>
      </w:r>
    </w:p>
    <w:p w:rsidR="0073337E" w:rsidRDefault="0073337E" w:rsidP="0073337E">
      <w:pPr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ІV. Замацаванне вывучанага</w:t>
      </w:r>
    </w:p>
    <w:p w:rsidR="0014633F" w:rsidRPr="009351FB" w:rsidRDefault="009351FB" w:rsidP="0073337E">
      <w:pPr>
        <w:spacing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9351FB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 xml:space="preserve">1. </w:t>
      </w:r>
      <w:r w:rsidR="0073337E" w:rsidRPr="009351FB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Крыжаванка</w:t>
      </w:r>
    </w:p>
    <w:tbl>
      <w:tblPr>
        <w:tblpPr w:leftFromText="180" w:rightFromText="180" w:vertAnchor="text" w:horzAnchor="page" w:tblpX="1048" w:tblpY="100"/>
        <w:tblOverlap w:val="never"/>
        <w:tblW w:w="4928" w:type="dxa"/>
        <w:tblLook w:val="0000" w:firstRow="0" w:lastRow="0" w:firstColumn="0" w:lastColumn="0" w:noHBand="0" w:noVBand="0"/>
      </w:tblPr>
      <w:tblGrid>
        <w:gridCol w:w="356"/>
        <w:gridCol w:w="326"/>
        <w:gridCol w:w="356"/>
        <w:gridCol w:w="426"/>
        <w:gridCol w:w="420"/>
        <w:gridCol w:w="353"/>
        <w:gridCol w:w="353"/>
        <w:gridCol w:w="353"/>
        <w:gridCol w:w="426"/>
        <w:gridCol w:w="425"/>
        <w:gridCol w:w="425"/>
        <w:gridCol w:w="425"/>
        <w:gridCol w:w="284"/>
      </w:tblGrid>
      <w:tr w:rsidR="0073337E" w:rsidRPr="009351FB" w:rsidTr="009351FB">
        <w:trPr>
          <w:gridBefore w:val="2"/>
          <w:gridAfter w:val="9"/>
          <w:wBefore w:w="682" w:type="dxa"/>
          <w:wAfter w:w="3464" w:type="dxa"/>
          <w:trHeight w:val="3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7E" w:rsidRPr="009351FB" w:rsidRDefault="0073337E" w:rsidP="007333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7E" w:rsidRPr="009351FB" w:rsidRDefault="0073337E" w:rsidP="007333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</w:tr>
      <w:tr w:rsidR="0073337E" w:rsidRPr="009351FB" w:rsidTr="009351FB">
        <w:trPr>
          <w:gridBefore w:val="2"/>
          <w:gridAfter w:val="7"/>
          <w:wBefore w:w="682" w:type="dxa"/>
          <w:wAfter w:w="2691" w:type="dxa"/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351FB" w:rsidRPr="009351FB" w:rsidTr="009351FB">
        <w:trPr>
          <w:gridBefore w:val="2"/>
          <w:gridAfter w:val="2"/>
          <w:wBefore w:w="682" w:type="dxa"/>
          <w:wAfter w:w="709" w:type="dxa"/>
          <w:trHeight w:val="369"/>
        </w:trPr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351FB" w:rsidRPr="009351FB" w:rsidTr="009351FB">
        <w:trPr>
          <w:gridAfter w:val="2"/>
          <w:wAfter w:w="709" w:type="dxa"/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37E" w:rsidRPr="009351FB" w:rsidRDefault="0073337E" w:rsidP="00733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37E" w:rsidRPr="009351FB" w:rsidRDefault="0073337E" w:rsidP="00733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351FB" w:rsidRPr="009351FB" w:rsidTr="009351FB">
        <w:trPr>
          <w:gridBefore w:val="2"/>
          <w:gridAfter w:val="2"/>
          <w:wBefore w:w="682" w:type="dxa"/>
          <w:wAfter w:w="709" w:type="dxa"/>
          <w:trHeight w:val="3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351FB" w:rsidRPr="009351FB" w:rsidTr="009351FB">
        <w:trPr>
          <w:gridBefore w:val="2"/>
          <w:gridAfter w:val="1"/>
          <w:wBefore w:w="682" w:type="dxa"/>
          <w:wAfter w:w="284" w:type="dxa"/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351FB" w:rsidRPr="009351FB" w:rsidTr="009351FB">
        <w:trPr>
          <w:gridBefore w:val="2"/>
          <w:wBefore w:w="682" w:type="dxa"/>
          <w:trHeight w:val="3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351FB" w:rsidRPr="009351FB" w:rsidTr="009351FB">
        <w:trPr>
          <w:gridBefore w:val="2"/>
          <w:wBefore w:w="682" w:type="dxa"/>
          <w:trHeight w:val="3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351F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37E" w:rsidRPr="009351FB" w:rsidRDefault="0073337E" w:rsidP="007333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14633F" w:rsidRPr="009351FB" w:rsidRDefault="0073337E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 гарызанталі:</w:t>
      </w:r>
      <w:r w:rsidR="0014633F"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1. Слова грэчаскага паходжання, якое значыць “паданне”, “сказанне”, “апавяданне”.</w:t>
      </w:r>
      <w:r w:rsid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(Міф)</w:t>
      </w:r>
    </w:p>
    <w:p w:rsidR="0014633F" w:rsidRPr="009351FB" w:rsidRDefault="0014633F" w:rsidP="0073337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2.</w:t>
      </w:r>
      <w:r w:rsidR="0073337E"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Невялікі малюнак, знак, які абазначае з’яву, </w:t>
      </w:r>
      <w:r w:rsidR="009351FB"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прадмет або дзеянне</w:t>
      </w:r>
      <w:r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(Піктаграма)</w:t>
      </w:r>
    </w:p>
    <w:p w:rsidR="0014633F" w:rsidRPr="009351FB" w:rsidRDefault="009351FB" w:rsidP="009351F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   </w:t>
      </w:r>
      <w:r w:rsidR="0014633F"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3. Навука, якая вывучае жыццё людзей па рэчавых крыніцах.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(Археалогія)</w:t>
      </w:r>
    </w:p>
    <w:p w:rsidR="009351FB" w:rsidRDefault="0073337E" w:rsidP="009351F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 вертыкалі неабх</w:t>
      </w:r>
      <w:r w:rsidR="0014633F" w:rsidRP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одна здагадацца, якое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павінна быць слова. Што вывучае дадзеная навука?</w:t>
      </w:r>
      <w:r w:rsid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(Гісторыя)</w:t>
      </w:r>
    </w:p>
    <w:p w:rsidR="0014633F" w:rsidRPr="006D1E2C" w:rsidRDefault="009351FB" w:rsidP="009351FB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2</w:t>
      </w:r>
      <w:r w:rsidR="0014633F" w:rsidRPr="006D1E2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. Гульня “Ці верыце вы, што…”</w:t>
      </w:r>
    </w:p>
    <w:p w:rsidR="0014633F" w:rsidRPr="006D1E2C" w:rsidRDefault="0014633F" w:rsidP="009351F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Гісторыя – гэта навука, якая вывучае, як людзі будуць жыць у будучым. (Не)</w:t>
      </w:r>
    </w:p>
    <w:p w:rsidR="0014633F" w:rsidRPr="006D1E2C" w:rsidRDefault="0014633F" w:rsidP="009351F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Археалогія – гэта н</w:t>
      </w:r>
      <w:r w:rsidR="009351FB">
        <w:rPr>
          <w:rFonts w:ascii="Times New Roman" w:hAnsi="Times New Roman" w:cs="Times New Roman"/>
          <w:color w:val="000000"/>
          <w:sz w:val="28"/>
          <w:szCs w:val="28"/>
          <w:lang w:val="be-BY"/>
        </w:rPr>
        <w:t>авука, якая вывучае мінулае па рэчавых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крыніцах.  (Так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14633F" w:rsidRPr="006D1E2C" w:rsidRDefault="0014633F" w:rsidP="009351F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Самы ранні перыяд у гісторыі вучоныя назвалі Старажытным светам. (Так)</w:t>
      </w:r>
    </w:p>
    <w:p w:rsidR="0014633F" w:rsidRPr="006D1E2C" w:rsidRDefault="0014633F" w:rsidP="0097233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Сусветная гісторыя – гэта частка гісторыі Беларусі. (Не)</w:t>
      </w:r>
    </w:p>
    <w:p w:rsidR="0014633F" w:rsidRPr="006D1E2C" w:rsidRDefault="00972337" w:rsidP="00972337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 xml:space="preserve"> 3</w:t>
      </w:r>
      <w:r w:rsidR="0014633F" w:rsidRPr="006D1E2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.  Гульня “Экзамен”</w:t>
      </w:r>
    </w:p>
    <w:p w:rsidR="0014633F" w:rsidRPr="006D1E2C" w:rsidRDefault="0014633F" w:rsidP="00C8485F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 “білетах” запісаны прыклады гістарычных крыніц. Вучням неабходна</w:t>
      </w:r>
      <w:r w:rsidR="009723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выцягнуць “білет” і </w:t>
      </w:r>
      <w:r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назваць, да якой групы яна адносіцца.</w:t>
      </w:r>
    </w:p>
    <w:p w:rsidR="005C621C" w:rsidRPr="006D1E2C" w:rsidRDefault="009351FB" w:rsidP="0097233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Законы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, рэшткі пабудоў,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міфы, 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прылады працы, гаспадарчыя запіс</w:t>
      </w:r>
      <w:r w:rsidR="0097652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ы, статуя,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легенды, </w:t>
      </w:r>
      <w:r w:rsidR="00976520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пацеркі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, сляды ад ног людзей, скелет чалавека, наканечнік кап’я,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паданні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5C621C" w:rsidRDefault="005C621C" w:rsidP="005C621C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V. Падвядзенне вынікаў</w:t>
      </w:r>
    </w:p>
    <w:p w:rsidR="005C621C" w:rsidRPr="006D1E2C" w:rsidRDefault="0016225D" w:rsidP="0016225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 Іспанскі пісьменнік М.Сервантэс пісаў: “Гісторыя – скарбніца нашых учынкаў, сведка мі</w:t>
      </w:r>
      <w:r w:rsidR="008F4ED5">
        <w:rPr>
          <w:rFonts w:ascii="Times New Roman" w:hAnsi="Times New Roman" w:cs="Times New Roman"/>
          <w:color w:val="000000"/>
          <w:sz w:val="28"/>
          <w:szCs w:val="28"/>
          <w:lang w:val="be-BY"/>
        </w:rPr>
        <w:t>ну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лага, прыклад і павучанне для сучаснасці, перасцярога для будучыні”. Ці згодны вы з гэтым выказваннем?</w:t>
      </w:r>
    </w:p>
    <w:p w:rsidR="005C621C" w:rsidRDefault="0016225D" w:rsidP="005C621C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 </w:t>
      </w:r>
      <w:r w:rsidR="005C621C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Уявіце, што ў гісторыкаў не было б рэчавых кры</w:t>
      </w:r>
      <w:r w:rsidR="003E07CB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="005C621C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іц, а толькі пісьмовыя. Якія б цяжкасці ўзніклі пры вывучэнні гісторыі?</w:t>
      </w:r>
    </w:p>
    <w:p w:rsidR="0014633F" w:rsidRPr="006D1E2C" w:rsidRDefault="0014633F" w:rsidP="005C621C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D1E2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VІ. Дамашняе заданне</w:t>
      </w:r>
    </w:p>
    <w:p w:rsidR="005C621C" w:rsidRDefault="005C621C" w:rsidP="0016225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§1. Заданне п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>а выбару:</w:t>
      </w:r>
    </w:p>
    <w:p w:rsidR="0014633F" w:rsidRDefault="005C621C" w:rsidP="00DD4540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варыянт 1: </w:t>
      </w:r>
      <w:r w:rsidR="0014633F" w:rsidRPr="006D1E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падрыхтаваць паведамленне аб адной з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найбуйнейшых археалагічных знаходак;</w:t>
      </w:r>
    </w:p>
    <w:p w:rsidR="005C621C" w:rsidRPr="006D1E2C" w:rsidRDefault="005C621C" w:rsidP="005C621C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варыянт 2: скласці слоўнік навук, якія дапамагаюць вывучаць гісторыю.</w:t>
      </w:r>
    </w:p>
    <w:sectPr w:rsidR="005C621C" w:rsidRPr="006D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2E"/>
    <w:rsid w:val="000E1270"/>
    <w:rsid w:val="0014633F"/>
    <w:rsid w:val="0016225D"/>
    <w:rsid w:val="001A5E85"/>
    <w:rsid w:val="001C52F4"/>
    <w:rsid w:val="0024705B"/>
    <w:rsid w:val="00253156"/>
    <w:rsid w:val="00257C35"/>
    <w:rsid w:val="002B2785"/>
    <w:rsid w:val="003E07CB"/>
    <w:rsid w:val="0041024D"/>
    <w:rsid w:val="004A17B7"/>
    <w:rsid w:val="004D5079"/>
    <w:rsid w:val="00541374"/>
    <w:rsid w:val="005C621C"/>
    <w:rsid w:val="005E54C9"/>
    <w:rsid w:val="005F7356"/>
    <w:rsid w:val="00652FFE"/>
    <w:rsid w:val="006D1E2C"/>
    <w:rsid w:val="006F0F95"/>
    <w:rsid w:val="0073337E"/>
    <w:rsid w:val="00760E00"/>
    <w:rsid w:val="007F3A2E"/>
    <w:rsid w:val="008F4ED5"/>
    <w:rsid w:val="009351FB"/>
    <w:rsid w:val="00972337"/>
    <w:rsid w:val="00976520"/>
    <w:rsid w:val="00981358"/>
    <w:rsid w:val="00C41AE1"/>
    <w:rsid w:val="00C8485F"/>
    <w:rsid w:val="00DC1E4E"/>
    <w:rsid w:val="00DD4540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0DEF"/>
  <w15:docId w15:val="{B3D35873-A654-4A68-827D-4EA9096C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2021-06-03T13:43:00Z</dcterms:created>
  <dcterms:modified xsi:type="dcterms:W3CDTF">2023-04-03T15:16:00Z</dcterms:modified>
</cp:coreProperties>
</file>