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1E" w:rsidRDefault="0089081E" w:rsidP="0089081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Мэтавая прагулка “КСУП “Ёдкі-Агра”</w:t>
      </w:r>
      <w:bookmarkStart w:id="0" w:name="_GoBack"/>
      <w:bookmarkEnd w:id="0"/>
    </w:p>
    <w:p w:rsidR="00573B8D" w:rsidRPr="00043FA7" w:rsidRDefault="00C55F36" w:rsidP="00043F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43FA7" w:rsidRPr="00043FA7">
        <w:rPr>
          <w:rFonts w:ascii="Times New Roman" w:hAnsi="Times New Roman" w:cs="Times New Roman"/>
          <w:sz w:val="30"/>
          <w:szCs w:val="30"/>
          <w:lang w:val="be-BY"/>
        </w:rPr>
        <w:t>фарміраванне сацыяльнага</w:t>
      </w:r>
      <w:r w:rsidR="00EE4C9F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вопыт</w:t>
      </w:r>
      <w:r w:rsidR="00043FA7" w:rsidRPr="00043FA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D45016" w:rsidRPr="00043FA7">
        <w:rPr>
          <w:rFonts w:ascii="Times New Roman" w:hAnsi="Times New Roman" w:cs="Times New Roman"/>
          <w:sz w:val="30"/>
          <w:szCs w:val="30"/>
          <w:lang w:val="be-BY"/>
        </w:rPr>
        <w:t>, а</w:t>
      </w:r>
      <w:r w:rsidR="00043FA7" w:rsidRPr="00043FA7">
        <w:rPr>
          <w:rFonts w:ascii="Times New Roman" w:hAnsi="Times New Roman" w:cs="Times New Roman"/>
          <w:sz w:val="30"/>
          <w:szCs w:val="30"/>
          <w:lang w:val="be-BY"/>
        </w:rPr>
        <w:t>собасных якасцей</w:t>
      </w:r>
      <w:r w:rsidR="00EE4C9F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дзіцяці на аснове</w:t>
      </w:r>
      <w:r w:rsidR="00D45016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яго ўключэння ў сістэму сацыяльных адносін у розных жыццёвых сітуацыях.</w:t>
      </w:r>
      <w:r w:rsidR="00EE4C9F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73B8D" w:rsidRPr="00043FA7" w:rsidRDefault="008F1A4C" w:rsidP="00043FA7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b/>
          <w:sz w:val="30"/>
          <w:szCs w:val="30"/>
          <w:lang w:val="be-BY"/>
        </w:rPr>
        <w:t>Праграмныя з</w:t>
      </w:r>
      <w:r w:rsidR="00573B8D" w:rsidRPr="00043FA7">
        <w:rPr>
          <w:rFonts w:ascii="Times New Roman" w:hAnsi="Times New Roman" w:cs="Times New Roman"/>
          <w:b/>
          <w:sz w:val="30"/>
          <w:szCs w:val="30"/>
          <w:lang w:val="be-BY"/>
        </w:rPr>
        <w:t>адачы:</w:t>
      </w:r>
      <w:r w:rsidR="00C55F36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фарміраваць уяўленні аб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сельска</w:t>
      </w:r>
      <w:r w:rsidR="00D45016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й гаспадарцы, аб 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>прафесіях</w:t>
      </w:r>
      <w:r w:rsidR="00D45016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працаўнікоў сяла, аб відах іх дзейнасці</w:t>
      </w:r>
      <w:r w:rsidR="00C55F36" w:rsidRPr="00043FA7">
        <w:rPr>
          <w:rFonts w:ascii="Times New Roman" w:hAnsi="Times New Roman" w:cs="Times New Roman"/>
          <w:sz w:val="30"/>
          <w:szCs w:val="30"/>
          <w:lang w:val="be-BY"/>
        </w:rPr>
        <w:t>; з</w:t>
      </w:r>
      <w:r w:rsidR="00573B8D" w:rsidRPr="00043FA7">
        <w:rPr>
          <w:rFonts w:ascii="Times New Roman" w:hAnsi="Times New Roman" w:cs="Times New Roman"/>
          <w:sz w:val="30"/>
          <w:szCs w:val="30"/>
          <w:lang w:val="be-BY"/>
        </w:rPr>
        <w:t>амацоўваць уменне арыентавацца на тэрыторыі вёскі;</w:t>
      </w:r>
      <w:r w:rsidR="00C55F36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удакладніць уяўленні </w:t>
      </w:r>
      <w:r w:rsidR="00573B8D" w:rsidRPr="00043FA7">
        <w:rPr>
          <w:rFonts w:ascii="Times New Roman" w:hAnsi="Times New Roman" w:cs="Times New Roman"/>
          <w:sz w:val="30"/>
          <w:szCs w:val="30"/>
          <w:lang w:val="be-BY"/>
        </w:rPr>
        <w:t>аб правілах паводзін на вуліцы;</w:t>
      </w:r>
      <w:r w:rsidR="00C55F36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узбагачаць слоўнікавы запас; развіваць уменне выкарыстоўваць элементы тлумачальнага маўлення ў</w:t>
      </w:r>
      <w:r w:rsidR="003C1BBD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83F10" w:rsidRPr="00043FA7">
        <w:rPr>
          <w:rFonts w:ascii="Times New Roman" w:hAnsi="Times New Roman" w:cs="Times New Roman"/>
          <w:sz w:val="30"/>
          <w:szCs w:val="30"/>
          <w:lang w:val="be-BY"/>
        </w:rPr>
        <w:t>працэсе свабодных зносін;</w:t>
      </w:r>
      <w:r w:rsidR="00573B8D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83F10" w:rsidRPr="00043FA7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573B8D" w:rsidRPr="00043FA7">
        <w:rPr>
          <w:rFonts w:ascii="Times New Roman" w:hAnsi="Times New Roman" w:cs="Times New Roman"/>
          <w:sz w:val="30"/>
          <w:szCs w:val="30"/>
          <w:lang w:val="be-BY"/>
        </w:rPr>
        <w:t>азвіваць пазнавальную актыўнасць дзяце</w:t>
      </w:r>
      <w:r w:rsidR="00283F10" w:rsidRPr="00043FA7">
        <w:rPr>
          <w:rFonts w:ascii="Times New Roman" w:hAnsi="Times New Roman" w:cs="Times New Roman"/>
          <w:sz w:val="30"/>
          <w:szCs w:val="30"/>
          <w:lang w:val="be-BY"/>
        </w:rPr>
        <w:t>й, дапытлівасць і назіральнасць; выхоўваць у дзяцей пачуццё люб</w:t>
      </w:r>
      <w:r w:rsidR="00573B8D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ві да сваёй малой радзімы, пачуццё гонару </w:t>
      </w:r>
      <w:r w:rsidR="00283F10" w:rsidRPr="00043FA7">
        <w:rPr>
          <w:rFonts w:ascii="Times New Roman" w:hAnsi="Times New Roman" w:cs="Times New Roman"/>
          <w:sz w:val="30"/>
          <w:szCs w:val="30"/>
          <w:lang w:val="be-BY"/>
        </w:rPr>
        <w:t>за сваю родную вёску і яе жыхароў</w:t>
      </w:r>
      <w:r w:rsidR="00573B8D" w:rsidRPr="00043FA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73B8D" w:rsidRPr="00043FA7" w:rsidRDefault="00573B8D" w:rsidP="00043FA7">
      <w:pPr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b/>
          <w:sz w:val="30"/>
          <w:szCs w:val="30"/>
          <w:lang w:val="be-BY"/>
        </w:rPr>
        <w:t>Папярэдняя праца:</w:t>
      </w:r>
    </w:p>
    <w:p w:rsidR="00573B8D" w:rsidRPr="00043FA7" w:rsidRDefault="00A66FDE" w:rsidP="00043FA7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>Сузіран</w:t>
      </w:r>
      <w:r w:rsidR="00573B8D" w:rsidRPr="00043FA7">
        <w:rPr>
          <w:rFonts w:ascii="Times New Roman" w:hAnsi="Times New Roman" w:cs="Times New Roman"/>
          <w:sz w:val="30"/>
          <w:szCs w:val="30"/>
          <w:lang w:val="be-BY"/>
        </w:rPr>
        <w:t>не фотаздымкаў, ілюстр</w:t>
      </w:r>
      <w:r w:rsidR="008112CE" w:rsidRPr="00043FA7">
        <w:rPr>
          <w:rFonts w:ascii="Times New Roman" w:hAnsi="Times New Roman" w:cs="Times New Roman"/>
          <w:sz w:val="30"/>
          <w:szCs w:val="30"/>
          <w:lang w:val="be-BY"/>
        </w:rPr>
        <w:t>ацый, альбомаў пра вёску, пра сельскую гаспадарку,</w:t>
      </w:r>
      <w:r w:rsidR="00573B8D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гутаркі, знаёмства з картай мясцовасці, сітуатыўныя размовы, апавяданні выхавальніка, </w:t>
      </w:r>
      <w:r w:rsidR="00E81DE6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сюжэтна-ролевыя і </w:t>
      </w:r>
      <w:r w:rsidR="00573B8D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дыдактычныя 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>гульні, занятак “Адкуль прыйшоў хлеб”.</w:t>
      </w:r>
    </w:p>
    <w:p w:rsidR="00B011F4" w:rsidRPr="00043FA7" w:rsidRDefault="00CF6479" w:rsidP="00875C92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3FA7">
        <w:rPr>
          <w:rFonts w:ascii="Times New Roman" w:hAnsi="Times New Roman" w:cs="Times New Roman"/>
          <w:b/>
          <w:sz w:val="30"/>
          <w:szCs w:val="30"/>
        </w:rPr>
        <w:t xml:space="preserve">Ход </w:t>
      </w:r>
      <w:proofErr w:type="spellStart"/>
      <w:r w:rsidRPr="00043FA7">
        <w:rPr>
          <w:rFonts w:ascii="Times New Roman" w:hAnsi="Times New Roman" w:cs="Times New Roman"/>
          <w:b/>
          <w:sz w:val="30"/>
          <w:szCs w:val="30"/>
        </w:rPr>
        <w:t>мэтавай</w:t>
      </w:r>
      <w:proofErr w:type="spellEnd"/>
      <w:r w:rsidRPr="00043F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43FA7">
        <w:rPr>
          <w:rFonts w:ascii="Times New Roman" w:hAnsi="Times New Roman" w:cs="Times New Roman"/>
          <w:b/>
          <w:sz w:val="30"/>
          <w:szCs w:val="30"/>
        </w:rPr>
        <w:t>прагулкі</w:t>
      </w:r>
      <w:proofErr w:type="spellEnd"/>
      <w:r w:rsidRPr="00043FA7">
        <w:rPr>
          <w:rFonts w:ascii="Times New Roman" w:hAnsi="Times New Roman" w:cs="Times New Roman"/>
          <w:b/>
          <w:sz w:val="30"/>
          <w:szCs w:val="30"/>
        </w:rPr>
        <w:t>.</w:t>
      </w:r>
    </w:p>
    <w:p w:rsidR="00A77C02" w:rsidRPr="00043FA7" w:rsidRDefault="00713DB0" w:rsidP="00A77C02">
      <w:pPr>
        <w:ind w:firstLine="708"/>
        <w:contextualSpacing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043FA7">
        <w:rPr>
          <w:rFonts w:ascii="Times New Roman" w:hAnsi="Times New Roman" w:cs="Times New Roman"/>
          <w:b/>
          <w:sz w:val="30"/>
          <w:szCs w:val="30"/>
        </w:rPr>
        <w:t>Папярэдняя</w:t>
      </w:r>
      <w:proofErr w:type="spellEnd"/>
      <w:r w:rsidRPr="00043F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43FA7">
        <w:rPr>
          <w:rFonts w:ascii="Times New Roman" w:hAnsi="Times New Roman" w:cs="Times New Roman"/>
          <w:b/>
          <w:sz w:val="30"/>
          <w:szCs w:val="30"/>
        </w:rPr>
        <w:t>гутарка</w:t>
      </w:r>
      <w:proofErr w:type="spellEnd"/>
      <w:r w:rsidRPr="00043FA7">
        <w:rPr>
          <w:rFonts w:ascii="Times New Roman" w:hAnsi="Times New Roman" w:cs="Times New Roman"/>
          <w:b/>
          <w:sz w:val="30"/>
          <w:szCs w:val="30"/>
        </w:rPr>
        <w:t xml:space="preserve"> (у </w:t>
      </w:r>
      <w:proofErr w:type="spellStart"/>
      <w:r w:rsidRPr="00043FA7">
        <w:rPr>
          <w:rFonts w:ascii="Times New Roman" w:hAnsi="Times New Roman" w:cs="Times New Roman"/>
          <w:b/>
          <w:sz w:val="30"/>
          <w:szCs w:val="30"/>
        </w:rPr>
        <w:t>групе</w:t>
      </w:r>
      <w:proofErr w:type="spellEnd"/>
      <w:r w:rsidRPr="00043FA7">
        <w:rPr>
          <w:rFonts w:ascii="Times New Roman" w:hAnsi="Times New Roman" w:cs="Times New Roman"/>
          <w:b/>
          <w:sz w:val="30"/>
          <w:szCs w:val="30"/>
        </w:rPr>
        <w:t>)</w:t>
      </w:r>
    </w:p>
    <w:p w:rsidR="00713DB0" w:rsidRPr="00043FA7" w:rsidRDefault="00713DB0" w:rsidP="00043FA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043FA7">
        <w:rPr>
          <w:rFonts w:ascii="Times New Roman" w:hAnsi="Times New Roman" w:cs="Times New Roman"/>
          <w:b/>
          <w:sz w:val="30"/>
          <w:szCs w:val="30"/>
        </w:rPr>
        <w:t>Выхавальнік</w:t>
      </w:r>
      <w:proofErr w:type="spellEnd"/>
      <w:r w:rsidR="00875C92" w:rsidRPr="00043FA7">
        <w:rPr>
          <w:rFonts w:ascii="Times New Roman" w:hAnsi="Times New Roman" w:cs="Times New Roman"/>
          <w:b/>
          <w:sz w:val="30"/>
          <w:szCs w:val="30"/>
        </w:rPr>
        <w:t xml:space="preserve"> (В.)</w:t>
      </w:r>
      <w:r w:rsidRPr="00043FA7">
        <w:rPr>
          <w:rFonts w:ascii="Times New Roman" w:hAnsi="Times New Roman" w:cs="Times New Roman"/>
          <w:b/>
          <w:sz w:val="30"/>
          <w:szCs w:val="30"/>
        </w:rPr>
        <w:t>:</w:t>
      </w:r>
      <w:r w:rsidR="00283F10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75C92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чытае </w:t>
      </w:r>
      <w:r w:rsidR="004D5A1A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верш </w:t>
      </w:r>
      <w:r w:rsidR="00875EEC" w:rsidRPr="00043FA7">
        <w:rPr>
          <w:rFonts w:ascii="Times New Roman" w:hAnsi="Times New Roman" w:cs="Times New Roman"/>
          <w:sz w:val="30"/>
          <w:szCs w:val="30"/>
          <w:lang w:val="be-BY"/>
        </w:rPr>
        <w:t>“Хто пачынае дзень?” Э.Агняцвет</w:t>
      </w:r>
    </w:p>
    <w:p w:rsidR="00875EEC" w:rsidRPr="00043FA7" w:rsidRDefault="00875EEC" w:rsidP="00043F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>Пра каго гаворыц</w:t>
      </w:r>
      <w:r w:rsidR="00CF6479" w:rsidRPr="00043FA7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>а ў вершы? (адказы дзяцей)</w:t>
      </w:r>
    </w:p>
    <w:p w:rsidR="00875EEC" w:rsidRPr="00043FA7" w:rsidRDefault="00875EEC" w:rsidP="00043F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>Як вы разумееце выраз “рабочы чалавек”?</w:t>
      </w:r>
    </w:p>
    <w:p w:rsidR="00043FA7" w:rsidRDefault="00875EEC" w:rsidP="00043FA7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Рабочы чалавек – гэта </w:t>
      </w:r>
      <w:r w:rsidR="00CF6479" w:rsidRPr="00043FA7">
        <w:rPr>
          <w:rFonts w:ascii="Times New Roman" w:hAnsi="Times New Roman" w:cs="Times New Roman"/>
          <w:sz w:val="30"/>
          <w:szCs w:val="30"/>
          <w:lang w:val="be-BY"/>
        </w:rPr>
        <w:t>працаўнік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>, які стараецца сваёй праца прынесці карысць сваёй Радзіме, іншым людзям.</w:t>
      </w:r>
      <w:r w:rsidR="00043F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>Шмат такіх людзей ёсць і ў нашым аграгарадку.</w:t>
      </w:r>
    </w:p>
    <w:p w:rsidR="00CF6479" w:rsidRPr="00043FA7" w:rsidRDefault="00CF6479" w:rsidP="00043FA7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>Л</w:t>
      </w:r>
      <w:proofErr w:type="spellStart"/>
      <w:r w:rsidRPr="00043FA7">
        <w:rPr>
          <w:rFonts w:ascii="Times New Roman" w:hAnsi="Times New Roman" w:cs="Times New Roman"/>
          <w:sz w:val="30"/>
          <w:szCs w:val="30"/>
        </w:rPr>
        <w:t>юд</w:t>
      </w:r>
      <w:proofErr w:type="spellEnd"/>
      <w:r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зі якіх прафесій працуюць на межах нашай малой Радзімы? Я прапаную вам гульню “Хто я?” </w:t>
      </w:r>
    </w:p>
    <w:p w:rsidR="00875EEC" w:rsidRPr="00043FA7" w:rsidRDefault="00875EEC" w:rsidP="00043FA7">
      <w:pPr>
        <w:pStyle w:val="a3"/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b/>
          <w:sz w:val="30"/>
          <w:szCs w:val="30"/>
          <w:lang w:val="be-BY"/>
        </w:rPr>
        <w:t>Дыдактычная гульня</w:t>
      </w:r>
      <w:r w:rsidR="00CF6479" w:rsidRPr="00043FA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з мячом</w:t>
      </w:r>
      <w:r w:rsidRPr="00043FA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“Хто я?”</w:t>
      </w:r>
    </w:p>
    <w:p w:rsidR="00875EEC" w:rsidRPr="00043FA7" w:rsidRDefault="00243F62" w:rsidP="00043F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>Я кірую</w:t>
      </w:r>
      <w:r w:rsidR="00875EEC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трактар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>ам</w:t>
      </w:r>
      <w:r w:rsidR="00875EEC" w:rsidRPr="00043FA7">
        <w:rPr>
          <w:rFonts w:ascii="Times New Roman" w:hAnsi="Times New Roman" w:cs="Times New Roman"/>
          <w:sz w:val="30"/>
          <w:szCs w:val="30"/>
          <w:lang w:val="be-BY"/>
        </w:rPr>
        <w:t>, хто я?</w:t>
      </w:r>
      <w:r w:rsidR="00CF6479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(трактарыст)</w:t>
      </w:r>
    </w:p>
    <w:p w:rsidR="00875EEC" w:rsidRPr="00043FA7" w:rsidRDefault="00875EEC" w:rsidP="00043F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>Я даю кароў, хто я?</w:t>
      </w:r>
      <w:r w:rsidR="00043FA7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(даярка)</w:t>
      </w:r>
    </w:p>
    <w:p w:rsidR="00875EEC" w:rsidRPr="00043FA7" w:rsidRDefault="00875EEC" w:rsidP="00043F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>Я сею зерне, хто я?</w:t>
      </w:r>
      <w:r w:rsidR="00043FA7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(трактарыст)</w:t>
      </w:r>
    </w:p>
    <w:p w:rsidR="008F1A4C" w:rsidRPr="00043FA7" w:rsidRDefault="00875EEC" w:rsidP="00043F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>Я даглядаю цялят, хто я?</w:t>
      </w:r>
      <w:r w:rsidR="00043FA7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(цялятніца)</w:t>
      </w:r>
    </w:p>
    <w:p w:rsidR="008F1A4C" w:rsidRPr="00043FA7" w:rsidRDefault="008F1A4C" w:rsidP="00043F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>Я кірую камбайнам, хто я?</w:t>
      </w:r>
      <w:r w:rsidR="00043FA7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(камбайнёр)</w:t>
      </w:r>
    </w:p>
    <w:p w:rsidR="00875EEC" w:rsidRPr="00043FA7" w:rsidRDefault="00043FA7" w:rsidP="00043F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Я лячу жывёл,хто я? (ветэрынар)</w:t>
      </w:r>
    </w:p>
    <w:p w:rsidR="00713DB0" w:rsidRPr="00043FA7" w:rsidRDefault="00713DB0" w:rsidP="00043FA7">
      <w:pPr>
        <w:spacing w:after="0"/>
        <w:ind w:firstLine="708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b/>
          <w:sz w:val="30"/>
          <w:szCs w:val="30"/>
          <w:lang w:val="be-BY"/>
        </w:rPr>
        <w:t>Асноўная частка</w:t>
      </w:r>
    </w:p>
    <w:p w:rsidR="00CF6479" w:rsidRPr="00043FA7" w:rsidRDefault="00CF6479" w:rsidP="00043FA7">
      <w:pPr>
        <w:shd w:val="clear" w:color="auto" w:fill="FFFFFF"/>
        <w:spacing w:after="0" w:line="37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hAnsi="Times New Roman" w:cs="Times New Roman"/>
          <w:b/>
          <w:sz w:val="30"/>
          <w:szCs w:val="30"/>
          <w:lang w:val="be-BY"/>
        </w:rPr>
        <w:t>В.: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r w:rsidR="00713DB0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ёння я запрашаю вас на </w:t>
      </w:r>
      <w:r w:rsidR="009B653D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прагулку </w:t>
      </w:r>
      <w:r w:rsidR="00713DB0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па </w:t>
      </w:r>
      <w:r w:rsidR="00243F62" w:rsidRPr="00043FA7">
        <w:rPr>
          <w:rFonts w:ascii="Times New Roman" w:hAnsi="Times New Roman" w:cs="Times New Roman"/>
          <w:sz w:val="30"/>
          <w:szCs w:val="30"/>
          <w:lang w:val="be-BY"/>
        </w:rPr>
        <w:t>тэрыторыі</w:t>
      </w:r>
      <w:r w:rsidR="009B653D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653D" w:rsidRPr="00043FA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КСУП “Ёдкі-Агра”</w:t>
      </w:r>
      <w:r w:rsidR="00283F10" w:rsidRPr="00043FA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. 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</w:t>
      </w:r>
      <w:r w:rsidR="0089081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таго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каб нам адправіцца, трэба паўтарыць правілы паводзін 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 час прагулкі на вуліцы </w:t>
      </w:r>
      <w:r w:rsidRPr="00043FA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(выхавальнік паўтарае правілы паводзін з дзецьмі). 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Цяпер мы можам адпраўляцца.</w:t>
      </w:r>
    </w:p>
    <w:p w:rsidR="00C06E00" w:rsidRPr="00043FA7" w:rsidRDefault="00C06E00" w:rsidP="00043FA7">
      <w:pPr>
        <w:shd w:val="clear" w:color="auto" w:fill="FFFFFF"/>
        <w:spacing w:after="0" w:line="37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В.:</w:t>
      </w:r>
      <w:r w:rsidR="0089081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ы падышлі да тэрыторыі </w:t>
      </w:r>
      <w:r w:rsidRPr="00043FA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КСУП “Ёдкі-Агра”</w:t>
      </w:r>
      <w:r w:rsidRPr="00043FA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C06E00" w:rsidRPr="00043FA7" w:rsidRDefault="00C06E00" w:rsidP="00043FA7">
      <w:pPr>
        <w:shd w:val="clear" w:color="auto" w:fill="FFFFFF"/>
        <w:spacing w:after="0" w:line="37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В.: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9081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эта сучасная сельская гаспадарка Лідскага раёна, якая займаецца вытворчасцю і рэалізацыяй прадукцыі галін жывёлагадоўлі мяса-малочнага напрамку, раслінаводства. </w:t>
      </w:r>
    </w:p>
    <w:p w:rsidR="00C06E00" w:rsidRPr="00043FA7" w:rsidRDefault="00C06E00" w:rsidP="0089081E">
      <w:pPr>
        <w:shd w:val="clear" w:color="auto" w:fill="FFFFFF"/>
        <w:spacing w:after="0" w:line="375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Асноўнымі віда</w:t>
      </w:r>
      <w:r w:rsidR="0089081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 дзейнасці КСУП “Ёдкі-Агра” з’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яўляюцца:</w:t>
      </w:r>
    </w:p>
    <w:p w:rsidR="00C06E00" w:rsidRPr="00043FA7" w:rsidRDefault="00C06E00" w:rsidP="0089081E">
      <w:pPr>
        <w:shd w:val="clear" w:color="auto" w:fill="FFFFFF"/>
        <w:spacing w:after="0" w:line="375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вырошчванне збожжавых і зернебабовых культур, збожжа кукурузы;</w:t>
      </w:r>
    </w:p>
    <w:p w:rsidR="00C06E00" w:rsidRPr="00043FA7" w:rsidRDefault="00C06E00" w:rsidP="0089081E">
      <w:pPr>
        <w:shd w:val="clear" w:color="auto" w:fill="FFFFFF"/>
        <w:spacing w:after="0" w:line="375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развядзенне буйной рагатай жывёлы;</w:t>
      </w:r>
    </w:p>
    <w:p w:rsidR="00C06E00" w:rsidRPr="00043FA7" w:rsidRDefault="00C06E00" w:rsidP="0089081E">
      <w:pPr>
        <w:shd w:val="clear" w:color="auto" w:fill="FFFFFF"/>
        <w:spacing w:after="0" w:line="375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вытворчасць малака. </w:t>
      </w:r>
    </w:p>
    <w:p w:rsidR="00C06E00" w:rsidRPr="00043FA7" w:rsidRDefault="00C06E00" w:rsidP="00043FA7">
      <w:pPr>
        <w:shd w:val="clear" w:color="auto" w:fill="FFFFFF"/>
        <w:spacing w:after="0" w:line="37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тэрыторыі КС</w:t>
      </w:r>
      <w:r w:rsidR="0089081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 “Ёдкі-Агра” знаходзяцца ферма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механічны двор, зернасклад</w:t>
      </w:r>
      <w:r w:rsidR="0089081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ы, палі на якіх вырошчваюць збожжа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06E00" w:rsidRPr="00043FA7" w:rsidRDefault="00C06E00" w:rsidP="00043FA7">
      <w:pPr>
        <w:shd w:val="clear" w:color="auto" w:fill="FFFFFF"/>
        <w:spacing w:after="0" w:line="37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В.: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мы з вамі праходз</w:t>
      </w:r>
      <w:r w:rsidR="00262EFB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 паміж вялікіх палёў. П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="00262EFB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ыпыніцеся і паслухайце вер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 Л. Пранчак “Хлеб”:</w:t>
      </w:r>
    </w:p>
    <w:p w:rsidR="00C06E00" w:rsidRPr="00043FA7" w:rsidRDefault="00C06E00" w:rsidP="00043FA7">
      <w:pPr>
        <w:shd w:val="clear" w:color="auto" w:fill="FFFFFF"/>
        <w:spacing w:after="0" w:line="375" w:lineRule="atLeast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сняданак і ў абед</w:t>
      </w:r>
    </w:p>
    <w:p w:rsidR="00C06E00" w:rsidRPr="00043FA7" w:rsidRDefault="00C06E00" w:rsidP="00043FA7">
      <w:pPr>
        <w:shd w:val="clear" w:color="auto" w:fill="FFFFFF"/>
        <w:spacing w:after="0" w:line="375" w:lineRule="atLeast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стале заўсёды хлеб.</w:t>
      </w:r>
    </w:p>
    <w:p w:rsidR="00C06E00" w:rsidRPr="00043FA7" w:rsidRDefault="00C06E00" w:rsidP="00043FA7">
      <w:pPr>
        <w:shd w:val="clear" w:color="auto" w:fill="FFFFFF"/>
        <w:spacing w:after="0" w:line="375" w:lineRule="atLeast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Хлеб – святыня.</w:t>
      </w:r>
    </w:p>
    <w:p w:rsidR="00C06E00" w:rsidRPr="00043FA7" w:rsidRDefault="00C06E00" w:rsidP="00043FA7">
      <w:pPr>
        <w:shd w:val="clear" w:color="auto" w:fill="FFFFFF"/>
        <w:spacing w:after="0" w:line="375" w:lineRule="atLeast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Хлеб – багацце.</w:t>
      </w:r>
    </w:p>
    <w:p w:rsidR="00C06E00" w:rsidRPr="00043FA7" w:rsidRDefault="00C06E00" w:rsidP="00043FA7">
      <w:pPr>
        <w:shd w:val="clear" w:color="auto" w:fill="FFFFFF"/>
        <w:spacing w:after="0" w:line="375" w:lineRule="atLeast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Хлеб у хаце –</w:t>
      </w:r>
    </w:p>
    <w:p w:rsidR="00C06E00" w:rsidRPr="00043FA7" w:rsidRDefault="00C06E00" w:rsidP="00043FA7">
      <w:pPr>
        <w:shd w:val="clear" w:color="auto" w:fill="FFFFFF"/>
        <w:spacing w:after="0" w:line="375" w:lineRule="atLeast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Шчасце ў хаце.</w:t>
      </w:r>
    </w:p>
    <w:p w:rsidR="00875C92" w:rsidRPr="00043FA7" w:rsidRDefault="00C06E00" w:rsidP="00043FA7">
      <w:pPr>
        <w:shd w:val="clear" w:color="auto" w:fill="FFFFFF"/>
        <w:spacing w:after="0" w:line="37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В.: </w:t>
      </w:r>
      <w:r w:rsidR="0089081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="00A77C02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ельмі цяжкая і</w:t>
      </w:r>
      <w:r w:rsidR="00B15A0C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доўгая праца па вырошчванню хлеба. Таму вы</w:t>
      </w:r>
      <w:r w:rsidR="00875C92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рошчваць і прыбіраць людзям хлеб дапамагаюць машыны</w:t>
      </w:r>
      <w:r w:rsidR="00B15A0C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трактары, сеялкі, камбайны і інш</w:t>
      </w:r>
      <w:r w:rsidR="00875C92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У</w:t>
      </w:r>
      <w:r w:rsidR="00043FA7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весну, толькі толькі адтае і прасохне зямля, у</w:t>
      </w:r>
      <w:r w:rsidR="00875C92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поле выходзіць трактар. Хто вядзе яго</w:t>
      </w:r>
      <w:r w:rsidR="00B15A0C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 (трактарыст)</w:t>
      </w:r>
    </w:p>
    <w:p w:rsidR="00875C92" w:rsidRPr="00043FA7" w:rsidRDefault="00B15A0C" w:rsidP="00043FA7">
      <w:pPr>
        <w:shd w:val="clear" w:color="auto" w:fill="FFFFFF"/>
        <w:spacing w:after="0" w:line="37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В: 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</w:t>
      </w:r>
      <w:r w:rsidR="00875C92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рактар цягне за сабо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жалезны плуг, які глыбока арэ</w:t>
      </w:r>
      <w:r w:rsidR="00875C92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зямлю. І вось зямля стала мяккай, паслухмянай і друзлай. Зараз можна пачынаць сеяць! Да трактара прымацоўваюць сеялкі і тыя роўнымі, акуратнымі радамі укладваюць у глебу збожжа пшаніцы. Вось 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пшаніца ўзышла. Усё лета спее </w:t>
      </w:r>
      <w:r w:rsidR="00875C92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збожжа ў каласах. </w:t>
      </w:r>
    </w:p>
    <w:p w:rsidR="00A77C02" w:rsidRPr="00043FA7" w:rsidRDefault="00875C92" w:rsidP="00043FA7">
      <w:pPr>
        <w:shd w:val="clear" w:color="auto" w:fill="FFFFFF"/>
        <w:spacing w:after="0" w:line="37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Ну вось збожжа </w:t>
      </w:r>
      <w:r w:rsidR="00B15A0C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паспела, 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пачынаецца </w:t>
      </w:r>
      <w:r w:rsidR="00B15A0C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жніво. Н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поле выходзяць іншыя машыны</w:t>
      </w:r>
      <w:r w:rsidR="00043FA7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="00B15A0C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амбайны. Хто працуе на камбайне?</w:t>
      </w:r>
      <w:r w:rsidR="00B15A0C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(камбайнёр)</w:t>
      </w:r>
    </w:p>
    <w:p w:rsidR="00C06E00" w:rsidRPr="00043FA7" w:rsidRDefault="00A77C02" w:rsidP="00043FA7">
      <w:pPr>
        <w:shd w:val="clear" w:color="auto" w:fill="FFFFFF"/>
        <w:spacing w:after="0" w:line="37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Далей машыны вязуць збожжа на элеватары – спецыяльныя збудаванні для захоўвання збожжа. Як вы думаеце, куды </w:t>
      </w:r>
      <w:r w:rsidR="00875C92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вязуць зерне з элеватараў?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(адказы дзяцей)</w:t>
      </w:r>
    </w:p>
    <w:p w:rsidR="005A2361" w:rsidRPr="00043FA7" w:rsidRDefault="00C06E00" w:rsidP="00043FA7">
      <w:pPr>
        <w:shd w:val="clear" w:color="auto" w:fill="FFFFFF"/>
        <w:spacing w:after="0" w:line="375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В.: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працягваем нашу прагулку. Наступны</w:t>
      </w:r>
      <w:r w:rsidR="00EE3F77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прыпынак</w:t>
      </w:r>
      <w:r w:rsidR="00E6689D" w:rsidRPr="00043FA7">
        <w:rPr>
          <w:rFonts w:ascii="Tahoma" w:eastAsia="Times New Roman" w:hAnsi="Tahoma" w:cs="Tahoma"/>
          <w:sz w:val="18"/>
          <w:szCs w:val="18"/>
          <w:lang w:val="be-BY" w:eastAsia="ru-RU"/>
        </w:rPr>
        <w:t xml:space="preserve"> </w:t>
      </w:r>
      <w:r w:rsidR="00E6689D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нашай прагулкі</w:t>
      </w:r>
      <w:r w:rsidR="005A2361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="00E6689D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“Ферма”</w:t>
      </w:r>
      <w:r w:rsidR="000F47B9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0F47B9" w:rsidRPr="00043FA7" w:rsidRDefault="000F47B9" w:rsidP="00043FA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Гэта вялікія, прыгожыя памяшканні для кароў і маленькіх цялятак. Тут утульна, чыста. </w:t>
      </w:r>
      <w:r w:rsidR="00E61258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="00A66FDE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аней кароў даілі рукамі, а зараз</w:t>
      </w:r>
      <w:r w:rsidR="00E61258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гэту працу </w:t>
      </w:r>
      <w:r w:rsidR="00E61258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выконваюць малочнадаільныя </w:t>
      </w:r>
      <w:r w:rsidR="00A66FDE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апараты. Малако цячэ па трубам у вялікія бочкі. А з</w:t>
      </w:r>
      <w:r w:rsidR="00EE3A0A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атым вывозіцца на малочны завод </w:t>
      </w:r>
      <w:r w:rsidR="00EE3A0A" w:rsidRPr="00043FA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(выхавальнік з дзецьмі аглядае ферму, кароў на ферме, працу даярак).</w:t>
      </w:r>
    </w:p>
    <w:p w:rsidR="004B26DB" w:rsidRPr="00043FA7" w:rsidRDefault="00EE3A0A" w:rsidP="00043FA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В.: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0F47B9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адкажыце, калі</w:t>
      </w: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0F47B9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ласка на наступныя пытанні:</w:t>
      </w:r>
    </w:p>
    <w:p w:rsidR="00EE3A0A" w:rsidRPr="00043FA7" w:rsidRDefault="00043FA7" w:rsidP="00043FA7">
      <w:pPr>
        <w:shd w:val="clear" w:color="auto" w:fill="FFFFFF"/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Адкуль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бярэцца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малако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? (Яго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даюць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каровы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EE3A0A" w:rsidRPr="00043FA7" w:rsidRDefault="00043FA7" w:rsidP="00043FA7">
      <w:pPr>
        <w:shd w:val="clear" w:color="auto" w:fill="FFFFFF"/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Успомніце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можна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прыгатаваць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малака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="004B26DB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(адказы дзяцей)</w:t>
      </w:r>
    </w:p>
    <w:p w:rsidR="00EE3A0A" w:rsidRPr="00043FA7" w:rsidRDefault="00043FA7" w:rsidP="00043FA7">
      <w:pPr>
        <w:shd w:val="clear" w:color="auto" w:fill="FFFFFF"/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Адкуль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бяруцца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малочныя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прадукты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магазінах</w:t>
      </w:r>
      <w:proofErr w:type="spellEnd"/>
      <w:r w:rsidR="00E6689D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="00B503C0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B26DB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4B26DB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r w:rsidR="00E81DE6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proofErr w:type="spellEnd"/>
      <w:r w:rsidR="00E81DE6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81DE6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прывозяць</w:t>
      </w:r>
      <w:proofErr w:type="spellEnd"/>
      <w:r w:rsidR="00E81DE6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</w:t>
      </w:r>
      <w:r w:rsidR="00B503C0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малаказавода</w:t>
      </w:r>
      <w:r w:rsidR="00E81DE6" w:rsidRPr="00043FA7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EE3A0A" w:rsidRPr="00043FA7" w:rsidRDefault="00043FA7" w:rsidP="00043FA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="00EE3A0A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</w:t>
      </w:r>
      <w:r w:rsidR="00E81DE6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азавіце прафесіі дарослых, якія працуюць</w:t>
      </w:r>
      <w:r w:rsidR="004B26DB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ферме. (а</w:t>
      </w:r>
      <w:r w:rsidR="00B503C0" w:rsidRPr="00043F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дказы дзяцей)</w:t>
      </w:r>
    </w:p>
    <w:p w:rsidR="0089081E" w:rsidRDefault="00EE3A0A" w:rsidP="00043FA7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hAnsi="Times New Roman" w:cs="Times New Roman"/>
          <w:b/>
          <w:sz w:val="30"/>
          <w:szCs w:val="30"/>
          <w:lang w:val="be-BY" w:eastAsia="ru-RU"/>
        </w:rPr>
        <w:t>В.:</w:t>
      </w:r>
      <w:r w:rsidRPr="00043F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ідзем далей. </w:t>
      </w:r>
      <w:r w:rsidR="00C06E00" w:rsidRPr="00043FA7">
        <w:rPr>
          <w:rFonts w:ascii="Times New Roman" w:hAnsi="Times New Roman" w:cs="Times New Roman"/>
          <w:sz w:val="30"/>
          <w:szCs w:val="30"/>
          <w:lang w:val="be-BY" w:eastAsia="ru-RU"/>
        </w:rPr>
        <w:t>П</w:t>
      </w:r>
      <w:r w:rsidR="004B26DB" w:rsidRPr="00043FA7">
        <w:rPr>
          <w:rFonts w:ascii="Times New Roman" w:hAnsi="Times New Roman" w:cs="Times New Roman"/>
          <w:sz w:val="30"/>
          <w:szCs w:val="30"/>
          <w:lang w:val="be-BY" w:eastAsia="ru-RU"/>
        </w:rPr>
        <w:t>рыпынак: “</w:t>
      </w:r>
      <w:r w:rsidR="00B503C0" w:rsidRPr="00043FA7">
        <w:rPr>
          <w:rFonts w:ascii="Times New Roman" w:hAnsi="Times New Roman" w:cs="Times New Roman"/>
          <w:sz w:val="30"/>
          <w:szCs w:val="30"/>
          <w:lang w:val="be-BY" w:eastAsia="ru-RU"/>
        </w:rPr>
        <w:t>Механічны двор</w:t>
      </w:r>
      <w:r w:rsidR="004B26DB" w:rsidRPr="00043FA7">
        <w:rPr>
          <w:rFonts w:ascii="Times New Roman" w:hAnsi="Times New Roman" w:cs="Times New Roman"/>
          <w:sz w:val="30"/>
          <w:szCs w:val="30"/>
          <w:lang w:val="be-BY" w:eastAsia="ru-RU"/>
        </w:rPr>
        <w:t>”</w:t>
      </w:r>
      <w:r w:rsidR="00967127" w:rsidRPr="00043FA7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="004B26DB" w:rsidRPr="00043F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9B653D" w:rsidRPr="0089081E" w:rsidRDefault="0089081E" w:rsidP="00043FA7">
      <w:pPr>
        <w:pStyle w:val="a5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 w:eastAsia="ru-RU"/>
        </w:rPr>
      </w:pPr>
      <w:r w:rsidRPr="0089081E">
        <w:rPr>
          <w:rFonts w:ascii="Times New Roman" w:hAnsi="Times New Roman" w:cs="Times New Roman"/>
          <w:i/>
          <w:sz w:val="30"/>
          <w:szCs w:val="30"/>
          <w:lang w:val="be-BY" w:eastAsia="ru-RU"/>
        </w:rPr>
        <w:t>(</w:t>
      </w:r>
      <w:r w:rsidR="00E61258" w:rsidRPr="0089081E">
        <w:rPr>
          <w:rFonts w:ascii="Times New Roman" w:hAnsi="Times New Roman" w:cs="Times New Roman"/>
          <w:i/>
          <w:sz w:val="30"/>
          <w:szCs w:val="30"/>
          <w:lang w:val="be-BY" w:eastAsia="ru-RU"/>
        </w:rPr>
        <w:t>Р</w:t>
      </w:r>
      <w:r w:rsidR="00EE3A0A" w:rsidRPr="0089081E">
        <w:rPr>
          <w:rFonts w:ascii="Times New Roman" w:hAnsi="Times New Roman" w:cs="Times New Roman"/>
          <w:i/>
          <w:sz w:val="30"/>
          <w:szCs w:val="30"/>
          <w:lang w:val="be-BY" w:eastAsia="ru-RU"/>
        </w:rPr>
        <w:t>азмова з работнікамі мехдвара, якія расказваюць пра свою працу</w:t>
      </w:r>
      <w:r>
        <w:rPr>
          <w:rFonts w:ascii="Times New Roman" w:hAnsi="Times New Roman" w:cs="Times New Roman"/>
          <w:i/>
          <w:sz w:val="30"/>
          <w:szCs w:val="30"/>
          <w:lang w:val="be-BY" w:eastAsia="ru-RU"/>
        </w:rPr>
        <w:t>)</w:t>
      </w:r>
      <w:r w:rsidR="00EE3A0A" w:rsidRPr="0089081E">
        <w:rPr>
          <w:rFonts w:ascii="Times New Roman" w:hAnsi="Times New Roman" w:cs="Times New Roman"/>
          <w:i/>
          <w:sz w:val="30"/>
          <w:szCs w:val="30"/>
          <w:lang w:val="be-BY" w:eastAsia="ru-RU"/>
        </w:rPr>
        <w:t>.</w:t>
      </w:r>
    </w:p>
    <w:p w:rsidR="00A77C02" w:rsidRPr="00043FA7" w:rsidRDefault="00EE3A0A" w:rsidP="00043FA7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hAnsi="Times New Roman" w:cs="Times New Roman"/>
          <w:b/>
          <w:sz w:val="30"/>
          <w:szCs w:val="30"/>
          <w:lang w:val="be-BY" w:eastAsia="ru-RU"/>
        </w:rPr>
        <w:t>В.:</w:t>
      </w:r>
      <w:r w:rsidRPr="00043F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</w:t>
      </w:r>
      <w:r w:rsidR="004B26DB" w:rsidRPr="00043F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 механічным двары знаходзіца тэхніка, якая патрэбна для </w:t>
      </w:r>
      <w:r w:rsidR="00E61258" w:rsidRPr="00043FA7">
        <w:rPr>
          <w:rFonts w:ascii="Times New Roman" w:hAnsi="Times New Roman" w:cs="Times New Roman"/>
          <w:sz w:val="30"/>
          <w:szCs w:val="30"/>
          <w:lang w:val="be-BY" w:eastAsia="ru-RU"/>
        </w:rPr>
        <w:t>працы ў сельскай гаспадарцы.</w:t>
      </w:r>
      <w:r w:rsidRPr="00043F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="00E61258" w:rsidRPr="00043FA7">
        <w:rPr>
          <w:rFonts w:ascii="Times New Roman" w:hAnsi="Times New Roman" w:cs="Times New Roman"/>
          <w:sz w:val="30"/>
          <w:szCs w:val="30"/>
          <w:lang w:val="be-BY" w:eastAsia="ru-RU"/>
        </w:rPr>
        <w:t>Назавіце, якую тэхніку вы ведаеце? (адказы дзяцей)</w:t>
      </w:r>
      <w:r w:rsidRPr="00043F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. </w:t>
      </w:r>
      <w:r w:rsidR="00E61258" w:rsidRPr="00043FA7">
        <w:rPr>
          <w:rFonts w:ascii="Times New Roman" w:hAnsi="Times New Roman" w:cs="Times New Roman"/>
          <w:sz w:val="30"/>
          <w:szCs w:val="30"/>
          <w:lang w:val="be-BY" w:eastAsia="ru-RU"/>
        </w:rPr>
        <w:t>Людзі, якіх прафесій працуюць на механічным двары? (адказы дзяцей)</w:t>
      </w:r>
      <w:r w:rsidR="00A77C02" w:rsidRPr="00043FA7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713DB0" w:rsidRPr="00043FA7" w:rsidRDefault="00713DB0" w:rsidP="00043FA7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043FA7">
        <w:rPr>
          <w:rFonts w:ascii="Times New Roman" w:hAnsi="Times New Roman" w:cs="Times New Roman"/>
          <w:b/>
          <w:sz w:val="30"/>
          <w:szCs w:val="30"/>
          <w:lang w:val="be-BY"/>
        </w:rPr>
        <w:t>Заключны этап</w:t>
      </w:r>
    </w:p>
    <w:p w:rsidR="00A66FDE" w:rsidRPr="00043FA7" w:rsidRDefault="00C06E00" w:rsidP="00043FA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b/>
          <w:sz w:val="30"/>
          <w:szCs w:val="30"/>
          <w:lang w:val="be-BY"/>
        </w:rPr>
        <w:t>В.: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43FA7">
        <w:rPr>
          <w:rFonts w:ascii="Times New Roman" w:hAnsi="Times New Roman" w:cs="Times New Roman"/>
          <w:sz w:val="30"/>
          <w:szCs w:val="30"/>
        </w:rPr>
        <w:t>н</w:t>
      </w:r>
      <w:r w:rsidR="00A66FDE" w:rsidRPr="00043FA7">
        <w:rPr>
          <w:rFonts w:ascii="Times New Roman" w:hAnsi="Times New Roman" w:cs="Times New Roman"/>
          <w:sz w:val="30"/>
          <w:szCs w:val="30"/>
        </w:rPr>
        <w:t xml:space="preserve">а </w:t>
      </w:r>
      <w:r w:rsidR="00A66FDE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гэтым </w:t>
      </w:r>
      <w:proofErr w:type="gramStart"/>
      <w:r w:rsidR="00A66FDE" w:rsidRPr="00043FA7">
        <w:rPr>
          <w:rFonts w:ascii="Times New Roman" w:hAnsi="Times New Roman" w:cs="Times New Roman"/>
          <w:sz w:val="30"/>
          <w:szCs w:val="30"/>
          <w:lang w:val="be-BY"/>
        </w:rPr>
        <w:t>наша</w:t>
      </w:r>
      <w:proofErr w:type="gramEnd"/>
      <w:r w:rsidR="00A66FDE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 прагулка падышла да завяршэння</w:t>
      </w:r>
      <w:r w:rsidR="00713DB0" w:rsidRPr="00043FA7">
        <w:rPr>
          <w:rFonts w:ascii="Times New Roman" w:hAnsi="Times New Roman" w:cs="Times New Roman"/>
          <w:sz w:val="30"/>
          <w:szCs w:val="30"/>
        </w:rPr>
        <w:t xml:space="preserve">, </w:t>
      </w:r>
      <w:r w:rsidR="00A66FDE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нам трэба вяртацца ў наш дзіцячы сад. </w:t>
      </w:r>
    </w:p>
    <w:p w:rsidR="00713DB0" w:rsidRPr="00043FA7" w:rsidRDefault="00713DB0" w:rsidP="00043FA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- Вам спадабалася сённяшняе падарожжа? </w:t>
      </w:r>
      <w:r w:rsidR="00C773D6"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(адказы дзяцей). 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>Давайце ўспомні</w:t>
      </w:r>
      <w:r w:rsidR="00C06E00" w:rsidRPr="00043FA7">
        <w:rPr>
          <w:rFonts w:ascii="Times New Roman" w:hAnsi="Times New Roman" w:cs="Times New Roman"/>
          <w:sz w:val="30"/>
          <w:szCs w:val="30"/>
          <w:lang w:val="be-BY"/>
        </w:rPr>
        <w:t>м месцы, дзе мы з вамі сёння пабывалі</w:t>
      </w:r>
      <w:r w:rsidRPr="00043FA7">
        <w:rPr>
          <w:rFonts w:ascii="Times New Roman" w:hAnsi="Times New Roman" w:cs="Times New Roman"/>
          <w:sz w:val="30"/>
          <w:szCs w:val="30"/>
          <w:lang w:val="be-BY"/>
        </w:rPr>
        <w:t xml:space="preserve">? </w:t>
      </w:r>
    </w:p>
    <w:p w:rsidR="00C773D6" w:rsidRPr="00043FA7" w:rsidRDefault="00C773D6" w:rsidP="00043FA7">
      <w:pPr>
        <w:spacing w:after="0"/>
        <w:contextualSpacing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43FA7">
        <w:rPr>
          <w:rFonts w:ascii="Times New Roman" w:hAnsi="Times New Roman" w:cs="Times New Roman"/>
          <w:i/>
          <w:sz w:val="30"/>
          <w:szCs w:val="30"/>
          <w:lang w:val="be-BY"/>
        </w:rPr>
        <w:t>(Замацаванне атрыманых уяўленняў з дапамогай інтэлектуальнай карты).</w:t>
      </w:r>
    </w:p>
    <w:p w:rsidR="00E34490" w:rsidRDefault="00E34490" w:rsidP="003C1BBD">
      <w:pPr>
        <w:contextualSpacing/>
        <w:jc w:val="both"/>
      </w:pPr>
    </w:p>
    <w:p w:rsidR="00A77C02" w:rsidRDefault="00A77C02" w:rsidP="003C1BBD">
      <w:pPr>
        <w:contextualSpacing/>
        <w:jc w:val="both"/>
      </w:pPr>
    </w:p>
    <w:sectPr w:rsidR="00A7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44A"/>
    <w:multiLevelType w:val="multilevel"/>
    <w:tmpl w:val="1094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C16BA"/>
    <w:multiLevelType w:val="hybridMultilevel"/>
    <w:tmpl w:val="AFB68CF6"/>
    <w:lvl w:ilvl="0" w:tplc="7682F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D1E"/>
    <w:multiLevelType w:val="hybridMultilevel"/>
    <w:tmpl w:val="560A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58E3"/>
    <w:multiLevelType w:val="hybridMultilevel"/>
    <w:tmpl w:val="81C8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6755"/>
    <w:multiLevelType w:val="hybridMultilevel"/>
    <w:tmpl w:val="1FA0C656"/>
    <w:lvl w:ilvl="0" w:tplc="62A4B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C5349"/>
    <w:multiLevelType w:val="hybridMultilevel"/>
    <w:tmpl w:val="C5FA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DF0"/>
    <w:multiLevelType w:val="hybridMultilevel"/>
    <w:tmpl w:val="75386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DC7B1A"/>
    <w:multiLevelType w:val="hybridMultilevel"/>
    <w:tmpl w:val="A8541A50"/>
    <w:lvl w:ilvl="0" w:tplc="CA6AC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7"/>
    <w:rsid w:val="00023A12"/>
    <w:rsid w:val="00043FA7"/>
    <w:rsid w:val="000E6793"/>
    <w:rsid w:val="000F47B9"/>
    <w:rsid w:val="001F539A"/>
    <w:rsid w:val="00243F62"/>
    <w:rsid w:val="00262EFB"/>
    <w:rsid w:val="00283F10"/>
    <w:rsid w:val="002D4FD2"/>
    <w:rsid w:val="003C1BBD"/>
    <w:rsid w:val="004B26DB"/>
    <w:rsid w:val="004D5A1A"/>
    <w:rsid w:val="00573B8D"/>
    <w:rsid w:val="005A2361"/>
    <w:rsid w:val="006956E7"/>
    <w:rsid w:val="006B5ACB"/>
    <w:rsid w:val="00713DB0"/>
    <w:rsid w:val="008112CE"/>
    <w:rsid w:val="00875C92"/>
    <w:rsid w:val="00875EEC"/>
    <w:rsid w:val="0089081E"/>
    <w:rsid w:val="008F1A4C"/>
    <w:rsid w:val="00967127"/>
    <w:rsid w:val="009B653D"/>
    <w:rsid w:val="00A66FDE"/>
    <w:rsid w:val="00A77C02"/>
    <w:rsid w:val="00B011F4"/>
    <w:rsid w:val="00B15A0C"/>
    <w:rsid w:val="00B503C0"/>
    <w:rsid w:val="00C06E00"/>
    <w:rsid w:val="00C55F36"/>
    <w:rsid w:val="00C773D6"/>
    <w:rsid w:val="00CD51B8"/>
    <w:rsid w:val="00CF6479"/>
    <w:rsid w:val="00D45016"/>
    <w:rsid w:val="00E34490"/>
    <w:rsid w:val="00E61258"/>
    <w:rsid w:val="00E6689D"/>
    <w:rsid w:val="00E81DE6"/>
    <w:rsid w:val="00EA3C30"/>
    <w:rsid w:val="00EE3A0A"/>
    <w:rsid w:val="00EE3F77"/>
    <w:rsid w:val="00E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689D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E3A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689D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E3A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30B1-A3F4-422A-8057-84E106CD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2023-03-19T16:39:00Z</dcterms:created>
  <dcterms:modified xsi:type="dcterms:W3CDTF">2023-03-27T07:23:00Z</dcterms:modified>
</cp:coreProperties>
</file>