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0D" w:rsidRPr="003E4A0D" w:rsidRDefault="003E4A0D" w:rsidP="003E4A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Семинар – практикум</w:t>
      </w:r>
      <w:r>
        <w:rPr>
          <w:rFonts w:ascii="Times New Roman" w:hAnsi="Times New Roman" w:cs="Times New Roman"/>
          <w:b/>
          <w:sz w:val="30"/>
          <w:szCs w:val="30"/>
        </w:rPr>
        <w:t xml:space="preserve"> для педагогических работников</w:t>
      </w:r>
    </w:p>
    <w:p w:rsidR="003E4A0D" w:rsidRDefault="003E4A0D" w:rsidP="003E4A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«Воспитание культуры энергосбережения  в ходе образовательного процесса»</w:t>
      </w:r>
    </w:p>
    <w:p w:rsidR="003E4A0D" w:rsidRDefault="003E4A0D" w:rsidP="003E4A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E4A0D" w:rsidRPr="003E4A0D" w:rsidRDefault="003E4A0D" w:rsidP="003E4A0D">
      <w:pPr>
        <w:pStyle w:val="a3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3E4A0D">
        <w:rPr>
          <w:rFonts w:ascii="Times New Roman" w:hAnsi="Times New Roman" w:cs="Times New Roman"/>
          <w:i/>
          <w:sz w:val="30"/>
          <w:szCs w:val="30"/>
        </w:rPr>
        <w:t>С.В.Петриман</w:t>
      </w:r>
      <w:proofErr w:type="spellEnd"/>
      <w:r w:rsidRPr="003E4A0D">
        <w:rPr>
          <w:rFonts w:ascii="Times New Roman" w:hAnsi="Times New Roman" w:cs="Times New Roman"/>
          <w:i/>
          <w:sz w:val="30"/>
          <w:szCs w:val="30"/>
        </w:rPr>
        <w:t xml:space="preserve">, </w:t>
      </w:r>
    </w:p>
    <w:p w:rsidR="003E4A0D" w:rsidRPr="003E4A0D" w:rsidRDefault="003E4A0D" w:rsidP="003E4A0D">
      <w:pPr>
        <w:pStyle w:val="a3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3E4A0D">
        <w:rPr>
          <w:rFonts w:ascii="Times New Roman" w:hAnsi="Times New Roman" w:cs="Times New Roman"/>
          <w:i/>
          <w:sz w:val="30"/>
          <w:szCs w:val="30"/>
        </w:rPr>
        <w:t xml:space="preserve">заместитель заведующего </w:t>
      </w:r>
    </w:p>
    <w:p w:rsidR="003E4A0D" w:rsidRPr="003E4A0D" w:rsidRDefault="003E4A0D" w:rsidP="003E4A0D">
      <w:pPr>
        <w:pStyle w:val="a3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3E4A0D">
        <w:rPr>
          <w:rFonts w:ascii="Times New Roman" w:hAnsi="Times New Roman" w:cs="Times New Roman"/>
          <w:i/>
          <w:sz w:val="30"/>
          <w:szCs w:val="30"/>
        </w:rPr>
        <w:t>по основной деятельности</w:t>
      </w:r>
    </w:p>
    <w:p w:rsidR="003E4A0D" w:rsidRPr="003E4A0D" w:rsidRDefault="003E4A0D" w:rsidP="003E4A0D">
      <w:pPr>
        <w:pStyle w:val="a3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3E4A0D">
        <w:rPr>
          <w:rFonts w:ascii="Times New Roman" w:hAnsi="Times New Roman" w:cs="Times New Roman"/>
          <w:i/>
          <w:sz w:val="30"/>
          <w:szCs w:val="30"/>
        </w:rPr>
        <w:t xml:space="preserve">ГУО «Ясли-сад </w:t>
      </w:r>
      <w:proofErr w:type="spellStart"/>
      <w:r w:rsidRPr="003E4A0D">
        <w:rPr>
          <w:rFonts w:ascii="Times New Roman" w:hAnsi="Times New Roman" w:cs="Times New Roman"/>
          <w:i/>
          <w:sz w:val="30"/>
          <w:szCs w:val="30"/>
        </w:rPr>
        <w:t>г.п</w:t>
      </w:r>
      <w:proofErr w:type="gramStart"/>
      <w:r w:rsidRPr="003E4A0D">
        <w:rPr>
          <w:rFonts w:ascii="Times New Roman" w:hAnsi="Times New Roman" w:cs="Times New Roman"/>
          <w:i/>
          <w:sz w:val="30"/>
          <w:szCs w:val="30"/>
        </w:rPr>
        <w:t>.М</w:t>
      </w:r>
      <w:proofErr w:type="gramEnd"/>
      <w:r w:rsidRPr="003E4A0D">
        <w:rPr>
          <w:rFonts w:ascii="Times New Roman" w:hAnsi="Times New Roman" w:cs="Times New Roman"/>
          <w:i/>
          <w:sz w:val="30"/>
          <w:szCs w:val="30"/>
        </w:rPr>
        <w:t>ир</w:t>
      </w:r>
      <w:proofErr w:type="spellEnd"/>
      <w:r w:rsidRPr="003E4A0D">
        <w:rPr>
          <w:rFonts w:ascii="Times New Roman" w:hAnsi="Times New Roman" w:cs="Times New Roman"/>
          <w:i/>
          <w:sz w:val="30"/>
          <w:szCs w:val="30"/>
        </w:rPr>
        <w:t>»</w:t>
      </w:r>
    </w:p>
    <w:p w:rsidR="003E4A0D" w:rsidRPr="003E4A0D" w:rsidRDefault="003E4A0D" w:rsidP="003E4A0D">
      <w:pPr>
        <w:pStyle w:val="a3"/>
        <w:jc w:val="righ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3E4A0D">
        <w:rPr>
          <w:rFonts w:ascii="Times New Roman" w:hAnsi="Times New Roman" w:cs="Times New Roman"/>
          <w:i/>
          <w:sz w:val="30"/>
          <w:szCs w:val="30"/>
        </w:rPr>
        <w:t>Кореличского</w:t>
      </w:r>
      <w:proofErr w:type="spellEnd"/>
      <w:r w:rsidRPr="003E4A0D">
        <w:rPr>
          <w:rFonts w:ascii="Times New Roman" w:hAnsi="Times New Roman" w:cs="Times New Roman"/>
          <w:i/>
          <w:sz w:val="30"/>
          <w:szCs w:val="30"/>
        </w:rPr>
        <w:t xml:space="preserve"> р-на, </w:t>
      </w:r>
      <w:proofErr w:type="gramStart"/>
      <w:r w:rsidRPr="003E4A0D">
        <w:rPr>
          <w:rFonts w:ascii="Times New Roman" w:hAnsi="Times New Roman" w:cs="Times New Roman"/>
          <w:i/>
          <w:sz w:val="30"/>
          <w:szCs w:val="30"/>
        </w:rPr>
        <w:t>Гродненской</w:t>
      </w:r>
      <w:proofErr w:type="gramEnd"/>
      <w:r w:rsidRPr="003E4A0D">
        <w:rPr>
          <w:rFonts w:ascii="Times New Roman" w:hAnsi="Times New Roman" w:cs="Times New Roman"/>
          <w:i/>
          <w:sz w:val="30"/>
          <w:szCs w:val="30"/>
        </w:rPr>
        <w:t xml:space="preserve"> обл.</w:t>
      </w:r>
    </w:p>
    <w:p w:rsidR="003E4A0D" w:rsidRPr="003E4A0D" w:rsidRDefault="003E4A0D" w:rsidP="003E4A0D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b/>
          <w:bCs/>
          <w:sz w:val="30"/>
          <w:szCs w:val="30"/>
        </w:rPr>
        <w:t>Цель</w:t>
      </w:r>
      <w:r w:rsidRPr="003E4A0D">
        <w:rPr>
          <w:rFonts w:ascii="Times New Roman" w:hAnsi="Times New Roman" w:cs="Times New Roman"/>
          <w:b/>
          <w:sz w:val="30"/>
          <w:szCs w:val="30"/>
        </w:rPr>
        <w:t>:</w:t>
      </w:r>
      <w:r w:rsidRPr="003E4A0D">
        <w:rPr>
          <w:rFonts w:ascii="Times New Roman" w:hAnsi="Times New Roman" w:cs="Times New Roman"/>
          <w:sz w:val="30"/>
          <w:szCs w:val="30"/>
        </w:rPr>
        <w:t xml:space="preserve">  повышение  профессиональной  компетентности педагогических работников по теме семинара; совершенствование практических навыков в работе с детьми и родителями воспитанников по вопросам энергосбережения; развитие коммуникативных навыков. 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E4A0D">
        <w:rPr>
          <w:rFonts w:ascii="Times New Roman" w:hAnsi="Times New Roman" w:cs="Times New Roman"/>
          <w:b/>
          <w:bCs/>
          <w:sz w:val="30"/>
          <w:szCs w:val="30"/>
        </w:rPr>
        <w:t>Домашнее задание: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bCs/>
          <w:sz w:val="30"/>
          <w:szCs w:val="30"/>
        </w:rPr>
        <w:t>1.Разработка памяток для родителей по проблеме ресурсосбережения «Экономим и бережём»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2.Подбор дидактических игр по </w:t>
      </w:r>
      <w:proofErr w:type="spellStart"/>
      <w:r w:rsidRPr="003E4A0D">
        <w:rPr>
          <w:rFonts w:ascii="Times New Roman" w:hAnsi="Times New Roman" w:cs="Times New Roman"/>
          <w:sz w:val="30"/>
          <w:szCs w:val="30"/>
        </w:rPr>
        <w:t>ресурсо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>- и энергосбережению (для разных возрастных групп).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3.Подбор загадок, стихов по экономии электроэнергии, природных ресурсов (для соответствующих возрастных групп)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План проведения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1.Вступление.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2. Упражнение «Ромашка».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3. Упражнение-разминка «Электрическая цепь».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4. </w:t>
      </w:r>
      <w:proofErr w:type="spellStart"/>
      <w:r w:rsidRPr="003E4A0D">
        <w:rPr>
          <w:rFonts w:ascii="Times New Roman" w:hAnsi="Times New Roman" w:cs="Times New Roman"/>
          <w:sz w:val="30"/>
          <w:szCs w:val="30"/>
        </w:rPr>
        <w:t>Энергоблиц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>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5. Дифференцированная работа в группах: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1 группа: Формы и методы работы с воспитанниками по воспитанию культуры энергосбережения (разработка плана мероприятий)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2 группа: Формы и методы работы с родителями воспитанников по пропаганде культуры энергосбережения (разработка плана мероприятий).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6. Презентация домашнего задания педагогическими  работниками (памяток по энергосбережению, дидактических игр по возрасту детей, подборок литературных произведений).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7.Тест для педагогических работников «Экономны ли мы».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8. Рефлексия «Конверты»</w:t>
      </w:r>
      <w:r w:rsidRPr="003E4A0D">
        <w:rPr>
          <w:rFonts w:ascii="Times New Roman" w:hAnsi="Times New Roman" w:cs="Times New Roman"/>
          <w:sz w:val="30"/>
          <w:szCs w:val="30"/>
        </w:rPr>
        <w:tab/>
      </w:r>
    </w:p>
    <w:p w:rsid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Ход семинара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1.Вступление.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spellStart"/>
      <w:r w:rsidRPr="003E4A0D">
        <w:rPr>
          <w:rFonts w:ascii="Times New Roman" w:hAnsi="Times New Roman" w:cs="Times New Roman"/>
          <w:sz w:val="30"/>
          <w:szCs w:val="30"/>
        </w:rPr>
        <w:t>Энерго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 xml:space="preserve"> - и ресурсосбережение, загрязнение окружающей среды бытовыми отходами  с каждым годом становится все более актуальной </w:t>
      </w:r>
      <w:r w:rsidRPr="003E4A0D">
        <w:rPr>
          <w:rFonts w:ascii="Times New Roman" w:hAnsi="Times New Roman" w:cs="Times New Roman"/>
          <w:sz w:val="30"/>
          <w:szCs w:val="30"/>
        </w:rPr>
        <w:lastRenderedPageBreak/>
        <w:t>темой</w:t>
      </w:r>
      <w:r w:rsidRPr="003E4A0D">
        <w:rPr>
          <w:rFonts w:ascii="Times New Roman" w:hAnsi="Times New Roman" w:cs="Times New Roman"/>
          <w:color w:val="FF0000"/>
          <w:sz w:val="30"/>
          <w:szCs w:val="30"/>
        </w:rPr>
        <w:t xml:space="preserve">. </w:t>
      </w:r>
      <w:r w:rsidRPr="003E4A0D">
        <w:rPr>
          <w:rFonts w:ascii="Times New Roman" w:hAnsi="Times New Roman" w:cs="Times New Roman"/>
          <w:sz w:val="30"/>
          <w:szCs w:val="30"/>
        </w:rPr>
        <w:t>Вопросам экологии и ресурсосбережения уделяется немало внимания с телевизионных экранов, на страницах печати, в интернете. Каким будет будущее нашей страны – во многом зависит от ценностных основ сознания и поведения, которые закладываются в человеке ещё с детства.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Поэтому перед педагогами дошкольного образования стоит сейчас важная задача: воспитать новое поколение детей, понимающих необходимость заботы об окружающей среде, бережно относящихся к природным ресурсам, осознающих важность экономии энергоресурсов и сохранения экологической чистоты окружающего мира. Ведь  именно  в  детском возрасте  сильны  процессы  воспитания,  быстрее  и  прочнее  формируются привычки, умение брать на себя ответственность за поступки.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Чтобы образование достигло своих целей, недостаточно простой передачи информации и эпизодического обучения детей энергосберегающим методам поведения. Необходима системная, непрерывная </w:t>
      </w:r>
      <w:proofErr w:type="gramStart"/>
      <w:r w:rsidRPr="003E4A0D">
        <w:rPr>
          <w:rFonts w:ascii="Times New Roman" w:hAnsi="Times New Roman" w:cs="Times New Roman"/>
          <w:sz w:val="30"/>
          <w:szCs w:val="30"/>
        </w:rPr>
        <w:t>работа</w:t>
      </w:r>
      <w:proofErr w:type="gramEnd"/>
      <w:r w:rsidRPr="003E4A0D">
        <w:rPr>
          <w:rFonts w:ascii="Times New Roman" w:hAnsi="Times New Roman" w:cs="Times New Roman"/>
          <w:sz w:val="30"/>
          <w:szCs w:val="30"/>
        </w:rPr>
        <w:t xml:space="preserve"> как с детьми, так и с их родителями.</w:t>
      </w:r>
      <w:r w:rsidRPr="003E4A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Ведь ребенок перенимает от взрослых привычки, копирует поведение. Если с первых лет жизни он будет видеть и дома, и в учреждении образования пример бережного отношения взрослых к свету, усваивать понятие </w:t>
      </w:r>
      <w:r w:rsidRPr="003E4A0D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«</w:t>
      </w:r>
      <w:r w:rsidRPr="003E4A0D">
        <w:rPr>
          <w:rFonts w:ascii="Times New Roman" w:hAnsi="Times New Roman" w:cs="Times New Roman"/>
          <w:iCs/>
          <w:color w:val="111111"/>
          <w:sz w:val="30"/>
          <w:szCs w:val="30"/>
          <w:shd w:val="clear" w:color="auto" w:fill="FFFFFF"/>
        </w:rPr>
        <w:t>энергосбережение</w:t>
      </w:r>
      <w:r w:rsidRPr="003E4A0D">
        <w:rPr>
          <w:rFonts w:ascii="Times New Roman" w:hAnsi="Times New Roman" w:cs="Times New Roman"/>
          <w:iCs/>
          <w:color w:val="000000"/>
          <w:sz w:val="30"/>
          <w:szCs w:val="30"/>
          <w:shd w:val="clear" w:color="auto" w:fill="FFFFFF"/>
        </w:rPr>
        <w:t>»</w:t>
      </w:r>
      <w:r w:rsidRPr="003E4A0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на занятиях, в повседневной практической деятельности, то из него вырастет человек с высоким уровнем гражданской ответственности.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4A0D">
        <w:rPr>
          <w:rFonts w:ascii="Times New Roman" w:eastAsia="Times New Roman" w:hAnsi="Times New Roman" w:cs="Times New Roman"/>
          <w:b/>
          <w:color w:val="333333"/>
          <w:sz w:val="30"/>
          <w:szCs w:val="30"/>
        </w:rPr>
        <w:t>2</w:t>
      </w:r>
      <w:r w:rsidRPr="003E4A0D">
        <w:rPr>
          <w:rFonts w:ascii="Times New Roman" w:eastAsia="Times New Roman" w:hAnsi="Times New Roman" w:cs="Times New Roman"/>
          <w:b/>
          <w:sz w:val="30"/>
          <w:szCs w:val="30"/>
        </w:rPr>
        <w:t>.Упражнение «Ромашка»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Что же такое энергосбережение и для чего оно необходимо? Предлагаю каждому участнику семинара взять по бумажному лепестку (лепестки белого и жёлтого цвета лежат на столах) и ответить на вопрос, для чего, по-вашему, нужно экономить энергию.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</w:rPr>
      </w:pPr>
      <w:r w:rsidRPr="003E4A0D">
        <w:rPr>
          <w:rFonts w:ascii="Times New Roman" w:hAnsi="Times New Roman" w:cs="Times New Roman"/>
          <w:i/>
          <w:sz w:val="30"/>
          <w:szCs w:val="30"/>
        </w:rPr>
        <w:t>(Обсуждение ответов)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3.Упражнение-разминка «Электрическая цепь»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У нас образовались две команды. Предлагаю провести небольшую разминку, которая называется «Электрическая цепь» - в тему нашего семинара.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</w:t>
      </w:r>
      <w:r w:rsidRPr="003E4A0D">
        <w:rPr>
          <w:rFonts w:ascii="Times New Roman" w:hAnsi="Times New Roman" w:cs="Times New Roman"/>
          <w:sz w:val="30"/>
          <w:szCs w:val="30"/>
          <w:u w:val="single"/>
        </w:rPr>
        <w:t>Разминка:</w:t>
      </w:r>
      <w:r w:rsidRPr="003E4A0D">
        <w:rPr>
          <w:rFonts w:ascii="Times New Roman" w:hAnsi="Times New Roman" w:cs="Times New Roman"/>
          <w:sz w:val="30"/>
          <w:szCs w:val="30"/>
        </w:rPr>
        <w:t xml:space="preserve"> команды встают в шеренгу друг напротив друга («стенка на стенку»). Все члены каждой из команд держатся за руки, образуя «электрическую цепь». На равном расстоянии от крайних участников ставится какой-либо предмет, который легко схватить рукой. Например, кубик. Все участники, кроме первых в цепочке и крайних, закрывают глаза. Крайние в цепочке смотрят друг другу в глаза. В это время ведущий подбрасывает монету, ловит ее и показывает одновременно первым участникам. Их задача: если выпадает «орел» – запустить сигнал по цепи своей команды, пожав руку соседу; если </w:t>
      </w:r>
      <w:r w:rsidRPr="003E4A0D">
        <w:rPr>
          <w:rFonts w:ascii="Times New Roman" w:hAnsi="Times New Roman" w:cs="Times New Roman"/>
          <w:sz w:val="30"/>
          <w:szCs w:val="30"/>
        </w:rPr>
        <w:lastRenderedPageBreak/>
        <w:t>«</w:t>
      </w:r>
      <w:proofErr w:type="gramStart"/>
      <w:r w:rsidRPr="003E4A0D">
        <w:rPr>
          <w:rFonts w:ascii="Times New Roman" w:hAnsi="Times New Roman" w:cs="Times New Roman"/>
          <w:sz w:val="30"/>
          <w:szCs w:val="30"/>
        </w:rPr>
        <w:t>решка</w:t>
      </w:r>
      <w:proofErr w:type="gramEnd"/>
      <w:r w:rsidRPr="003E4A0D">
        <w:rPr>
          <w:rFonts w:ascii="Times New Roman" w:hAnsi="Times New Roman" w:cs="Times New Roman"/>
          <w:sz w:val="30"/>
          <w:szCs w:val="30"/>
        </w:rPr>
        <w:t>» – ничего не делать. Задача остальных участников – получив сигнал, максимально быстро передать его дальше по цепочке, пожав руку своему соседу. Если сигнал доходит до крайних игроков в каждой из команд, они должны схватить предмет. Выигрывает команда, которая первая схватит предмет. В случае запуска ложного сигнала (когда выпала «</w:t>
      </w:r>
      <w:proofErr w:type="gramStart"/>
      <w:r w:rsidRPr="003E4A0D">
        <w:rPr>
          <w:rFonts w:ascii="Times New Roman" w:hAnsi="Times New Roman" w:cs="Times New Roman"/>
          <w:sz w:val="30"/>
          <w:szCs w:val="30"/>
        </w:rPr>
        <w:t>решка</w:t>
      </w:r>
      <w:proofErr w:type="gramEnd"/>
      <w:r w:rsidRPr="003E4A0D">
        <w:rPr>
          <w:rFonts w:ascii="Times New Roman" w:hAnsi="Times New Roman" w:cs="Times New Roman"/>
          <w:sz w:val="30"/>
          <w:szCs w:val="30"/>
        </w:rPr>
        <w:t>») команда, допустившая это, проигрывает. Игру можно провести несколько раз.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4. «</w:t>
      </w:r>
      <w:proofErr w:type="spellStart"/>
      <w:r w:rsidRPr="003E4A0D">
        <w:rPr>
          <w:rFonts w:ascii="Times New Roman" w:hAnsi="Times New Roman" w:cs="Times New Roman"/>
          <w:b/>
          <w:sz w:val="30"/>
          <w:szCs w:val="30"/>
        </w:rPr>
        <w:t>Энергоблиц</w:t>
      </w:r>
      <w:proofErr w:type="spellEnd"/>
      <w:r w:rsidRPr="003E4A0D">
        <w:rPr>
          <w:rFonts w:ascii="Times New Roman" w:hAnsi="Times New Roman" w:cs="Times New Roman"/>
          <w:b/>
          <w:sz w:val="30"/>
          <w:szCs w:val="30"/>
        </w:rPr>
        <w:t>»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Предлагаю командам проверить свои знания в области энергосбережение, ответив на вопросы </w:t>
      </w:r>
      <w:proofErr w:type="spellStart"/>
      <w:r w:rsidRPr="003E4A0D">
        <w:rPr>
          <w:rFonts w:ascii="Times New Roman" w:hAnsi="Times New Roman" w:cs="Times New Roman"/>
          <w:sz w:val="30"/>
          <w:szCs w:val="30"/>
        </w:rPr>
        <w:t>энергоблица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>. В каждом вопросе предлагается несколько вариантов ответа. Нужно выбрать правильный. За верный ответ команда получает фишку.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E4A0D">
        <w:rPr>
          <w:rFonts w:ascii="Times New Roman" w:hAnsi="Times New Roman" w:cs="Times New Roman"/>
          <w:i/>
          <w:sz w:val="30"/>
          <w:szCs w:val="30"/>
        </w:rPr>
        <w:t xml:space="preserve">Вопросы </w:t>
      </w:r>
      <w:proofErr w:type="spellStart"/>
      <w:r w:rsidRPr="003E4A0D">
        <w:rPr>
          <w:rFonts w:ascii="Times New Roman" w:hAnsi="Times New Roman" w:cs="Times New Roman"/>
          <w:i/>
          <w:sz w:val="30"/>
          <w:szCs w:val="30"/>
        </w:rPr>
        <w:t>энергоблица</w:t>
      </w:r>
      <w:proofErr w:type="spellEnd"/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1.Во сколько раз энергосберегающие лампы могут снизить энергопотребление в квартире: А) в 1,5 раза;  Б) в 2 раза; В) в 5 раз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2. Сколько процентов электроэнергии используется впустую, если зарядное устройство для сотового телефона оставлять включенным в сеть?  А) 0%; Б) 65%; В) 95%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3. Какие виды электросчетчиков выгоднее использовать в быту: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А) </w:t>
      </w:r>
      <w:proofErr w:type="spellStart"/>
      <w:r w:rsidRPr="003E4A0D">
        <w:rPr>
          <w:rFonts w:ascii="Times New Roman" w:hAnsi="Times New Roman" w:cs="Times New Roman"/>
          <w:sz w:val="30"/>
          <w:szCs w:val="30"/>
        </w:rPr>
        <w:t>однотарифные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 xml:space="preserve">; Б) </w:t>
      </w:r>
      <w:proofErr w:type="spellStart"/>
      <w:r w:rsidRPr="003E4A0D">
        <w:rPr>
          <w:rFonts w:ascii="Times New Roman" w:hAnsi="Times New Roman" w:cs="Times New Roman"/>
          <w:sz w:val="30"/>
          <w:szCs w:val="30"/>
        </w:rPr>
        <w:t>двухтарифные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 xml:space="preserve">; В) </w:t>
      </w:r>
      <w:proofErr w:type="spellStart"/>
      <w:r w:rsidRPr="003E4A0D">
        <w:rPr>
          <w:rFonts w:ascii="Times New Roman" w:hAnsi="Times New Roman" w:cs="Times New Roman"/>
          <w:sz w:val="30"/>
          <w:szCs w:val="30"/>
        </w:rPr>
        <w:t>трехтарифные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4. Назовите самый экономичный класс бытовых приборов: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А) «А»; Б) «В»; В) «С»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5. Какой водой быстрее смыть известку с пола: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А) горячей; Б) холодной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6. Сколько % солнечного света поглощают грязные окна: 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А) 30%; Б) 40%;  В) 50%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7. Накипь в электрочайнике увеличивает расход электроэнергии: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А) на 10%;  Б) на 20%;  В) на 30%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8. При неполной загрузке стиральной машины перерасход электроэнергии составляет: А) на 10-15%; Б) на 20-25%; В) на 25-30%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9. Посуда с искривленным дном может привести к перерасходу электроэнергии: А) на 10-30%;  Б) на 40-60%;  В) на 50-70%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10. Стирка (в стиральной машине) при какой температуре является самой экономной? А) 40 градусов;  Б) 60 градусов;  В) 95 градусов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11. Какое транспортное средство самое быстрое, шумное и потребляет много горючего: А) самолет;  Б) троллейбус;                     В) велосипед;  Г) парусное судно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12. Что в основном производит лампа накаливания: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А) свет;  Б) тепло;  В) энергия;  Г) холод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13. У какого бытового прибора среднестатистический расход электроэнергии за месяц больше, чем у других?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А) компьютер;  Б) телевизор;  В) холодильник; Г) стиральная машина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lastRenderedPageBreak/>
        <w:t xml:space="preserve">14. Главным с точки зрения </w:t>
      </w:r>
      <w:proofErr w:type="spellStart"/>
      <w:r w:rsidRPr="003E4A0D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 xml:space="preserve"> при покупке автомобиля для вас должен стать вопрос: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А) В каком году произведен автомобиль?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Б) На каком топливе работает автомобиль?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В) Какова марка автомобиля?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Г) Сколько топлива потребляет автомобиль?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15. Примерно 40% потерь тепла в домах происходит </w:t>
      </w:r>
      <w:proofErr w:type="gramStart"/>
      <w:r w:rsidRPr="003E4A0D">
        <w:rPr>
          <w:rFonts w:ascii="Times New Roman" w:hAnsi="Times New Roman" w:cs="Times New Roman"/>
          <w:sz w:val="30"/>
          <w:szCs w:val="30"/>
        </w:rPr>
        <w:t>через</w:t>
      </w:r>
      <w:proofErr w:type="gramEnd"/>
      <w:r w:rsidRPr="003E4A0D">
        <w:rPr>
          <w:rFonts w:ascii="Times New Roman" w:hAnsi="Times New Roman" w:cs="Times New Roman"/>
          <w:sz w:val="30"/>
          <w:szCs w:val="30"/>
        </w:rPr>
        <w:t>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А) вентиляцию;  Б) дверные щели;  В) окна;  Г) стены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16. Заполненный мешок для сбора пыли в пылесосе дает увеличение расхода электроэнергии: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А) на 20%;  Б) на 40%;  В) на 30%.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5. Дифференцированная работа в группах: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1 группа: Формы и методы работы с воспитанниками по воспитанию культуры энергосбережения (разработка схемы и  плана мероприятий)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2 группа: Формы и методы работы с родителями воспитанников по пропаганде культуры энергосбережения (разработка схемы плана мероприятий).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E4A0D">
        <w:rPr>
          <w:rFonts w:ascii="Times New Roman" w:hAnsi="Times New Roman" w:cs="Times New Roman"/>
          <w:i/>
          <w:sz w:val="30"/>
          <w:szCs w:val="30"/>
        </w:rPr>
        <w:t xml:space="preserve">Группы в течение 30 минут разрабатывают схемы с формами работами по энергосбережению, планы мероприятий на учебный год, учитывая все возможные формы работы по энергосбережению с воспитанниками и их родителями. 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E4A0D">
        <w:rPr>
          <w:rFonts w:ascii="Times New Roman" w:hAnsi="Times New Roman" w:cs="Times New Roman"/>
          <w:i/>
          <w:sz w:val="30"/>
          <w:szCs w:val="30"/>
        </w:rPr>
        <w:t>Проводится презентация разработанных материалов, обсуждение схем и планов.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  <w:u w:val="single"/>
        </w:rPr>
        <w:t>Обобщение:</w:t>
      </w:r>
      <w:r w:rsidRPr="003E4A0D">
        <w:rPr>
          <w:rFonts w:ascii="Times New Roman" w:hAnsi="Times New Roman" w:cs="Times New Roman"/>
          <w:sz w:val="30"/>
          <w:szCs w:val="30"/>
        </w:rPr>
        <w:t xml:space="preserve"> Решение вопросов развития жизненно важных навыков детей по ресурсосбережению возможно при тесном взаимодействии педагогов и родителей. Таким образом, благодаря комплексу мероприятий по экономии и бережливости, мы воспитываем у подрастающего поколения бережное отношение к материальным и энергетическим ресурсам страны. Экономия в переводе с греческого – «закон дома», значит, в своем доме, в своем учреждении мы просто обязаны быть бережливыми. Если сегодня наши воспитанники будут рачительными хозяевами своего дома, то усвоенный ими образ жизни поможет завтра быть ответственными за безопасное будущее всей страны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6. Презентация домашнего задания педагогическими  работниками</w:t>
      </w:r>
      <w:r w:rsidRPr="003E4A0D">
        <w:rPr>
          <w:rFonts w:ascii="Times New Roman" w:hAnsi="Times New Roman" w:cs="Times New Roman"/>
          <w:sz w:val="30"/>
          <w:szCs w:val="30"/>
        </w:rPr>
        <w:t xml:space="preserve"> (памяток по энергосбережению, дидактических игр по возрасту детей, подборок литературных произведений).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 </w:t>
      </w:r>
      <w:r w:rsidRPr="003E4A0D">
        <w:rPr>
          <w:rFonts w:ascii="Times New Roman" w:hAnsi="Times New Roman" w:cs="Times New Roman"/>
          <w:b/>
          <w:sz w:val="30"/>
          <w:szCs w:val="30"/>
        </w:rPr>
        <w:t>7.Тест для педагогических работников</w:t>
      </w:r>
      <w:r w:rsidRPr="003E4A0D">
        <w:rPr>
          <w:rFonts w:ascii="Times New Roman" w:hAnsi="Times New Roman" w:cs="Times New Roman"/>
          <w:sz w:val="30"/>
          <w:szCs w:val="30"/>
        </w:rPr>
        <w:t xml:space="preserve"> «Экономны ли мы» </w:t>
      </w:r>
      <w:r w:rsidRPr="003E4A0D">
        <w:rPr>
          <w:rFonts w:ascii="Times New Roman" w:hAnsi="Times New Roman" w:cs="Times New Roman"/>
          <w:i/>
          <w:sz w:val="30"/>
          <w:szCs w:val="30"/>
        </w:rPr>
        <w:t>(каждый считает для себя)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4"/>
        <w:gridCol w:w="703"/>
        <w:gridCol w:w="808"/>
      </w:tblGrid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В нашем доме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bCs/>
                <w:sz w:val="30"/>
                <w:szCs w:val="30"/>
              </w:rPr>
              <w:t>да</w:t>
            </w: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bCs/>
                <w:sz w:val="30"/>
                <w:szCs w:val="30"/>
              </w:rPr>
              <w:t>нет</w:t>
            </w: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1.Мы записываем наше энергопотребление.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2.Мы выключаем свет в комнате, когда уходим из нее.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3.Стиральная машина всегда полностью заполнена, когда мы используем ее.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rPr>
          <w:trHeight w:val="330"/>
        </w:trPr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4.Холодильник стоит в прохладной комнате.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5.Мы не ставим мебель перед обогревателями.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6. Мы начали использовать энергосберегающие лампочки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7.Мы используем местное освещение (настольную лампу, бра, торшер).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8.Мы проветриваем быстро и эффективно, всего несколько минут на одно проветривание.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9.Мы зашториваем окна на ночь.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10.Мы кладем крышку на кастрюлю, когда варим.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11.Мы часто размораживаем холодильник.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12. Мы используем раковину для мытья посуды.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13. Мы ходим пешком или ездим на велосипеде на работу.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14. Мы моемся под душем, а не принимаем ванну.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 xml:space="preserve">15.Мы снижаем температуру в помещении, когда </w:t>
            </w:r>
            <w:proofErr w:type="spellStart"/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выходм</w:t>
            </w:r>
            <w:proofErr w:type="spellEnd"/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16. Мы снижаем температуру в помещении ночью.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17.Мы повторно используем стекло, бумагу, металл.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18. Мы не покупаем товары, которые могут использоваться только один раз.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A0D" w:rsidRPr="003E4A0D" w:rsidTr="00E9082D">
        <w:tc>
          <w:tcPr>
            <w:tcW w:w="80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4A0D">
              <w:rPr>
                <w:rFonts w:ascii="Times New Roman" w:hAnsi="Times New Roman" w:cs="Times New Roman"/>
                <w:sz w:val="30"/>
                <w:szCs w:val="30"/>
              </w:rPr>
              <w:t>19.Мы чиним вещи, вместо того чтобы их заменить.</w:t>
            </w:r>
          </w:p>
        </w:tc>
        <w:tc>
          <w:tcPr>
            <w:tcW w:w="7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A0D" w:rsidRPr="003E4A0D" w:rsidRDefault="003E4A0D" w:rsidP="003E4A0D">
            <w:pPr>
              <w:pStyle w:val="a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Сложите все ответы “Да”. Если у вас получилось: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От 1 до 5 ответов “Да”: вам еще многому надо научиться, так что начните прямо сейчас;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От 6 до 10 ответов “Да”: у вас много привычек, которые могут служить основой для дальнейшей работы над собой;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От 11 до 15 ответов “Да”: вы являетесь хорошим примером всем остальным;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 xml:space="preserve">От 16 до 20 ответов “Да”: вы настоящий </w:t>
      </w:r>
      <w:proofErr w:type="spellStart"/>
      <w:r w:rsidRPr="003E4A0D">
        <w:rPr>
          <w:rFonts w:ascii="Times New Roman" w:hAnsi="Times New Roman" w:cs="Times New Roman"/>
          <w:sz w:val="30"/>
          <w:szCs w:val="30"/>
        </w:rPr>
        <w:t>энергоэкономист</w:t>
      </w:r>
      <w:proofErr w:type="spellEnd"/>
      <w:r w:rsidRPr="003E4A0D">
        <w:rPr>
          <w:rFonts w:ascii="Times New Roman" w:hAnsi="Times New Roman" w:cs="Times New Roman"/>
          <w:sz w:val="30"/>
          <w:szCs w:val="30"/>
        </w:rPr>
        <w:t>!</w:t>
      </w:r>
    </w:p>
    <w:p w:rsid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E4A0D">
        <w:rPr>
          <w:rFonts w:ascii="Times New Roman" w:hAnsi="Times New Roman" w:cs="Times New Roman"/>
          <w:b/>
          <w:sz w:val="30"/>
          <w:szCs w:val="30"/>
        </w:rPr>
        <w:t>8.Рефлексия «Конверты»</w:t>
      </w:r>
    </w:p>
    <w:p w:rsidR="003E4A0D" w:rsidRPr="003E4A0D" w:rsidRDefault="003E4A0D" w:rsidP="003E4A0D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Педагогам предлагается ответить на четыре вопроса (письменно), и положить ответы в соответствующие конверты.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«Мне понравилось….»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«Мне не понравилось…»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«Я задумалась…»</w:t>
      </w:r>
    </w:p>
    <w:p w:rsidR="003E4A0D" w:rsidRPr="003E4A0D" w:rsidRDefault="003E4A0D" w:rsidP="003E4A0D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3E4A0D">
        <w:rPr>
          <w:rFonts w:ascii="Times New Roman" w:hAnsi="Times New Roman" w:cs="Times New Roman"/>
          <w:sz w:val="30"/>
          <w:szCs w:val="30"/>
        </w:rPr>
        <w:t>«В следующий раз мне хотелось бы…»</w:t>
      </w:r>
    </w:p>
    <w:p w:rsidR="003E4A0D" w:rsidRDefault="003E4A0D"/>
    <w:sectPr w:rsidR="003E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C8"/>
    <w:rsid w:val="001A4356"/>
    <w:rsid w:val="003E4A0D"/>
    <w:rsid w:val="005A2FA0"/>
    <w:rsid w:val="0095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A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2021-02-19T17:39:00Z</dcterms:created>
  <dcterms:modified xsi:type="dcterms:W3CDTF">2021-02-19T17:46:00Z</dcterms:modified>
</cp:coreProperties>
</file>