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BF" w:rsidRDefault="005F0759" w:rsidP="00CF493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F0759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0E64CB">
        <w:rPr>
          <w:rFonts w:ascii="Times New Roman" w:hAnsi="Times New Roman" w:cs="Times New Roman"/>
          <w:sz w:val="28"/>
        </w:rPr>
        <w:t>Праздничная коробка «Коровка»</w:t>
      </w:r>
    </w:p>
    <w:p w:rsidR="00FD21BF" w:rsidRDefault="00FD21BF" w:rsidP="00FD21BF">
      <w:pPr>
        <w:spacing w:after="0"/>
        <w:rPr>
          <w:rFonts w:ascii="Times New Roman" w:hAnsi="Times New Roman" w:cs="Times New Roman"/>
          <w:sz w:val="28"/>
        </w:rPr>
      </w:pPr>
      <w:r w:rsidRPr="005F075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творческого мышления и воображения детей на основе знакомства с техн</w:t>
      </w:r>
      <w:r w:rsidR="005F0759">
        <w:rPr>
          <w:rFonts w:ascii="Times New Roman" w:hAnsi="Times New Roman" w:cs="Times New Roman"/>
          <w:sz w:val="28"/>
        </w:rPr>
        <w:t xml:space="preserve">ологией изготовления </w:t>
      </w:r>
      <w:r w:rsidR="000E64CB">
        <w:rPr>
          <w:rFonts w:ascii="Times New Roman" w:hAnsi="Times New Roman" w:cs="Times New Roman"/>
          <w:sz w:val="28"/>
        </w:rPr>
        <w:t>праздничной коробки</w:t>
      </w:r>
      <w:r>
        <w:rPr>
          <w:rFonts w:ascii="Times New Roman" w:hAnsi="Times New Roman" w:cs="Times New Roman"/>
          <w:sz w:val="28"/>
        </w:rPr>
        <w:t>.</w:t>
      </w:r>
    </w:p>
    <w:p w:rsidR="00FD21BF" w:rsidRPr="005F0759" w:rsidRDefault="00FD21BF" w:rsidP="00FD21BF">
      <w:pPr>
        <w:spacing w:after="0"/>
        <w:rPr>
          <w:rFonts w:ascii="Times New Roman" w:hAnsi="Times New Roman" w:cs="Times New Roman"/>
          <w:b/>
          <w:sz w:val="28"/>
        </w:rPr>
      </w:pPr>
      <w:r w:rsidRPr="005F0759">
        <w:rPr>
          <w:rFonts w:ascii="Times New Roman" w:hAnsi="Times New Roman" w:cs="Times New Roman"/>
          <w:b/>
          <w:sz w:val="28"/>
        </w:rPr>
        <w:t>Задачи:</w:t>
      </w:r>
    </w:p>
    <w:p w:rsidR="00FD21BF" w:rsidRDefault="00FD21BF" w:rsidP="00FD21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Обучающие:</w:t>
      </w:r>
    </w:p>
    <w:p w:rsidR="00FD21BF" w:rsidRDefault="00FD21BF" w:rsidP="00FD2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6804D2">
        <w:rPr>
          <w:rFonts w:ascii="Times New Roman" w:hAnsi="Times New Roman" w:cs="Times New Roman"/>
          <w:sz w:val="28"/>
        </w:rPr>
        <w:t>акрепление умений работать по шаблону</w:t>
      </w:r>
      <w:r>
        <w:rPr>
          <w:rFonts w:ascii="Times New Roman" w:hAnsi="Times New Roman" w:cs="Times New Roman"/>
          <w:sz w:val="28"/>
        </w:rPr>
        <w:t>;</w:t>
      </w:r>
    </w:p>
    <w:p w:rsidR="00FD21BF" w:rsidRDefault="00FD21BF" w:rsidP="00FD2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E5D57">
        <w:rPr>
          <w:rFonts w:ascii="Times New Roman" w:hAnsi="Times New Roman" w:cs="Times New Roman"/>
          <w:sz w:val="28"/>
        </w:rPr>
        <w:t>тработка</w:t>
      </w:r>
      <w:r w:rsidR="000E64CB">
        <w:rPr>
          <w:rFonts w:ascii="Times New Roman" w:hAnsi="Times New Roman" w:cs="Times New Roman"/>
          <w:sz w:val="28"/>
        </w:rPr>
        <w:t xml:space="preserve"> приемов сгибания бумаги, резань</w:t>
      </w:r>
      <w:r w:rsidR="00DE5D57">
        <w:rPr>
          <w:rFonts w:ascii="Times New Roman" w:hAnsi="Times New Roman" w:cs="Times New Roman"/>
          <w:sz w:val="28"/>
        </w:rPr>
        <w:t>я бумаги ножницами</w:t>
      </w:r>
      <w:r>
        <w:rPr>
          <w:rFonts w:ascii="Times New Roman" w:hAnsi="Times New Roman" w:cs="Times New Roman"/>
          <w:sz w:val="28"/>
        </w:rPr>
        <w:t>;</w:t>
      </w:r>
    </w:p>
    <w:p w:rsidR="00FD21BF" w:rsidRDefault="00FD21BF" w:rsidP="00FD2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по технике безопасности при ра</w:t>
      </w:r>
      <w:r w:rsidR="00DE5D57">
        <w:rPr>
          <w:rFonts w:ascii="Times New Roman" w:hAnsi="Times New Roman" w:cs="Times New Roman"/>
          <w:sz w:val="28"/>
        </w:rPr>
        <w:t>боте с ножницами, клеем</w:t>
      </w:r>
      <w:r>
        <w:rPr>
          <w:rFonts w:ascii="Times New Roman" w:hAnsi="Times New Roman" w:cs="Times New Roman"/>
          <w:sz w:val="28"/>
        </w:rPr>
        <w:t>.</w:t>
      </w:r>
    </w:p>
    <w:p w:rsidR="00FD21BF" w:rsidRDefault="00FD21BF" w:rsidP="00FD21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FD21BF" w:rsidRDefault="00FD21BF" w:rsidP="00FD21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координации движений рук, мелкой моторики рук;</w:t>
      </w:r>
    </w:p>
    <w:p w:rsidR="00FD21BF" w:rsidRDefault="00FD21BF" w:rsidP="00FD21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логического мы</w:t>
      </w:r>
      <w:r w:rsidR="00DE5D57">
        <w:rPr>
          <w:rFonts w:ascii="Times New Roman" w:hAnsi="Times New Roman" w:cs="Times New Roman"/>
          <w:sz w:val="28"/>
        </w:rPr>
        <w:t>шления, творческих способностей;</w:t>
      </w:r>
    </w:p>
    <w:p w:rsidR="00DE5D57" w:rsidRDefault="00DE5D57" w:rsidP="00FD21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познавательной активности.</w:t>
      </w:r>
    </w:p>
    <w:p w:rsidR="00FD21BF" w:rsidRDefault="00FD21BF" w:rsidP="00FD21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FD21BF" w:rsidRDefault="00FD21BF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коллективизма, ответственности за порученное дело, аккуратности, дисциплинированности.</w:t>
      </w:r>
    </w:p>
    <w:p w:rsidR="00FD21BF" w:rsidRDefault="00FD21BF" w:rsidP="00FD21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FD21BF" w:rsidRDefault="000E64CB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готовая работа</w:t>
      </w:r>
    </w:p>
    <w:p w:rsidR="00FD21BF" w:rsidRDefault="00FD21BF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E64CB">
        <w:rPr>
          <w:rFonts w:ascii="Times New Roman" w:hAnsi="Times New Roman" w:cs="Times New Roman"/>
          <w:sz w:val="28"/>
        </w:rPr>
        <w:t>лей</w:t>
      </w:r>
    </w:p>
    <w:p w:rsidR="00FD21BF" w:rsidRDefault="000E64CB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ножницы</w:t>
      </w:r>
    </w:p>
    <w:p w:rsidR="00FD21BF" w:rsidRDefault="000E64CB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бумага</w:t>
      </w:r>
    </w:p>
    <w:p w:rsidR="00FD21BF" w:rsidRDefault="000E64CB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простой карандаш</w:t>
      </w:r>
    </w:p>
    <w:p w:rsidR="00FD21BF" w:rsidRDefault="000E64CB" w:rsidP="00FD21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ластик</w:t>
      </w:r>
    </w:p>
    <w:p w:rsidR="00FD21BF" w:rsidRDefault="000E64CB" w:rsidP="00DE5D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шаблоны деталей</w:t>
      </w:r>
    </w:p>
    <w:p w:rsidR="00DE5D57" w:rsidRDefault="000E64CB" w:rsidP="00DE5D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цветная бумага</w:t>
      </w:r>
    </w:p>
    <w:p w:rsidR="00D671CA" w:rsidRDefault="00D671CA" w:rsidP="00DE5D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кисточка для клея</w:t>
      </w:r>
    </w:p>
    <w:p w:rsidR="00115B06" w:rsidRDefault="00115B06" w:rsidP="00115B06">
      <w:pPr>
        <w:pStyle w:val="a3"/>
        <w:spacing w:after="0"/>
        <w:ind w:left="3686"/>
        <w:rPr>
          <w:rFonts w:ascii="Times New Roman" w:hAnsi="Times New Roman" w:cs="Times New Roman"/>
          <w:b/>
          <w:sz w:val="28"/>
        </w:rPr>
      </w:pPr>
      <w:r w:rsidRPr="00115B06">
        <w:rPr>
          <w:rFonts w:ascii="Times New Roman" w:hAnsi="Times New Roman" w:cs="Times New Roman"/>
          <w:b/>
          <w:sz w:val="28"/>
        </w:rPr>
        <w:t>План: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E5D57">
        <w:rPr>
          <w:rFonts w:ascii="Times New Roman" w:hAnsi="Times New Roman" w:cs="Times New Roman"/>
          <w:b/>
          <w:sz w:val="28"/>
        </w:rPr>
        <w:t>1. Организационный момент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E5D57">
        <w:rPr>
          <w:rFonts w:ascii="Times New Roman" w:hAnsi="Times New Roman" w:cs="Times New Roman"/>
          <w:b/>
          <w:sz w:val="28"/>
        </w:rPr>
        <w:t>2. Сообщение темы и целей, мотивация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E5D57">
        <w:rPr>
          <w:rFonts w:ascii="Times New Roman" w:hAnsi="Times New Roman" w:cs="Times New Roman"/>
          <w:b/>
          <w:sz w:val="28"/>
        </w:rPr>
        <w:t>3. Вводная беседа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F493D">
        <w:rPr>
          <w:rFonts w:ascii="Times New Roman" w:hAnsi="Times New Roman" w:cs="Times New Roman"/>
          <w:b/>
          <w:sz w:val="28"/>
        </w:rPr>
        <w:t>4. Вводный инструктаж (последовательность выполнения работы)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7AB2">
        <w:rPr>
          <w:rFonts w:ascii="Times New Roman" w:hAnsi="Times New Roman" w:cs="Times New Roman"/>
          <w:b/>
          <w:sz w:val="28"/>
        </w:rPr>
        <w:t>5. Практическая работа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Pr="00957AB2">
        <w:rPr>
          <w:rFonts w:ascii="Times New Roman" w:hAnsi="Times New Roman" w:cs="Times New Roman"/>
          <w:sz w:val="28"/>
        </w:rPr>
        <w:t xml:space="preserve">Инструктаж по технике безопасности при </w:t>
      </w:r>
      <w:r>
        <w:rPr>
          <w:rFonts w:ascii="Times New Roman" w:hAnsi="Times New Roman" w:cs="Times New Roman"/>
          <w:sz w:val="28"/>
        </w:rPr>
        <w:t>работе с ножницами, клеем</w:t>
      </w:r>
      <w:r w:rsidRPr="00957AB2">
        <w:rPr>
          <w:rFonts w:ascii="Times New Roman" w:hAnsi="Times New Roman" w:cs="Times New Roman"/>
          <w:sz w:val="28"/>
        </w:rPr>
        <w:t>.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Индивидуальная работа</w:t>
      </w:r>
    </w:p>
    <w:p w:rsidR="00115B06" w:rsidRPr="00957AB2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7AB2">
        <w:rPr>
          <w:rFonts w:ascii="Times New Roman" w:hAnsi="Times New Roman" w:cs="Times New Roman"/>
          <w:b/>
          <w:sz w:val="28"/>
        </w:rPr>
        <w:t>6. Выставка и анализ работ. Подведение итогов</w:t>
      </w: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5B06" w:rsidRPr="00957AB2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5B06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5B06" w:rsidRPr="00DE5D57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5B06" w:rsidRPr="00DE5D57" w:rsidRDefault="00115B06" w:rsidP="00115B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5B06" w:rsidRPr="00115B06" w:rsidRDefault="00115B06" w:rsidP="00115B06">
      <w:pPr>
        <w:spacing w:after="0"/>
        <w:rPr>
          <w:rFonts w:ascii="Times New Roman" w:hAnsi="Times New Roman" w:cs="Times New Roman"/>
          <w:b/>
          <w:sz w:val="28"/>
        </w:rPr>
      </w:pPr>
    </w:p>
    <w:p w:rsidR="00115B06" w:rsidRDefault="00115B06" w:rsidP="00DE5D57">
      <w:pPr>
        <w:pStyle w:val="a3"/>
        <w:spacing w:after="0"/>
        <w:ind w:left="-993"/>
        <w:jc w:val="center"/>
        <w:rPr>
          <w:rFonts w:ascii="Times New Roman" w:hAnsi="Times New Roman" w:cs="Times New Roman"/>
          <w:b/>
          <w:sz w:val="28"/>
        </w:rPr>
        <w:sectPr w:rsidR="00115B06" w:rsidSect="00FD2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1BF" w:rsidRPr="005C7C93" w:rsidRDefault="00DE5D57" w:rsidP="00973CC9">
      <w:pPr>
        <w:pStyle w:val="a3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E5D57" w:rsidRPr="005C7C93" w:rsidRDefault="00DE5D57" w:rsidP="005C7C93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1BF" w:rsidRPr="005C7C93" w:rsidRDefault="00DE5D57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76BEC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</w:t>
      </w:r>
      <w:r w:rsidR="000E64CB" w:rsidRPr="005C7C93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FD21BF" w:rsidRPr="005C7C93">
        <w:rPr>
          <w:rFonts w:ascii="Times New Roman" w:hAnsi="Times New Roman" w:cs="Times New Roman"/>
          <w:sz w:val="28"/>
          <w:szCs w:val="28"/>
        </w:rPr>
        <w:t>ребята</w:t>
      </w:r>
      <w:r w:rsidR="00DE5D57" w:rsidRPr="005C7C93">
        <w:rPr>
          <w:rFonts w:ascii="Times New Roman" w:hAnsi="Times New Roman" w:cs="Times New Roman"/>
          <w:sz w:val="28"/>
          <w:szCs w:val="28"/>
        </w:rPr>
        <w:t xml:space="preserve">! Меня зовут </w:t>
      </w:r>
      <w:r w:rsidR="000E64CB" w:rsidRPr="005C7C93">
        <w:rPr>
          <w:rFonts w:ascii="Times New Roman" w:hAnsi="Times New Roman" w:cs="Times New Roman"/>
          <w:sz w:val="28"/>
          <w:szCs w:val="28"/>
        </w:rPr>
        <w:t>Анастасия Ивановна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0E64CB" w:rsidRPr="005C7C93">
        <w:rPr>
          <w:rFonts w:ascii="Times New Roman" w:hAnsi="Times New Roman" w:cs="Times New Roman"/>
          <w:sz w:val="28"/>
          <w:szCs w:val="28"/>
        </w:rPr>
        <w:t xml:space="preserve">я проведу у вас кружковое занятие. </w:t>
      </w:r>
      <w:r w:rsidR="000E64CB" w:rsidRPr="005C7C93">
        <w:rPr>
          <w:rFonts w:ascii="Times New Roman" w:hAnsi="Times New Roman" w:cs="Times New Roman"/>
          <w:color w:val="000000"/>
          <w:sz w:val="28"/>
          <w:szCs w:val="28"/>
        </w:rPr>
        <w:t>Обратите внимание, все ли у вас готово к занятию. Приведите в порядок свои рабочие места.</w:t>
      </w:r>
    </w:p>
    <w:p w:rsidR="00FD21BF" w:rsidRPr="005C7C93" w:rsidRDefault="00DE5D57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Сообщение темы и целей, мотивация</w:t>
      </w:r>
    </w:p>
    <w:p w:rsidR="00576BEC" w:rsidRPr="005C7C93" w:rsidRDefault="000E64CB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 - Чтобы узнать, что же мы сегодня будем делать, давайте вспомним, какой праздник скоро наступит?</w:t>
      </w:r>
    </w:p>
    <w:p w:rsidR="000E64CB" w:rsidRPr="005C7C93" w:rsidRDefault="000E64CB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- Правильно, Новый год. </w:t>
      </w:r>
    </w:p>
    <w:p w:rsidR="00D9250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- </w:t>
      </w:r>
      <w:r w:rsidRPr="005C7C93">
        <w:rPr>
          <w:rFonts w:ascii="Times New Roman" w:hAnsi="Times New Roman" w:cs="Times New Roman"/>
          <w:color w:val="000000"/>
          <w:sz w:val="28"/>
          <w:szCs w:val="28"/>
        </w:rPr>
        <w:t>А что это за праздник, Новый год? </w:t>
      </w:r>
    </w:p>
    <w:p w:rsidR="00D9250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93">
        <w:rPr>
          <w:rFonts w:ascii="Times New Roman" w:hAnsi="Times New Roman" w:cs="Times New Roman"/>
          <w:color w:val="000000"/>
          <w:sz w:val="28"/>
          <w:szCs w:val="28"/>
        </w:rPr>
        <w:t>- Что можно подарить на праздник?</w:t>
      </w:r>
    </w:p>
    <w:p w:rsidR="00D9250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93">
        <w:rPr>
          <w:rFonts w:ascii="Times New Roman" w:hAnsi="Times New Roman" w:cs="Times New Roman"/>
          <w:color w:val="000000"/>
          <w:sz w:val="28"/>
          <w:szCs w:val="28"/>
        </w:rPr>
        <w:t>- Да, можно много всего подарить. Но в чём же обычно дарят подарки</w:t>
      </w:r>
      <w:proofErr w:type="gramStart"/>
      <w:r w:rsidRPr="005C7C93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5C7C93">
        <w:rPr>
          <w:rFonts w:ascii="Times New Roman" w:hAnsi="Times New Roman" w:cs="Times New Roman"/>
          <w:color w:val="000000"/>
          <w:sz w:val="28"/>
          <w:szCs w:val="28"/>
        </w:rPr>
        <w:t xml:space="preserve"> в подарочных упаковках).</w:t>
      </w:r>
    </w:p>
    <w:p w:rsidR="00D9250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93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Правильно. Сегодня мы как раз сделаем подарочную коробку, но не обычную, а в виде животного. Чтобы узнать в </w:t>
      </w:r>
      <w:proofErr w:type="gramStart"/>
      <w:r w:rsidRPr="005C7C93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5C7C93">
        <w:rPr>
          <w:rFonts w:ascii="Times New Roman" w:hAnsi="Times New Roman" w:cs="Times New Roman"/>
          <w:color w:val="000000"/>
          <w:sz w:val="28"/>
          <w:szCs w:val="28"/>
        </w:rPr>
        <w:t xml:space="preserve"> какого животного, отгадайте загадку:</w:t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С виду добрая мордашка.</w:t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Прозвище её </w:t>
      </w:r>
      <w:proofErr w:type="gramStart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Милашка</w:t>
      </w:r>
      <w:proofErr w:type="gramEnd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На лбу рожки, сзади хвост.</w:t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И большой солидный рост.</w:t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! Даю легко</w:t>
      </w:r>
    </w:p>
    <w:p w:rsidR="00A03CF3" w:rsidRPr="005C7C93" w:rsidRDefault="00D92503" w:rsidP="005C7C93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парное молоко. </w:t>
      </w:r>
      <w:r w:rsidR="00A03CF3"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03CF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Щиплет травку с хрустом ловко.</w:t>
      </w:r>
    </w:p>
    <w:p w:rsidR="00D92503" w:rsidRPr="005C7C93" w:rsidRDefault="00D9250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зовут её… </w:t>
      </w:r>
      <w:r w:rsidR="00A03CF3"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(Коровка)</w:t>
      </w:r>
    </w:p>
    <w:p w:rsidR="00A03CF3" w:rsidRPr="005C7C93" w:rsidRDefault="00A03CF3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Правильно! Сегодня мы с вами будем делать коробку в виде коровки.</w:t>
      </w:r>
    </w:p>
    <w:p w:rsidR="00DE5D57" w:rsidRPr="005C7C93" w:rsidRDefault="00DE5D57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5E22DD" w:rsidRPr="005C7C93" w:rsidRDefault="00FD21BF" w:rsidP="005C7C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C7C93">
        <w:rPr>
          <w:sz w:val="28"/>
          <w:szCs w:val="28"/>
          <w:lang w:val="ru-RU"/>
        </w:rPr>
        <w:t>—</w:t>
      </w:r>
      <w:r w:rsidR="003B5B75" w:rsidRPr="005C7C93">
        <w:rPr>
          <w:sz w:val="28"/>
          <w:szCs w:val="28"/>
          <w:lang w:val="ru-RU"/>
        </w:rPr>
        <w:t xml:space="preserve"> Новый год – первый день года, один из главных праздников. Многое, что кажется нам привычным и естественным, а порою и очень древним, на самом деле по историческим меркам появилось совсем недавно. Новый год для современного человека — зима, снег, детск</w:t>
      </w:r>
      <w:r w:rsidR="005E22DD" w:rsidRPr="005C7C93">
        <w:rPr>
          <w:sz w:val="28"/>
          <w:szCs w:val="28"/>
          <w:lang w:val="ru-RU"/>
        </w:rPr>
        <w:t xml:space="preserve">ие утренники, ёлка с игрушками, подарки. </w:t>
      </w:r>
    </w:p>
    <w:p w:rsidR="00380309" w:rsidRDefault="005E22DD" w:rsidP="003829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C7C93">
        <w:rPr>
          <w:sz w:val="28"/>
          <w:szCs w:val="28"/>
          <w:lang w:val="ru-RU"/>
        </w:rPr>
        <w:t>- Все мы ждём утра после праздника, чтобы найти там подарки. Подарки чаще всего в красивых подарочных упаковках.</w:t>
      </w:r>
      <w:r w:rsidR="003B5B75" w:rsidRPr="005C7C93">
        <w:rPr>
          <w:sz w:val="28"/>
          <w:szCs w:val="28"/>
          <w:lang w:val="ru-RU"/>
        </w:rPr>
        <w:br/>
      </w:r>
      <w:r w:rsidR="003829DA">
        <w:rPr>
          <w:sz w:val="28"/>
          <w:szCs w:val="28"/>
          <w:lang w:val="ru-RU"/>
        </w:rPr>
        <w:t>- Это стало уже новогодней традицией: дарить и получать подарки.</w:t>
      </w:r>
    </w:p>
    <w:p w:rsidR="003829DA" w:rsidRDefault="003829DA" w:rsidP="003829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выясним, какие бывают необычные новогодние традиции в разных странах мира.</w:t>
      </w:r>
    </w:p>
    <w:p w:rsidR="003829DA" w:rsidRPr="003829DA" w:rsidRDefault="003829DA" w:rsidP="00382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Дания</w:t>
      </w:r>
    </w:p>
    <w:p w:rsidR="003829DA" w:rsidRPr="003829DA" w:rsidRDefault="003829DA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829DA">
        <w:rPr>
          <w:rFonts w:ascii="Times New Roman" w:hAnsi="Times New Roman" w:cs="Times New Roman"/>
          <w:sz w:val="28"/>
        </w:rPr>
        <w:t>Степенный скандинавский народ в зимние праздники стремится избавиться от всего старого и надоевшего и как следует повеселиться. Первой под горячую датскую руку попадается неиспользуемая посуда — ее бережно хранят весь год, чтобы безжалостно разбить в новогоднюю ночь «на счастье», причем непременно у порога друзей или близких.</w:t>
      </w:r>
    </w:p>
    <w:p w:rsidR="003829DA" w:rsidRPr="003829DA" w:rsidRDefault="003829DA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29DA" w:rsidRPr="003829DA" w:rsidRDefault="003829DA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3829DA">
        <w:rPr>
          <w:rFonts w:ascii="Times New Roman" w:hAnsi="Times New Roman" w:cs="Times New Roman"/>
          <w:sz w:val="28"/>
        </w:rPr>
        <w:t>Также под бой курантов в Дании принято подпрыгнуть как можно выше, чтобы «допрыгнуть» до удачи в наступающем году.</w:t>
      </w:r>
    </w:p>
    <w:p w:rsidR="003829DA" w:rsidRPr="003829DA" w:rsidRDefault="003829DA" w:rsidP="00382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Великобритания</w:t>
      </w:r>
    </w:p>
    <w:p w:rsidR="003829DA" w:rsidRPr="003829DA" w:rsidRDefault="003829DA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829DA">
        <w:rPr>
          <w:rFonts w:ascii="Times New Roman" w:hAnsi="Times New Roman" w:cs="Times New Roman"/>
          <w:sz w:val="28"/>
        </w:rPr>
        <w:t>Британцы также не упускают случая поймать удачу за хвост и с удовольствием следуют своим старым как мир новогодним традициям. К примеру, традиционным праздничным лакомством здесь считается пудинг, а во время его приготовления каждый член семьи может помешать массу по часовой стрелке, загадывая желание.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 xml:space="preserve">Также именно в пудинге раньше запекали монетку или кольцо, сулившее удачу или счастливое замужество </w:t>
      </w:r>
      <w:proofErr w:type="gramStart"/>
      <w:r w:rsidR="003829DA" w:rsidRPr="003829DA">
        <w:rPr>
          <w:rFonts w:ascii="Times New Roman" w:hAnsi="Times New Roman" w:cs="Times New Roman"/>
          <w:sz w:val="28"/>
        </w:rPr>
        <w:t>нашедшему</w:t>
      </w:r>
      <w:proofErr w:type="gramEnd"/>
      <w:r w:rsidR="003829DA" w:rsidRPr="003829DA">
        <w:rPr>
          <w:rFonts w:ascii="Times New Roman" w:hAnsi="Times New Roman" w:cs="Times New Roman"/>
          <w:sz w:val="28"/>
        </w:rPr>
        <w:t xml:space="preserve">. </w:t>
      </w:r>
    </w:p>
    <w:p w:rsidR="003829DA" w:rsidRPr="003829DA" w:rsidRDefault="003829DA" w:rsidP="00973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Шотландия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>Шотландия, будучи частью </w:t>
      </w:r>
      <w:r w:rsidR="003829DA" w:rsidRPr="00973CC9">
        <w:rPr>
          <w:rFonts w:ascii="Times New Roman" w:hAnsi="Times New Roman" w:cs="Times New Roman"/>
          <w:sz w:val="28"/>
        </w:rPr>
        <w:t>Великобритании</w:t>
      </w:r>
      <w:r w:rsidR="003829DA" w:rsidRPr="003829DA">
        <w:rPr>
          <w:rFonts w:ascii="Times New Roman" w:hAnsi="Times New Roman" w:cs="Times New Roman"/>
          <w:sz w:val="28"/>
        </w:rPr>
        <w:t>, тем не менее, всегда гордилась своей обособленностью от Объединенного Королевства и своими уникальными традициями. Одна из них — поджигать деготь в бочках и катить их по улицам, что должно символизировать «сгорание старого года».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 xml:space="preserve">Как только прозвонят звоны, извещающие о наступлении нового года, вступает в силу поверье о том, что </w:t>
      </w:r>
      <w:proofErr w:type="gramStart"/>
      <w:r w:rsidR="003829DA" w:rsidRPr="003829DA">
        <w:rPr>
          <w:rFonts w:ascii="Times New Roman" w:hAnsi="Times New Roman" w:cs="Times New Roman"/>
          <w:sz w:val="28"/>
        </w:rPr>
        <w:t>первый</w:t>
      </w:r>
      <w:proofErr w:type="gramEnd"/>
      <w:r w:rsidR="003829DA" w:rsidRPr="003829DA">
        <w:rPr>
          <w:rFonts w:ascii="Times New Roman" w:hAnsi="Times New Roman" w:cs="Times New Roman"/>
          <w:sz w:val="28"/>
        </w:rPr>
        <w:t xml:space="preserve"> вошедший в дом человек является предвестником счастья и благополучия принимающей семьи. Самым лучшим вариантом считается темноволосый мужчина с традиционными подарками.</w:t>
      </w:r>
    </w:p>
    <w:p w:rsidR="003829DA" w:rsidRPr="003829DA" w:rsidRDefault="003829DA" w:rsidP="00973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Финляндия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>Финны, как известно, славятся своими знаменитыми саунами и выделяют им немало места в своем быту — у большинства семей здесь есть свои собственные баньки, в которых, по легенде, живут эльфы, оберегающие домочадцев. Неудивительно, что именно здесь финны начинают рождественский вечер.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 xml:space="preserve">Вдоволь попарившись, они посвящают свое время другому немаловажному ритуалу — отправляются на кладбище, ведь проведывать усопших близких здесь принято именно после заката на Рождество. </w:t>
      </w:r>
    </w:p>
    <w:p w:rsidR="003829DA" w:rsidRPr="003829DA" w:rsidRDefault="003829DA" w:rsidP="00973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Эстония</w:t>
      </w:r>
    </w:p>
    <w:p w:rsidR="003829DA" w:rsidRP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 xml:space="preserve">Финны, к слову, не единственные, кто всерьез «парится» на тему рождественских развлечений. Эстонцы также с удовольствием проводят вечер этого праздника в сауне — считается, что это лучший способ смыть с себя все неурядицы ушедшего года и войти </w:t>
      </w:r>
      <w:proofErr w:type="gramStart"/>
      <w:r w:rsidR="003829DA" w:rsidRPr="003829DA">
        <w:rPr>
          <w:rFonts w:ascii="Times New Roman" w:hAnsi="Times New Roman" w:cs="Times New Roman"/>
          <w:sz w:val="28"/>
        </w:rPr>
        <w:t>в</w:t>
      </w:r>
      <w:proofErr w:type="gramEnd"/>
      <w:r w:rsidR="003829DA" w:rsidRPr="003829DA">
        <w:rPr>
          <w:rFonts w:ascii="Times New Roman" w:hAnsi="Times New Roman" w:cs="Times New Roman"/>
          <w:sz w:val="28"/>
        </w:rPr>
        <w:t xml:space="preserve"> новый полностью очищенным.</w:t>
      </w:r>
    </w:p>
    <w:p w:rsidR="003829DA" w:rsidRPr="003829DA" w:rsidRDefault="003829DA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29DA">
        <w:rPr>
          <w:rFonts w:ascii="Times New Roman" w:hAnsi="Times New Roman" w:cs="Times New Roman"/>
          <w:sz w:val="28"/>
        </w:rPr>
        <w:t>Кроме того, здесь также живут поклонники знакомой нам новогодней традиции — наесться до отвала.</w:t>
      </w:r>
    </w:p>
    <w:p w:rsidR="003829DA" w:rsidRDefault="00973CC9" w:rsidP="00382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829DA" w:rsidRPr="003829DA">
        <w:rPr>
          <w:rFonts w:ascii="Times New Roman" w:hAnsi="Times New Roman" w:cs="Times New Roman"/>
          <w:sz w:val="28"/>
        </w:rPr>
        <w:t>Считается, что поесть в новогоднюю ночь семь, девять или двенадцать раз (оставив при этом последние крошки доброжелательным духам) — верный способ обеспечить себе в новом году изобилие и достаток.</w:t>
      </w:r>
    </w:p>
    <w:p w:rsidR="00973CC9" w:rsidRDefault="00973CC9" w:rsidP="00973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Испания</w:t>
      </w:r>
    </w:p>
    <w:p w:rsidR="00973CC9" w:rsidRDefault="00973CC9" w:rsidP="0097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ab/>
      </w:r>
      <w:r w:rsidRPr="00973CC9">
        <w:rPr>
          <w:rFonts w:ascii="Times New Roman" w:hAnsi="Times New Roman" w:cs="Times New Roman"/>
          <w:sz w:val="28"/>
          <w:szCs w:val="30"/>
          <w:shd w:val="clear" w:color="auto" w:fill="FFFFFF"/>
        </w:rPr>
        <w:t>В Испании есть традиция, существующая с 1908 года. 31 декабря в полночь во время боя курантов нужно успеть съесть 12 виноградин. Это число символизирует количество месяцев в году, а виноград служит символом изобилия и процветания. Чтобы ничего не помешало выполнить эту традицию, многие испанцы накануне праздника приобретают баночки с виноградинами, очищенными от кожи и косточек.</w:t>
      </w:r>
    </w:p>
    <w:p w:rsidR="00973CC9" w:rsidRDefault="00973CC9" w:rsidP="00973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Швеция</w:t>
      </w:r>
    </w:p>
    <w:p w:rsidR="00973CC9" w:rsidRPr="00973CC9" w:rsidRDefault="00973CC9" w:rsidP="00973C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73CC9">
        <w:rPr>
          <w:rFonts w:ascii="Times New Roman" w:hAnsi="Times New Roman" w:cs="Times New Roman"/>
          <w:sz w:val="28"/>
        </w:rPr>
        <w:t xml:space="preserve">Новый год — праздник света. В Швеции перед Новым годом дети выбирают королеву света </w:t>
      </w:r>
      <w:proofErr w:type="spellStart"/>
      <w:r w:rsidRPr="00973CC9">
        <w:rPr>
          <w:rFonts w:ascii="Times New Roman" w:hAnsi="Times New Roman" w:cs="Times New Roman"/>
          <w:sz w:val="28"/>
        </w:rPr>
        <w:t>Лючию</w:t>
      </w:r>
      <w:proofErr w:type="spellEnd"/>
      <w:r w:rsidRPr="00973CC9">
        <w:rPr>
          <w:rFonts w:ascii="Times New Roman" w:hAnsi="Times New Roman" w:cs="Times New Roman"/>
          <w:sz w:val="28"/>
        </w:rPr>
        <w:t xml:space="preserve">. Ее наряжают в белое платье, на голову надевают корону с зажженными свечами. </w:t>
      </w:r>
      <w:proofErr w:type="spellStart"/>
      <w:r w:rsidRPr="00973CC9">
        <w:rPr>
          <w:rFonts w:ascii="Times New Roman" w:hAnsi="Times New Roman" w:cs="Times New Roman"/>
          <w:sz w:val="28"/>
        </w:rPr>
        <w:t>Лючия</w:t>
      </w:r>
      <w:proofErr w:type="spellEnd"/>
      <w:r w:rsidRPr="00973CC9">
        <w:rPr>
          <w:rFonts w:ascii="Times New Roman" w:hAnsi="Times New Roman" w:cs="Times New Roman"/>
          <w:sz w:val="28"/>
        </w:rPr>
        <w:t xml:space="preserve"> приносит подарки детям и лакомства домашним животным: кошке — сливки, собаке — сахарную косточку, ослику — морковь. В праздничную ночь в домах не гаснет свет, улицы ярко освещены.</w:t>
      </w:r>
    </w:p>
    <w:p w:rsidR="003829DA" w:rsidRPr="00973CC9" w:rsidRDefault="00973CC9" w:rsidP="00973C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73CC9">
        <w:rPr>
          <w:rFonts w:ascii="Times New Roman" w:hAnsi="Times New Roman" w:cs="Times New Roman"/>
          <w:sz w:val="28"/>
        </w:rPr>
        <w:t>Существует много прекрасных традиций празднования Нового года и у бывших советских государств. Так, например, в Молдавии в первый день нового года во всех домах непременно разбрасывается зерно, которое символизирует обильный и урожайный год. В Латвии то же самое символизирует горох. Встречая Новый год, необходимо съесть хотя бы одну горошину.</w:t>
      </w:r>
      <w:r w:rsidRPr="00973CC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 w:rsidRPr="00973CC9">
        <w:rPr>
          <w:rFonts w:ascii="Times New Roman" w:hAnsi="Times New Roman" w:cs="Times New Roman"/>
          <w:sz w:val="28"/>
        </w:rPr>
        <w:t>В Грузии в первый день Нового года не принято ходить друг к другу в гости без приглашения. Хозяин сам приглашает тех, кто, по его мнению, ассоциируется с добром. Такой гость должен непременно принести в дом сладости. В Армении в этот день полагается обязательно поздравить всех родственников.</w:t>
      </w:r>
    </w:p>
    <w:p w:rsidR="00380309" w:rsidRPr="005C7C93" w:rsidRDefault="00380309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Вот мы и узнали немного о</w:t>
      </w:r>
      <w:r w:rsidR="0038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новогодних традициях и теперь готовы делать нашу коробочку. </w:t>
      </w:r>
      <w:r w:rsidR="000742A6"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Но перед этим, чтобы настроиться и сделать самую лучшую коробочку в виде коровы, давайте послушаем песенку про коров.</w:t>
      </w:r>
    </w:p>
    <w:p w:rsidR="000742A6" w:rsidRPr="005C7C93" w:rsidRDefault="000742A6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>Включаю песню 33 коровы.</w:t>
      </w:r>
    </w:p>
    <w:p w:rsidR="000742A6" w:rsidRPr="005C7C93" w:rsidRDefault="000742A6" w:rsidP="005C7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Можем приступать к работе.</w:t>
      </w:r>
    </w:p>
    <w:p w:rsidR="00FD21BF" w:rsidRPr="005C7C93" w:rsidRDefault="00CF493D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Вводный инструктаж (последовательность выполнения работы)</w:t>
      </w:r>
    </w:p>
    <w:p w:rsidR="00576BEC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- </w:t>
      </w:r>
      <w:r w:rsidR="00FD21BF" w:rsidRPr="005C7C93">
        <w:rPr>
          <w:rFonts w:ascii="Times New Roman" w:hAnsi="Times New Roman" w:cs="Times New Roman"/>
          <w:sz w:val="28"/>
          <w:szCs w:val="28"/>
        </w:rPr>
        <w:t>Выполнять рабо</w:t>
      </w:r>
      <w:r w:rsidR="00CF493D" w:rsidRPr="005C7C93">
        <w:rPr>
          <w:rFonts w:ascii="Times New Roman" w:hAnsi="Times New Roman" w:cs="Times New Roman"/>
          <w:sz w:val="28"/>
          <w:szCs w:val="28"/>
        </w:rPr>
        <w:t xml:space="preserve">ту будем при помощи трафаретов, которые я вам раздала. Итак, для работы нам понадобиться белый лист плотной </w:t>
      </w:r>
      <w:r w:rsidR="000742A6" w:rsidRPr="005C7C93">
        <w:rPr>
          <w:rFonts w:ascii="Times New Roman" w:hAnsi="Times New Roman" w:cs="Times New Roman"/>
          <w:sz w:val="28"/>
          <w:szCs w:val="28"/>
        </w:rPr>
        <w:t>бумаги, цветная бумага, клей-карандаш, ножницы, простой карандаш, трафареты</w:t>
      </w:r>
      <w:r w:rsidR="00CF493D" w:rsidRPr="005C7C93">
        <w:rPr>
          <w:rFonts w:ascii="Times New Roman" w:hAnsi="Times New Roman" w:cs="Times New Roman"/>
          <w:sz w:val="28"/>
          <w:szCs w:val="28"/>
        </w:rPr>
        <w:t xml:space="preserve">. Для начала берем лист </w:t>
      </w:r>
      <w:r w:rsidR="000742A6" w:rsidRPr="005C7C93">
        <w:rPr>
          <w:rFonts w:ascii="Times New Roman" w:hAnsi="Times New Roman" w:cs="Times New Roman"/>
          <w:sz w:val="28"/>
          <w:szCs w:val="28"/>
        </w:rPr>
        <w:t>плотной бумаги</w:t>
      </w:r>
      <w:r w:rsidR="00CF493D" w:rsidRPr="005C7C93">
        <w:rPr>
          <w:rFonts w:ascii="Times New Roman" w:hAnsi="Times New Roman" w:cs="Times New Roman"/>
          <w:sz w:val="28"/>
          <w:szCs w:val="28"/>
        </w:rPr>
        <w:t xml:space="preserve">. После этого берем трафарет </w:t>
      </w:r>
      <w:r w:rsidR="000742A6" w:rsidRPr="005C7C93">
        <w:rPr>
          <w:rFonts w:ascii="Times New Roman" w:hAnsi="Times New Roman" w:cs="Times New Roman"/>
          <w:sz w:val="28"/>
          <w:szCs w:val="28"/>
        </w:rPr>
        <w:t>коробки</w:t>
      </w:r>
      <w:r w:rsidR="00CF493D" w:rsidRPr="005C7C93">
        <w:rPr>
          <w:rFonts w:ascii="Times New Roman" w:hAnsi="Times New Roman" w:cs="Times New Roman"/>
          <w:sz w:val="28"/>
          <w:szCs w:val="28"/>
        </w:rPr>
        <w:t xml:space="preserve"> и обв</w:t>
      </w:r>
      <w:r w:rsidR="000742A6" w:rsidRPr="005C7C93">
        <w:rPr>
          <w:rFonts w:ascii="Times New Roman" w:hAnsi="Times New Roman" w:cs="Times New Roman"/>
          <w:sz w:val="28"/>
          <w:szCs w:val="28"/>
        </w:rPr>
        <w:t xml:space="preserve">одим его на листе. Затем обводим на плотном листе фигуру коровы, её лапки, а также помпончик для шапочки. </w:t>
      </w:r>
    </w:p>
    <w:p w:rsidR="000742A6" w:rsidRPr="005C7C93" w:rsidRDefault="000742A6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Далее мы будем обводить трафареты на цветной бумаг</w:t>
      </w:r>
      <w:r w:rsidR="00D671CA" w:rsidRPr="005C7C93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D671CA" w:rsidRPr="005C7C93">
        <w:rPr>
          <w:rFonts w:ascii="Times New Roman" w:hAnsi="Times New Roman" w:cs="Times New Roman"/>
          <w:sz w:val="28"/>
          <w:szCs w:val="28"/>
        </w:rPr>
        <w:t>Обводим копытца коровы, ушки, ноздри и глаза</w:t>
      </w:r>
      <w:r w:rsidRPr="005C7C93">
        <w:rPr>
          <w:rFonts w:ascii="Times New Roman" w:hAnsi="Times New Roman" w:cs="Times New Roman"/>
          <w:sz w:val="28"/>
          <w:szCs w:val="28"/>
        </w:rPr>
        <w:t xml:space="preserve"> на чёрной цветной бумаге, мордочку на розовой</w:t>
      </w:r>
      <w:r w:rsidR="00D671CA" w:rsidRPr="005C7C93">
        <w:rPr>
          <w:rFonts w:ascii="Times New Roman" w:hAnsi="Times New Roman" w:cs="Times New Roman"/>
          <w:sz w:val="28"/>
          <w:szCs w:val="28"/>
        </w:rPr>
        <w:t>, шапочку на красной, ёлочку на зелёной и рожки на жёлтой.</w:t>
      </w:r>
      <w:proofErr w:type="gramEnd"/>
      <w:r w:rsidR="00D671CA" w:rsidRPr="005C7C93">
        <w:rPr>
          <w:rFonts w:ascii="Times New Roman" w:hAnsi="Times New Roman" w:cs="Times New Roman"/>
          <w:sz w:val="28"/>
          <w:szCs w:val="28"/>
        </w:rPr>
        <w:t xml:space="preserve"> Для подарка вы можете использовать любые цвета. У меня это жёлтый, зелёный и красный.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Теперь все детали вырезаем. Лишнее убираем на край стола.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Берём нашу деталь для изготовления коробочки. Повторяйте за мной. Сначала нужно хорошенько прогладить линии сгиба, чтобы у нас получилась красивая коробка. После этого можно приступать к склеиванию коробки.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Коробка готова, осталось её украсить.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Приклеиваем на фигуру коровы мордочку, глаза, рожки, ушки, шапочку.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 Далее клеим к задней стенке коробки фигуру нашей коровы. Кружки склеиваем с копытцами и также приклеиваем к нашей коробочке.</w:t>
      </w:r>
    </w:p>
    <w:p w:rsidR="00D671CA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- Теперь приклеим ёлку на внутреннюю сторону коробки и подарок на внешнюю. </w:t>
      </w:r>
    </w:p>
    <w:p w:rsidR="00D671CA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lastRenderedPageBreak/>
        <w:t>- Вот наше изделие и готово. Можете ещё украси</w:t>
      </w:r>
      <w:r w:rsidR="002B1A3C">
        <w:rPr>
          <w:rFonts w:ascii="Times New Roman" w:hAnsi="Times New Roman" w:cs="Times New Roman"/>
          <w:sz w:val="28"/>
          <w:szCs w:val="28"/>
        </w:rPr>
        <w:t>ть его снежинками или стразами</w:t>
      </w:r>
      <w:r w:rsidRPr="005C7C93">
        <w:rPr>
          <w:rFonts w:ascii="Times New Roman" w:hAnsi="Times New Roman" w:cs="Times New Roman"/>
          <w:sz w:val="28"/>
          <w:szCs w:val="28"/>
        </w:rPr>
        <w:t>.</w:t>
      </w:r>
    </w:p>
    <w:p w:rsidR="002B1A3C" w:rsidRPr="002B1A3C" w:rsidRDefault="002B1A3C" w:rsidP="002B1A3C">
      <w:r>
        <w:rPr>
          <w:noProof/>
          <w:lang w:eastAsia="ru-RU"/>
        </w:rPr>
        <w:drawing>
          <wp:inline distT="0" distB="0" distL="0" distR="0" wp14:anchorId="5A0F413D" wp14:editId="1646AC16">
            <wp:extent cx="1190625" cy="158745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5HCohZ5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16" cy="15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448330" wp14:editId="4F698EF2">
            <wp:extent cx="1190625" cy="1587457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zkstSavbX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03" cy="159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9DB0D5" wp14:editId="7F95A9D3">
            <wp:extent cx="1181100" cy="1574762"/>
            <wp:effectExtent l="0" t="0" r="0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2nK7-eF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97" cy="158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A10AAD" wp14:editId="5C234E9C">
            <wp:extent cx="1181100" cy="1574760"/>
            <wp:effectExtent l="0" t="0" r="0" b="698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TMkwrXu9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41" cy="15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8BA69D" wp14:editId="7583BD1C">
            <wp:extent cx="1181100" cy="1574758"/>
            <wp:effectExtent l="0" t="0" r="0" b="69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J1vtPYPW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22" cy="15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BF" w:rsidRPr="005C7C93" w:rsidRDefault="00957AB2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D21BF" w:rsidRPr="005C7C93" w:rsidRDefault="00957AB2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5.1. 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</w:t>
      </w:r>
      <w:r w:rsidRPr="005C7C93">
        <w:rPr>
          <w:rFonts w:ascii="Times New Roman" w:hAnsi="Times New Roman" w:cs="Times New Roman"/>
          <w:sz w:val="28"/>
          <w:szCs w:val="28"/>
        </w:rPr>
        <w:t>работе с ножницами, клеем</w:t>
      </w:r>
      <w:r w:rsidR="00FD21BF" w:rsidRPr="005C7C93">
        <w:rPr>
          <w:rFonts w:ascii="Times New Roman" w:hAnsi="Times New Roman" w:cs="Times New Roman"/>
          <w:sz w:val="28"/>
          <w:szCs w:val="28"/>
        </w:rPr>
        <w:t>.</w:t>
      </w:r>
    </w:p>
    <w:p w:rsidR="00FD21BF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Но перед тем как выполнять работу, давайте повторим правила техники р</w:t>
      </w:r>
      <w:r w:rsidR="00957AB2" w:rsidRPr="005C7C93">
        <w:rPr>
          <w:rFonts w:ascii="Times New Roman" w:hAnsi="Times New Roman" w:cs="Times New Roman"/>
          <w:sz w:val="28"/>
          <w:szCs w:val="28"/>
        </w:rPr>
        <w:t>аботы с ножницами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и клеем.</w:t>
      </w:r>
      <w:r w:rsidR="00957AB2" w:rsidRPr="005C7C93">
        <w:rPr>
          <w:rFonts w:ascii="Times New Roman" w:hAnsi="Times New Roman" w:cs="Times New Roman"/>
          <w:sz w:val="28"/>
          <w:szCs w:val="28"/>
        </w:rPr>
        <w:t xml:space="preserve"> Какие правила безопасности вы знаете?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Ножницы передавать кольцами вперёд.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Работать только исправным инструментом.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Ножницы клади кольцами к себе.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Использовать ножницы по назначению.</w:t>
      </w:r>
    </w:p>
    <w:p w:rsidR="00FD21BF" w:rsidRPr="005C7C93" w:rsidRDefault="00957AB2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Не использовать ржавые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Не оставлять ножницы в открытом виде.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Клей использовать при помощи кисточки.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Бери то количество клея, которое тебе необходимо.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Излишки клея убирай при помощи салфетки или мягкой тряпочки, осторожно прижимая её.</w:t>
      </w:r>
    </w:p>
    <w:p w:rsidR="00FD21BF" w:rsidRPr="005C7C93" w:rsidRDefault="00FD21BF" w:rsidP="005C7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Кисточку и руки после работы хорошо вымой с мылом. </w:t>
      </w:r>
    </w:p>
    <w:p w:rsidR="00FD21BF" w:rsidRPr="005C7C93" w:rsidRDefault="00FD21BF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5.2. Индивидуальная работа</w:t>
      </w:r>
    </w:p>
    <w:p w:rsidR="00957AB2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Если у кого-то будут возникать вопросы или что-то не получаться</w:t>
      </w:r>
      <w:r w:rsidR="00957AB2" w:rsidRPr="005C7C93">
        <w:rPr>
          <w:rFonts w:ascii="Times New Roman" w:hAnsi="Times New Roman" w:cs="Times New Roman"/>
          <w:sz w:val="28"/>
          <w:szCs w:val="28"/>
        </w:rPr>
        <w:t>,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поднимите руку и я к вам подойду. </w:t>
      </w:r>
    </w:p>
    <w:p w:rsidR="00D92503" w:rsidRPr="005C7C93" w:rsidRDefault="00D92503" w:rsidP="005C7C9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C7C93">
        <w:rPr>
          <w:color w:val="000000"/>
          <w:sz w:val="28"/>
          <w:szCs w:val="28"/>
          <w:lang w:val="ru-RU"/>
        </w:rPr>
        <w:tab/>
        <w:t>Наблюдаю за последовательностью выполнения задания, оказываю индивидуальную помощь, использую вариативный показ, наблюдаю за осанкой, за чистотой рабочих мест, по необходимости провожу текущий инструктаж.</w:t>
      </w:r>
    </w:p>
    <w:p w:rsidR="00576BEC" w:rsidRPr="005C7C93" w:rsidRDefault="00D92503" w:rsidP="005C7C9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C7C93">
        <w:rPr>
          <w:color w:val="000000"/>
          <w:sz w:val="28"/>
          <w:szCs w:val="28"/>
          <w:lang w:val="ru-RU"/>
        </w:rPr>
        <w:tab/>
        <w:t>За 5 минут до конца занятия предупреждаю о завершении работ.</w:t>
      </w:r>
    </w:p>
    <w:p w:rsidR="00FD21BF" w:rsidRPr="005C7C93" w:rsidRDefault="00957AB2" w:rsidP="005C7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21BF" w:rsidRPr="005C7C93">
        <w:rPr>
          <w:rFonts w:ascii="Times New Roman" w:hAnsi="Times New Roman" w:cs="Times New Roman"/>
          <w:b/>
          <w:sz w:val="28"/>
          <w:szCs w:val="28"/>
        </w:rPr>
        <w:t>Выставка и анализ работ.</w:t>
      </w:r>
      <w:r w:rsidRPr="005C7C9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576BEC" w:rsidRPr="005C7C93" w:rsidRDefault="00D671CA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-</w:t>
      </w:r>
      <w:r w:rsidR="00FD21BF" w:rsidRPr="005C7C93">
        <w:rPr>
          <w:rFonts w:ascii="Times New Roman" w:hAnsi="Times New Roman" w:cs="Times New Roman"/>
          <w:sz w:val="28"/>
          <w:szCs w:val="28"/>
        </w:rPr>
        <w:t xml:space="preserve"> Теперь, посмотрим, что у вас получилось. </w:t>
      </w:r>
      <w:r w:rsidR="002B1A3C">
        <w:rPr>
          <w:rFonts w:ascii="Times New Roman" w:hAnsi="Times New Roman" w:cs="Times New Roman"/>
          <w:sz w:val="28"/>
          <w:szCs w:val="28"/>
        </w:rPr>
        <w:t xml:space="preserve">Покажите, </w:t>
      </w:r>
      <w:r w:rsidR="00576BEC" w:rsidRPr="005C7C93">
        <w:rPr>
          <w:rFonts w:ascii="Times New Roman" w:hAnsi="Times New Roman" w:cs="Times New Roman"/>
          <w:sz w:val="28"/>
          <w:szCs w:val="28"/>
        </w:rPr>
        <w:t>пожалуйста</w:t>
      </w:r>
      <w:r w:rsidR="002B1A3C">
        <w:rPr>
          <w:rFonts w:ascii="Times New Roman" w:hAnsi="Times New Roman" w:cs="Times New Roman"/>
          <w:sz w:val="28"/>
          <w:szCs w:val="28"/>
        </w:rPr>
        <w:t>,</w:t>
      </w:r>
      <w:r w:rsidR="00576BEC" w:rsidRPr="005C7C93">
        <w:rPr>
          <w:rFonts w:ascii="Times New Roman" w:hAnsi="Times New Roman" w:cs="Times New Roman"/>
          <w:sz w:val="28"/>
          <w:szCs w:val="28"/>
        </w:rPr>
        <w:t xml:space="preserve"> свои работы. Чья работа вам кажется самой аккуратной? Я считаю, что все работы очень удачные и красивые. </w:t>
      </w:r>
    </w:p>
    <w:p w:rsidR="00576BEC" w:rsidRPr="005C7C93" w:rsidRDefault="00576BEC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 xml:space="preserve">- Какое изделие вы сегодня делали? Понравилась ли вам такая работа? Теперь вы можете легко научить своих друзей делать такие </w:t>
      </w:r>
      <w:r w:rsidR="000E64CB" w:rsidRPr="005C7C93">
        <w:rPr>
          <w:rFonts w:ascii="Times New Roman" w:hAnsi="Times New Roman" w:cs="Times New Roman"/>
          <w:sz w:val="28"/>
          <w:szCs w:val="28"/>
        </w:rPr>
        <w:t>подарочные коробки</w:t>
      </w:r>
      <w:r w:rsidRPr="005C7C93">
        <w:rPr>
          <w:rFonts w:ascii="Times New Roman" w:hAnsi="Times New Roman" w:cs="Times New Roman"/>
          <w:sz w:val="28"/>
          <w:szCs w:val="28"/>
        </w:rPr>
        <w:t>.</w:t>
      </w:r>
    </w:p>
    <w:p w:rsidR="00FD21BF" w:rsidRPr="005C7C93" w:rsidRDefault="00FD21BF" w:rsidP="005C7C93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sz w:val="28"/>
          <w:szCs w:val="28"/>
        </w:rPr>
        <w:t>Спасибо</w:t>
      </w:r>
      <w:r w:rsidR="00576BEC" w:rsidRPr="005C7C93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5C7C93">
        <w:rPr>
          <w:rFonts w:ascii="Times New Roman" w:hAnsi="Times New Roman" w:cs="Times New Roman"/>
          <w:sz w:val="28"/>
          <w:szCs w:val="28"/>
        </w:rPr>
        <w:t xml:space="preserve"> за работу.</w:t>
      </w:r>
      <w:r w:rsidR="00576BEC" w:rsidRPr="005C7C93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200C84" w:rsidRPr="005C7C93" w:rsidRDefault="00200C84" w:rsidP="005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C84" w:rsidRPr="005C7C93" w:rsidSect="00FD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418"/>
    <w:multiLevelType w:val="hybridMultilevel"/>
    <w:tmpl w:val="97AE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1B5"/>
    <w:multiLevelType w:val="multilevel"/>
    <w:tmpl w:val="629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61898"/>
    <w:multiLevelType w:val="multilevel"/>
    <w:tmpl w:val="4758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A2B32"/>
    <w:multiLevelType w:val="hybridMultilevel"/>
    <w:tmpl w:val="A6F0F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E051871"/>
    <w:multiLevelType w:val="hybridMultilevel"/>
    <w:tmpl w:val="0A8E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65B3"/>
    <w:multiLevelType w:val="multilevel"/>
    <w:tmpl w:val="D9A2C7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518C381A"/>
    <w:multiLevelType w:val="hybridMultilevel"/>
    <w:tmpl w:val="08B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0248B"/>
    <w:multiLevelType w:val="multilevel"/>
    <w:tmpl w:val="3E18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762EF"/>
    <w:multiLevelType w:val="multilevel"/>
    <w:tmpl w:val="8F7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BF"/>
    <w:rsid w:val="000742A6"/>
    <w:rsid w:val="000E64CB"/>
    <w:rsid w:val="00115B06"/>
    <w:rsid w:val="00200C84"/>
    <w:rsid w:val="002B1A3C"/>
    <w:rsid w:val="00380309"/>
    <w:rsid w:val="003829DA"/>
    <w:rsid w:val="003B5B75"/>
    <w:rsid w:val="003D2732"/>
    <w:rsid w:val="003E321E"/>
    <w:rsid w:val="00576BEC"/>
    <w:rsid w:val="005C7C93"/>
    <w:rsid w:val="005E22DD"/>
    <w:rsid w:val="005F0759"/>
    <w:rsid w:val="00614FE2"/>
    <w:rsid w:val="006F3986"/>
    <w:rsid w:val="007E51C7"/>
    <w:rsid w:val="00957AB2"/>
    <w:rsid w:val="00973CC9"/>
    <w:rsid w:val="00980632"/>
    <w:rsid w:val="00A03CF3"/>
    <w:rsid w:val="00CF493D"/>
    <w:rsid w:val="00D671CA"/>
    <w:rsid w:val="00D92503"/>
    <w:rsid w:val="00DD0E98"/>
    <w:rsid w:val="00DE5D57"/>
    <w:rsid w:val="00E24C8E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BF"/>
    <w:rPr>
      <w:rFonts w:asciiTheme="minorHAnsi" w:hAnsiTheme="minorHAnsi"/>
      <w:sz w:val="22"/>
      <w:lang w:val="ru-RU"/>
    </w:rPr>
  </w:style>
  <w:style w:type="paragraph" w:styleId="2">
    <w:name w:val="heading 2"/>
    <w:basedOn w:val="a"/>
    <w:link w:val="20"/>
    <w:uiPriority w:val="9"/>
    <w:qFormat/>
    <w:rsid w:val="005E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D925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2DD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2DD"/>
    <w:rPr>
      <w:rFonts w:ascii="Tahoma" w:hAnsi="Tahoma" w:cs="Tahoma"/>
      <w:sz w:val="16"/>
      <w:szCs w:val="16"/>
      <w:lang w:val="ru-RU"/>
    </w:rPr>
  </w:style>
  <w:style w:type="character" w:customStyle="1" w:styleId="media-read-also-count">
    <w:name w:val="media-read-also-count"/>
    <w:basedOn w:val="a0"/>
    <w:rsid w:val="003829DA"/>
  </w:style>
  <w:style w:type="character" w:styleId="a8">
    <w:name w:val="Strong"/>
    <w:basedOn w:val="a0"/>
    <w:uiPriority w:val="22"/>
    <w:qFormat/>
    <w:rsid w:val="00973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BF"/>
    <w:rPr>
      <w:rFonts w:asciiTheme="minorHAnsi" w:hAnsiTheme="minorHAnsi"/>
      <w:sz w:val="22"/>
      <w:lang w:val="ru-RU"/>
    </w:rPr>
  </w:style>
  <w:style w:type="paragraph" w:styleId="2">
    <w:name w:val="heading 2"/>
    <w:basedOn w:val="a"/>
    <w:link w:val="20"/>
    <w:uiPriority w:val="9"/>
    <w:qFormat/>
    <w:rsid w:val="005E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D925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2DD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2DD"/>
    <w:rPr>
      <w:rFonts w:ascii="Tahoma" w:hAnsi="Tahoma" w:cs="Tahoma"/>
      <w:sz w:val="16"/>
      <w:szCs w:val="16"/>
      <w:lang w:val="ru-RU"/>
    </w:rPr>
  </w:style>
  <w:style w:type="character" w:customStyle="1" w:styleId="media-read-also-count">
    <w:name w:val="media-read-also-count"/>
    <w:basedOn w:val="a0"/>
    <w:rsid w:val="003829DA"/>
  </w:style>
  <w:style w:type="character" w:styleId="a8">
    <w:name w:val="Strong"/>
    <w:basedOn w:val="a0"/>
    <w:uiPriority w:val="22"/>
    <w:qFormat/>
    <w:rsid w:val="00973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1669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7862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2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22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0C0C0"/>
                      </w:divBdr>
                    </w:div>
                    <w:div w:id="271940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4166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17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99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0C0C0"/>
                      </w:divBdr>
                    </w:div>
                    <w:div w:id="20150628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9709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Дашкевич</dc:creator>
  <cp:lastModifiedBy>Владелец</cp:lastModifiedBy>
  <cp:revision>2</cp:revision>
  <dcterms:created xsi:type="dcterms:W3CDTF">2022-05-17T14:34:00Z</dcterms:created>
  <dcterms:modified xsi:type="dcterms:W3CDTF">2022-05-17T14:34:00Z</dcterms:modified>
</cp:coreProperties>
</file>