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60" w:rsidRDefault="00095960" w:rsidP="00095960">
      <w:pPr>
        <w:shd w:val="clear" w:color="auto" w:fill="FFFFFF"/>
        <w:spacing w:before="300" w:after="1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Государственное учреждение образования </w:t>
      </w:r>
    </w:p>
    <w:p w:rsidR="00095960" w:rsidRDefault="00095960" w:rsidP="00095960">
      <w:pPr>
        <w:shd w:val="clear" w:color="auto" w:fill="FFFFFF"/>
        <w:spacing w:before="300" w:after="1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>«Детский сад №1 г. Островца»</w:t>
      </w:r>
    </w:p>
    <w:p w:rsidR="00095960" w:rsidRDefault="00095960" w:rsidP="00095960">
      <w:pPr>
        <w:shd w:val="clear" w:color="auto" w:fill="FFFFFF"/>
        <w:spacing w:before="300" w:after="1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:rsidR="00095960" w:rsidRDefault="00095960" w:rsidP="00095960">
      <w:pPr>
        <w:shd w:val="clear" w:color="auto" w:fill="FFFFFF"/>
        <w:spacing w:before="300" w:after="1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:rsidR="00095960" w:rsidRDefault="00095960" w:rsidP="00095960">
      <w:pPr>
        <w:shd w:val="clear" w:color="auto" w:fill="FFFFFF"/>
        <w:spacing w:before="300" w:after="1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:rsidR="00095960" w:rsidRDefault="00095960" w:rsidP="00095960">
      <w:pPr>
        <w:shd w:val="clear" w:color="auto" w:fill="FFFFFF"/>
        <w:spacing w:before="300" w:after="1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:rsidR="00095960" w:rsidRDefault="00095960" w:rsidP="00095960">
      <w:pPr>
        <w:shd w:val="clear" w:color="auto" w:fill="FFFFFF"/>
        <w:spacing w:before="300" w:after="1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:rsidR="00095960" w:rsidRDefault="00095960" w:rsidP="00095960">
      <w:pPr>
        <w:shd w:val="clear" w:color="auto" w:fill="FFFFFF"/>
        <w:spacing w:before="300" w:after="1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:rsidR="00095960" w:rsidRDefault="00095960" w:rsidP="00095960">
      <w:pPr>
        <w:shd w:val="clear" w:color="auto" w:fill="FFFFFF"/>
        <w:spacing w:before="300" w:after="1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:rsidR="00095960" w:rsidRDefault="00095960" w:rsidP="00095960">
      <w:pPr>
        <w:shd w:val="clear" w:color="auto" w:fill="FFFFFF"/>
        <w:spacing w:before="300" w:after="1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:rsidR="00095960" w:rsidRDefault="00095960" w:rsidP="00095960">
      <w:pPr>
        <w:shd w:val="clear" w:color="auto" w:fill="FFFFFF"/>
        <w:spacing w:before="300" w:after="1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:rsidR="00095960" w:rsidRDefault="00095960" w:rsidP="00095960">
      <w:pPr>
        <w:shd w:val="clear" w:color="auto" w:fill="FFFFFF"/>
        <w:spacing w:before="300" w:after="1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:rsidR="00095960" w:rsidRDefault="00095960" w:rsidP="00095960">
      <w:pPr>
        <w:shd w:val="clear" w:color="auto" w:fill="FFFFFF"/>
        <w:spacing w:before="300" w:after="1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:rsidR="00095960" w:rsidRDefault="00095960" w:rsidP="00095960">
      <w:pPr>
        <w:shd w:val="clear" w:color="auto" w:fill="FFFFFF"/>
        <w:spacing w:before="300" w:after="1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:rsidR="00095960" w:rsidRDefault="00095960" w:rsidP="00095960">
      <w:pPr>
        <w:shd w:val="clear" w:color="auto" w:fill="FFFFFF"/>
        <w:spacing w:before="300" w:after="1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C52CA5">
        <w:rPr>
          <w:rFonts w:ascii="Times New Roman" w:eastAsia="Times New Roman" w:hAnsi="Times New Roman" w:cs="Times New Roman"/>
          <w:color w:val="111111"/>
          <w:sz w:val="30"/>
          <w:szCs w:val="30"/>
        </w:rPr>
        <w:t>Консультация для молодых специалистов</w:t>
      </w:r>
      <w:r w:rsidRPr="00FC405A">
        <w:rPr>
          <w:rFonts w:ascii="Cuprum" w:eastAsia="Times New Roman" w:hAnsi="Cuprum" w:cs="Times New Roman"/>
          <w:color w:val="111111"/>
          <w:sz w:val="45"/>
          <w:szCs w:val="45"/>
        </w:rPr>
        <w:br/>
      </w: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«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Организация эффективного взаимодействия </w:t>
      </w:r>
    </w:p>
    <w:p w:rsidR="00095960" w:rsidRPr="00C52CA5" w:rsidRDefault="00095960" w:rsidP="00095960">
      <w:pPr>
        <w:shd w:val="clear" w:color="auto" w:fill="FFFFFF"/>
        <w:spacing w:before="300" w:after="1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</w:rPr>
        <w:t>учреждения дошкольного образования с семьёй</w:t>
      </w: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>»</w:t>
      </w:r>
    </w:p>
    <w:p w:rsidR="00095960" w:rsidRPr="00C52CA5" w:rsidRDefault="00095960" w:rsidP="0009596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:rsidR="00095960" w:rsidRDefault="00095960" w:rsidP="0009596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:rsidR="00095960" w:rsidRDefault="00095960" w:rsidP="0009596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:rsidR="00095960" w:rsidRDefault="00095960" w:rsidP="00095960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:rsidR="00095960" w:rsidRDefault="00095960" w:rsidP="00095960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:rsidR="00095960" w:rsidRDefault="00095960" w:rsidP="00095960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:rsidR="00095960" w:rsidRDefault="00095960" w:rsidP="00095960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:rsidR="00095960" w:rsidRDefault="00095960" w:rsidP="00095960">
      <w:pPr>
        <w:shd w:val="clear" w:color="auto" w:fill="FFFFFF"/>
        <w:spacing w:after="15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Заместитель заведующего по основной деятельности </w:t>
      </w:r>
    </w:p>
    <w:p w:rsidR="00095960" w:rsidRDefault="00095960" w:rsidP="00095960">
      <w:pPr>
        <w:shd w:val="clear" w:color="auto" w:fill="FFFFFF"/>
        <w:spacing w:after="15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>Корвель</w:t>
      </w:r>
      <w:proofErr w:type="spellEnd"/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О.Н.</w:t>
      </w:r>
    </w:p>
    <w:p w:rsidR="00095960" w:rsidRDefault="00095960" w:rsidP="00095960">
      <w:pPr>
        <w:shd w:val="clear" w:color="auto" w:fill="FFFFFF"/>
        <w:spacing w:after="15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:rsidR="00095960" w:rsidRDefault="00095960" w:rsidP="00095960">
      <w:pPr>
        <w:shd w:val="clear" w:color="auto" w:fill="FFFFFF"/>
        <w:spacing w:after="15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:rsidR="00095960" w:rsidRDefault="00095960" w:rsidP="0009596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:rsidR="00095960" w:rsidRDefault="00095960" w:rsidP="0009596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:rsidR="00095960" w:rsidRDefault="00095960" w:rsidP="0009596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:rsidR="00095960" w:rsidRDefault="00095960" w:rsidP="0009596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:rsidR="00095960" w:rsidRDefault="00095960" w:rsidP="0009596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:rsidR="00095960" w:rsidRDefault="00095960" w:rsidP="0009596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:rsidR="00095960" w:rsidRDefault="00095960" w:rsidP="0009596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:rsidR="00095960" w:rsidRDefault="00095960" w:rsidP="0009596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:rsidR="00095960" w:rsidRDefault="00095960" w:rsidP="0009596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:rsidR="00095960" w:rsidRDefault="00095960" w:rsidP="0009596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:rsidR="00095960" w:rsidRDefault="00095960" w:rsidP="0009596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>Островец, 2023</w:t>
      </w:r>
    </w:p>
    <w:p w:rsidR="00095960" w:rsidRDefault="00095960" w:rsidP="00095960">
      <w:pPr>
        <w:rPr>
          <w:rFonts w:ascii="Times New Roman" w:hAnsi="Times New Roman" w:cs="Times New Roman"/>
          <w:b/>
          <w:sz w:val="28"/>
          <w:szCs w:val="28"/>
        </w:rPr>
      </w:pP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bookmarkStart w:id="0" w:name="_GoBack"/>
      <w:bookmarkEnd w:id="0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При организации совместной работы учреждения дошкольного образования с семьями необходимо соблюдать </w:t>
      </w:r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основные принципы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</w:t>
      </w:r>
    </w:p>
    <w:p w:rsidR="00095960" w:rsidRPr="00095960" w:rsidRDefault="00095960" w:rsidP="00095960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095960" w:rsidRPr="00095960" w:rsidRDefault="00095960" w:rsidP="00095960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сотрудничество педагогов и родителей в воспитании детей;</w:t>
      </w:r>
    </w:p>
    <w:p w:rsidR="00095960" w:rsidRPr="00095960" w:rsidRDefault="00095960" w:rsidP="00095960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создание активной развивающей среды, обеспечивающей единые подходы к развитию личности в семье и детском коллективе;</w:t>
      </w:r>
    </w:p>
    <w:p w:rsidR="00095960" w:rsidRPr="00095960" w:rsidRDefault="00095960" w:rsidP="00095960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диагностика общих и частных проблем в развитии и воспитании ребенка.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  Главная цель педагогов учреждения дошкольного образования – профессионально помочь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095960" w:rsidRPr="00095960" w:rsidRDefault="00095960" w:rsidP="00095960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развитие интересов и потребностей ребенка;</w:t>
      </w:r>
    </w:p>
    <w:p w:rsidR="00095960" w:rsidRPr="00095960" w:rsidRDefault="00095960" w:rsidP="00095960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распределение обязанностей и ответственности между родителями в постоянно меняющихся ситуациях воспитания детей;</w:t>
      </w:r>
    </w:p>
    <w:p w:rsidR="00095960" w:rsidRPr="00095960" w:rsidRDefault="00095960" w:rsidP="00095960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поддержка открытости во взаимоотношениях между разными поколениями в семье;</w:t>
      </w:r>
    </w:p>
    <w:p w:rsidR="00095960" w:rsidRPr="00095960" w:rsidRDefault="00095960" w:rsidP="00095960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выработка образа жизни семьи, формирование семейных традиций;</w:t>
      </w:r>
    </w:p>
    <w:p w:rsidR="00095960" w:rsidRPr="00095960" w:rsidRDefault="00095960" w:rsidP="00095960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понимание и принятие индивидуальности ребенка, доверие и уважение к нему как к уникальной личности.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Данная цель реализуется через следующие задачи:</w:t>
      </w:r>
    </w:p>
    <w:p w:rsidR="00095960" w:rsidRPr="00095960" w:rsidRDefault="00095960" w:rsidP="00095960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воспитание уважения к детству и </w:t>
      </w:r>
      <w:proofErr w:type="spellStart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родительству</w:t>
      </w:r>
      <w:proofErr w:type="spellEnd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;</w:t>
      </w:r>
    </w:p>
    <w:p w:rsidR="00095960" w:rsidRPr="00095960" w:rsidRDefault="00095960" w:rsidP="00095960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взаимодействие с родителями для изучения их семейной микросреды;</w:t>
      </w:r>
    </w:p>
    <w:p w:rsidR="00095960" w:rsidRPr="00095960" w:rsidRDefault="00095960" w:rsidP="00095960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повышение и содействие общей культуры семьи и психолого-педагогической компетентности родителей;</w:t>
      </w:r>
    </w:p>
    <w:p w:rsidR="00095960" w:rsidRPr="00095960" w:rsidRDefault="00095960" w:rsidP="00095960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</w:p>
    <w:p w:rsidR="00095960" w:rsidRPr="00095960" w:rsidRDefault="00095960" w:rsidP="00095960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Работу с родителями следует строить, придерживаясь следующих этапов:</w:t>
      </w:r>
    </w:p>
    <w:p w:rsidR="00095960" w:rsidRPr="00095960" w:rsidRDefault="00095960" w:rsidP="00095960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Продумывание содержания и форм работы с родителями. Проведение </w:t>
      </w:r>
      <w:proofErr w:type="gramStart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экспресс-опроса</w:t>
      </w:r>
      <w:proofErr w:type="gramEnd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 целью изучения их потребностей. Важно не только сообщить родителю о том, что дошкольное учреждение хочет делать с его ребенком, но и узнать, чего он ждет от дошкольного учреждения. При этом необходимо учитывать, что некоторые родители 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предпочитают сами заниматься с ребёнком, а детский сад рассматривают только как среду для игрового общения своего сына или дочки. Полученные данные следует использовать для дальнейшей работы.</w:t>
      </w:r>
    </w:p>
    <w:p w:rsidR="00095960" w:rsidRPr="00095960" w:rsidRDefault="00095960" w:rsidP="00095960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Установление между воспитателями и родителями доброжелательных отношений с установкой на будущее деловое сотрудничество. Необходимо заинтересовать родителей той работой, которую предполагается с ними проводить, сформировать у них положительный образ ребенка.</w:t>
      </w:r>
    </w:p>
    <w:p w:rsidR="00095960" w:rsidRPr="00095960" w:rsidRDefault="00095960" w:rsidP="00095960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Формирование у родителей более полного образа своего ребенка и правильного его восприятия посредством сообщения им знаний, информации, которые невозможно получить в семье и которые оказываются неожиданными и интересными для них. Это может быть информация о некоторых особенностях общения ребенка со сверстниками, его отношении к труду, достижениях в продуктивных видах деятельности.</w:t>
      </w:r>
    </w:p>
    <w:p w:rsidR="00095960" w:rsidRPr="00095960" w:rsidRDefault="00095960" w:rsidP="00095960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Ознакомление педагога с проблемами семьи в воспитании ребенка. </w:t>
      </w:r>
      <w:proofErr w:type="gramStart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 этом этапе воспитатели вступают в диалог с родителями, которые играют здесь активную роль, рассказывая во время посещения семьи воспитателем не только о положительном, но и о трудностях, тревогах, отрицательном в поведении ребенка.</w:t>
      </w:r>
      <w:proofErr w:type="gramEnd"/>
    </w:p>
    <w:p w:rsidR="00095960" w:rsidRPr="00095960" w:rsidRDefault="00095960" w:rsidP="00095960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Совместное с взрослыми исследование и формирование личности ребенка. На данном этапе планируется конкретное содержание работы, выбираются формы сотрудничества.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 xml:space="preserve">Все формы с родителями подразделяются </w:t>
      </w:r>
      <w:proofErr w:type="gramStart"/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на</w:t>
      </w:r>
      <w:proofErr w:type="gramEnd"/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:</w:t>
      </w:r>
    </w:p>
    <w:p w:rsidR="00095960" w:rsidRPr="00095960" w:rsidRDefault="00095960" w:rsidP="00095960">
      <w:pPr>
        <w:numPr>
          <w:ilvl w:val="0"/>
          <w:numId w:val="5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коллективные, индивидуальные и наглядно-информационные;</w:t>
      </w:r>
    </w:p>
    <w:p w:rsidR="00095960" w:rsidRPr="00095960" w:rsidRDefault="00095960" w:rsidP="00095960">
      <w:pPr>
        <w:numPr>
          <w:ilvl w:val="0"/>
          <w:numId w:val="5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традиционные и нетрадиционные.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Коллективные формы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подразумевают работу со всем или большим составом родителей учреждения (группы). Это совместные мероприятия педагогов и родителей. Некоторые из них подразумевают участие и детей.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Индивидуальные формы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предназначены для дифференцированной работы с родителями воспитанников.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 xml:space="preserve">        </w:t>
      </w:r>
      <w:proofErr w:type="gramStart"/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Наглядно-информационные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- играют роль опосредованного общения между педагогами и родителями.</w:t>
      </w:r>
      <w:proofErr w:type="gramEnd"/>
    </w:p>
    <w:p w:rsidR="00095960" w:rsidRPr="00095960" w:rsidRDefault="00095960" w:rsidP="00095960">
      <w:pPr>
        <w:shd w:val="clear" w:color="auto" w:fill="FFFFFF"/>
        <w:spacing w:before="150" w:after="18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       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настоящее время сложились устойчивые формы работы детского сада с семьей, которые в дошкольной педагогике принято считать традиционными. Это формы работы проверенные временем. Их классификация, структура, содержание, эффективность описаны во многих научных и методических источниках. К таким формам можно отнести педагогическое просвещение родителей.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Особой популярностью, как у педагогов, так и у родителей пользуются нетрадиционные формы общения. Они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Практикой уже накоплено многообразие нетрадиционных форм, но они еще недостаточно изучены и обобщены. Однако сегодня изменились принципы, на основе которых строится общение педагогов и родителей. Оно строиться на основе диалога, открытости, искренности, отказе от критики и оценки партнера по общению. Поэтому данные формы рассматриваются как нетрадиционные.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Доминирующую роль среди форм общения педагог - родители по сей день продолжают играть познавательные формы организации их взаимоотношений. Они призваны повышать психолого-педагогическую культуру родителей, а, значит, способствовать изменению взглядов родителей на воспитание ребенка в условиях семьи, развивать рефлексию. Кроме того, данные формы взаимодействия позволяют 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навыков. Родители видят ребенка в обстановке, отличной от домашней, а также наблюдают процесс его общения с другими детьми и взрослыми.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По-прежнему в этой группе лидируют следующие традиционные коллективные формы общения: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Общее родительское собрание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 Его цель -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воспитанников. На общих родительских собраниях обсуждаются проблемы воспитания детей. Как и любое родительское собрание требует тщательной предварительной подготовки. Для родителей, вновь принятых в учреждение детей, целесообразно провести экскурсию по детскому саду с объяснением профиля и задач учреждения, познакомить со специалистами; можно издать буклет, рекламу, рассказывающие о конкретном учреждении или показать презентацию; организовать выставку работ детей и т.д.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 </w:t>
      </w:r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Педагогический совет с участием родителей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 Целью данной формы работы с семьей является привлечение родителей к активному осмыслению проблем воспитания детей в семье на основе учета индивидуальных потребностей.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 </w:t>
      </w:r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Родительская конференция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- одна из форм повышения педагогической культуры родителей. Ценность этого вида работы в том, 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что в ней участвуют не только родители, но и общественность. На конференциях выступают педагоги, работники районного отдела образования, представители медицинской службы, учителя, педагоги-психологи и т.д. Кроме того, эта форма позволяет педагогам, специалистам и родителям моделируют жизненные ситуации, проигрывая их. Это дает возможность родителям не только накапливать профессиональные знания в области воспитания детей, но и устанавливать доверительные отношения с педагогами и специалистами.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 </w:t>
      </w:r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Тематические консультации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организуются с целью ответить на все вопросы, интересующие родителей. Часть консультации посвящается трудностям воспитания детей. Они могут проводиться и специалистами по общим и специальным вопросам, например, развитию музыкальности у ребенка, охране его психики, обучению грамоте и др. 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какими путями их лучше воспитывать. Главное назначение консультации — родители убеждаются в том, что в детском саду они могут получить поддержку и совет. Существуют и «заочные» консультации. Готовится ящик (конверт) для вопросов родителей. Читая почту, педагог может заранее подготовить полный ответ, изучить литературу, посоветоваться с коллегами или переадресовать вопрос. Эта форма получила отклик у родителей. Как показал наш опыт проведения «заочной» консультации, родители задавали разнообразные вопросы, о которых не желали говорить вслух.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 </w:t>
      </w:r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Педагогический консилиум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По утверждению некоторых современных авторов (Е.П. </w:t>
      </w:r>
      <w:proofErr w:type="spellStart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Арнаутова</w:t>
      </w:r>
      <w:proofErr w:type="spellEnd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В. </w:t>
      </w:r>
      <w:proofErr w:type="spellStart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Лапицкая</w:t>
      </w:r>
      <w:proofErr w:type="spellEnd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 др.) в работе с родителями можно и нужно использовать данную форму. Она помогает лучше и глубже понять состояние отношений в конкретной семье, вовремя оказать действенную практическую помощь (если, конечно, у родителей есть желание что-то изменить в сложившейся ситуации).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 В состав консилиума можно включить воспитателя, заведующую, заместителя заведующего по основной деятельности, педагога-психолог, учител</w:t>
      </w:r>
      <w:proofErr w:type="gramStart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я-</w:t>
      </w:r>
      <w:proofErr w:type="gramEnd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дефектолога , старшую медсестру, членов родительского комитета. На консилиуме обсуждается воспитательный потенциал семьи, ее материальное положение и статус ребенка в семье. Итогом работы консилиума может быть:</w:t>
      </w:r>
    </w:p>
    <w:p w:rsidR="00095960" w:rsidRPr="00095960" w:rsidRDefault="00095960" w:rsidP="00095960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наличие сведений об особенностях конкретной семьи;</w:t>
      </w:r>
    </w:p>
    <w:p w:rsidR="00095960" w:rsidRPr="00095960" w:rsidRDefault="00095960" w:rsidP="00095960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определение мер помощи родителям в воспитании ребенка;</w:t>
      </w:r>
    </w:p>
    <w:p w:rsidR="00095960" w:rsidRPr="00095960" w:rsidRDefault="00095960" w:rsidP="00095960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разработка программы в целях индивидуальной коррекции поведения родителей.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 xml:space="preserve"> Групповые собрания родителей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— это форма организованного ознакомления родителей с задачами, содержанием и методами воспитания детей определенного возраста в условиях детского сада и семьи (обсуждаются проблемы жизнедеятельности группы).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  Рекомендуется проводить 3-4 собрания в год продолжительностью  до 1,5 ч. Темы необходимо формулировать проблемно, например: «Послушен ли ваш ребенок?», «Как играть с ребенком?», «Нужно ли наказывать детей?» и др.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При подготовке к родительскому собранию следует придерживаться следующих правил:</w:t>
      </w:r>
    </w:p>
    <w:p w:rsidR="00095960" w:rsidRPr="00095960" w:rsidRDefault="00095960" w:rsidP="00095960">
      <w:pPr>
        <w:numPr>
          <w:ilvl w:val="0"/>
          <w:numId w:val="7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собрание должно быть целенаправленным;</w:t>
      </w:r>
    </w:p>
    <w:p w:rsidR="00095960" w:rsidRPr="00095960" w:rsidRDefault="00095960" w:rsidP="00095960">
      <w:pPr>
        <w:numPr>
          <w:ilvl w:val="0"/>
          <w:numId w:val="7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отвечать запросам и интересам родителей;</w:t>
      </w:r>
    </w:p>
    <w:p w:rsidR="00095960" w:rsidRPr="00095960" w:rsidRDefault="00095960" w:rsidP="00095960">
      <w:pPr>
        <w:numPr>
          <w:ilvl w:val="0"/>
          <w:numId w:val="7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иметь четко обозначенный практический характер;</w:t>
      </w:r>
    </w:p>
    <w:p w:rsidR="00095960" w:rsidRPr="00095960" w:rsidRDefault="00095960" w:rsidP="00095960">
      <w:pPr>
        <w:numPr>
          <w:ilvl w:val="0"/>
          <w:numId w:val="7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проводиться в форме диалога;</w:t>
      </w:r>
    </w:p>
    <w:p w:rsidR="00095960" w:rsidRPr="00095960" w:rsidRDefault="00095960" w:rsidP="00095960">
      <w:pPr>
        <w:numPr>
          <w:ilvl w:val="0"/>
          <w:numId w:val="7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 собрании не стоит придавать гласности неудачи детей, просчеты родителей в воспитании.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 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Повестка дня собраний может быть разнообразной, с учетом пожеланий родителей. Традиционно она включает в себя чтение доклада, хотя от этого следует уходить, лучше вести диалог с использованием методов активизации родителей. По мнению лекторов, «чтение по бумажке вызывает сон с открытыми глазами». Не рекомендуется применять в работе с родителями казенных слов типа «доклад», «мероприятия», «повестка дня», «явка строго обязательна». Если педагог читает текст, не отрываясь, складывается впечатление, что он некомпетентен в излагаемых вопросах. В сообщении важно представить особенности жизни группы и каждого ребенка. К выступлению на собраниях могут подключаться специалисты детского сада (врач, логопед, психолог и др.), а также специалисты среди родителей, которые имеют отношение к дошкольному детству (педиатр, юрист, библиотекарь и др.).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  Собрание готовится заранее, объявление вывешивается за 3—5 дней. В объявлении можно поместить небольшие задания для родителей, например, понаблюдать за поведением детей, сформированными навыками, обратить внимание на детские вопросы и т.д. Задания обусловлены темой предстоящего собрания. Как показывает опыт, родители активнее реагируют на индивидуальные приглашения, особенно если в их подготовке принимали участие дети.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При подготовке к собранию можно пользоваться следующим планом:</w:t>
      </w:r>
    </w:p>
    <w:p w:rsidR="00095960" w:rsidRPr="00095960" w:rsidRDefault="00095960" w:rsidP="00095960">
      <w:pPr>
        <w:numPr>
          <w:ilvl w:val="0"/>
          <w:numId w:val="8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Анкетирование родителей по теме собрания. Анкеты заполняются дома, до собрания, их результаты используются в ходе его проведения.</w:t>
      </w:r>
    </w:p>
    <w:p w:rsidR="00095960" w:rsidRPr="00095960" w:rsidRDefault="00095960" w:rsidP="00095960">
      <w:pPr>
        <w:numPr>
          <w:ilvl w:val="0"/>
          <w:numId w:val="8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Изготовление приглашений каждой семье (в виде аппликации, рисунка, открытки и т.д.). Важно, чтобы в изготовлении приглашений принимали участие дети.</w:t>
      </w:r>
    </w:p>
    <w:p w:rsidR="00095960" w:rsidRPr="00095960" w:rsidRDefault="00095960" w:rsidP="00095960">
      <w:pPr>
        <w:numPr>
          <w:ilvl w:val="0"/>
          <w:numId w:val="8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Изготовление памяток с советами на тему собрания. Их содержание должно быть кратким, текст напечатан крупным шрифтом.</w:t>
      </w:r>
    </w:p>
    <w:p w:rsidR="00095960" w:rsidRPr="00095960" w:rsidRDefault="00095960" w:rsidP="00095960">
      <w:pPr>
        <w:numPr>
          <w:ilvl w:val="0"/>
          <w:numId w:val="8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Подготовка конкурсов, выставок.</w:t>
      </w:r>
    </w:p>
    <w:p w:rsidR="00095960" w:rsidRPr="00095960" w:rsidRDefault="00095960" w:rsidP="00095960">
      <w:pPr>
        <w:numPr>
          <w:ilvl w:val="0"/>
          <w:numId w:val="8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Запись на магнитофон ответов детей по теме собрания.</w:t>
      </w:r>
    </w:p>
    <w:p w:rsidR="00095960" w:rsidRPr="00095960" w:rsidRDefault="00095960" w:rsidP="00095960">
      <w:pPr>
        <w:numPr>
          <w:ilvl w:val="0"/>
          <w:numId w:val="8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Приглашение на собрание сказочного героя (использование сюрпризного момента).</w:t>
      </w:r>
    </w:p>
    <w:p w:rsidR="00095960" w:rsidRPr="00095960" w:rsidRDefault="00095960" w:rsidP="00095960">
      <w:pPr>
        <w:numPr>
          <w:ilvl w:val="0"/>
          <w:numId w:val="8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Подготовка плакатов по теме собрания и т.д.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Сейчас собрания вытесняются новыми нетрадиционными формами. Где в нетрадиционной обстановке с обязательным участием специалистов обсуждаются с родителями актуальные проблемы воспитания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Открытые занятия с детьми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в дошкольном учреждении для родителей. Родителей знакомят со структурой и спецификой проведения занятий в дошкольном учреждении. Можно включить в занятие элементы беседы с родителями.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Данные формы использовались и раньше. Однако сегодня изменились принципы, на основе которых строится общение педагогов и родителей. К ним относятся общение на основе диалога, открытость, искренность в общении, отказ от критики и оценки партнера по общению. Поэтому данные формы можно рассматривать и как нетрадиционные. Например, это может быть проведение родительских собраний по мотивам известных телевизионных игр: «КВН», «Поле Чудес», «Что? Где? Когда?», «Устами младенца» и других. Неформальный подход к организации и проведению этих форм общения ставит воспитателей перед необходимостью использования разнообразных методов активизации родителей. К таким «старым формам на новый лад» можно отнести: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 xml:space="preserve"> «Дни открытых дверей».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В настоящее время они приобретают широкое распространение. Однако сегодня можно говорить о данной форме общения педагогов и родителей как нетрадиционной, в связи с изменением принципов взаимодействия педагогов и родителей. По мнению исследователей, дошкольное учреждение способно в полной мере удовлетворить запросы родителей только при условии, что оно является открытой системой. «Дни открытых дверей» дают родителям возможность увидеть стиль общения педагогов с детьми, самим «включиться» в общение и деятельность детей и педагогов. Если 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 xml:space="preserve">раньше не предполагалось, что родитель может быть активным участником жизни детей при посещении группы, то сейчас дошкольные учреждения стремятся не просто продемонстрировать педагогический процесс родителям, но и вовлечь их в него. </w:t>
      </w:r>
      <w:proofErr w:type="gramStart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этот день родители, а также другие близкие ребенку люди, принимающие непосредственное участие в его воспитании (бабушки, дедушки, братья и сестры), имеют возможность свободно посетить дошкольное учреждение; пройти по всем его помещениям, ознакомиться с жизнью ребенка в детском саду, увидеть, как ребенок занимается и отдыхает, пообщаться с его друзьями и воспитателями.</w:t>
      </w:r>
      <w:proofErr w:type="gramEnd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Родители, наблюдая деятельность педагога и детей, могут сами поучаствовать в играх, занятиях и т.д.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 </w:t>
      </w:r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Клубы для родителей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 Данная форма общения предполагает установление между педагогами и родителями доверительных отношений, осознание педагогами значимости семьи в воспитании ребенка, а родителями — что педагоги имеют возможность оказать им помощь в решении возникающих трудностей воспитания. Заседания клубов для родителей осуществляются регулярно. Выбор темы для обсуждения обусловливается интересами и запросами родителей. Педагоги стремятся не просто сами подготовить полезную и интересную информацию по волнующей родителей проблеме, но и приглашают различных специалистов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 </w:t>
      </w:r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Устный педагогический журнал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 Журнал состоит из 3—6 страниц, по длительности каждая занимает от 5 до 10 мин. Общая продолжительность составляет не более 40 минут. Непродолжительность во времени имеет немаловажное значение, поскольку часто родители бывают ограничены во времени в силу различных объективных и субъективных причин. Поэтому важно, чтобы достаточно большой объем информации, размещенный в относительно коротком отрезке времени, представлял значительный интерес для родителей. Каждая страница журнала — это устное сообщение, которое может быть проиллюстрировано дидактическими пособиями, прослушиванием магнитофонных записей, выставками рисунков, поделок, книг. Родителям заранее предлагается литература для ознакомления с проблемой, практические задания, вопросы для обсуждения. Примерные темы Устных журналов, предлагаемые педагогами: «У порога школы», «Этика семейных отношений», «Влияние природы на духовное развитие ребенка» и другие. Важно, чтобы темы были актуальны для родителей, отвечали их нуждам и помогали решить наиболее важные вопросы воспитания детей.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 </w:t>
      </w:r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Вечера вопросов и ответов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Это форма позволяет родителям уточнить свои педагогические знания, применить их на практике, узнать 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о чем-либо новом, пополнить знаниями друг друга, обсудить некоторые проблемы развития детей.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«Родительский университет».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Для того чтобы работа «Родительского университета» была более продуктивной, дошкольному учреждению деятельность с родителями можно организовать на разных уровнях: </w:t>
      </w:r>
      <w:proofErr w:type="spellStart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общесадовском</w:t>
      </w:r>
      <w:proofErr w:type="spellEnd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внутригрупповом, индивидуально-семейном.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нём могут работать разные кафедры по потребностям родителей: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«Кафедра грамотного материнства» (Быть мамой – моя новая профессия).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«Кафедра эффективного </w:t>
      </w:r>
      <w:proofErr w:type="spellStart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родительства</w:t>
      </w:r>
      <w:proofErr w:type="spellEnd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» (Мама и папа – первые и главные учителя).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«Кафедра семейных традиций» (Бабушки и дедушки – хранители семейных традиций).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 </w:t>
      </w:r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Мини-собрания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 Выявляется интересная семья, изучается ее опыт воспитания. Далее она приглашает к себе две-три семьи, разделяющие ее позиции в семейном воспитании. Таким образом, в узком кругу обсуждается интересующая всех тема.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Исследовательские проекты, ролевые, имитационные и деловые игры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 В процессе этих игр участники не просто «впитывают» определенные знания, а конструируют новую модель действий, отношений. В процессе обсуждения участники игры с помощью специалистов пытаются проанализировать ситуацию со всех сторон и найти приемлемое решение. Примерными темами игр могут стать: «Утро в вашем доме», «Прогулка в вашей семье», «Выходной день: какой он?»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 </w:t>
      </w:r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Тренинги.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proofErr w:type="spellStart"/>
      <w:proofErr w:type="gramStart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Тренинговые</w:t>
      </w:r>
      <w:proofErr w:type="spellEnd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игровые упражнения и задания помогают дать оценку различным способам взаимодействия с ребенком, выбрать более удачные формы обращения к нему и общения с ним, заменять нежелательные конструктивными.</w:t>
      </w:r>
      <w:proofErr w:type="gramEnd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Родитель, вовлекаемый в игровой тренинг, начинает общение с ребенком, постигает новые истины.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 </w:t>
      </w:r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Дни добрых дел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 Дни добровольной посильной помощи родителей группе, дошкольному учреждению - ремонт игрушек, мебели, группы, помощь в создании предметно – развивающей среды в группе. Такая форма позволяет налаживать атмосферу теплых, доброжелательных взаимоотношений между воспитателем и родителями. В зависимости от плана работы, необходимо составить график помощи родителей, обговорить каждое посещение, вид помощи, которую может оказать родитель и т.д.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Подобные формы: </w:t>
      </w:r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Дни общения, День папы (бабушки, дедушки и т.д.)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 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К группе </w:t>
      </w:r>
      <w:proofErr w:type="gramStart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познавательных</w:t>
      </w:r>
      <w:proofErr w:type="gramEnd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- относятся и индивидуальные формы взаимодействия с родителями. Преимущество такой формы работы с родителями состоит в том, что через изучение специфики семьи, беседы с родителями (с каждым в отдельности), наблюдение за общением родителей с детьми, как в группе, так и дома, педагоги намечают конкретные пути совместного взаимодействия с ребенком.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Педагогические беседы с родителями.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Оказание родителям своевременной помощи по тому или иному вопросу воспитания. Это одна из наиболее доступных форм установления связи с семьей. Беседа может быть как самостоятельной формой, так и применяться в сочетании с другими, например, она может быть включена в собрание, посещение семьи.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Цель педагогической беседы — обмен мнениями по тому или иному вопросу; ее особенность — активное участие и воспитателя и родителей. Беседа может возникать стихийно по инициативе и родителей и педагога. Последний продумывает, какие вопросы задаст родителям, сообщает тему и просит их подготовить вопросы, на которые бы они хотели получить ответ. Планируя тематику бесед, надо стремиться к охвату по возможности всех сторон воспитания. В результате беседы родители должны получить новые знания по вопросам обучения и воспитания дошкольника. Кроме того, беседы должны отвечать определенным требованиям:</w:t>
      </w:r>
    </w:p>
    <w:p w:rsidR="00095960" w:rsidRPr="00095960" w:rsidRDefault="00095960" w:rsidP="00095960">
      <w:pPr>
        <w:numPr>
          <w:ilvl w:val="0"/>
          <w:numId w:val="9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быть конкретными и содержательными;</w:t>
      </w:r>
    </w:p>
    <w:p w:rsidR="00095960" w:rsidRPr="00095960" w:rsidRDefault="00095960" w:rsidP="00095960">
      <w:pPr>
        <w:numPr>
          <w:ilvl w:val="0"/>
          <w:numId w:val="9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давать родителям новые знания по вопросам обучения и воспитания детей;</w:t>
      </w:r>
    </w:p>
    <w:p w:rsidR="00095960" w:rsidRPr="00095960" w:rsidRDefault="00095960" w:rsidP="00095960">
      <w:pPr>
        <w:numPr>
          <w:ilvl w:val="0"/>
          <w:numId w:val="9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пробуждать интерес к педагогическим проблемам;</w:t>
      </w:r>
    </w:p>
    <w:p w:rsidR="00095960" w:rsidRPr="00095960" w:rsidRDefault="00095960" w:rsidP="00095960">
      <w:pPr>
        <w:numPr>
          <w:ilvl w:val="0"/>
          <w:numId w:val="9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повышать чувство ответственности за воспитание детей.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Как правило, беседа начинается с общих вопросов, надо обязательно приводить факты, положительно характеризующие ребенка. Рекомендуется детально продумать ее начало, от которого зависит успех и ход. Беседа индивидуальна и адресуется конкретным людям. Воспитателю следует подобрать рекомендации, подходящие для данной семьи, создать обстановку, располагающую «излить» душу. Например, педагог хочет выяснить особенности воспитания ребенка в семье. Можно начать эту беседу с положительной характеристики ребенка, показать, пусть даже незначительные его успехи и достижения. Затем можно спросить у родителей, как им удалось добиться положительных результатов в воспитании. Далее можно тактично остановиться на проблемах воспитания ребенка, которые, на взгляд воспитателя, еще необходимо доработать. Например: «Вместе с тем, хотелось бы обратить внимание на воспитание трудолюбия, 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самостоятельности, закаливание ребенка и др.». Дать конкретные советы.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 </w:t>
      </w:r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Посещение семьи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Основная цель визита – познакомиться с ребенком и его </w:t>
      </w:r>
      <w:proofErr w:type="gramStart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близкими</w:t>
      </w:r>
      <w:proofErr w:type="gramEnd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 привычной для него обстановке. В игре с ребенком, в разговоре с его близкими можно узнать много нужной информации о малыше, его пристрастиях и интересах и т.д. </w:t>
      </w:r>
      <w:proofErr w:type="gramStart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Посещение приносит пользу и родителям, и педагогу: родители получают представление о том, как воспитатель общается с ребенком, имеют возможность в привычной для себя обстановке задать волнующие их вопросы относительно воспитания своего ребёнка, а педагогу позволяет познакомиться с условиями, в которых живет ребенок, с общей атмосферой в доме, традициями и нравами семьи.</w:t>
      </w:r>
      <w:proofErr w:type="gramEnd"/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Воспитатель каждой возрастной группы должен посетить семьи своих воспитанников. Каждое посещение имеет свою цель. Цель первого посещения семьи – выяснить общие условия семейного воспитания, обследование условий проживания ребенка. Повторные посещения планируются по мере необходимости.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    Организуя домашний визит, необходимо, соблюдать следующие условия:</w:t>
      </w:r>
    </w:p>
    <w:p w:rsidR="00095960" w:rsidRPr="00095960" w:rsidRDefault="00095960" w:rsidP="00095960">
      <w:pPr>
        <w:numPr>
          <w:ilvl w:val="0"/>
          <w:numId w:val="10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быть тактичным при посещении семьи;</w:t>
      </w:r>
    </w:p>
    <w:p w:rsidR="00095960" w:rsidRPr="00095960" w:rsidRDefault="00095960" w:rsidP="00095960">
      <w:pPr>
        <w:numPr>
          <w:ilvl w:val="0"/>
          <w:numId w:val="10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 начинать разговор в семье о недостатках ребенка;</w:t>
      </w:r>
    </w:p>
    <w:p w:rsidR="00095960" w:rsidRPr="00095960" w:rsidRDefault="00095960" w:rsidP="00095960">
      <w:pPr>
        <w:numPr>
          <w:ilvl w:val="0"/>
          <w:numId w:val="10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 задавать много вопросов родителям о воспитании детей;</w:t>
      </w:r>
    </w:p>
    <w:p w:rsidR="00095960" w:rsidRPr="00095960" w:rsidRDefault="00095960" w:rsidP="00095960">
      <w:pPr>
        <w:numPr>
          <w:ilvl w:val="0"/>
          <w:numId w:val="10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Составьте для себя памятку по организации домашних визитов и постарайтесь ее выполнять.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 Индивидуальные консультации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 Консультации по своему характеру близки к беседе. Разница в том, что беседа – это диалог воспитателя и родителя, а проводя консультацию, отвечая на вопросы родителей, педагог стремится дать квалифицированный совет.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Индивидуальные блокноты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куда воспитатель записывает успехи детей по разным видам деятельности, родители могут помечать, что их интересует в воспитании детей.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 данным формам также относятся:</w:t>
      </w:r>
    </w:p>
    <w:p w:rsidR="00095960" w:rsidRPr="00095960" w:rsidRDefault="00095960" w:rsidP="00095960">
      <w:pPr>
        <w:numPr>
          <w:ilvl w:val="0"/>
          <w:numId w:val="1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«Школа молодой семьи»;</w:t>
      </w:r>
    </w:p>
    <w:p w:rsidR="00095960" w:rsidRPr="00095960" w:rsidRDefault="00095960" w:rsidP="00095960">
      <w:pPr>
        <w:numPr>
          <w:ilvl w:val="0"/>
          <w:numId w:val="1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выполнение индивидуальных поручений;</w:t>
      </w:r>
    </w:p>
    <w:p w:rsidR="00095960" w:rsidRPr="00095960" w:rsidRDefault="00095960" w:rsidP="00095960">
      <w:pPr>
        <w:numPr>
          <w:ilvl w:val="0"/>
          <w:numId w:val="1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телефон Доверия;</w:t>
      </w:r>
    </w:p>
    <w:p w:rsidR="00095960" w:rsidRPr="00095960" w:rsidRDefault="00095960" w:rsidP="00095960">
      <w:pPr>
        <w:numPr>
          <w:ilvl w:val="0"/>
          <w:numId w:val="1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почта Доверия;</w:t>
      </w:r>
    </w:p>
    <w:p w:rsidR="00095960" w:rsidRPr="00095960" w:rsidRDefault="00095960" w:rsidP="00095960">
      <w:pPr>
        <w:numPr>
          <w:ilvl w:val="0"/>
          <w:numId w:val="1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копилка Добрых дел и т.д.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Досуговые формы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В дальнейшем педагогам проще налаживать с ними контакты, предоставлять педагогическую информацию. Такие формы 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сотрудничества с семьей могут быть эффективными, только если воспитатели уделяют достаточное внимание педагогическому содержанию мероприятия, а установление неформальных доверительных отношений с родителями не является основной целью общения.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Праздники, утренники, мероприятия (концерты, соревнования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</w:t>
      </w:r>
      <w:proofErr w:type="gramStart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.К</w:t>
      </w:r>
      <w:proofErr w:type="gramEnd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данной группе форм относятся проведение педагогами дошкольных учреждений таких традиционных совместных праздников и досугов, как «Встреча Нового года», «Рождественские забавы», «</w:t>
      </w:r>
      <w:proofErr w:type="spellStart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Масленица»,«Праздник</w:t>
      </w:r>
      <w:proofErr w:type="spellEnd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мам», «Лучший папа», «Папа, мама, я — дружная семья», «Праздник урожая» и др. вечер взаимодействия «Как мы весну встречали». Не обойтись и без спортивных развлечений таких как «</w:t>
      </w:r>
      <w:proofErr w:type="spellStart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Зарничка</w:t>
      </w:r>
      <w:proofErr w:type="spellEnd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», семейные Олимпийские игры. Такие вечера помогают создать эмоциональный комфо</w:t>
      </w:r>
      <w:proofErr w:type="gramStart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рт в гр</w:t>
      </w:r>
      <w:proofErr w:type="gramEnd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уппе, сблизить участников педагогического процесса. Родители могут проявить смекалку и фантазию в различных конкурсах. Они могут выступать в роли непосредственных участников: участвовать в составлении сценария, читать стихотворения, петь песни, играть на музыкальных инструментах и рассказывать интересные истории и т.д.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 </w:t>
      </w:r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Выставки работ родителей и детей, семейные вернисажи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 Такие выставки, как правило, демонстрируют результаты совместной деятельности родителей и детей. Это важный момент в построении взаимоотношений между ребёнком и родителем и значимый для воспитателя (повышение активности родителей в жизни группы, один из показателей комфортности внутрисемейных отношений). Например, выставки «Во поле березонька стояла», «Чудеса для детей из ненужных вещей», вернисажи «Руки мамы, руки папы и мои ручонки», «Природа и фантазия»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Совместные походы и экскурсии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Основная цель таких мероприятий – укрепление детско-родительских отношений. В результате у детей воспитывается трудолюбие, аккуратность, внимание к </w:t>
      </w:r>
      <w:proofErr w:type="gramStart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близким</w:t>
      </w:r>
      <w:proofErr w:type="gramEnd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уважение к труду. Это начало патриотического воспитания, любовь к Родине рождается из чувства любви к своей семье. Из этих походов дети возвращаются обогащенные новыми впечатлениями о природе, о насекомых, о своем крае. Затем увлеченно рисуют, делают поделки из природного материала, оформляют выставки совместного творчества.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Благотворительный</w:t>
      </w:r>
      <w:proofErr w:type="gramEnd"/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 xml:space="preserve"> акции.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Такая форма совместной деятельности имеет большое воспитательное значение не только для детей, которые учатся не только принимать подарки, но и делать. Родители тоже не останутся равнодушными, </w:t>
      </w:r>
      <w:proofErr w:type="gramStart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видя как их ребёнок с увлечением играет с друзьями</w:t>
      </w:r>
      <w:proofErr w:type="gramEnd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 детском саду в давно заброшенную 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дома игру, а любимая книга стала еще интереснее и звучит по – новому в кругу друзей. А это большой труд, воспитания человеческой души. Например, акция «Подари книгу другу». Благодаря такой форме работы с родителями может обновиться и пополниться библиотека группы.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Наглядно-информационные формы взаимодействия с родителями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  Данные формы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 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Наглядно-информационные формы условно разделены на две подгруппы:</w:t>
      </w:r>
    </w:p>
    <w:p w:rsidR="00095960" w:rsidRPr="00095960" w:rsidRDefault="00095960" w:rsidP="00095960">
      <w:pPr>
        <w:numPr>
          <w:ilvl w:val="0"/>
          <w:numId w:val="12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Задачами одной из них — информационно-ознакомительной — является ознакомление родителей с самим дошкольным учреждением, особенностями его работы, с педагогами, занимающимися воспитанием детей, и преодоление поверхностных мнений о работе дошкольного учреждения.</w:t>
      </w:r>
    </w:p>
    <w:p w:rsidR="00095960" w:rsidRPr="00095960" w:rsidRDefault="00095960" w:rsidP="00095960">
      <w:pPr>
        <w:numPr>
          <w:ilvl w:val="0"/>
          <w:numId w:val="12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Задачи другой группы — информационно-просветительской — близки к задачам познавательных форм и направлены на обогащение знаний родителей об особенностях развития и воспитания детей дошкольного возраста. Их специфика заключается в том, что общение педагогов с родителями здесь не прямое, а опосредованное — через газеты, организацию выставок и т.д., поэтому они были выделены в самостоятельную подгруппу, а не объединены с познавательными формами.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 В их использовании необходимо соблюдать принцип целенаправленности и принцип систематичности. Главная задача данных форм работы - познакомить родителей с условиями, задачами, содержанием и методами воспитания детей в группе и способствовать преодолению поверхностного суждения о роли детского сада, оказывать практическую помощь семье. К ним относятся:</w:t>
      </w:r>
    </w:p>
    <w:p w:rsidR="00095960" w:rsidRPr="00095960" w:rsidRDefault="00095960" w:rsidP="00095960">
      <w:pPr>
        <w:numPr>
          <w:ilvl w:val="0"/>
          <w:numId w:val="13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записи на магнитофон (диктофон) бесед с детьми,</w:t>
      </w:r>
    </w:p>
    <w:p w:rsidR="00095960" w:rsidRPr="00095960" w:rsidRDefault="00095960" w:rsidP="00095960">
      <w:pPr>
        <w:numPr>
          <w:ilvl w:val="0"/>
          <w:numId w:val="13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видеофрагменты организации различных видов деятельности, режимных моментов, занятий;</w:t>
      </w:r>
    </w:p>
    <w:p w:rsidR="00095960" w:rsidRPr="00095960" w:rsidRDefault="00095960" w:rsidP="00095960">
      <w:pPr>
        <w:numPr>
          <w:ilvl w:val="0"/>
          <w:numId w:val="13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фотографии,</w:t>
      </w:r>
    </w:p>
    <w:p w:rsidR="00095960" w:rsidRPr="00095960" w:rsidRDefault="00095960" w:rsidP="00095960">
      <w:pPr>
        <w:numPr>
          <w:ilvl w:val="0"/>
          <w:numId w:val="13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выставки детских работ,</w:t>
      </w:r>
    </w:p>
    <w:p w:rsidR="00095960" w:rsidRPr="00095960" w:rsidRDefault="00095960" w:rsidP="00095960">
      <w:pPr>
        <w:numPr>
          <w:ilvl w:val="0"/>
          <w:numId w:val="13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стенды, ширмы, папки-передвижки.</w:t>
      </w:r>
    </w:p>
    <w:p w:rsidR="00095960" w:rsidRPr="00095960" w:rsidRDefault="00095960" w:rsidP="00095960">
      <w:pPr>
        <w:numPr>
          <w:ilvl w:val="0"/>
          <w:numId w:val="13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педагогической практике используются и сочетаются различные виды наглядности:</w:t>
      </w:r>
    </w:p>
    <w:p w:rsidR="00095960" w:rsidRPr="00095960" w:rsidRDefault="00095960" w:rsidP="00095960">
      <w:pPr>
        <w:numPr>
          <w:ilvl w:val="0"/>
          <w:numId w:val="13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натурная,</w:t>
      </w:r>
    </w:p>
    <w:p w:rsidR="00095960" w:rsidRPr="00095960" w:rsidRDefault="00095960" w:rsidP="00095960">
      <w:pPr>
        <w:numPr>
          <w:ilvl w:val="0"/>
          <w:numId w:val="13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изобразительная,</w:t>
      </w:r>
    </w:p>
    <w:p w:rsidR="00095960" w:rsidRPr="00095960" w:rsidRDefault="00095960" w:rsidP="00095960">
      <w:pPr>
        <w:numPr>
          <w:ilvl w:val="0"/>
          <w:numId w:val="13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словесно-образная,</w:t>
      </w:r>
    </w:p>
    <w:p w:rsidR="00095960" w:rsidRPr="00095960" w:rsidRDefault="00095960" w:rsidP="00095960">
      <w:pPr>
        <w:numPr>
          <w:ilvl w:val="0"/>
          <w:numId w:val="13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информационная.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  Уголок для родителей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 Невозможно представить детский сад без красиво и оригинально оформленного родительского уголка. В нем размещается полезная для родителей и детей информация: режим дня группы, расписание занятий, ежедневное меню, полезные статьи и справочные материалы-пособия для родителей. Материалы родительского уголка можно разделить по содержанию на две части:</w:t>
      </w:r>
    </w:p>
    <w:p w:rsidR="00095960" w:rsidRPr="00095960" w:rsidRDefault="00095960" w:rsidP="00095960">
      <w:pPr>
        <w:numPr>
          <w:ilvl w:val="0"/>
          <w:numId w:val="14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материалы информационного характера: правила для родителей, распорядок дня, объявления различного характера;</w:t>
      </w:r>
    </w:p>
    <w:p w:rsidR="00095960" w:rsidRPr="00095960" w:rsidRDefault="00095960" w:rsidP="00095960">
      <w:pPr>
        <w:numPr>
          <w:ilvl w:val="0"/>
          <w:numId w:val="14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материалы, освещающие вопросы воспитания детей в детском саду и семье. В них отражается текущая работа по воспитанию и развитию детей. Родители наглядно увидят, как можно оборудовать уголок или комнату для ребенка, получат ответы на поставленные вопросы, узнают, какие консультации будут проводиться в ближайшее время.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  Главное - содержание родительского уголка должно быть кратким, ясным, разборчивым, чтобы у родителей возникло желание обратиться к его содержанию. Ещё очень важно не только наполнить уголок самой свежей и полезной информацией, но и сделать его красочным и привлекающим внимание. Для этого необходимо:</w:t>
      </w:r>
    </w:p>
    <w:p w:rsidR="00095960" w:rsidRPr="00095960" w:rsidRDefault="00095960" w:rsidP="00095960">
      <w:pPr>
        <w:numPr>
          <w:ilvl w:val="0"/>
          <w:numId w:val="15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Выбрать подходящее место на стене. Желательно </w:t>
      </w:r>
      <w:proofErr w:type="gramStart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разместить уголок</w:t>
      </w:r>
      <w:proofErr w:type="gramEnd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напротив входной двери или сразу над шкафами в раздевалке. Так нужная информация будет сразу попадаться родителям на глаза. Освободить на стене место для будущего родительского уголка. Сделайте из фанеры планшетный стенд или купите готовый, желательно сборно-разборный, чтобы иметь возможность при необходимости увеличить или уменьшить площадь стенда.</w:t>
      </w:r>
    </w:p>
    <w:p w:rsidR="00095960" w:rsidRPr="00095960" w:rsidRDefault="00095960" w:rsidP="00095960">
      <w:pPr>
        <w:numPr>
          <w:ilvl w:val="0"/>
          <w:numId w:val="15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Решить, что именно будет наполнять родительский стенд. Обязательно должны присутствовать плакаты со справочной информацией: родителям о правах ребенка, ОБЖ родителям (правила личной безопасности), родители и второй ребенок, советы врачей, родители и их обязанности и пр</w:t>
      </w:r>
      <w:proofErr w:type="gramStart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..</w:t>
      </w:r>
      <w:proofErr w:type="gramEnd"/>
    </w:p>
    <w:p w:rsidR="00095960" w:rsidRPr="00095960" w:rsidRDefault="00095960" w:rsidP="00095960">
      <w:pPr>
        <w:numPr>
          <w:ilvl w:val="0"/>
          <w:numId w:val="15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Подготовить и поместить информацию о детском учреждении и персонале, с указанием контактных телефонов. Это даст родителям возможность получать личные консультации в случае необходимости. Расписание дня, ежедневное меню, информация о воспитанниках группы (рост, вес и прочие показатели) – все это непременная часть родительского уголка.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   Выставки, вернисажи детских работ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Их цель - демонстрируя родителям важных разделов программы или успехов детей по освоению 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программы (рисунки, самодельные игрушки, детские книги, альбомы и т.д.).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     Например: выставка, освящающая разделы программы «Изобразительная деятельность детей в семье и детском саду», «Игрушка и ее воспитательная роль» или выставки детских работ «Осень – </w:t>
      </w:r>
      <w:proofErr w:type="spellStart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запасиха</w:t>
      </w:r>
      <w:proofErr w:type="spellEnd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», «Зима пришла» и т.д.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      Информационные листы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 Они могут нести в себе следующую информацию:</w:t>
      </w:r>
    </w:p>
    <w:p w:rsidR="00095960" w:rsidRPr="00095960" w:rsidRDefault="00095960" w:rsidP="00095960">
      <w:pPr>
        <w:numPr>
          <w:ilvl w:val="0"/>
          <w:numId w:val="16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информацию о дополнительных занятиях с детьми объявления о собраниях, событиях, экскурсиях;</w:t>
      </w:r>
    </w:p>
    <w:p w:rsidR="00095960" w:rsidRPr="00095960" w:rsidRDefault="00095960" w:rsidP="00095960">
      <w:pPr>
        <w:numPr>
          <w:ilvl w:val="0"/>
          <w:numId w:val="16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просьбы о помощи;</w:t>
      </w:r>
    </w:p>
    <w:p w:rsidR="00095960" w:rsidRPr="00095960" w:rsidRDefault="00095960" w:rsidP="00095960">
      <w:pPr>
        <w:numPr>
          <w:ilvl w:val="0"/>
          <w:numId w:val="16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благодарность добровольным помощникам и т.д.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   Памятки для родителей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 Небольшое описание (инструкция) правильного (грамотного) по выполнению каких-либо действий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     Папки–передвижки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Формируются по тематическому принципу: «Чтобы наши дети не болели», «Роль отца в воспитании детей» и т.д. Папка дается во временное пользование родителям. Когда родители ознакомятся с содержанием папки-передвижки, с ними следует побеседовать о </w:t>
      </w:r>
      <w:proofErr w:type="gramStart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прочитанном</w:t>
      </w:r>
      <w:proofErr w:type="gramEnd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ответить на возникшие вопросы, выслушать предложения и т.д.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      Родительская газета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оформляется самими родителями. В ней они отмечают интересные случаи из жизни семьи, делятся опытом воспитания по отдельным вопросам. Например, «Выходной день семьи», «Моя мама», «Мой папа», «Я дома» и т.д.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     Видеофильмы.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Создаются по определенной тематике, например «Трудовое воспитание ребенка в семье», «Трудовое воспитание детей в детском саду» и др. К данным формам работы с родителями можно отнести и оформление фотомонтажей;</w:t>
      </w:r>
    </w:p>
    <w:p w:rsidR="00095960" w:rsidRPr="00095960" w:rsidRDefault="00095960" w:rsidP="00095960">
      <w:pPr>
        <w:numPr>
          <w:ilvl w:val="0"/>
          <w:numId w:val="17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совместное создание предметно – развивающей среды;</w:t>
      </w:r>
    </w:p>
    <w:p w:rsidR="00095960" w:rsidRPr="00095960" w:rsidRDefault="00095960" w:rsidP="00095960">
      <w:pPr>
        <w:numPr>
          <w:ilvl w:val="0"/>
          <w:numId w:val="17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семейный и групповые альбомы «Наша дружная семейка», «Наша жизнь день за днем», «Воспитание со всех сторон»;</w:t>
      </w:r>
    </w:p>
    <w:p w:rsidR="00095960" w:rsidRPr="00095960" w:rsidRDefault="00095960" w:rsidP="00095960">
      <w:pPr>
        <w:numPr>
          <w:ilvl w:val="0"/>
          <w:numId w:val="17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фотовыставки «Моя бабушка - лучше всех», «Мама и я, счастливые мгновения», «Папа, мама, я - дружная семья»;</w:t>
      </w:r>
      <w:proofErr w:type="gramEnd"/>
    </w:p>
    <w:p w:rsidR="00095960" w:rsidRPr="00095960" w:rsidRDefault="00095960" w:rsidP="00095960">
      <w:pPr>
        <w:numPr>
          <w:ilvl w:val="0"/>
          <w:numId w:val="17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эмоциональный уголок «Я сегодня вот такой», «Здравствуйте, я пришел» и другие.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   Основной задачей информационно-аналитических </w:t>
      </w:r>
      <w:proofErr w:type="spellStart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форморганизации</w:t>
      </w:r>
      <w:proofErr w:type="spellEnd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общения с родителями являются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Только на аналитической основе возможно осуществление 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 xml:space="preserve">индивидуального, личностно-ориентированного подхода к ребенку в условиях дошкольного учреждения, повышение эффективности </w:t>
      </w:r>
      <w:proofErr w:type="spellStart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воспитательно</w:t>
      </w:r>
      <w:proofErr w:type="spellEnd"/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-образовательной работы с детьми и построение грамотного общения с их родителями.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      Анкетирование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 Один из распространенных методов диагностики, который используется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    Получив реальную картину, на основе собранных данных педагогом определяется и вырабатывается тактика общения с каждым родителем и ребёнком. Это помогает лучше ориентироваться в педагогических потребностях каждой семьи, учесть ее индивидуальные особенности.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На основе анкетных данным можно разработать критерии «включенности» родителей в образовательный процесс. Он может отражать количественные показатели присутствия родителей на групповых мероприятиях: посещение родительских собраний и консультаций; присутствие родителей на детских праздниках, участие родителей в подготовке и проведении экскурсий, тематических занятий; участие в выставках, вернисажах; выпуск журналов и книг; посещение «Дня открытых дверей»; помощь родителей в оснащении педагогического процесса. А также качественные показатели: инициативность, ответственность, отношение родителей к продуктам совместной деятельности детей и взрослых. Такой анализ позволяет выделить три группы родителей.</w:t>
      </w:r>
    </w:p>
    <w:p w:rsidR="00095960" w:rsidRPr="00095960" w:rsidRDefault="00095960" w:rsidP="00095960">
      <w:pPr>
        <w:numPr>
          <w:ilvl w:val="0"/>
          <w:numId w:val="18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Родители – лидеры, которые умеют и с удовольствием участвуют в образовательном процессе, видят ценность любой работы детского учреждения.</w:t>
      </w:r>
    </w:p>
    <w:p w:rsidR="00095960" w:rsidRPr="00095960" w:rsidRDefault="00095960" w:rsidP="00095960">
      <w:pPr>
        <w:numPr>
          <w:ilvl w:val="0"/>
          <w:numId w:val="18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Родители – исполнители, которые принимают участие при условии значимой мотивации.</w:t>
      </w:r>
    </w:p>
    <w:p w:rsidR="00095960" w:rsidRPr="00095960" w:rsidRDefault="00095960" w:rsidP="00095960">
      <w:pPr>
        <w:numPr>
          <w:ilvl w:val="0"/>
          <w:numId w:val="18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Родители – критические наблюдатели. Изменение восприятия родителей как участников образовательного процесса привело к изменению понимания типов семей: активные участники педагогического процесса, заинтересованные в успешности своих детей; заинтересованные, но желающие решить проблемы с помощью специалистов; равнодушные, живущие по принципу «меня воспитывали так же».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  Всё это поможет воспитателю найти дифференцированный подход к родителям во время проведения совместных мероприятий.</w:t>
      </w:r>
    </w:p>
    <w:p w:rsidR="00095960" w:rsidRPr="00095960" w:rsidRDefault="00095960" w:rsidP="0009596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   Новое в практике работы детского сада с семьёй — это использование письменных форм общения с родителями. Как и когда использовать </w:t>
      </w:r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письменные формы общения?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Когда нехватка времени 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или сложности с графиком работы родителей мешают вам встретиться с ними лично; если у вас нет телефона или вы хотите обсудить какой-либо вопрос лично, то поддерживать контакт с родителями вам помогут некоторые формы письменного общения. Но злоупотреблять такими формами общения не стоит. Так как они не способствуют сплочению детско-родительского коллектива группы. А некоторые </w:t>
      </w:r>
      <w:r w:rsidRPr="00095960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(брошюра, пособие, бюллетень, отчёт</w:t>
      </w: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 более приемлемы для организации работы с родителями в рамках всего детского сада.</w:t>
      </w:r>
    </w:p>
    <w:p w:rsidR="00095960" w:rsidRPr="00095960" w:rsidRDefault="00095960" w:rsidP="00095960">
      <w:pPr>
        <w:numPr>
          <w:ilvl w:val="0"/>
          <w:numId w:val="19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Брошюры. Брошюры помогают родителям узнать о детском саде. Брошюры могут описать концепцию детского сада и дать общую информацию о нем.</w:t>
      </w:r>
    </w:p>
    <w:p w:rsidR="00095960" w:rsidRPr="00095960" w:rsidRDefault="00095960" w:rsidP="00095960">
      <w:pPr>
        <w:numPr>
          <w:ilvl w:val="0"/>
          <w:numId w:val="19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Пособия. Пособия содержат подробную информацию о детском саде. Семьи могут обращаться к пособиям в течение всего года.</w:t>
      </w:r>
    </w:p>
    <w:p w:rsidR="00095960" w:rsidRPr="00095960" w:rsidRDefault="00095960" w:rsidP="00095960">
      <w:pPr>
        <w:numPr>
          <w:ilvl w:val="0"/>
          <w:numId w:val="19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Бюллетень. Бюллетень можно выпускать раз или два в месяц, чтобы постоянно обеспечивать семьи информацией об особых мероприятиях, изменениях в программе и др.</w:t>
      </w:r>
    </w:p>
    <w:p w:rsidR="00095960" w:rsidRPr="00095960" w:rsidRDefault="00095960" w:rsidP="00095960">
      <w:pPr>
        <w:numPr>
          <w:ilvl w:val="0"/>
          <w:numId w:val="19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Еженедельные записки. Еженедельная записка, адресованная непосредственно родителям, сообщает семье о здоровье, настроении, поведении ребенка в детском саду, о его любимых занятиях и другую информацию.</w:t>
      </w:r>
    </w:p>
    <w:p w:rsidR="00095960" w:rsidRPr="00095960" w:rsidRDefault="00095960" w:rsidP="00095960">
      <w:pPr>
        <w:numPr>
          <w:ilvl w:val="0"/>
          <w:numId w:val="19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Неформальные записки. Воспитатели могут посылать с ребенком короткие записки домой, чтобы информировать семью о новом достижении ребенка или о только что освоенном навыке, поблагодарить семью за оказанную помощь; здесь могут быть записи детской речи, интересные высказывания ребенка и др. Семьи также могут посылать в детский сад записки, выражающие благодарность или содержащие просьбы.</w:t>
      </w:r>
    </w:p>
    <w:p w:rsidR="00095960" w:rsidRPr="00095960" w:rsidRDefault="00095960" w:rsidP="00095960">
      <w:pPr>
        <w:numPr>
          <w:ilvl w:val="0"/>
          <w:numId w:val="19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Личные блокноты. Такие блокноты могут каждый день курсировать между детским садом и семьей, чтобы делиться информацией о том, что происходит дома и в детском саду. Семьи могут извещать воспитателей об особых семейных событиях, таких, как дни рождения, новая работа, поездки, гости.</w:t>
      </w:r>
    </w:p>
    <w:p w:rsidR="00095960" w:rsidRPr="00095960" w:rsidRDefault="00095960" w:rsidP="00095960">
      <w:pPr>
        <w:numPr>
          <w:ilvl w:val="0"/>
          <w:numId w:val="19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Доска объявлений. Доска объявлений – это настенный экран, который информирует родителей о собраниях на день и др.</w:t>
      </w:r>
    </w:p>
    <w:p w:rsidR="00095960" w:rsidRPr="00095960" w:rsidRDefault="00095960" w:rsidP="00095960">
      <w:pPr>
        <w:numPr>
          <w:ilvl w:val="0"/>
          <w:numId w:val="19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Ящик для предложений. Это коробка, в которую родители могут класть записки со своими идеями и предложениями, что позволяет им делиться своими мыслями с группой воспитателей.</w:t>
      </w:r>
    </w:p>
    <w:p w:rsidR="00095960" w:rsidRPr="00095960" w:rsidRDefault="00095960" w:rsidP="00095960">
      <w:pPr>
        <w:numPr>
          <w:ilvl w:val="0"/>
          <w:numId w:val="19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9596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Отчеты. Письменные отчеты о развитии ребенка – это одна из форм общения с семьями, которая может быть полезна при условии, чтобы она не заменяла личных контактов.</w:t>
      </w:r>
    </w:p>
    <w:p w:rsidR="00FD6A31" w:rsidRDefault="00FD6A31"/>
    <w:sectPr w:rsidR="00FD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0A1"/>
    <w:multiLevelType w:val="multilevel"/>
    <w:tmpl w:val="4622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C43EF"/>
    <w:multiLevelType w:val="multilevel"/>
    <w:tmpl w:val="C9AE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31160"/>
    <w:multiLevelType w:val="multilevel"/>
    <w:tmpl w:val="A950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7147B"/>
    <w:multiLevelType w:val="multilevel"/>
    <w:tmpl w:val="B026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84E1A"/>
    <w:multiLevelType w:val="multilevel"/>
    <w:tmpl w:val="DE88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0E3223"/>
    <w:multiLevelType w:val="multilevel"/>
    <w:tmpl w:val="6534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AC7220"/>
    <w:multiLevelType w:val="multilevel"/>
    <w:tmpl w:val="3186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D1C18"/>
    <w:multiLevelType w:val="multilevel"/>
    <w:tmpl w:val="0D14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385089"/>
    <w:multiLevelType w:val="multilevel"/>
    <w:tmpl w:val="9F36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17808"/>
    <w:multiLevelType w:val="multilevel"/>
    <w:tmpl w:val="2B4A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6A24EF"/>
    <w:multiLevelType w:val="multilevel"/>
    <w:tmpl w:val="3544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C74664"/>
    <w:multiLevelType w:val="multilevel"/>
    <w:tmpl w:val="6520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1A2F50"/>
    <w:multiLevelType w:val="multilevel"/>
    <w:tmpl w:val="B9F0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523069"/>
    <w:multiLevelType w:val="multilevel"/>
    <w:tmpl w:val="E35A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1D7094"/>
    <w:multiLevelType w:val="multilevel"/>
    <w:tmpl w:val="6F1A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3B017C"/>
    <w:multiLevelType w:val="multilevel"/>
    <w:tmpl w:val="1EB8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DD52B0"/>
    <w:multiLevelType w:val="multilevel"/>
    <w:tmpl w:val="FC88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0835B0"/>
    <w:multiLevelType w:val="multilevel"/>
    <w:tmpl w:val="A952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C22064"/>
    <w:multiLevelType w:val="multilevel"/>
    <w:tmpl w:val="CDB6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17"/>
  </w:num>
  <w:num w:numId="7">
    <w:abstractNumId w:val="15"/>
  </w:num>
  <w:num w:numId="8">
    <w:abstractNumId w:val="14"/>
  </w:num>
  <w:num w:numId="9">
    <w:abstractNumId w:val="0"/>
  </w:num>
  <w:num w:numId="10">
    <w:abstractNumId w:val="11"/>
  </w:num>
  <w:num w:numId="11">
    <w:abstractNumId w:val="16"/>
  </w:num>
  <w:num w:numId="12">
    <w:abstractNumId w:val="10"/>
  </w:num>
  <w:num w:numId="13">
    <w:abstractNumId w:val="5"/>
  </w:num>
  <w:num w:numId="14">
    <w:abstractNumId w:val="13"/>
  </w:num>
  <w:num w:numId="15">
    <w:abstractNumId w:val="2"/>
  </w:num>
  <w:num w:numId="16">
    <w:abstractNumId w:val="9"/>
  </w:num>
  <w:num w:numId="17">
    <w:abstractNumId w:val="18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60"/>
    <w:rsid w:val="00095960"/>
    <w:rsid w:val="00FD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5960"/>
    <w:rPr>
      <w:b/>
      <w:bCs/>
    </w:rPr>
  </w:style>
  <w:style w:type="character" w:styleId="a5">
    <w:name w:val="Emphasis"/>
    <w:basedOn w:val="a0"/>
    <w:uiPriority w:val="20"/>
    <w:qFormat/>
    <w:rsid w:val="000959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5960"/>
    <w:rPr>
      <w:b/>
      <w:bCs/>
    </w:rPr>
  </w:style>
  <w:style w:type="character" w:styleId="a5">
    <w:name w:val="Emphasis"/>
    <w:basedOn w:val="a0"/>
    <w:uiPriority w:val="20"/>
    <w:qFormat/>
    <w:rsid w:val="000959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5479</Words>
  <Characters>31231</Characters>
  <Application>Microsoft Office Word</Application>
  <DocSecurity>0</DocSecurity>
  <Lines>260</Lines>
  <Paragraphs>73</Paragraphs>
  <ScaleCrop>false</ScaleCrop>
  <Company/>
  <LinksUpToDate>false</LinksUpToDate>
  <CharactersWithSpaces>36637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2023-05-23T10:21:00Z</dcterms:created>
  <dcterms:modified xsi:type="dcterms:W3CDTF">2023-05-23T10:31:00Z</dcterms:modified>
</cp:coreProperties>
</file>