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4864" w:rsidRPr="00B25A93" w:rsidRDefault="00D14864" w:rsidP="00B25A93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B25A93">
        <w:rPr>
          <w:rFonts w:ascii="Times New Roman" w:hAnsi="Times New Roman" w:cs="Times New Roman"/>
          <w:b/>
          <w:sz w:val="28"/>
          <w:szCs w:val="28"/>
        </w:rPr>
        <w:t>Применение ИКТ в о</w:t>
      </w:r>
      <w:r w:rsidR="003A5F9B">
        <w:rPr>
          <w:rFonts w:ascii="Times New Roman" w:hAnsi="Times New Roman" w:cs="Times New Roman"/>
          <w:b/>
          <w:sz w:val="28"/>
          <w:szCs w:val="28"/>
        </w:rPr>
        <w:t>бразовательном</w:t>
      </w:r>
      <w:r w:rsidR="00B25A93" w:rsidRPr="00B25A93">
        <w:rPr>
          <w:rFonts w:ascii="Times New Roman" w:hAnsi="Times New Roman" w:cs="Times New Roman"/>
          <w:b/>
          <w:sz w:val="28"/>
          <w:szCs w:val="28"/>
        </w:rPr>
        <w:t xml:space="preserve"> процессе на занятиях</w:t>
      </w:r>
    </w:p>
    <w:p w:rsidR="00D14864" w:rsidRPr="00B25A93" w:rsidRDefault="00B25A93" w:rsidP="00B25A93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</w:rPr>
        <w:t>хореографии</w:t>
      </w:r>
    </w:p>
    <w:p w:rsidR="00AA2462" w:rsidRDefault="00B25A93" w:rsidP="00AA2462">
      <w:pPr>
        <w:jc w:val="both"/>
        <w:rPr>
          <w:rFonts w:ascii="Times New Roman" w:hAnsi="Times New Roman" w:cs="Times New Roman"/>
          <w:sz w:val="24"/>
          <w:szCs w:val="24"/>
        </w:rPr>
      </w:pPr>
      <w:r w:rsidRPr="00AA2462">
        <w:rPr>
          <w:rFonts w:ascii="Times New Roman" w:hAnsi="Times New Roman" w:cs="Times New Roman"/>
          <w:sz w:val="24"/>
          <w:szCs w:val="24"/>
        </w:rPr>
        <w:t>Современное занятие хореографии – это занятие</w:t>
      </w:r>
      <w:r w:rsidR="00F63405" w:rsidRPr="00AA2462">
        <w:rPr>
          <w:rFonts w:ascii="Times New Roman" w:hAnsi="Times New Roman" w:cs="Times New Roman"/>
          <w:sz w:val="24"/>
          <w:szCs w:val="24"/>
        </w:rPr>
        <w:t>, в ходе которого применяются современные педагогические образовательные технологи</w:t>
      </w:r>
      <w:r w:rsidRPr="00AA2462">
        <w:rPr>
          <w:rFonts w:ascii="Times New Roman" w:hAnsi="Times New Roman" w:cs="Times New Roman"/>
          <w:sz w:val="24"/>
          <w:szCs w:val="24"/>
        </w:rPr>
        <w:t xml:space="preserve">и, компьютерные технологии. </w:t>
      </w:r>
      <w:r w:rsidR="00F63405" w:rsidRPr="00AA2462">
        <w:rPr>
          <w:rFonts w:ascii="Times New Roman" w:hAnsi="Times New Roman" w:cs="Times New Roman"/>
          <w:sz w:val="24"/>
          <w:szCs w:val="24"/>
        </w:rPr>
        <w:t>Компьютер предоставляет широкие возможности в творческом процессе обучения хореографии, как на профессиональном уровне, так и на уровне любительского творчества. Компьютерные технологии открыли принципиально новый этап технического воспроизводства музыкальной и хореографической продукции: в жанрах прикладной музыки, в средствах звукозаписи, в качественных возможностях звуковоспроизводящей аппаратуры, в театрально-концертной деятельности, в звуковом дизайне и трансляции музыки и хореографии (в том числе трансляции по Интернету).</w:t>
      </w:r>
    </w:p>
    <w:p w:rsidR="00F63405" w:rsidRPr="00AA2462" w:rsidRDefault="00F63405" w:rsidP="00AA2462">
      <w:pPr>
        <w:jc w:val="both"/>
        <w:rPr>
          <w:rFonts w:ascii="Times New Roman" w:hAnsi="Times New Roman" w:cs="Times New Roman"/>
          <w:sz w:val="24"/>
          <w:szCs w:val="24"/>
        </w:rPr>
      </w:pPr>
      <w:r w:rsidRPr="00AA2462">
        <w:rPr>
          <w:rFonts w:ascii="Times New Roman" w:hAnsi="Times New Roman" w:cs="Times New Roman"/>
          <w:sz w:val="24"/>
          <w:szCs w:val="24"/>
        </w:rPr>
        <w:t>Освоение информационно-компьютерных технологий объективно необходимо:</w:t>
      </w:r>
    </w:p>
    <w:p w:rsidR="00F63405" w:rsidRPr="00AA2462" w:rsidRDefault="00F63405" w:rsidP="00AA2462">
      <w:pPr>
        <w:jc w:val="both"/>
        <w:rPr>
          <w:rFonts w:ascii="Times New Roman" w:hAnsi="Times New Roman" w:cs="Times New Roman"/>
          <w:sz w:val="24"/>
          <w:szCs w:val="24"/>
        </w:rPr>
      </w:pPr>
      <w:r w:rsidRPr="00AA2462">
        <w:rPr>
          <w:rFonts w:ascii="Times New Roman" w:hAnsi="Times New Roman" w:cs="Times New Roman"/>
          <w:sz w:val="24"/>
          <w:szCs w:val="24"/>
        </w:rPr>
        <w:t>во-первых, для профессиональной подготовки сочинителей и исполнителей,</w:t>
      </w:r>
    </w:p>
    <w:p w:rsidR="00F63405" w:rsidRPr="00AA2462" w:rsidRDefault="00F63405" w:rsidP="00AA2462">
      <w:pPr>
        <w:jc w:val="both"/>
        <w:rPr>
          <w:rFonts w:ascii="Times New Roman" w:hAnsi="Times New Roman" w:cs="Times New Roman"/>
          <w:sz w:val="24"/>
          <w:szCs w:val="24"/>
        </w:rPr>
      </w:pPr>
      <w:r w:rsidRPr="00AA2462">
        <w:rPr>
          <w:rFonts w:ascii="Times New Roman" w:hAnsi="Times New Roman" w:cs="Times New Roman"/>
          <w:sz w:val="24"/>
          <w:szCs w:val="24"/>
        </w:rPr>
        <w:t>во-вторых, для использования как источника вспомогательного учебного материала (справочного, обучающего, редактирующего, звукозаписывающего, звуковоспроизводящего и т.п.).</w:t>
      </w:r>
    </w:p>
    <w:p w:rsidR="00F63405" w:rsidRPr="00AA2462" w:rsidRDefault="00F63405" w:rsidP="00AA2462">
      <w:pPr>
        <w:jc w:val="both"/>
        <w:rPr>
          <w:rFonts w:ascii="Times New Roman" w:hAnsi="Times New Roman" w:cs="Times New Roman"/>
          <w:sz w:val="24"/>
          <w:szCs w:val="24"/>
        </w:rPr>
      </w:pPr>
      <w:r w:rsidRPr="00AA2462">
        <w:rPr>
          <w:rFonts w:ascii="Times New Roman" w:hAnsi="Times New Roman" w:cs="Times New Roman"/>
          <w:sz w:val="24"/>
          <w:szCs w:val="24"/>
        </w:rPr>
        <w:t>Компьютерные программы также используются в проведении прослушивания музыкальных произведений, в подборе мелодий, в аранжировке и компоновке, осматривании и выборе хореографических зарисовок. Для многих хореографических дисциплин компьютер представляется ценным источником библиографических и энциклопедических сведений. Широко распространенные проектные задания с компьютерными презентациями, которые позволяют более наглядно представить иллюстративный материал.</w:t>
      </w:r>
    </w:p>
    <w:p w:rsidR="00F63405" w:rsidRPr="00AA2462" w:rsidRDefault="00F63405" w:rsidP="00AA2462">
      <w:pPr>
        <w:jc w:val="both"/>
        <w:rPr>
          <w:rFonts w:ascii="Times New Roman" w:hAnsi="Times New Roman" w:cs="Times New Roman"/>
          <w:sz w:val="24"/>
          <w:szCs w:val="24"/>
        </w:rPr>
      </w:pPr>
      <w:r w:rsidRPr="00AA2462">
        <w:rPr>
          <w:rFonts w:ascii="Times New Roman" w:hAnsi="Times New Roman" w:cs="Times New Roman"/>
          <w:sz w:val="24"/>
          <w:szCs w:val="24"/>
        </w:rPr>
        <w:t>Кроме традиционных форм и методов проведения хореографического занятия, могут быть использованы при обучении такие методы, как:</w:t>
      </w:r>
    </w:p>
    <w:p w:rsidR="00F63405" w:rsidRPr="00AA2462" w:rsidRDefault="00F63405" w:rsidP="00AA2462">
      <w:pPr>
        <w:jc w:val="both"/>
        <w:rPr>
          <w:rFonts w:ascii="Times New Roman" w:hAnsi="Times New Roman" w:cs="Times New Roman"/>
          <w:sz w:val="24"/>
          <w:szCs w:val="24"/>
        </w:rPr>
      </w:pPr>
      <w:r w:rsidRPr="00AA2462">
        <w:rPr>
          <w:rFonts w:ascii="Times New Roman" w:hAnsi="Times New Roman" w:cs="Times New Roman"/>
          <w:sz w:val="24"/>
          <w:szCs w:val="24"/>
        </w:rPr>
        <w:t>методика работы с Интернет – технологиями (путешествие по сети Интернет, посещение танцевальных сайтов, поиск специальной литературы и необходимой информации по хореографии);</w:t>
      </w:r>
    </w:p>
    <w:p w:rsidR="00F63405" w:rsidRPr="00AA2462" w:rsidRDefault="00F63405" w:rsidP="00AA2462">
      <w:pPr>
        <w:jc w:val="both"/>
        <w:rPr>
          <w:rFonts w:ascii="Times New Roman" w:hAnsi="Times New Roman" w:cs="Times New Roman"/>
          <w:sz w:val="24"/>
          <w:szCs w:val="24"/>
        </w:rPr>
      </w:pPr>
      <w:r w:rsidRPr="00AA2462">
        <w:rPr>
          <w:rFonts w:ascii="Times New Roman" w:hAnsi="Times New Roman" w:cs="Times New Roman"/>
          <w:sz w:val="24"/>
          <w:szCs w:val="24"/>
        </w:rPr>
        <w:t xml:space="preserve">методика использования метода проектов на занятиях хореографии с применением средств </w:t>
      </w:r>
      <w:proofErr w:type="spellStart"/>
      <w:r w:rsidRPr="00AA2462">
        <w:rPr>
          <w:rFonts w:ascii="Times New Roman" w:hAnsi="Times New Roman" w:cs="Times New Roman"/>
          <w:sz w:val="24"/>
          <w:szCs w:val="24"/>
        </w:rPr>
        <w:t>Microsoft</w:t>
      </w:r>
      <w:proofErr w:type="spellEnd"/>
      <w:r w:rsidRPr="00AA246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2462">
        <w:rPr>
          <w:rFonts w:ascii="Times New Roman" w:hAnsi="Times New Roman" w:cs="Times New Roman"/>
          <w:sz w:val="24"/>
          <w:szCs w:val="24"/>
        </w:rPr>
        <w:t>Office</w:t>
      </w:r>
      <w:proofErr w:type="spellEnd"/>
      <w:r w:rsidRPr="00AA2462">
        <w:rPr>
          <w:rFonts w:ascii="Times New Roman" w:hAnsi="Times New Roman" w:cs="Times New Roman"/>
          <w:sz w:val="24"/>
          <w:szCs w:val="24"/>
        </w:rPr>
        <w:t xml:space="preserve"> (создание банка данных, электронных таблиц);</w:t>
      </w:r>
    </w:p>
    <w:p w:rsidR="00F63405" w:rsidRPr="00AA2462" w:rsidRDefault="00F63405" w:rsidP="00AA2462">
      <w:pPr>
        <w:jc w:val="both"/>
        <w:rPr>
          <w:rFonts w:ascii="Times New Roman" w:hAnsi="Times New Roman" w:cs="Times New Roman"/>
          <w:sz w:val="24"/>
          <w:szCs w:val="24"/>
        </w:rPr>
      </w:pPr>
      <w:r w:rsidRPr="00AA2462">
        <w:rPr>
          <w:rFonts w:ascii="Times New Roman" w:hAnsi="Times New Roman" w:cs="Times New Roman"/>
          <w:sz w:val="24"/>
          <w:szCs w:val="24"/>
        </w:rPr>
        <w:t xml:space="preserve">методика использования творческих заданий на занятиях хореографии с применением средств </w:t>
      </w:r>
      <w:proofErr w:type="spellStart"/>
      <w:r w:rsidRPr="00AA2462">
        <w:rPr>
          <w:rFonts w:ascii="Times New Roman" w:hAnsi="Times New Roman" w:cs="Times New Roman"/>
          <w:sz w:val="24"/>
          <w:szCs w:val="24"/>
        </w:rPr>
        <w:t>Microsoft</w:t>
      </w:r>
      <w:proofErr w:type="spellEnd"/>
      <w:r w:rsidRPr="00AA246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2462">
        <w:rPr>
          <w:rFonts w:ascii="Times New Roman" w:hAnsi="Times New Roman" w:cs="Times New Roman"/>
          <w:sz w:val="24"/>
          <w:szCs w:val="24"/>
        </w:rPr>
        <w:t>Office</w:t>
      </w:r>
      <w:proofErr w:type="spellEnd"/>
      <w:r w:rsidRPr="00AA2462">
        <w:rPr>
          <w:rFonts w:ascii="Times New Roman" w:hAnsi="Times New Roman" w:cs="Times New Roman"/>
          <w:sz w:val="24"/>
          <w:szCs w:val="24"/>
        </w:rPr>
        <w:t xml:space="preserve"> (создание рекламных проспектов, буклетов, фото - коллажа и т. д.);</w:t>
      </w:r>
    </w:p>
    <w:p w:rsidR="00F63405" w:rsidRPr="00AA2462" w:rsidRDefault="00F63405" w:rsidP="00AA2462">
      <w:pPr>
        <w:jc w:val="both"/>
        <w:rPr>
          <w:rFonts w:ascii="Times New Roman" w:hAnsi="Times New Roman" w:cs="Times New Roman"/>
          <w:sz w:val="24"/>
          <w:szCs w:val="24"/>
        </w:rPr>
      </w:pPr>
      <w:r w:rsidRPr="00AA2462">
        <w:rPr>
          <w:rFonts w:ascii="Times New Roman" w:hAnsi="Times New Roman" w:cs="Times New Roman"/>
          <w:sz w:val="24"/>
          <w:szCs w:val="24"/>
        </w:rPr>
        <w:t>методика организации компьютерного практикума на занятиях хореографии (интерактивные игры, составление кроссвордов, тестовые задания);</w:t>
      </w:r>
    </w:p>
    <w:p w:rsidR="00F63405" w:rsidRPr="00AA2462" w:rsidRDefault="00F63405" w:rsidP="00AA2462">
      <w:pPr>
        <w:jc w:val="both"/>
        <w:rPr>
          <w:rFonts w:ascii="Times New Roman" w:hAnsi="Times New Roman" w:cs="Times New Roman"/>
          <w:sz w:val="24"/>
          <w:szCs w:val="24"/>
        </w:rPr>
      </w:pPr>
      <w:r w:rsidRPr="00AA2462">
        <w:rPr>
          <w:rFonts w:ascii="Times New Roman" w:hAnsi="Times New Roman" w:cs="Times New Roman"/>
          <w:sz w:val="24"/>
          <w:szCs w:val="24"/>
        </w:rPr>
        <w:t>методика использования обучающих видео - программ  (видео-пособие «Азбука классической хореографии» и др.).</w:t>
      </w:r>
    </w:p>
    <w:p w:rsidR="00B25A93" w:rsidRPr="00AA2462" w:rsidRDefault="00B25A93" w:rsidP="00AA2462">
      <w:pPr>
        <w:jc w:val="both"/>
        <w:rPr>
          <w:rFonts w:ascii="Times New Roman" w:hAnsi="Times New Roman" w:cs="Times New Roman"/>
          <w:sz w:val="24"/>
          <w:szCs w:val="24"/>
        </w:rPr>
      </w:pPr>
      <w:r w:rsidRPr="00AA2462">
        <w:rPr>
          <w:rFonts w:ascii="Times New Roman" w:hAnsi="Times New Roman" w:cs="Times New Roman"/>
          <w:sz w:val="24"/>
          <w:szCs w:val="24"/>
        </w:rPr>
        <w:lastRenderedPageBreak/>
        <w:t>При условии систематического использования информационных технологий в учебном процессе в сочетании с традиционными методами обучения можно значительно повысить эффективность обучения хореографии.</w:t>
      </w:r>
    </w:p>
    <w:p w:rsidR="00B25A93" w:rsidRPr="00AA2462" w:rsidRDefault="00B25A93" w:rsidP="00AA246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14864" w:rsidRPr="00AA2462" w:rsidRDefault="00D14864" w:rsidP="00AA2462">
      <w:pPr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3A5F9B" w:rsidRPr="00AA2462" w:rsidRDefault="00BC3E3B" w:rsidP="00BC3E3B">
      <w:pPr>
        <w:pStyle w:val="c10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AA2462">
        <w:rPr>
          <w:rStyle w:val="c11"/>
          <w:b/>
          <w:bCs/>
          <w:color w:val="000000"/>
        </w:rPr>
        <w:t>ПЛАН-КОНСПЕКТ</w:t>
      </w:r>
    </w:p>
    <w:p w:rsidR="00BC3E3B" w:rsidRPr="00AA2462" w:rsidRDefault="00BC3E3B" w:rsidP="00BC3E3B">
      <w:pPr>
        <w:pStyle w:val="c10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AA2462">
        <w:rPr>
          <w:rStyle w:val="c2"/>
          <w:color w:val="000000"/>
        </w:rPr>
        <w:t>занятия  хореографии</w:t>
      </w:r>
    </w:p>
    <w:p w:rsidR="00BC3E3B" w:rsidRPr="00AA2462" w:rsidRDefault="00BC3E3B" w:rsidP="00BC3E3B">
      <w:pPr>
        <w:pStyle w:val="c14"/>
        <w:shd w:val="clear" w:color="auto" w:fill="FFFFFF"/>
        <w:spacing w:before="0" w:beforeAutospacing="0" w:after="0" w:afterAutospacing="0"/>
        <w:jc w:val="center"/>
        <w:rPr>
          <w:rStyle w:val="c8"/>
          <w:b/>
          <w:bCs/>
          <w:color w:val="000000"/>
          <w:lang w:val="be-BY"/>
        </w:rPr>
      </w:pPr>
      <w:r w:rsidRPr="00AA2462">
        <w:rPr>
          <w:rStyle w:val="c8"/>
          <w:b/>
          <w:bCs/>
          <w:color w:val="000000"/>
        </w:rPr>
        <w:t>«Знакомство и изучение основных позиций рук классического танца.</w:t>
      </w:r>
      <w:r w:rsidRPr="00AA2462">
        <w:rPr>
          <w:rStyle w:val="c8"/>
          <w:b/>
          <w:bCs/>
          <w:color w:val="000000"/>
          <w:lang w:val="be-BY"/>
        </w:rPr>
        <w:t xml:space="preserve"> </w:t>
      </w:r>
      <w:r w:rsidRPr="00AA2462">
        <w:rPr>
          <w:rStyle w:val="c8"/>
          <w:b/>
          <w:bCs/>
          <w:color w:val="000000"/>
        </w:rPr>
        <w:t xml:space="preserve"> Понятие </w:t>
      </w:r>
      <w:r w:rsidRPr="00AA2462">
        <w:rPr>
          <w:rStyle w:val="c8"/>
          <w:b/>
          <w:bCs/>
          <w:color w:val="000000"/>
          <w:lang w:val="be-BY"/>
        </w:rPr>
        <w:t>port de brass</w:t>
      </w:r>
      <w:r w:rsidRPr="00AA2462">
        <w:rPr>
          <w:rStyle w:val="c8"/>
          <w:b/>
          <w:bCs/>
          <w:color w:val="000000"/>
        </w:rPr>
        <w:t>»</w:t>
      </w:r>
    </w:p>
    <w:p w:rsidR="00BC3E3B" w:rsidRPr="00AA2462" w:rsidRDefault="00BC3E3B" w:rsidP="00BC3E3B">
      <w:pPr>
        <w:pStyle w:val="c14"/>
        <w:shd w:val="clear" w:color="auto" w:fill="FFFFFF"/>
        <w:spacing w:before="0" w:beforeAutospacing="0" w:after="0" w:afterAutospacing="0"/>
        <w:jc w:val="center"/>
        <w:rPr>
          <w:color w:val="000000"/>
          <w:lang w:val="be-BY"/>
        </w:rPr>
      </w:pPr>
    </w:p>
    <w:p w:rsidR="00BC3E3B" w:rsidRPr="00AA2462" w:rsidRDefault="00BC3E3B" w:rsidP="00BC3E3B">
      <w:pPr>
        <w:rPr>
          <w:rFonts w:ascii="Times New Roman" w:hAnsi="Times New Roman" w:cs="Times New Roman"/>
          <w:sz w:val="24"/>
          <w:szCs w:val="24"/>
        </w:rPr>
      </w:pPr>
      <w:r w:rsidRPr="00AA2462">
        <w:rPr>
          <w:rFonts w:ascii="Times New Roman" w:hAnsi="Times New Roman" w:cs="Times New Roman"/>
          <w:b/>
          <w:sz w:val="24"/>
          <w:szCs w:val="24"/>
        </w:rPr>
        <w:t xml:space="preserve">Учитель хореографии: </w:t>
      </w:r>
      <w:proofErr w:type="spellStart"/>
      <w:r w:rsidRPr="00AA2462">
        <w:rPr>
          <w:rFonts w:ascii="Times New Roman" w:hAnsi="Times New Roman" w:cs="Times New Roman"/>
          <w:sz w:val="24"/>
          <w:szCs w:val="24"/>
        </w:rPr>
        <w:t>Уронич</w:t>
      </w:r>
      <w:proofErr w:type="spellEnd"/>
      <w:r w:rsidRPr="00AA2462">
        <w:rPr>
          <w:rFonts w:ascii="Times New Roman" w:hAnsi="Times New Roman" w:cs="Times New Roman"/>
          <w:sz w:val="24"/>
          <w:szCs w:val="24"/>
        </w:rPr>
        <w:t xml:space="preserve"> Ю.В.</w:t>
      </w:r>
    </w:p>
    <w:p w:rsidR="00BC3E3B" w:rsidRPr="00AA2462" w:rsidRDefault="00BC3E3B" w:rsidP="00BC3E3B">
      <w:pPr>
        <w:rPr>
          <w:rFonts w:ascii="Times New Roman" w:hAnsi="Times New Roman" w:cs="Times New Roman"/>
          <w:sz w:val="24"/>
          <w:szCs w:val="24"/>
          <w:lang w:val="be-BY"/>
        </w:rPr>
      </w:pPr>
      <w:r w:rsidRPr="00AA2462">
        <w:rPr>
          <w:rFonts w:ascii="Times New Roman" w:hAnsi="Times New Roman" w:cs="Times New Roman"/>
          <w:b/>
          <w:sz w:val="24"/>
          <w:szCs w:val="24"/>
        </w:rPr>
        <w:t xml:space="preserve">Концертмейстер: </w:t>
      </w:r>
      <w:r w:rsidR="00591E8F">
        <w:rPr>
          <w:rFonts w:ascii="Times New Roman" w:hAnsi="Times New Roman" w:cs="Times New Roman"/>
          <w:sz w:val="24"/>
          <w:szCs w:val="24"/>
        </w:rPr>
        <w:t>Омельченко М.С</w:t>
      </w:r>
      <w:r w:rsidR="00591E8F">
        <w:rPr>
          <w:rFonts w:ascii="Times New Roman" w:hAnsi="Times New Roman" w:cs="Times New Roman"/>
          <w:sz w:val="24"/>
          <w:szCs w:val="24"/>
          <w:lang w:val="be-BY"/>
        </w:rPr>
        <w:t>.</w:t>
      </w:r>
      <w:r w:rsidRPr="00AA246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C3E3B" w:rsidRPr="00AA2462" w:rsidRDefault="0088608F" w:rsidP="00BC3E3B">
      <w:pPr>
        <w:pStyle w:val="c14"/>
        <w:shd w:val="clear" w:color="auto" w:fill="FFFFFF"/>
        <w:spacing w:before="0" w:beforeAutospacing="0" w:after="0" w:afterAutospacing="0"/>
        <w:jc w:val="both"/>
        <w:rPr>
          <w:rStyle w:val="c8"/>
          <w:bCs/>
          <w:color w:val="000000"/>
          <w:lang w:val="be-BY"/>
        </w:rPr>
      </w:pPr>
      <w:r w:rsidRPr="00AA2462">
        <w:rPr>
          <w:b/>
        </w:rPr>
        <w:t xml:space="preserve">Тема </w:t>
      </w:r>
      <w:r w:rsidR="00BC3E3B" w:rsidRPr="00AA2462">
        <w:rPr>
          <w:b/>
        </w:rPr>
        <w:t>занятия:</w:t>
      </w:r>
      <w:r w:rsidRPr="00AA2462">
        <w:t xml:space="preserve"> «</w:t>
      </w:r>
      <w:r w:rsidRPr="00AA2462">
        <w:rPr>
          <w:rStyle w:val="c8"/>
          <w:bCs/>
          <w:color w:val="000000"/>
        </w:rPr>
        <w:t>Знакомство и изучение основных позиций рук классического танца.</w:t>
      </w:r>
      <w:r w:rsidRPr="00AA2462">
        <w:rPr>
          <w:rStyle w:val="c8"/>
          <w:bCs/>
          <w:color w:val="000000"/>
          <w:lang w:val="be-BY"/>
        </w:rPr>
        <w:t xml:space="preserve"> </w:t>
      </w:r>
      <w:r w:rsidRPr="00AA2462">
        <w:rPr>
          <w:rStyle w:val="c8"/>
          <w:bCs/>
          <w:color w:val="000000"/>
        </w:rPr>
        <w:t xml:space="preserve"> Понятие </w:t>
      </w:r>
      <w:r w:rsidRPr="00AA2462">
        <w:rPr>
          <w:rStyle w:val="c8"/>
          <w:bCs/>
          <w:color w:val="000000"/>
          <w:lang w:val="be-BY"/>
        </w:rPr>
        <w:t>port de brass</w:t>
      </w:r>
      <w:r w:rsidRPr="00AA2462">
        <w:rPr>
          <w:rStyle w:val="c8"/>
          <w:bCs/>
          <w:color w:val="000000"/>
        </w:rPr>
        <w:t>».</w:t>
      </w:r>
    </w:p>
    <w:p w:rsidR="00BC3E3B" w:rsidRPr="00AA2462" w:rsidRDefault="00BC3E3B" w:rsidP="00BC3E3B">
      <w:pPr>
        <w:pStyle w:val="c14"/>
        <w:shd w:val="clear" w:color="auto" w:fill="FFFFFF"/>
        <w:spacing w:before="0" w:beforeAutospacing="0" w:after="0" w:afterAutospacing="0"/>
        <w:jc w:val="both"/>
        <w:rPr>
          <w:color w:val="000000"/>
          <w:lang w:val="be-BY"/>
        </w:rPr>
      </w:pPr>
    </w:p>
    <w:p w:rsidR="00BC3E3B" w:rsidRPr="00AA2462" w:rsidRDefault="00BC3E3B" w:rsidP="00BC3E3B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AA2462">
        <w:rPr>
          <w:rStyle w:val="c11"/>
          <w:b/>
          <w:bCs/>
          <w:color w:val="000000"/>
        </w:rPr>
        <w:t>Цель занятия:</w:t>
      </w:r>
      <w:r w:rsidR="00591E8F">
        <w:rPr>
          <w:rStyle w:val="c2"/>
          <w:color w:val="000000"/>
        </w:rPr>
        <w:t> И</w:t>
      </w:r>
      <w:r w:rsidR="0088608F" w:rsidRPr="00AA2462">
        <w:rPr>
          <w:rStyle w:val="c2"/>
          <w:color w:val="000000"/>
        </w:rPr>
        <w:t>зучение осн</w:t>
      </w:r>
      <w:r w:rsidR="00770173" w:rsidRPr="00AA2462">
        <w:rPr>
          <w:rStyle w:val="c2"/>
          <w:color w:val="000000"/>
        </w:rPr>
        <w:t>овных позиций рук</w:t>
      </w:r>
      <w:r w:rsidRPr="00AA2462">
        <w:rPr>
          <w:rStyle w:val="c2"/>
          <w:color w:val="000000"/>
        </w:rPr>
        <w:t>; правильная постановка рук; правильная постановка корпуса</w:t>
      </w:r>
      <w:r w:rsidR="0088608F" w:rsidRPr="00AA2462">
        <w:rPr>
          <w:rStyle w:val="c2"/>
          <w:color w:val="000000"/>
        </w:rPr>
        <w:t>; отработка пройденных танцевальных комбинаций</w:t>
      </w:r>
      <w:r w:rsidRPr="00AA2462">
        <w:rPr>
          <w:rStyle w:val="c2"/>
          <w:color w:val="000000"/>
        </w:rPr>
        <w:t>. Выявление уровня освоения программы.</w:t>
      </w:r>
    </w:p>
    <w:p w:rsidR="00BC3E3B" w:rsidRPr="00AA2462" w:rsidRDefault="00BC3E3B" w:rsidP="00BC3E3B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AA2462">
        <w:rPr>
          <w:rStyle w:val="c11"/>
          <w:b/>
          <w:bCs/>
          <w:color w:val="000000"/>
        </w:rPr>
        <w:t>Задачи занятия:</w:t>
      </w:r>
    </w:p>
    <w:p w:rsidR="004B014D" w:rsidRDefault="00BC3E3B" w:rsidP="00BC3E3B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AA2462">
        <w:rPr>
          <w:rStyle w:val="c6"/>
          <w:i/>
          <w:iCs/>
          <w:color w:val="000000"/>
        </w:rPr>
        <w:t>Обучающие:</w:t>
      </w:r>
    </w:p>
    <w:p w:rsidR="00BC3E3B" w:rsidRPr="00AA2462" w:rsidRDefault="0088608F" w:rsidP="00BC3E3B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AA2462">
        <w:rPr>
          <w:rStyle w:val="c15"/>
          <w:color w:val="000000"/>
        </w:rPr>
        <w:t xml:space="preserve">— изучение позиций </w:t>
      </w:r>
      <w:r w:rsidR="00BC3E3B" w:rsidRPr="00AA2462">
        <w:rPr>
          <w:rStyle w:val="c15"/>
          <w:color w:val="000000"/>
        </w:rPr>
        <w:t xml:space="preserve"> рук в классическом танце</w:t>
      </w:r>
      <w:r w:rsidRPr="00AA2462">
        <w:rPr>
          <w:rStyle w:val="c6"/>
          <w:i/>
          <w:iCs/>
          <w:color w:val="000000"/>
        </w:rPr>
        <w:t>.</w:t>
      </w:r>
    </w:p>
    <w:p w:rsidR="004B014D" w:rsidRDefault="00BC3E3B" w:rsidP="00BC3E3B">
      <w:pPr>
        <w:pStyle w:val="c22"/>
        <w:shd w:val="clear" w:color="auto" w:fill="FFFFFF"/>
        <w:spacing w:before="0" w:beforeAutospacing="0" w:after="0" w:afterAutospacing="0"/>
        <w:rPr>
          <w:color w:val="000000"/>
        </w:rPr>
      </w:pPr>
      <w:r w:rsidRPr="00AA2462">
        <w:rPr>
          <w:rStyle w:val="c6"/>
          <w:i/>
          <w:iCs/>
          <w:color w:val="000000"/>
        </w:rPr>
        <w:t>Развивающие:</w:t>
      </w:r>
    </w:p>
    <w:p w:rsidR="00BC3E3B" w:rsidRPr="00AA2462" w:rsidRDefault="00BC3E3B" w:rsidP="00BC3E3B">
      <w:pPr>
        <w:pStyle w:val="c22"/>
        <w:shd w:val="clear" w:color="auto" w:fill="FFFFFF"/>
        <w:spacing w:before="0" w:beforeAutospacing="0" w:after="0" w:afterAutospacing="0"/>
        <w:rPr>
          <w:color w:val="000000"/>
        </w:rPr>
      </w:pPr>
      <w:r w:rsidRPr="00AA2462">
        <w:rPr>
          <w:rStyle w:val="c2"/>
          <w:color w:val="000000"/>
        </w:rPr>
        <w:t xml:space="preserve">— развивать умения координации движений </w:t>
      </w:r>
      <w:r w:rsidR="004B014D">
        <w:rPr>
          <w:rStyle w:val="c2"/>
          <w:color w:val="000000"/>
        </w:rPr>
        <w:t xml:space="preserve">рук, ног, корпуса и головы; </w:t>
      </w:r>
      <w:r w:rsidRPr="00AA2462">
        <w:rPr>
          <w:rStyle w:val="c2"/>
          <w:color w:val="000000"/>
        </w:rPr>
        <w:t>  — развитие выносливости и постановки дыхания;</w:t>
      </w:r>
    </w:p>
    <w:p w:rsidR="004B014D" w:rsidRDefault="00BC3E3B" w:rsidP="00770173">
      <w:pPr>
        <w:pStyle w:val="c22"/>
        <w:shd w:val="clear" w:color="auto" w:fill="FFFFFF"/>
        <w:spacing w:before="0" w:beforeAutospacing="0" w:after="0" w:afterAutospacing="0"/>
        <w:rPr>
          <w:color w:val="000000"/>
        </w:rPr>
      </w:pPr>
      <w:r w:rsidRPr="00AA2462">
        <w:rPr>
          <w:rStyle w:val="c2"/>
          <w:color w:val="000000"/>
        </w:rPr>
        <w:t>— развитие и формирование правильной и здоровой осанки.</w:t>
      </w:r>
    </w:p>
    <w:p w:rsidR="004B014D" w:rsidRDefault="004B014D" w:rsidP="00770173">
      <w:pPr>
        <w:pStyle w:val="c22"/>
        <w:shd w:val="clear" w:color="auto" w:fill="FFFFFF"/>
        <w:spacing w:before="0" w:beforeAutospacing="0" w:after="0" w:afterAutospacing="0"/>
        <w:rPr>
          <w:color w:val="000000"/>
        </w:rPr>
      </w:pPr>
      <w:r w:rsidRPr="00AA2462">
        <w:rPr>
          <w:rStyle w:val="c6"/>
          <w:i/>
          <w:iCs/>
          <w:color w:val="000000"/>
        </w:rPr>
        <w:t xml:space="preserve"> </w:t>
      </w:r>
      <w:r w:rsidR="00BC3E3B" w:rsidRPr="00AA2462">
        <w:rPr>
          <w:rStyle w:val="c6"/>
          <w:i/>
          <w:iCs/>
          <w:color w:val="000000"/>
        </w:rPr>
        <w:t>Воспитательные:</w:t>
      </w:r>
    </w:p>
    <w:p w:rsidR="004B014D" w:rsidRDefault="00BC3E3B" w:rsidP="00770173">
      <w:pPr>
        <w:pStyle w:val="c22"/>
        <w:shd w:val="clear" w:color="auto" w:fill="FFFFFF"/>
        <w:spacing w:before="0" w:beforeAutospacing="0" w:after="0" w:afterAutospacing="0"/>
        <w:rPr>
          <w:color w:val="000000"/>
        </w:rPr>
      </w:pPr>
      <w:r w:rsidRPr="00AA2462">
        <w:rPr>
          <w:rStyle w:val="c15"/>
          <w:color w:val="000000"/>
        </w:rPr>
        <w:t>— </w:t>
      </w:r>
      <w:r w:rsidRPr="00AA2462">
        <w:rPr>
          <w:rStyle w:val="c15"/>
          <w:color w:val="000000"/>
          <w:shd w:val="clear" w:color="auto" w:fill="FFFFFF"/>
        </w:rPr>
        <w:t>формирование положительных качеств личности, воспитание силы воли, выносливости и целеустремленности</w:t>
      </w:r>
      <w:r w:rsidRPr="00AA2462">
        <w:rPr>
          <w:rStyle w:val="c2"/>
          <w:color w:val="000000"/>
        </w:rPr>
        <w:t>, умения вести себя в коллективе;</w:t>
      </w:r>
    </w:p>
    <w:p w:rsidR="00BC3E3B" w:rsidRPr="00AA2462" w:rsidRDefault="00BC3E3B" w:rsidP="00770173">
      <w:pPr>
        <w:pStyle w:val="c22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AA2462">
        <w:rPr>
          <w:rStyle w:val="c2"/>
          <w:color w:val="000000"/>
        </w:rPr>
        <w:t>— умение творчески взаимод</w:t>
      </w:r>
      <w:r w:rsidR="0088608F" w:rsidRPr="00AA2462">
        <w:rPr>
          <w:rStyle w:val="c2"/>
          <w:color w:val="000000"/>
        </w:rPr>
        <w:t>ействовать на занятии с учителем</w:t>
      </w:r>
      <w:r w:rsidRPr="00AA2462">
        <w:rPr>
          <w:rStyle w:val="c2"/>
          <w:color w:val="000000"/>
        </w:rPr>
        <w:t>.</w:t>
      </w:r>
    </w:p>
    <w:p w:rsidR="00BC3E3B" w:rsidRPr="00AA2462" w:rsidRDefault="00BC3E3B" w:rsidP="00BC3E3B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AA2462">
        <w:rPr>
          <w:rStyle w:val="c11"/>
          <w:b/>
          <w:bCs/>
          <w:color w:val="000000"/>
        </w:rPr>
        <w:t>Тип занятия:</w:t>
      </w:r>
      <w:r w:rsidR="00591E8F">
        <w:rPr>
          <w:rStyle w:val="c2"/>
          <w:color w:val="000000"/>
        </w:rPr>
        <w:t> И</w:t>
      </w:r>
      <w:r w:rsidRPr="00AA2462">
        <w:rPr>
          <w:rStyle w:val="c2"/>
          <w:color w:val="000000"/>
        </w:rPr>
        <w:t>зучение нового материала</w:t>
      </w:r>
      <w:proofErr w:type="gramStart"/>
      <w:r w:rsidRPr="00AA2462">
        <w:rPr>
          <w:rStyle w:val="c2"/>
          <w:color w:val="000000"/>
        </w:rPr>
        <w:t>.</w:t>
      </w:r>
      <w:proofErr w:type="gramEnd"/>
    </w:p>
    <w:p w:rsidR="00BC3E3B" w:rsidRPr="00AA2462" w:rsidRDefault="00BC3E3B" w:rsidP="00BC3E3B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AA2462">
        <w:rPr>
          <w:rStyle w:val="c2"/>
          <w:color w:val="000000"/>
        </w:rPr>
        <w:t>.</w:t>
      </w:r>
      <w:r w:rsidRPr="00AA2462">
        <w:rPr>
          <w:rStyle w:val="c11"/>
          <w:b/>
          <w:bCs/>
          <w:color w:val="000000"/>
        </w:rPr>
        <w:t>Форма занятия:</w:t>
      </w:r>
      <w:r w:rsidR="0088608F" w:rsidRPr="00AA2462">
        <w:rPr>
          <w:rStyle w:val="c11"/>
          <w:b/>
          <w:bCs/>
          <w:color w:val="000000"/>
        </w:rPr>
        <w:t xml:space="preserve"> </w:t>
      </w:r>
      <w:r w:rsidR="00591E8F">
        <w:rPr>
          <w:rStyle w:val="c11"/>
          <w:bCs/>
          <w:color w:val="000000"/>
        </w:rPr>
        <w:t>Ф</w:t>
      </w:r>
      <w:r w:rsidR="0088608F" w:rsidRPr="00AA2462">
        <w:rPr>
          <w:rStyle w:val="c11"/>
          <w:bCs/>
          <w:color w:val="000000"/>
        </w:rPr>
        <w:t>акультативное занятие</w:t>
      </w:r>
      <w:r w:rsidRPr="00AA2462">
        <w:rPr>
          <w:rStyle w:val="c2"/>
          <w:color w:val="000000"/>
        </w:rPr>
        <w:t> </w:t>
      </w:r>
    </w:p>
    <w:p w:rsidR="004B014D" w:rsidRDefault="00BC3E3B" w:rsidP="00BC3E3B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AA2462">
        <w:rPr>
          <w:rStyle w:val="c6"/>
          <w:i/>
          <w:iCs/>
          <w:color w:val="000000"/>
        </w:rPr>
        <w:t>Основные методы работы:</w:t>
      </w:r>
    </w:p>
    <w:p w:rsidR="004B014D" w:rsidRDefault="00BC3E3B" w:rsidP="00BC3E3B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AA2462">
        <w:rPr>
          <w:rStyle w:val="c2"/>
          <w:color w:val="000000"/>
        </w:rPr>
        <w:t>— наглядный (практический показ);</w:t>
      </w:r>
    </w:p>
    <w:p w:rsidR="0088608F" w:rsidRPr="00AA2462" w:rsidRDefault="00BC3E3B" w:rsidP="00BC3E3B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AA2462">
        <w:rPr>
          <w:rStyle w:val="c2"/>
          <w:color w:val="000000"/>
        </w:rPr>
        <w:t xml:space="preserve">— </w:t>
      </w:r>
      <w:proofErr w:type="gramStart"/>
      <w:r w:rsidRPr="00AA2462">
        <w:rPr>
          <w:rStyle w:val="c2"/>
          <w:color w:val="000000"/>
        </w:rPr>
        <w:t>словесный</w:t>
      </w:r>
      <w:proofErr w:type="gramEnd"/>
      <w:r w:rsidRPr="00AA2462">
        <w:rPr>
          <w:rStyle w:val="c2"/>
          <w:color w:val="000000"/>
        </w:rPr>
        <w:t xml:space="preserve"> (объяснение, беседа).</w:t>
      </w:r>
    </w:p>
    <w:p w:rsidR="003A5F9B" w:rsidRPr="00AA2462" w:rsidRDefault="003A5F9B" w:rsidP="00770173">
      <w:pPr>
        <w:pStyle w:val="a3"/>
        <w:shd w:val="clear" w:color="auto" w:fill="FFFFFF"/>
        <w:spacing w:before="0" w:beforeAutospacing="0" w:after="173" w:afterAutospacing="0"/>
        <w:jc w:val="both"/>
        <w:rPr>
          <w:color w:val="000000"/>
        </w:rPr>
      </w:pPr>
      <w:r w:rsidRPr="00AA2462">
        <w:rPr>
          <w:rStyle w:val="c2"/>
          <w:color w:val="000000"/>
        </w:rPr>
        <w:t>—</w:t>
      </w:r>
      <w:r w:rsidR="00770173" w:rsidRPr="00AA2462">
        <w:rPr>
          <w:color w:val="000000"/>
        </w:rPr>
        <w:t>метод</w:t>
      </w:r>
      <w:r w:rsidR="0088608F" w:rsidRPr="00AA2462">
        <w:rPr>
          <w:color w:val="000000"/>
        </w:rPr>
        <w:t xml:space="preserve"> организации компьютерного практикум</w:t>
      </w:r>
      <w:r w:rsidRPr="00AA2462">
        <w:rPr>
          <w:color w:val="000000"/>
        </w:rPr>
        <w:t>а на занятиях хореографии (интер</w:t>
      </w:r>
      <w:r w:rsidR="0088608F" w:rsidRPr="00AA2462">
        <w:rPr>
          <w:color w:val="000000"/>
        </w:rPr>
        <w:t>активные игры, составление кроссвордов, тестовые задания);</w:t>
      </w:r>
    </w:p>
    <w:p w:rsidR="003A5F9B" w:rsidRPr="00AA2462" w:rsidRDefault="00770173" w:rsidP="00770173">
      <w:pPr>
        <w:pStyle w:val="a3"/>
        <w:shd w:val="clear" w:color="auto" w:fill="FFFFFF"/>
        <w:spacing w:before="0" w:beforeAutospacing="0" w:after="173" w:afterAutospacing="0"/>
        <w:jc w:val="both"/>
        <w:rPr>
          <w:rStyle w:val="c6"/>
          <w:i/>
          <w:iCs/>
          <w:color w:val="000000"/>
        </w:rPr>
      </w:pPr>
      <w:r w:rsidRPr="00AA2462">
        <w:rPr>
          <w:rStyle w:val="c2"/>
          <w:color w:val="000000"/>
        </w:rPr>
        <w:t>—</w:t>
      </w:r>
      <w:r w:rsidRPr="00AA2462">
        <w:rPr>
          <w:color w:val="000000"/>
        </w:rPr>
        <w:t>метод работы с Интернет – технологиями (путешествие по сети Интернет, посещение танцевальных сайтов, поиск специальной литературы и необходимой информации по хореографии)</w:t>
      </w:r>
    </w:p>
    <w:p w:rsidR="00BC3E3B" w:rsidRPr="00AA2462" w:rsidRDefault="00BC3E3B" w:rsidP="00770173">
      <w:pPr>
        <w:pStyle w:val="a3"/>
        <w:shd w:val="clear" w:color="auto" w:fill="FFFFFF"/>
        <w:spacing w:before="0" w:beforeAutospacing="0" w:after="173" w:afterAutospacing="0"/>
        <w:jc w:val="both"/>
        <w:rPr>
          <w:color w:val="000000"/>
        </w:rPr>
      </w:pPr>
      <w:r w:rsidRPr="00AA2462">
        <w:rPr>
          <w:rStyle w:val="c6"/>
          <w:i/>
          <w:iCs/>
          <w:color w:val="000000"/>
        </w:rPr>
        <w:t>Материалы и оборудование:</w:t>
      </w:r>
    </w:p>
    <w:p w:rsidR="003A5F9B" w:rsidRPr="00AA2462" w:rsidRDefault="00BC3E3B" w:rsidP="00770173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  <w:r w:rsidRPr="00AA2462">
        <w:rPr>
          <w:rStyle w:val="c2"/>
          <w:color w:val="000000"/>
        </w:rPr>
        <w:t>— музыкальный центр (ТСО);</w:t>
      </w:r>
    </w:p>
    <w:p w:rsidR="00770173" w:rsidRPr="00AA2462" w:rsidRDefault="00BC3E3B" w:rsidP="00770173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AA2462">
        <w:rPr>
          <w:rStyle w:val="c2"/>
          <w:color w:val="000000"/>
        </w:rPr>
        <w:t xml:space="preserve">— </w:t>
      </w:r>
      <w:proofErr w:type="spellStart"/>
      <w:r w:rsidRPr="00AA2462">
        <w:rPr>
          <w:rStyle w:val="c2"/>
          <w:color w:val="000000"/>
        </w:rPr>
        <w:t>USB-flash</w:t>
      </w:r>
      <w:proofErr w:type="spellEnd"/>
      <w:r w:rsidRPr="00AA2462">
        <w:rPr>
          <w:rStyle w:val="c2"/>
          <w:color w:val="000000"/>
        </w:rPr>
        <w:t xml:space="preserve"> накопитель с фонограммой.</w:t>
      </w:r>
    </w:p>
    <w:p w:rsidR="00770173" w:rsidRPr="00AA2462" w:rsidRDefault="00770173" w:rsidP="00770173">
      <w:pPr>
        <w:pStyle w:val="c0"/>
        <w:shd w:val="clear" w:color="auto" w:fill="FFFFFF"/>
        <w:spacing w:before="0" w:beforeAutospacing="0" w:after="0" w:afterAutospacing="0"/>
      </w:pPr>
      <w:r w:rsidRPr="00AA2462">
        <w:rPr>
          <w:rStyle w:val="c2"/>
          <w:color w:val="000000"/>
        </w:rPr>
        <w:t>—</w:t>
      </w:r>
      <w:r w:rsidRPr="00AA2462">
        <w:t xml:space="preserve"> телевизор, </w:t>
      </w:r>
    </w:p>
    <w:p w:rsidR="00770173" w:rsidRPr="00AA2462" w:rsidRDefault="00770173" w:rsidP="00770173">
      <w:pPr>
        <w:pStyle w:val="c0"/>
        <w:shd w:val="clear" w:color="auto" w:fill="FFFFFF"/>
        <w:spacing w:before="0" w:beforeAutospacing="0" w:after="0" w:afterAutospacing="0"/>
      </w:pPr>
      <w:r w:rsidRPr="00AA2462">
        <w:rPr>
          <w:rStyle w:val="c2"/>
          <w:color w:val="000000"/>
        </w:rPr>
        <w:t>—</w:t>
      </w:r>
      <w:r w:rsidR="003A5F9B" w:rsidRPr="00AA2462">
        <w:rPr>
          <w:rStyle w:val="c2"/>
          <w:color w:val="000000"/>
        </w:rPr>
        <w:t xml:space="preserve"> </w:t>
      </w:r>
      <w:r w:rsidRPr="00AA2462">
        <w:t>фортепиано,</w:t>
      </w:r>
    </w:p>
    <w:p w:rsidR="00770173" w:rsidRDefault="00770173" w:rsidP="00770173">
      <w:pPr>
        <w:pStyle w:val="c0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AA2462">
        <w:rPr>
          <w:rStyle w:val="c2"/>
          <w:color w:val="000000"/>
        </w:rPr>
        <w:t>—</w:t>
      </w:r>
      <w:r w:rsidR="003A5F9B" w:rsidRPr="00AA2462">
        <w:rPr>
          <w:rStyle w:val="c2"/>
          <w:color w:val="000000"/>
        </w:rPr>
        <w:t xml:space="preserve"> </w:t>
      </w:r>
      <w:r w:rsidRPr="00AA2462">
        <w:rPr>
          <w:rStyle w:val="c2"/>
          <w:color w:val="000000"/>
        </w:rPr>
        <w:t>компьютер.</w:t>
      </w:r>
    </w:p>
    <w:p w:rsidR="004B014D" w:rsidRPr="00AA2462" w:rsidRDefault="004B014D" w:rsidP="00770173">
      <w:pPr>
        <w:pStyle w:val="c0"/>
        <w:shd w:val="clear" w:color="auto" w:fill="FFFFFF"/>
        <w:spacing w:before="0" w:beforeAutospacing="0" w:after="0" w:afterAutospacing="0"/>
        <w:rPr>
          <w:color w:val="000000"/>
        </w:rPr>
      </w:pPr>
    </w:p>
    <w:p w:rsidR="00BC3E3B" w:rsidRPr="00AA2462" w:rsidRDefault="00BC3E3B" w:rsidP="004B014D">
      <w:pPr>
        <w:pStyle w:val="c10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AA2462">
        <w:rPr>
          <w:rStyle w:val="c11"/>
          <w:b/>
          <w:bCs/>
          <w:color w:val="000000"/>
        </w:rPr>
        <w:lastRenderedPageBreak/>
        <w:t xml:space="preserve">ПЛАН </w:t>
      </w:r>
      <w:r w:rsidR="00770173" w:rsidRPr="00AA2462">
        <w:rPr>
          <w:rStyle w:val="c11"/>
          <w:b/>
          <w:bCs/>
          <w:color w:val="000000"/>
        </w:rPr>
        <w:t xml:space="preserve"> </w:t>
      </w:r>
      <w:r w:rsidR="00591E8F">
        <w:rPr>
          <w:rStyle w:val="c11"/>
          <w:b/>
          <w:bCs/>
          <w:color w:val="000000"/>
        </w:rPr>
        <w:t>ЗАНЯТИЯ</w:t>
      </w:r>
    </w:p>
    <w:p w:rsidR="00BC3E3B" w:rsidRPr="00AA2462" w:rsidRDefault="00BC3E3B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8"/>
          <w:b/>
          <w:bCs/>
          <w:color w:val="000000"/>
        </w:rPr>
        <w:t>Организационный этап (5 минут)</w:t>
      </w:r>
    </w:p>
    <w:p w:rsidR="003A5F9B" w:rsidRPr="00AA2462" w:rsidRDefault="00BC3E3B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2"/>
          <w:color w:val="000000"/>
        </w:rPr>
        <w:t>— вход в хореографический зал;</w:t>
      </w:r>
    </w:p>
    <w:p w:rsidR="003A5F9B" w:rsidRPr="00AA2462" w:rsidRDefault="00BC3E3B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2"/>
          <w:color w:val="000000"/>
        </w:rPr>
        <w:t>—</w:t>
      </w:r>
      <w:r w:rsidR="00770173" w:rsidRPr="00AA2462">
        <w:rPr>
          <w:rStyle w:val="c2"/>
          <w:color w:val="000000"/>
        </w:rPr>
        <w:t xml:space="preserve"> поклон учителю</w:t>
      </w:r>
      <w:r w:rsidRPr="00AA2462">
        <w:rPr>
          <w:rStyle w:val="c2"/>
          <w:color w:val="000000"/>
        </w:rPr>
        <w:t>;</w:t>
      </w:r>
    </w:p>
    <w:p w:rsidR="00BC3E3B" w:rsidRPr="00AA2462" w:rsidRDefault="002F6DF9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2"/>
          <w:color w:val="000000"/>
        </w:rPr>
        <w:t>— обозначение темы и цели занятия</w:t>
      </w:r>
      <w:r w:rsidR="00BC3E3B" w:rsidRPr="00AA2462">
        <w:rPr>
          <w:rStyle w:val="c2"/>
          <w:color w:val="000000"/>
        </w:rPr>
        <w:t>.</w:t>
      </w:r>
    </w:p>
    <w:p w:rsidR="00BC3E3B" w:rsidRPr="00AA2462" w:rsidRDefault="00BC3E3B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lang w:val="be-BY"/>
        </w:rPr>
      </w:pPr>
      <w:r w:rsidRPr="00AA2462">
        <w:rPr>
          <w:rStyle w:val="c11"/>
          <w:b/>
          <w:bCs/>
          <w:color w:val="000000"/>
        </w:rPr>
        <w:t>Подготовител</w:t>
      </w:r>
      <w:r w:rsidR="00156880" w:rsidRPr="00AA2462">
        <w:rPr>
          <w:rStyle w:val="c11"/>
          <w:b/>
          <w:bCs/>
          <w:color w:val="000000"/>
        </w:rPr>
        <w:t>ьный этап (</w:t>
      </w:r>
      <w:r w:rsidR="00156880" w:rsidRPr="00AA2462">
        <w:rPr>
          <w:rStyle w:val="c11"/>
          <w:b/>
          <w:bCs/>
          <w:color w:val="000000"/>
          <w:lang w:val="be-BY"/>
        </w:rPr>
        <w:t>15</w:t>
      </w:r>
      <w:r w:rsidRPr="00AA2462">
        <w:rPr>
          <w:rStyle w:val="c11"/>
          <w:b/>
          <w:bCs/>
          <w:color w:val="000000"/>
        </w:rPr>
        <w:t xml:space="preserve"> минут)</w:t>
      </w:r>
      <w:r w:rsidR="00156880" w:rsidRPr="00AA2462">
        <w:rPr>
          <w:rStyle w:val="c11"/>
          <w:b/>
          <w:bCs/>
          <w:color w:val="000000"/>
          <w:lang w:val="be-BY"/>
        </w:rPr>
        <w:t xml:space="preserve">  </w:t>
      </w:r>
    </w:p>
    <w:p w:rsidR="00156880" w:rsidRPr="00AA2462" w:rsidRDefault="00BC3E3B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lang w:val="be-BY"/>
        </w:rPr>
      </w:pPr>
      <w:r w:rsidRPr="00AA2462">
        <w:rPr>
          <w:rStyle w:val="c2"/>
          <w:color w:val="000000"/>
        </w:rPr>
        <w:t>— разминка</w:t>
      </w:r>
    </w:p>
    <w:p w:rsidR="00156880" w:rsidRPr="00AA2462" w:rsidRDefault="00156880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2"/>
          <w:color w:val="000000"/>
        </w:rPr>
        <w:t>—повторение уже про</w:t>
      </w:r>
      <w:r w:rsidR="002F6DF9" w:rsidRPr="00AA2462">
        <w:rPr>
          <w:rStyle w:val="c2"/>
          <w:color w:val="000000"/>
        </w:rPr>
        <w:t>у</w:t>
      </w:r>
      <w:r w:rsidRPr="00AA2462">
        <w:rPr>
          <w:rStyle w:val="c2"/>
          <w:color w:val="000000"/>
        </w:rPr>
        <w:t>ченных движений</w:t>
      </w:r>
    </w:p>
    <w:p w:rsidR="00BC3E3B" w:rsidRPr="00AA2462" w:rsidRDefault="002F6DF9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11"/>
          <w:b/>
          <w:bCs/>
          <w:color w:val="000000"/>
        </w:rPr>
        <w:t>Основной этап (20</w:t>
      </w:r>
      <w:r w:rsidR="00BC3E3B" w:rsidRPr="00AA2462">
        <w:rPr>
          <w:rStyle w:val="c11"/>
          <w:b/>
          <w:bCs/>
          <w:color w:val="000000"/>
        </w:rPr>
        <w:t xml:space="preserve"> минут)</w:t>
      </w:r>
    </w:p>
    <w:p w:rsidR="00BC3E3B" w:rsidRPr="00AA2462" w:rsidRDefault="00BC3E3B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lang w:val="be-BY"/>
        </w:rPr>
      </w:pPr>
      <w:r w:rsidRPr="00AA2462">
        <w:rPr>
          <w:rStyle w:val="c2"/>
          <w:color w:val="000000"/>
        </w:rPr>
        <w:t>— изучение основных позиций рук – подготовительное положение, I позиция, II позиция, III позиция. Правильная постановка рук.</w:t>
      </w:r>
      <w:r w:rsidR="00770173" w:rsidRPr="00AA2462">
        <w:rPr>
          <w:rStyle w:val="c2"/>
          <w:color w:val="000000"/>
        </w:rPr>
        <w:t xml:space="preserve"> Понятие </w:t>
      </w:r>
      <w:r w:rsidR="00916AD1" w:rsidRPr="00AA2462">
        <w:rPr>
          <w:rStyle w:val="c2"/>
          <w:color w:val="000000"/>
          <w:lang w:val="be-BY"/>
        </w:rPr>
        <w:t>port de brass</w:t>
      </w:r>
      <w:r w:rsidR="00A167CD" w:rsidRPr="00AA2462">
        <w:rPr>
          <w:rStyle w:val="c2"/>
          <w:color w:val="000000"/>
          <w:lang w:val="be-BY"/>
        </w:rPr>
        <w:t xml:space="preserve"> (презентация)</w:t>
      </w:r>
    </w:p>
    <w:p w:rsidR="00BC3E3B" w:rsidRPr="00AA2462" w:rsidRDefault="00BC3E3B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rStyle w:val="c11"/>
          <w:b/>
          <w:bCs/>
          <w:color w:val="000000"/>
        </w:rPr>
      </w:pPr>
      <w:r w:rsidRPr="00AA2462">
        <w:rPr>
          <w:rStyle w:val="c11"/>
          <w:b/>
          <w:bCs/>
          <w:color w:val="000000"/>
        </w:rPr>
        <w:t>Итоговый этап (5 минут)</w:t>
      </w:r>
    </w:p>
    <w:p w:rsidR="002F6DF9" w:rsidRPr="00AA2462" w:rsidRDefault="002F6DF9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2"/>
          <w:color w:val="000000"/>
        </w:rPr>
        <w:t>—рефлексия</w:t>
      </w:r>
      <w:r w:rsidR="00A167CD" w:rsidRPr="00AA2462">
        <w:rPr>
          <w:rStyle w:val="c2"/>
          <w:color w:val="000000"/>
        </w:rPr>
        <w:t xml:space="preserve"> (тест по пройденному материалу)</w:t>
      </w:r>
    </w:p>
    <w:p w:rsidR="003A5F9B" w:rsidRPr="00AA2462" w:rsidRDefault="00BC3E3B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2"/>
          <w:color w:val="000000"/>
        </w:rPr>
        <w:t>— основное построение для выхода из зала;</w:t>
      </w:r>
    </w:p>
    <w:p w:rsidR="00BC3E3B" w:rsidRPr="00AA2462" w:rsidRDefault="002F6DF9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2"/>
          <w:color w:val="000000"/>
        </w:rPr>
        <w:t>— поклон</w:t>
      </w:r>
      <w:r w:rsidR="00BC3E3B" w:rsidRPr="00AA2462">
        <w:rPr>
          <w:rStyle w:val="c2"/>
          <w:color w:val="000000"/>
        </w:rPr>
        <w:t>.</w:t>
      </w:r>
    </w:p>
    <w:p w:rsidR="00BC3E3B" w:rsidRPr="00AA2462" w:rsidRDefault="00BC3E3B" w:rsidP="004B014D">
      <w:pPr>
        <w:pStyle w:val="c10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AA2462">
        <w:rPr>
          <w:rStyle w:val="c11"/>
          <w:b/>
          <w:bCs/>
          <w:color w:val="000000"/>
        </w:rPr>
        <w:t xml:space="preserve">КОНСПЕКТ </w:t>
      </w:r>
      <w:r w:rsidR="00591E8F">
        <w:rPr>
          <w:rStyle w:val="c11"/>
          <w:b/>
          <w:bCs/>
          <w:color w:val="000000"/>
        </w:rPr>
        <w:t>ЗАНЯТИЯ</w:t>
      </w:r>
    </w:p>
    <w:p w:rsidR="00BC3E3B" w:rsidRPr="00AA2462" w:rsidRDefault="00BC3E3B" w:rsidP="00184E4D">
      <w:pPr>
        <w:pStyle w:val="c20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8"/>
          <w:b/>
          <w:bCs/>
          <w:color w:val="000000"/>
        </w:rPr>
        <w:t xml:space="preserve">Организационный этап </w:t>
      </w:r>
    </w:p>
    <w:p w:rsidR="00BC3E3B" w:rsidRPr="00AA2462" w:rsidRDefault="00BC3E3B" w:rsidP="00184E4D">
      <w:pPr>
        <w:pStyle w:val="c20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2"/>
          <w:color w:val="000000"/>
        </w:rPr>
        <w:t>— вход в танцевальный зал;</w:t>
      </w:r>
    </w:p>
    <w:p w:rsidR="00BC3E3B" w:rsidRPr="00AA2462" w:rsidRDefault="002F6DF9" w:rsidP="00184E4D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2"/>
          <w:color w:val="000000"/>
        </w:rPr>
        <w:t>— поклон</w:t>
      </w:r>
      <w:r w:rsidR="00BC3E3B" w:rsidRPr="00AA2462">
        <w:rPr>
          <w:rStyle w:val="c2"/>
          <w:color w:val="000000"/>
        </w:rPr>
        <w:t>;</w:t>
      </w:r>
    </w:p>
    <w:p w:rsidR="002F6DF9" w:rsidRPr="00AA2462" w:rsidRDefault="002F6DF9" w:rsidP="00184E4D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 w:rsidRPr="00AA2462">
        <w:rPr>
          <w:rStyle w:val="c2"/>
          <w:color w:val="000000"/>
        </w:rPr>
        <w:t>— обозначение темы и цели занятия</w:t>
      </w:r>
      <w:r w:rsidR="00BC3E3B" w:rsidRPr="00AA2462">
        <w:rPr>
          <w:rStyle w:val="c2"/>
          <w:color w:val="000000"/>
        </w:rPr>
        <w:t>;</w:t>
      </w:r>
    </w:p>
    <w:p w:rsidR="002F6DF9" w:rsidRPr="00AA2462" w:rsidRDefault="00BC3E3B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rStyle w:val="c11"/>
          <w:b/>
          <w:bCs/>
          <w:color w:val="000000"/>
        </w:rPr>
      </w:pPr>
      <w:r w:rsidRPr="00AA2462">
        <w:rPr>
          <w:rStyle w:val="c9"/>
          <w:b/>
          <w:bCs/>
          <w:i/>
          <w:iCs/>
          <w:color w:val="333333"/>
        </w:rPr>
        <w:t> </w:t>
      </w:r>
      <w:r w:rsidR="002F6DF9" w:rsidRPr="00AA2462">
        <w:rPr>
          <w:rStyle w:val="c11"/>
          <w:b/>
          <w:bCs/>
          <w:color w:val="000000"/>
        </w:rPr>
        <w:t>Подготовител</w:t>
      </w:r>
      <w:r w:rsidR="00B02220" w:rsidRPr="00AA2462">
        <w:rPr>
          <w:rStyle w:val="c11"/>
          <w:b/>
          <w:bCs/>
          <w:color w:val="000000"/>
        </w:rPr>
        <w:t xml:space="preserve">ьный этап </w:t>
      </w:r>
    </w:p>
    <w:p w:rsidR="002F6DF9" w:rsidRPr="00AA2462" w:rsidRDefault="002F6DF9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 w:rsidRPr="00AA2462">
        <w:rPr>
          <w:rStyle w:val="c11"/>
          <w:b/>
          <w:bCs/>
          <w:color w:val="000000"/>
          <w:lang w:val="be-BY"/>
        </w:rPr>
        <w:t xml:space="preserve"> </w:t>
      </w:r>
      <w:r w:rsidRPr="00AA2462">
        <w:rPr>
          <w:rStyle w:val="c2"/>
          <w:color w:val="000000"/>
        </w:rPr>
        <w:t>—  разминка</w:t>
      </w:r>
    </w:p>
    <w:p w:rsidR="002F6DF9" w:rsidRPr="00AA2462" w:rsidRDefault="002F6DF9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 w:rsidRPr="00AA2462">
        <w:rPr>
          <w:rStyle w:val="c2"/>
          <w:color w:val="000000"/>
        </w:rPr>
        <w:t xml:space="preserve">— </w:t>
      </w:r>
      <w:proofErr w:type="spellStart"/>
      <w:r w:rsidRPr="00AA2462">
        <w:rPr>
          <w:rStyle w:val="c2"/>
          <w:color w:val="000000"/>
        </w:rPr>
        <w:t>plie</w:t>
      </w:r>
      <w:proofErr w:type="spellEnd"/>
    </w:p>
    <w:p w:rsidR="002F6DF9" w:rsidRPr="00AA2462" w:rsidRDefault="002F6DF9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2"/>
          <w:color w:val="000000"/>
        </w:rPr>
        <w:t>—</w:t>
      </w:r>
      <w:r w:rsidRPr="00AA2462">
        <w:rPr>
          <w:rStyle w:val="c2"/>
          <w:color w:val="000000"/>
          <w:lang w:val="be-BY"/>
        </w:rPr>
        <w:t xml:space="preserve"> battement tendu</w:t>
      </w:r>
      <w:r w:rsidRPr="00AA2462">
        <w:rPr>
          <w:rStyle w:val="c2"/>
          <w:color w:val="000000"/>
        </w:rPr>
        <w:t xml:space="preserve"> вперед, в сторону по первой позиции.</w:t>
      </w:r>
    </w:p>
    <w:p w:rsidR="00BC3E3B" w:rsidRPr="00AA2462" w:rsidRDefault="002F6DF9" w:rsidP="00184E4D">
      <w:pPr>
        <w:pStyle w:val="c1"/>
        <w:shd w:val="clear" w:color="auto" w:fill="FFFFFF"/>
        <w:spacing w:before="0" w:beforeAutospacing="0" w:after="0" w:afterAutospacing="0"/>
        <w:jc w:val="both"/>
        <w:rPr>
          <w:b/>
        </w:rPr>
      </w:pPr>
      <w:r w:rsidRPr="00AA2462">
        <w:rPr>
          <w:rStyle w:val="c9"/>
          <w:b/>
          <w:bCs/>
          <w:i/>
          <w:iCs/>
        </w:rPr>
        <w:t>Учитель</w:t>
      </w:r>
      <w:r w:rsidR="00BC3E3B" w:rsidRPr="00AA2462">
        <w:rPr>
          <w:rStyle w:val="c9"/>
          <w:b/>
          <w:bCs/>
          <w:i/>
          <w:iCs/>
        </w:rPr>
        <w:t>:</w:t>
      </w:r>
      <w:r w:rsidR="005D4B9C" w:rsidRPr="00AA2462">
        <w:rPr>
          <w:rStyle w:val="c9"/>
          <w:b/>
          <w:bCs/>
          <w:iCs/>
        </w:rPr>
        <w:t xml:space="preserve"> </w:t>
      </w:r>
      <w:r w:rsidR="005D4B9C" w:rsidRPr="00AA2462">
        <w:rPr>
          <w:rStyle w:val="c9"/>
          <w:bCs/>
          <w:iCs/>
        </w:rPr>
        <w:t>как</w:t>
      </w:r>
      <w:r w:rsidR="005D4B9C" w:rsidRPr="00AA2462">
        <w:rPr>
          <w:rStyle w:val="c9"/>
          <w:b/>
          <w:bCs/>
          <w:iCs/>
        </w:rPr>
        <w:t xml:space="preserve"> </w:t>
      </w:r>
      <w:proofErr w:type="spellStart"/>
      <w:r w:rsidR="005D4B9C" w:rsidRPr="00AA2462">
        <w:rPr>
          <w:rStyle w:val="c9"/>
          <w:bCs/>
          <w:iCs/>
        </w:rPr>
        <w:t>перводится</w:t>
      </w:r>
      <w:proofErr w:type="spellEnd"/>
      <w:r w:rsidR="005D4B9C" w:rsidRPr="00AA2462">
        <w:rPr>
          <w:rStyle w:val="c9"/>
          <w:bCs/>
          <w:iCs/>
        </w:rPr>
        <w:t xml:space="preserve"> с французского языка </w:t>
      </w:r>
      <w:r w:rsidR="005D4B9C" w:rsidRPr="00AA2462">
        <w:rPr>
          <w:rStyle w:val="c2"/>
          <w:color w:val="000000"/>
          <w:lang w:val="be-BY"/>
        </w:rPr>
        <w:t>battement tendu?</w:t>
      </w:r>
    </w:p>
    <w:p w:rsidR="00BC3E3B" w:rsidRPr="00AA2462" w:rsidRDefault="00BC3E3B" w:rsidP="00184E4D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9"/>
          <w:b/>
          <w:bCs/>
          <w:i/>
          <w:iCs/>
          <w:color w:val="000000"/>
        </w:rPr>
        <w:t xml:space="preserve">Учащиеся: </w:t>
      </w:r>
      <w:r w:rsidR="003A5F9B" w:rsidRPr="00AA2462">
        <w:rPr>
          <w:rStyle w:val="c9"/>
          <w:b/>
          <w:bCs/>
          <w:i/>
          <w:iCs/>
          <w:color w:val="000000"/>
        </w:rPr>
        <w:t>Ответы</w:t>
      </w:r>
      <w:r w:rsidRPr="00AA2462">
        <w:rPr>
          <w:rStyle w:val="c9"/>
          <w:b/>
          <w:bCs/>
          <w:i/>
          <w:iCs/>
          <w:color w:val="000000"/>
        </w:rPr>
        <w:t xml:space="preserve"> (</w:t>
      </w:r>
      <w:r w:rsidR="005D4B9C" w:rsidRPr="00AA2462">
        <w:rPr>
          <w:bCs/>
          <w:shd w:val="clear" w:color="auto" w:fill="FBFBFB"/>
        </w:rPr>
        <w:t>напряженный,</w:t>
      </w:r>
      <w:r w:rsidR="005D4B9C" w:rsidRPr="00AA2462">
        <w:rPr>
          <w:shd w:val="clear" w:color="auto" w:fill="FBFBFB"/>
        </w:rPr>
        <w:t> </w:t>
      </w:r>
      <w:r w:rsidR="005D4B9C" w:rsidRPr="00AA2462">
        <w:rPr>
          <w:bCs/>
          <w:shd w:val="clear" w:color="auto" w:fill="FBFBFB"/>
        </w:rPr>
        <w:t>натянутый</w:t>
      </w:r>
      <w:r w:rsidR="005D4B9C" w:rsidRPr="00AA2462">
        <w:rPr>
          <w:rStyle w:val="c9"/>
          <w:bCs/>
          <w:i/>
          <w:iCs/>
          <w:color w:val="000000"/>
        </w:rPr>
        <w:t>,</w:t>
      </w:r>
      <w:r w:rsidR="005D4B9C" w:rsidRPr="00AA2462">
        <w:rPr>
          <w:rStyle w:val="c9"/>
          <w:b/>
          <w:bCs/>
          <w:i/>
          <w:iCs/>
          <w:color w:val="000000"/>
        </w:rPr>
        <w:t xml:space="preserve"> </w:t>
      </w:r>
      <w:r w:rsidR="005D4B9C" w:rsidRPr="00AA2462">
        <w:rPr>
          <w:rStyle w:val="c9"/>
          <w:bCs/>
          <w:iCs/>
          <w:color w:val="000000"/>
        </w:rPr>
        <w:t>отведение и приведение стопы по всем направлениям.</w:t>
      </w:r>
      <w:r w:rsidRPr="00AA2462">
        <w:rPr>
          <w:rStyle w:val="c9"/>
          <w:bCs/>
          <w:iCs/>
          <w:color w:val="000000"/>
        </w:rPr>
        <w:t>)</w:t>
      </w:r>
    </w:p>
    <w:p w:rsidR="005D4B9C" w:rsidRPr="00AA2462" w:rsidRDefault="003A5F9B" w:rsidP="00184E4D">
      <w:pPr>
        <w:pStyle w:val="c1"/>
        <w:shd w:val="clear" w:color="auto" w:fill="FFFFFF"/>
        <w:spacing w:before="0" w:beforeAutospacing="0" w:after="0" w:afterAutospacing="0"/>
        <w:jc w:val="both"/>
        <w:rPr>
          <w:rStyle w:val="c15"/>
          <w:color w:val="000000"/>
        </w:rPr>
      </w:pPr>
      <w:r w:rsidRPr="00AA2462">
        <w:rPr>
          <w:rStyle w:val="c9"/>
          <w:b/>
          <w:bCs/>
          <w:i/>
          <w:iCs/>
          <w:color w:val="000000"/>
        </w:rPr>
        <w:t>Учитель</w:t>
      </w:r>
      <w:r w:rsidR="00BC3E3B" w:rsidRPr="00AA2462">
        <w:rPr>
          <w:rStyle w:val="c9"/>
          <w:b/>
          <w:bCs/>
          <w:i/>
          <w:iCs/>
          <w:color w:val="000000"/>
        </w:rPr>
        <w:t>: </w:t>
      </w:r>
      <w:r w:rsidR="00BC3E3B" w:rsidRPr="00AA2462">
        <w:rPr>
          <w:rStyle w:val="c15"/>
          <w:color w:val="000000"/>
        </w:rPr>
        <w:t xml:space="preserve">Правильно! </w:t>
      </w:r>
      <w:r w:rsidR="005D4B9C" w:rsidRPr="00AA2462">
        <w:rPr>
          <w:rStyle w:val="c15"/>
          <w:color w:val="000000"/>
        </w:rPr>
        <w:t>Давайте вспомним</w:t>
      </w:r>
      <w:r w:rsidRPr="00AA2462">
        <w:rPr>
          <w:rStyle w:val="c15"/>
          <w:color w:val="000000"/>
        </w:rPr>
        <w:t>,</w:t>
      </w:r>
      <w:r w:rsidR="005D4B9C" w:rsidRPr="00AA2462">
        <w:rPr>
          <w:rStyle w:val="c15"/>
          <w:color w:val="000000"/>
        </w:rPr>
        <w:t xml:space="preserve"> какие самые распространенные ошибки допускаются при исполнении данного движения.</w:t>
      </w:r>
    </w:p>
    <w:p w:rsidR="00BC3E3B" w:rsidRPr="00AA2462" w:rsidRDefault="00BC3E3B" w:rsidP="00184E4D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9"/>
          <w:b/>
          <w:bCs/>
          <w:i/>
          <w:iCs/>
          <w:color w:val="000000"/>
        </w:rPr>
        <w:t xml:space="preserve">Учащиеся: </w:t>
      </w:r>
      <w:r w:rsidRPr="00AA2462">
        <w:rPr>
          <w:rStyle w:val="c9"/>
          <w:bCs/>
          <w:iCs/>
          <w:color w:val="000000"/>
        </w:rPr>
        <w:t>Отвечают и изображают.</w:t>
      </w:r>
    </w:p>
    <w:p w:rsidR="00BC3E3B" w:rsidRPr="00AA2462" w:rsidRDefault="003A5F9B" w:rsidP="00184E4D">
      <w:pPr>
        <w:pStyle w:val="c1"/>
        <w:shd w:val="clear" w:color="auto" w:fill="FFFFFF"/>
        <w:spacing w:before="0" w:beforeAutospacing="0" w:after="0" w:afterAutospacing="0"/>
        <w:jc w:val="both"/>
        <w:rPr>
          <w:rStyle w:val="c6"/>
          <w:iCs/>
          <w:color w:val="000000"/>
          <w:shd w:val="clear" w:color="auto" w:fill="FFFFFF"/>
        </w:rPr>
      </w:pPr>
      <w:r w:rsidRPr="00AA2462">
        <w:rPr>
          <w:rStyle w:val="c9"/>
          <w:b/>
          <w:bCs/>
          <w:i/>
          <w:iCs/>
          <w:color w:val="333333"/>
        </w:rPr>
        <w:t>Учитель</w:t>
      </w:r>
      <w:r w:rsidR="00BC3E3B" w:rsidRPr="00AA2462">
        <w:rPr>
          <w:rStyle w:val="c9"/>
          <w:b/>
          <w:bCs/>
          <w:i/>
          <w:iCs/>
          <w:color w:val="333333"/>
        </w:rPr>
        <w:t>:</w:t>
      </w:r>
      <w:r w:rsidR="00BC3E3B" w:rsidRPr="00AA2462">
        <w:rPr>
          <w:rStyle w:val="c15"/>
          <w:color w:val="333333"/>
        </w:rPr>
        <w:t> </w:t>
      </w:r>
      <w:r w:rsidR="00BC3E3B" w:rsidRPr="00AA2462">
        <w:rPr>
          <w:rStyle w:val="c6"/>
          <w:iCs/>
          <w:color w:val="000000"/>
          <w:shd w:val="clear" w:color="auto" w:fill="FFFFFF"/>
        </w:rPr>
        <w:t xml:space="preserve">Здорово! Давайте </w:t>
      </w:r>
      <w:r w:rsidR="005D4B9C" w:rsidRPr="00AA2462">
        <w:rPr>
          <w:rStyle w:val="c6"/>
          <w:iCs/>
          <w:color w:val="000000"/>
          <w:shd w:val="clear" w:color="auto" w:fill="FFFFFF"/>
        </w:rPr>
        <w:t>проверим, все ли ошибки мы вспомнили все внимание на экран.</w:t>
      </w:r>
    </w:p>
    <w:p w:rsidR="00A167CD" w:rsidRPr="00AA2462" w:rsidRDefault="00A167CD" w:rsidP="00BC3E3B">
      <w:pPr>
        <w:pStyle w:val="c1"/>
        <w:shd w:val="clear" w:color="auto" w:fill="FFFFFF"/>
        <w:spacing w:before="0" w:beforeAutospacing="0" w:after="0" w:afterAutospacing="0"/>
        <w:rPr>
          <w:rStyle w:val="c6"/>
          <w:iCs/>
          <w:color w:val="000000"/>
          <w:shd w:val="clear" w:color="auto" w:fill="FFFFFF"/>
        </w:rPr>
      </w:pPr>
      <w:r w:rsidRPr="00AA2462">
        <w:rPr>
          <w:iCs/>
          <w:noProof/>
          <w:color w:val="000000"/>
          <w:shd w:val="clear" w:color="auto" w:fill="FFFFFF"/>
        </w:rPr>
        <w:drawing>
          <wp:inline distT="0" distB="0" distL="0" distR="0">
            <wp:extent cx="5753787" cy="3547431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89" cy="3547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7CD" w:rsidRPr="00AA2462" w:rsidRDefault="00B02220" w:rsidP="00BC3E3B">
      <w:pPr>
        <w:pStyle w:val="c1"/>
        <w:shd w:val="clear" w:color="auto" w:fill="FFFFFF"/>
        <w:spacing w:before="0" w:beforeAutospacing="0" w:after="0" w:afterAutospacing="0"/>
        <w:rPr>
          <w:rStyle w:val="c6"/>
          <w:iCs/>
          <w:color w:val="000000"/>
          <w:shd w:val="clear" w:color="auto" w:fill="FFFFFF"/>
        </w:rPr>
      </w:pPr>
      <w:r w:rsidRPr="00AA2462">
        <w:rPr>
          <w:iCs/>
          <w:noProof/>
          <w:color w:val="000000"/>
          <w:shd w:val="clear" w:color="auto" w:fill="FFFFFF"/>
        </w:rPr>
        <w:lastRenderedPageBreak/>
        <w:drawing>
          <wp:inline distT="0" distB="0" distL="0" distR="0">
            <wp:extent cx="2514717" cy="3426246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883" cy="343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A2462">
        <w:rPr>
          <w:rStyle w:val="c6"/>
          <w:iCs/>
          <w:color w:val="000000"/>
          <w:shd w:val="clear" w:color="auto" w:fill="FFFFFF"/>
        </w:rPr>
        <w:t xml:space="preserve"> </w:t>
      </w:r>
      <w:r w:rsidRPr="00AA2462">
        <w:rPr>
          <w:iCs/>
          <w:noProof/>
          <w:color w:val="000000"/>
          <w:shd w:val="clear" w:color="auto" w:fill="FFFFFF"/>
        </w:rPr>
        <w:drawing>
          <wp:inline distT="0" distB="0" distL="0" distR="0">
            <wp:extent cx="3026202" cy="3426246"/>
            <wp:effectExtent l="19050" t="0" r="2748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890" cy="3422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7CD" w:rsidRPr="00AA2462" w:rsidRDefault="00A167CD" w:rsidP="00BC3E3B">
      <w:pPr>
        <w:pStyle w:val="c1"/>
        <w:shd w:val="clear" w:color="auto" w:fill="FFFFFF"/>
        <w:spacing w:before="0" w:beforeAutospacing="0" w:after="0" w:afterAutospacing="0"/>
        <w:rPr>
          <w:rStyle w:val="c6"/>
          <w:iCs/>
          <w:color w:val="000000"/>
          <w:shd w:val="clear" w:color="auto" w:fill="FFFFFF"/>
        </w:rPr>
      </w:pPr>
    </w:p>
    <w:p w:rsidR="00BC3E3B" w:rsidRPr="00AA2462" w:rsidRDefault="00B02220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11"/>
          <w:b/>
          <w:bCs/>
          <w:color w:val="000000"/>
        </w:rPr>
        <w:t xml:space="preserve">Основной этап </w:t>
      </w:r>
    </w:p>
    <w:p w:rsidR="00BC3E3B" w:rsidRPr="00AA2462" w:rsidRDefault="003A5F9B" w:rsidP="00184E4D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9"/>
          <w:b/>
          <w:bCs/>
          <w:i/>
          <w:iCs/>
          <w:color w:val="000000"/>
        </w:rPr>
        <w:t>Учитель</w:t>
      </w:r>
      <w:r w:rsidR="00BC3E3B" w:rsidRPr="00AA2462">
        <w:rPr>
          <w:rStyle w:val="c9"/>
          <w:b/>
          <w:bCs/>
          <w:i/>
          <w:iCs/>
          <w:color w:val="000000"/>
        </w:rPr>
        <w:t>:</w:t>
      </w:r>
      <w:r w:rsidR="002D0E4B" w:rsidRPr="00AA2462">
        <w:rPr>
          <w:rStyle w:val="c9"/>
          <w:b/>
          <w:bCs/>
          <w:i/>
          <w:iCs/>
          <w:color w:val="000000"/>
        </w:rPr>
        <w:t xml:space="preserve"> </w:t>
      </w:r>
      <w:r w:rsidR="00032A06" w:rsidRPr="00AA2462">
        <w:rPr>
          <w:rStyle w:val="c9"/>
          <w:bCs/>
          <w:iCs/>
          <w:color w:val="000000"/>
        </w:rPr>
        <w:t xml:space="preserve">Ребята </w:t>
      </w:r>
      <w:proofErr w:type="gramStart"/>
      <w:r w:rsidR="00032A06" w:rsidRPr="00AA2462">
        <w:rPr>
          <w:rStyle w:val="c9"/>
          <w:bCs/>
          <w:iCs/>
          <w:color w:val="000000"/>
        </w:rPr>
        <w:t>подскажите</w:t>
      </w:r>
      <w:proofErr w:type="gramEnd"/>
      <w:r w:rsidR="00032A06" w:rsidRPr="00AA2462">
        <w:rPr>
          <w:rStyle w:val="c9"/>
          <w:bCs/>
          <w:iCs/>
          <w:color w:val="000000"/>
        </w:rPr>
        <w:t xml:space="preserve"> какую роль играют руки в хореографии. </w:t>
      </w:r>
    </w:p>
    <w:p w:rsidR="00BC3E3B" w:rsidRPr="00AA2462" w:rsidRDefault="00BC3E3B" w:rsidP="00184E4D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9"/>
          <w:b/>
          <w:bCs/>
          <w:i/>
          <w:iCs/>
          <w:color w:val="000000"/>
        </w:rPr>
        <w:t>Учащиеся:</w:t>
      </w:r>
      <w:r w:rsidRPr="00AA2462">
        <w:rPr>
          <w:rStyle w:val="c9"/>
          <w:bCs/>
          <w:iCs/>
          <w:color w:val="000000"/>
        </w:rPr>
        <w:t xml:space="preserve"> Ответы, предположения</w:t>
      </w:r>
      <w:r w:rsidR="002D0E4B" w:rsidRPr="00AA2462">
        <w:rPr>
          <w:rStyle w:val="c9"/>
          <w:bCs/>
          <w:iCs/>
          <w:color w:val="000000"/>
        </w:rPr>
        <w:t xml:space="preserve"> </w:t>
      </w:r>
      <w:r w:rsidR="002C14FC">
        <w:rPr>
          <w:rStyle w:val="c9"/>
          <w:bCs/>
          <w:iCs/>
          <w:color w:val="000000"/>
        </w:rPr>
        <w:t>(</w:t>
      </w:r>
      <w:r w:rsidR="00032A06" w:rsidRPr="00AA2462">
        <w:rPr>
          <w:rStyle w:val="c9"/>
          <w:bCs/>
          <w:iCs/>
          <w:color w:val="000000"/>
        </w:rPr>
        <w:t>для красоты, для равновесия, для устойчивости).</w:t>
      </w:r>
    </w:p>
    <w:p w:rsidR="009C0538" w:rsidRPr="00AA2462" w:rsidRDefault="003A5F9B" w:rsidP="00184E4D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 w:rsidRPr="00AA2462">
        <w:rPr>
          <w:rStyle w:val="c9"/>
          <w:b/>
          <w:bCs/>
          <w:i/>
          <w:iCs/>
          <w:color w:val="000000"/>
        </w:rPr>
        <w:t>Учитель</w:t>
      </w:r>
      <w:r w:rsidR="00BC3E3B" w:rsidRPr="00AA2462">
        <w:rPr>
          <w:rStyle w:val="c9"/>
          <w:b/>
          <w:bCs/>
          <w:i/>
          <w:iCs/>
          <w:color w:val="000000"/>
        </w:rPr>
        <w:t>: </w:t>
      </w:r>
      <w:r w:rsidR="00032A06" w:rsidRPr="00AA2462">
        <w:rPr>
          <w:color w:val="000000"/>
          <w:shd w:val="clear" w:color="auto" w:fill="FFFFFF"/>
        </w:rPr>
        <w:t xml:space="preserve">Руки для танцовщика – что крылья для птицы! И пусть взлететь они не помогут, но именно руки создают эту грацию, плавность и манеру движения. Танцовщик с сильными и техничными ногами, но «неживыми» руками, не будет интересен зрителю. Руки должны быть способны выражать всю палитру эмоций – от печали до радости, от гнева до удивления. Персонаж, характер, настроение – все это считывается по особенным движениям рук. Однако достигнуть полного отождествления работы рук и чувств можно </w:t>
      </w:r>
    </w:p>
    <w:p w:rsidR="00BC3E3B" w:rsidRDefault="00032A06" w:rsidP="00184E4D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  <w:lang w:val="be-BY"/>
        </w:rPr>
      </w:pPr>
      <w:r w:rsidRPr="00AA2462">
        <w:rPr>
          <w:color w:val="000000"/>
          <w:shd w:val="clear" w:color="auto" w:fill="FFFFFF"/>
        </w:rPr>
        <w:t xml:space="preserve">только трудоемкими наработками, тренировками и репетициями. </w:t>
      </w:r>
    </w:p>
    <w:p w:rsidR="009B5ECD" w:rsidRDefault="009B5ECD" w:rsidP="00184E4D">
      <w:pPr>
        <w:pStyle w:val="c1"/>
        <w:shd w:val="clear" w:color="auto" w:fill="FFFFFF"/>
        <w:spacing w:before="0" w:beforeAutospacing="0" w:after="0" w:afterAutospacing="0"/>
        <w:jc w:val="both"/>
        <w:rPr>
          <w:rStyle w:val="c9"/>
          <w:b/>
          <w:bCs/>
          <w:i/>
          <w:iCs/>
          <w:color w:val="000000"/>
        </w:rPr>
      </w:pPr>
      <w:r w:rsidRPr="00AA2462">
        <w:rPr>
          <w:rStyle w:val="c9"/>
          <w:b/>
          <w:bCs/>
          <w:i/>
          <w:iCs/>
          <w:color w:val="000000"/>
        </w:rPr>
        <w:t>Учитель:</w:t>
      </w:r>
      <w:r>
        <w:rPr>
          <w:rStyle w:val="c9"/>
          <w:b/>
          <w:bCs/>
          <w:i/>
          <w:iCs/>
          <w:color w:val="000000"/>
        </w:rPr>
        <w:t xml:space="preserve"> </w:t>
      </w:r>
      <w:r w:rsidRPr="002C14FC">
        <w:rPr>
          <w:rStyle w:val="c9"/>
          <w:bCs/>
          <w:iCs/>
          <w:color w:val="000000"/>
        </w:rPr>
        <w:t>Ребята, все верно вы сказали, а как можно одним словом назвать движения рук</w:t>
      </w:r>
      <w:r w:rsidRPr="002C14FC">
        <w:rPr>
          <w:rStyle w:val="c9"/>
          <w:bCs/>
          <w:iCs/>
          <w:color w:val="000000"/>
          <w:lang w:val="be-BY"/>
        </w:rPr>
        <w:t xml:space="preserve">, </w:t>
      </w:r>
      <w:r w:rsidRPr="002C14FC">
        <w:rPr>
          <w:rStyle w:val="c9"/>
          <w:bCs/>
          <w:iCs/>
          <w:color w:val="000000"/>
        </w:rPr>
        <w:t>чтобы вам было легче, предлагаю вашему вниманию видео.</w:t>
      </w:r>
    </w:p>
    <w:p w:rsidR="002D0E4B" w:rsidRDefault="009B5ECD" w:rsidP="00184E4D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 w:rsidRPr="00AA2462">
        <w:rPr>
          <w:rStyle w:val="c9"/>
          <w:b/>
          <w:bCs/>
          <w:i/>
          <w:iCs/>
          <w:color w:val="000000"/>
        </w:rPr>
        <w:t>Учащиеся:</w:t>
      </w:r>
      <w:r w:rsidR="002C14FC">
        <w:rPr>
          <w:rStyle w:val="c9"/>
          <w:b/>
          <w:bCs/>
          <w:i/>
          <w:iCs/>
          <w:color w:val="000000"/>
        </w:rPr>
        <w:t xml:space="preserve"> </w:t>
      </w:r>
      <w:r w:rsidRPr="002C14FC">
        <w:rPr>
          <w:rStyle w:val="c9"/>
          <w:bCs/>
          <w:iCs/>
          <w:color w:val="000000"/>
        </w:rPr>
        <w:t>Ответы, красота, крылья, танец рук.</w:t>
      </w:r>
    </w:p>
    <w:p w:rsidR="009B5ECD" w:rsidRPr="002C14FC" w:rsidRDefault="009B5ECD" w:rsidP="009B5ECD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 w:rsidRPr="00AA2462">
        <w:rPr>
          <w:rStyle w:val="c9"/>
          <w:b/>
          <w:bCs/>
          <w:i/>
          <w:iCs/>
          <w:color w:val="000000"/>
        </w:rPr>
        <w:t>Учитель:</w:t>
      </w:r>
      <w:r>
        <w:rPr>
          <w:rStyle w:val="c9"/>
          <w:b/>
          <w:bCs/>
          <w:i/>
          <w:iCs/>
          <w:color w:val="000000"/>
        </w:rPr>
        <w:t xml:space="preserve"> </w:t>
      </w:r>
      <w:r w:rsidRPr="002C14FC">
        <w:rPr>
          <w:rStyle w:val="c9"/>
          <w:bCs/>
          <w:iCs/>
          <w:color w:val="000000"/>
        </w:rPr>
        <w:t xml:space="preserve">Совершенно верно танец рук вот вы и сами дали </w:t>
      </w:r>
      <w:r w:rsidR="002C14FC" w:rsidRPr="002C14FC">
        <w:rPr>
          <w:rStyle w:val="c9"/>
          <w:bCs/>
          <w:iCs/>
          <w:color w:val="000000"/>
        </w:rPr>
        <w:t>ответ на вопрос</w:t>
      </w:r>
      <w:r w:rsidR="002C14FC">
        <w:rPr>
          <w:rStyle w:val="c9"/>
          <w:bCs/>
          <w:iCs/>
          <w:color w:val="000000"/>
        </w:rPr>
        <w:t>,</w:t>
      </w:r>
      <w:r w:rsidR="002C14FC" w:rsidRPr="002C14FC">
        <w:rPr>
          <w:rStyle w:val="c9"/>
          <w:bCs/>
          <w:iCs/>
          <w:color w:val="000000"/>
        </w:rPr>
        <w:t xml:space="preserve"> что же такое  </w:t>
      </w:r>
      <w:r w:rsidRPr="002C14FC">
        <w:rPr>
          <w:rStyle w:val="c9"/>
          <w:bCs/>
          <w:iCs/>
          <w:color w:val="000000"/>
        </w:rPr>
        <w:t xml:space="preserve"> </w:t>
      </w:r>
      <w:r w:rsidRPr="002C14FC">
        <w:rPr>
          <w:color w:val="000000"/>
          <w:shd w:val="clear" w:color="auto" w:fill="FFFFFF"/>
          <w:lang w:val="be-BY"/>
        </w:rPr>
        <w:t xml:space="preserve"> Port de brass</w:t>
      </w:r>
      <w:r w:rsidR="002C14FC" w:rsidRPr="002C14FC">
        <w:rPr>
          <w:color w:val="000000"/>
          <w:shd w:val="clear" w:color="auto" w:fill="FFFFFF"/>
          <w:lang w:val="be-BY"/>
        </w:rPr>
        <w:t>.</w:t>
      </w:r>
      <w:r w:rsidRPr="002C14FC">
        <w:rPr>
          <w:color w:val="000000"/>
          <w:shd w:val="clear" w:color="auto" w:fill="FFFFFF"/>
          <w:lang w:val="be-BY"/>
        </w:rPr>
        <w:t xml:space="preserve"> </w:t>
      </w:r>
      <w:r w:rsidR="002C14FC">
        <w:rPr>
          <w:color w:val="000000"/>
          <w:shd w:val="clear" w:color="auto" w:fill="FFFFFF"/>
        </w:rPr>
        <w:t xml:space="preserve">В </w:t>
      </w:r>
      <w:r w:rsidRPr="002C14FC">
        <w:rPr>
          <w:color w:val="000000"/>
          <w:shd w:val="clear" w:color="auto" w:fill="FFFFFF"/>
        </w:rPr>
        <w:t xml:space="preserve">переводе с </w:t>
      </w:r>
      <w:proofErr w:type="gramStart"/>
      <w:r w:rsidRPr="002C14FC">
        <w:rPr>
          <w:color w:val="000000"/>
          <w:shd w:val="clear" w:color="auto" w:fill="FFFFFF"/>
        </w:rPr>
        <w:t>французского</w:t>
      </w:r>
      <w:proofErr w:type="gramEnd"/>
      <w:r w:rsidRPr="002C14FC">
        <w:rPr>
          <w:color w:val="000000"/>
          <w:shd w:val="clear" w:color="auto" w:fill="FFFFFF"/>
        </w:rPr>
        <w:t xml:space="preserve"> переводится как танец рук.</w:t>
      </w:r>
    </w:p>
    <w:p w:rsidR="009B5ECD" w:rsidRPr="002C14FC" w:rsidRDefault="009B5ECD" w:rsidP="00184E4D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</w:p>
    <w:p w:rsidR="009B5ECD" w:rsidRPr="002C14FC" w:rsidRDefault="009B5ECD" w:rsidP="00184E4D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</w:p>
    <w:p w:rsidR="009C0538" w:rsidRPr="00AA2462" w:rsidRDefault="009C0538" w:rsidP="00032A06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</w:p>
    <w:p w:rsidR="009C0538" w:rsidRPr="00AA2462" w:rsidRDefault="009C0538" w:rsidP="00032A06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 w:rsidRPr="00AA2462">
        <w:rPr>
          <w:noProof/>
          <w:color w:val="000000"/>
          <w:shd w:val="clear" w:color="auto" w:fill="FFFFFF"/>
        </w:rPr>
        <w:drawing>
          <wp:inline distT="0" distB="0" distL="0" distR="0">
            <wp:extent cx="2752756" cy="2492705"/>
            <wp:effectExtent l="19050" t="0" r="9494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943" cy="2502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A2462">
        <w:rPr>
          <w:color w:val="000000"/>
          <w:shd w:val="clear" w:color="auto" w:fill="FFFFFF"/>
        </w:rPr>
        <w:t xml:space="preserve"> </w:t>
      </w:r>
      <w:r w:rsidRPr="00AA2462">
        <w:rPr>
          <w:noProof/>
          <w:color w:val="000000"/>
          <w:shd w:val="clear" w:color="auto" w:fill="FFFFFF"/>
        </w:rPr>
        <w:drawing>
          <wp:inline distT="0" distB="0" distL="0" distR="0">
            <wp:extent cx="2827334" cy="2486356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401" cy="249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E3B" w:rsidRPr="00AA2462" w:rsidRDefault="00BC3E3B" w:rsidP="00032A06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9"/>
          <w:b/>
          <w:bCs/>
          <w:i/>
          <w:iCs/>
          <w:color w:val="000000"/>
        </w:rPr>
        <w:lastRenderedPageBreak/>
        <w:t>.  </w:t>
      </w:r>
    </w:p>
    <w:p w:rsidR="00BC3E3B" w:rsidRPr="00AA2462" w:rsidRDefault="003A5F9B" w:rsidP="00184E4D">
      <w:pPr>
        <w:pStyle w:val="c12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9"/>
          <w:b/>
          <w:bCs/>
          <w:i/>
          <w:iCs/>
          <w:color w:val="000000"/>
        </w:rPr>
        <w:t>Учитель</w:t>
      </w:r>
      <w:r w:rsidR="00BC3E3B" w:rsidRPr="00AA2462">
        <w:rPr>
          <w:rStyle w:val="c9"/>
          <w:b/>
          <w:bCs/>
          <w:i/>
          <w:iCs/>
          <w:color w:val="000000"/>
        </w:rPr>
        <w:t>: </w:t>
      </w:r>
      <w:r w:rsidR="009C11B3" w:rsidRPr="00AA2462">
        <w:rPr>
          <w:rStyle w:val="c9"/>
          <w:bCs/>
          <w:iCs/>
          <w:color w:val="000000"/>
        </w:rPr>
        <w:t>Внимание на экран (презентация</w:t>
      </w:r>
      <w:r w:rsidR="009C11B3" w:rsidRPr="00AA2462">
        <w:rPr>
          <w:rStyle w:val="c9"/>
          <w:bCs/>
          <w:i/>
          <w:iCs/>
          <w:color w:val="000000"/>
        </w:rPr>
        <w:t>)</w:t>
      </w:r>
      <w:r w:rsidR="009C11B3" w:rsidRPr="00AA2462">
        <w:rPr>
          <w:rStyle w:val="c2"/>
          <w:color w:val="000000"/>
        </w:rPr>
        <w:t xml:space="preserve">. </w:t>
      </w:r>
      <w:r w:rsidR="00BC3E3B" w:rsidRPr="00AA2462">
        <w:rPr>
          <w:rStyle w:val="c2"/>
          <w:color w:val="000000"/>
        </w:rPr>
        <w:t>Основные позиции рук: подготовительное положение – руки внизу, локти округлены, представьте, что держите овальное зеркало!</w:t>
      </w:r>
    </w:p>
    <w:p w:rsidR="00BC3E3B" w:rsidRPr="00AA2462" w:rsidRDefault="00BC3E3B" w:rsidP="00184E4D">
      <w:pPr>
        <w:pStyle w:val="c12"/>
        <w:shd w:val="clear" w:color="auto" w:fill="FFFFFF"/>
        <w:spacing w:before="0" w:beforeAutospacing="0" w:after="0" w:afterAutospacing="0"/>
        <w:jc w:val="both"/>
        <w:rPr>
          <w:rStyle w:val="c6"/>
          <w:i/>
          <w:iCs/>
          <w:color w:val="000000"/>
        </w:rPr>
      </w:pPr>
      <w:r w:rsidRPr="00AA2462">
        <w:rPr>
          <w:rStyle w:val="c15"/>
          <w:color w:val="000000"/>
        </w:rPr>
        <w:t>I позиция рук – руки держим на уровне вашего желудка, II позиция – руки с округленными локтями разводим в стороны, и III позиция – она похожа на подготовительное положение, только руки над головой! </w:t>
      </w:r>
    </w:p>
    <w:p w:rsidR="002D0E4B" w:rsidRPr="00AA2462" w:rsidRDefault="002D0E4B" w:rsidP="00184E4D">
      <w:pPr>
        <w:pStyle w:val="c12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BC3E3B" w:rsidRPr="00AA2462" w:rsidRDefault="002D0E4B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  <w:r w:rsidRPr="00AA2462">
        <w:rPr>
          <w:rStyle w:val="c8"/>
          <w:b/>
          <w:bCs/>
          <w:color w:val="000000"/>
        </w:rPr>
        <w:t xml:space="preserve">  </w:t>
      </w:r>
      <w:r w:rsidR="00BC3E3B" w:rsidRPr="00AA2462">
        <w:rPr>
          <w:rStyle w:val="c8"/>
          <w:b/>
          <w:bCs/>
          <w:color w:val="000000"/>
        </w:rPr>
        <w:t>- Изучение основных позиций рук</w:t>
      </w:r>
      <w:r w:rsidR="004B014D">
        <w:rPr>
          <w:rStyle w:val="c8"/>
          <w:b/>
          <w:bCs/>
          <w:color w:val="000000"/>
        </w:rPr>
        <w:t xml:space="preserve"> (2 слайд)</w:t>
      </w:r>
    </w:p>
    <w:p w:rsidR="00BC3E3B" w:rsidRPr="00AA2462" w:rsidRDefault="003A5F9B" w:rsidP="00184E4D">
      <w:pPr>
        <w:pStyle w:val="c12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9"/>
          <w:b/>
          <w:bCs/>
          <w:i/>
          <w:iCs/>
          <w:color w:val="000000"/>
        </w:rPr>
        <w:t>Учитель</w:t>
      </w:r>
      <w:r w:rsidR="00BC3E3B" w:rsidRPr="00AA2462">
        <w:rPr>
          <w:rStyle w:val="c9"/>
          <w:b/>
          <w:bCs/>
          <w:i/>
          <w:iCs/>
          <w:color w:val="000000"/>
        </w:rPr>
        <w:t>:</w:t>
      </w:r>
      <w:r w:rsidR="00BC3E3B" w:rsidRPr="00AA2462">
        <w:rPr>
          <w:rStyle w:val="c2"/>
          <w:color w:val="000000"/>
        </w:rPr>
        <w:t> Первоначально изучаем положение кисти руки: кончик большого пальца прикасается ко 2-ой фаланге среднего пальца, остальные - свободно сгруппированы, между пальцами «воздух».</w:t>
      </w:r>
    </w:p>
    <w:p w:rsidR="00BC3E3B" w:rsidRPr="00AA2462" w:rsidRDefault="00BC3E3B" w:rsidP="00184E4D">
      <w:pPr>
        <w:pStyle w:val="c12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9"/>
          <w:b/>
          <w:bCs/>
          <w:i/>
          <w:iCs/>
          <w:color w:val="000000"/>
        </w:rPr>
        <w:t>Переходим к изучению позиций рук.</w:t>
      </w:r>
    </w:p>
    <w:p w:rsidR="00BC3E3B" w:rsidRPr="00AA2462" w:rsidRDefault="00BC3E3B" w:rsidP="00184E4D">
      <w:pPr>
        <w:pStyle w:val="c12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6"/>
          <w:i/>
          <w:iCs/>
          <w:color w:val="000000"/>
        </w:rPr>
        <w:t>- Подготовительное положение.</w:t>
      </w:r>
      <w:r w:rsidR="004B014D">
        <w:rPr>
          <w:rStyle w:val="c6"/>
          <w:i/>
          <w:iCs/>
          <w:color w:val="000000"/>
        </w:rPr>
        <w:t>(3 слайд)</w:t>
      </w:r>
    </w:p>
    <w:p w:rsidR="00BC3E3B" w:rsidRPr="00AA2462" w:rsidRDefault="00BC3E3B" w:rsidP="00184E4D">
      <w:pPr>
        <w:pStyle w:val="c12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 w:rsidRPr="00AA2462">
        <w:rPr>
          <w:rStyle w:val="c2"/>
          <w:color w:val="000000"/>
        </w:rPr>
        <w:t xml:space="preserve">Руки опущены в низ. Они не должны соприкасаться с корпусом, локти </w:t>
      </w:r>
      <w:proofErr w:type="spellStart"/>
      <w:r w:rsidRPr="00AA2462">
        <w:rPr>
          <w:rStyle w:val="c2"/>
          <w:color w:val="000000"/>
        </w:rPr>
        <w:t>присогнуты</w:t>
      </w:r>
      <w:proofErr w:type="spellEnd"/>
      <w:r w:rsidRPr="00AA2462">
        <w:rPr>
          <w:rStyle w:val="c2"/>
          <w:color w:val="000000"/>
        </w:rPr>
        <w:t>, направлены в сторону, образуют овал. Кисти рук закруглены. Линия руки - запястья и локтя - плавная, не должно быть углов. Верх рук не должен соприкасаться с корпусом, под мышками - воздух, плечи опущены вниз</w:t>
      </w:r>
      <w:r w:rsidR="009C11B3" w:rsidRPr="00AA2462">
        <w:rPr>
          <w:rStyle w:val="c2"/>
          <w:color w:val="000000"/>
        </w:rPr>
        <w:t>.</w:t>
      </w:r>
    </w:p>
    <w:p w:rsidR="009C11B3" w:rsidRPr="00AA2462" w:rsidRDefault="009C11B3" w:rsidP="00BC3E3B">
      <w:pPr>
        <w:pStyle w:val="c12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</w:p>
    <w:p w:rsidR="009C11B3" w:rsidRPr="00AA2462" w:rsidRDefault="009C11B3" w:rsidP="00BC3E3B">
      <w:pPr>
        <w:pStyle w:val="c12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AA2462">
        <w:rPr>
          <w:noProof/>
          <w:color w:val="000000"/>
        </w:rPr>
        <w:drawing>
          <wp:inline distT="0" distB="0" distL="0" distR="0">
            <wp:extent cx="2602247" cy="5332164"/>
            <wp:effectExtent l="19050" t="0" r="7603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020" cy="5335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A2462">
        <w:rPr>
          <w:rFonts w:eastAsiaTheme="minorHAnsi"/>
          <w:noProof/>
        </w:rPr>
        <w:t xml:space="preserve"> </w:t>
      </w:r>
      <w:r w:rsidRPr="00AA2462">
        <w:rPr>
          <w:noProof/>
          <w:color w:val="000000"/>
        </w:rPr>
        <w:drawing>
          <wp:inline distT="0" distB="0" distL="0" distR="0">
            <wp:extent cx="2801268" cy="5332164"/>
            <wp:effectExtent l="19050" t="0" r="0" b="0"/>
            <wp:docPr id="3" name="Рисунок 1" descr="0s4Xt8ovwR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0s4Xt8ovwRE.jpg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2243" cy="533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1B3" w:rsidRPr="00AA2462" w:rsidRDefault="009C11B3" w:rsidP="00BC3E3B">
      <w:pPr>
        <w:pStyle w:val="c12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</w:p>
    <w:p w:rsidR="00755790" w:rsidRPr="00AA2462" w:rsidRDefault="00755790" w:rsidP="00BC3E3B">
      <w:pPr>
        <w:pStyle w:val="c12"/>
        <w:shd w:val="clear" w:color="auto" w:fill="FFFFFF"/>
        <w:spacing w:before="0" w:beforeAutospacing="0" w:after="0" w:afterAutospacing="0"/>
        <w:rPr>
          <w:color w:val="000000"/>
        </w:rPr>
      </w:pPr>
    </w:p>
    <w:p w:rsidR="00AA2462" w:rsidRDefault="00AA2462" w:rsidP="00BC3E3B">
      <w:pPr>
        <w:pStyle w:val="c12"/>
        <w:shd w:val="clear" w:color="auto" w:fill="FFFFFF"/>
        <w:spacing w:before="0" w:beforeAutospacing="0" w:after="0" w:afterAutospacing="0"/>
        <w:rPr>
          <w:rStyle w:val="c6"/>
          <w:i/>
          <w:iCs/>
          <w:color w:val="000000"/>
        </w:rPr>
      </w:pPr>
    </w:p>
    <w:p w:rsidR="00AA2462" w:rsidRDefault="00AA2462" w:rsidP="00BC3E3B">
      <w:pPr>
        <w:pStyle w:val="c12"/>
        <w:shd w:val="clear" w:color="auto" w:fill="FFFFFF"/>
        <w:spacing w:before="0" w:beforeAutospacing="0" w:after="0" w:afterAutospacing="0"/>
        <w:rPr>
          <w:rStyle w:val="c6"/>
          <w:i/>
          <w:iCs/>
          <w:color w:val="000000"/>
        </w:rPr>
      </w:pPr>
    </w:p>
    <w:p w:rsidR="00AA2462" w:rsidRDefault="00AA2462" w:rsidP="00BC3E3B">
      <w:pPr>
        <w:pStyle w:val="c12"/>
        <w:shd w:val="clear" w:color="auto" w:fill="FFFFFF"/>
        <w:spacing w:before="0" w:beforeAutospacing="0" w:after="0" w:afterAutospacing="0"/>
        <w:rPr>
          <w:rStyle w:val="c6"/>
          <w:i/>
          <w:iCs/>
          <w:color w:val="000000"/>
        </w:rPr>
      </w:pPr>
    </w:p>
    <w:p w:rsidR="00BC3E3B" w:rsidRPr="00AA2462" w:rsidRDefault="00BC3E3B" w:rsidP="00184E4D">
      <w:pPr>
        <w:pStyle w:val="c12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6"/>
          <w:i/>
          <w:iCs/>
          <w:color w:val="000000"/>
        </w:rPr>
        <w:t>- Первая позиция.</w:t>
      </w:r>
      <w:r w:rsidR="004B014D">
        <w:rPr>
          <w:rStyle w:val="c6"/>
          <w:i/>
          <w:iCs/>
          <w:color w:val="000000"/>
        </w:rPr>
        <w:t>(4слайд)</w:t>
      </w:r>
    </w:p>
    <w:p w:rsidR="00BC3E3B" w:rsidRPr="00AA2462" w:rsidRDefault="00BC3E3B" w:rsidP="00184E4D">
      <w:pPr>
        <w:pStyle w:val="c12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 w:rsidRPr="00AA2462">
        <w:rPr>
          <w:rStyle w:val="c2"/>
          <w:color w:val="000000"/>
        </w:rPr>
        <w:t>Из подготовительного положения руки, сохраняя свою форму, поднимаются вверх до уровня диафрагмы. Верх рук - держится, локти на одном уровне с кистью. В локтях руки не зажаты. Образуют овал. При этом лопатки чувствуем, плечи опущены вниз.</w:t>
      </w:r>
    </w:p>
    <w:p w:rsidR="009C11B3" w:rsidRPr="00AA2462" w:rsidRDefault="009C11B3" w:rsidP="00184E4D">
      <w:pPr>
        <w:pStyle w:val="c12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</w:p>
    <w:p w:rsidR="009C11B3" w:rsidRPr="00AA2462" w:rsidRDefault="00755790" w:rsidP="00184E4D">
      <w:pPr>
        <w:pStyle w:val="c12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 w:rsidRPr="00AA2462">
        <w:rPr>
          <w:noProof/>
          <w:color w:val="000000"/>
        </w:rPr>
        <w:drawing>
          <wp:inline distT="0" distB="0" distL="0" distR="0">
            <wp:extent cx="5937900" cy="2820318"/>
            <wp:effectExtent l="19050" t="0" r="570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21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1B3" w:rsidRPr="00AA2462" w:rsidRDefault="009C11B3" w:rsidP="00184E4D">
      <w:pPr>
        <w:pStyle w:val="c12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</w:p>
    <w:p w:rsidR="00BC3E3B" w:rsidRPr="00AA2462" w:rsidRDefault="00BC3E3B" w:rsidP="00184E4D">
      <w:pPr>
        <w:pStyle w:val="c12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6"/>
          <w:i/>
          <w:iCs/>
          <w:color w:val="000000"/>
        </w:rPr>
        <w:t>- Третья позиция.</w:t>
      </w:r>
      <w:r w:rsidRPr="00AA2462">
        <w:rPr>
          <w:rStyle w:val="c15"/>
          <w:color w:val="000000"/>
        </w:rPr>
        <w:t> </w:t>
      </w:r>
      <w:r w:rsidRPr="00AA2462">
        <w:rPr>
          <w:rStyle w:val="c6"/>
          <w:i/>
          <w:iCs/>
          <w:color w:val="000000"/>
        </w:rPr>
        <w:t>(После изучения I позиции следует изучить </w:t>
      </w:r>
      <w:r w:rsidRPr="00AA2462">
        <w:rPr>
          <w:rStyle w:val="c11"/>
          <w:b/>
          <w:bCs/>
          <w:color w:val="000000"/>
        </w:rPr>
        <w:t>III позицию)</w:t>
      </w:r>
      <w:r w:rsidR="004B014D">
        <w:rPr>
          <w:rStyle w:val="c11"/>
          <w:b/>
          <w:bCs/>
          <w:color w:val="000000"/>
        </w:rPr>
        <w:t xml:space="preserve"> </w:t>
      </w:r>
      <w:r w:rsidR="004B014D" w:rsidRPr="004B014D">
        <w:rPr>
          <w:rStyle w:val="c11"/>
          <w:bCs/>
          <w:color w:val="000000"/>
        </w:rPr>
        <w:t>(6слайд)</w:t>
      </w:r>
    </w:p>
    <w:p w:rsidR="00BC3E3B" w:rsidRDefault="00BC3E3B" w:rsidP="00184E4D">
      <w:pPr>
        <w:pStyle w:val="c12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 w:rsidRPr="00AA2462">
        <w:rPr>
          <w:rStyle w:val="c2"/>
          <w:color w:val="000000"/>
        </w:rPr>
        <w:t> Из I позиции руки, сохраняя свою форму, поднимаются вверх над головой. Кисти, как и в подготовительном положении и в I позиции. Локти должны смотреть в стороны, ладони обращены вниз. Очень важно, чтобы руки не заводились назад за голову – они должны быть впереди головы. Правильность позиции легко проверить. Для этого, не поднимая головы, нужно посмотреть вверх. Если мизинцы будут видны, значит позиция правильная.</w:t>
      </w:r>
    </w:p>
    <w:p w:rsidR="00AA2462" w:rsidRPr="00AA2462" w:rsidRDefault="00AA2462" w:rsidP="00BC3E3B">
      <w:pPr>
        <w:pStyle w:val="c12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</w:p>
    <w:p w:rsidR="00755790" w:rsidRPr="00AA2462" w:rsidRDefault="00755790" w:rsidP="00BC3E3B">
      <w:pPr>
        <w:pStyle w:val="c12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 w:rsidRPr="00AA2462">
        <w:rPr>
          <w:noProof/>
          <w:color w:val="000000"/>
        </w:rPr>
        <w:drawing>
          <wp:inline distT="0" distB="0" distL="0" distR="0">
            <wp:extent cx="5932185" cy="3756752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790" w:rsidRPr="00AA2462" w:rsidRDefault="00755790" w:rsidP="00BC3E3B">
      <w:pPr>
        <w:pStyle w:val="c12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</w:p>
    <w:p w:rsidR="00BC3E3B" w:rsidRPr="00AA2462" w:rsidRDefault="00BC3E3B" w:rsidP="00BC3E3B">
      <w:pPr>
        <w:pStyle w:val="c12"/>
        <w:shd w:val="clear" w:color="auto" w:fill="FFFFFF"/>
        <w:spacing w:before="0" w:beforeAutospacing="0" w:after="0" w:afterAutospacing="0"/>
        <w:rPr>
          <w:rStyle w:val="c15"/>
          <w:color w:val="000000"/>
        </w:rPr>
      </w:pPr>
      <w:r w:rsidRPr="00AA2462">
        <w:rPr>
          <w:rStyle w:val="c6"/>
          <w:i/>
          <w:iCs/>
          <w:color w:val="000000"/>
        </w:rPr>
        <w:lastRenderedPageBreak/>
        <w:t>- Вторая позиция. (После того как изучена III позиция можно приступать к изучению II позиции)</w:t>
      </w:r>
      <w:r w:rsidRPr="00AA2462">
        <w:rPr>
          <w:rStyle w:val="c15"/>
          <w:color w:val="000000"/>
        </w:rPr>
        <w:t> </w:t>
      </w:r>
      <w:r w:rsidR="004B014D">
        <w:rPr>
          <w:rStyle w:val="c15"/>
          <w:color w:val="000000"/>
        </w:rPr>
        <w:t>(5 слайд)</w:t>
      </w:r>
    </w:p>
    <w:p w:rsidR="00755790" w:rsidRPr="00AA2462" w:rsidRDefault="00755790" w:rsidP="00BC3E3B">
      <w:pPr>
        <w:pStyle w:val="c12"/>
        <w:shd w:val="clear" w:color="auto" w:fill="FFFFFF"/>
        <w:spacing w:before="0" w:beforeAutospacing="0" w:after="0" w:afterAutospacing="0"/>
        <w:rPr>
          <w:rStyle w:val="c15"/>
          <w:color w:val="000000"/>
        </w:rPr>
      </w:pPr>
      <w:r w:rsidRPr="00AA2462">
        <w:rPr>
          <w:noProof/>
          <w:color w:val="000000"/>
        </w:rPr>
        <w:drawing>
          <wp:inline distT="0" distB="0" distL="0" distR="0">
            <wp:extent cx="2316526" cy="3610700"/>
            <wp:effectExtent l="19050" t="0" r="7574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819" cy="3617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A2462">
        <w:rPr>
          <w:rStyle w:val="c15"/>
          <w:color w:val="000000"/>
        </w:rPr>
        <w:t xml:space="preserve"> </w:t>
      </w:r>
      <w:r w:rsidRPr="00AA2462">
        <w:rPr>
          <w:noProof/>
          <w:color w:val="000000"/>
        </w:rPr>
        <w:drawing>
          <wp:inline distT="0" distB="0" distL="0" distR="0">
            <wp:extent cx="3274994" cy="3608058"/>
            <wp:effectExtent l="19050" t="0" r="1606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594" cy="3618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790" w:rsidRPr="00AA2462" w:rsidRDefault="00755790" w:rsidP="00BC3E3B">
      <w:pPr>
        <w:pStyle w:val="c12"/>
        <w:shd w:val="clear" w:color="auto" w:fill="FFFFFF"/>
        <w:spacing w:before="0" w:beforeAutospacing="0" w:after="0" w:afterAutospacing="0"/>
        <w:rPr>
          <w:rStyle w:val="c15"/>
          <w:color w:val="000000"/>
        </w:rPr>
      </w:pPr>
    </w:p>
    <w:p w:rsidR="00BC3E3B" w:rsidRPr="00AA2462" w:rsidRDefault="00BC3E3B" w:rsidP="00184E4D">
      <w:pPr>
        <w:pStyle w:val="c12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2"/>
          <w:color w:val="000000"/>
        </w:rPr>
        <w:t>Из I позиции начинает движение только нижняя часть рук от локтя, верхняя часть рук остается неподвижной. Нижняя часть рук раскрывается по направлению в стороны, образуя плавную линию. Руки назад не заводятся и находятся немного впереди плеч. Верхняя</w:t>
      </w:r>
      <w:r w:rsidR="003A5F9B" w:rsidRPr="00AA2462">
        <w:rPr>
          <w:rStyle w:val="c2"/>
          <w:color w:val="000000"/>
        </w:rPr>
        <w:t xml:space="preserve"> часть руки должна быть сильной</w:t>
      </w:r>
      <w:r w:rsidRPr="00AA2462">
        <w:rPr>
          <w:rStyle w:val="c2"/>
          <w:color w:val="000000"/>
        </w:rPr>
        <w:t xml:space="preserve"> ладони обращены к зрителю. Плечи опущены вниз.</w:t>
      </w:r>
    </w:p>
    <w:p w:rsidR="00BC3E3B" w:rsidRPr="00AA2462" w:rsidRDefault="003A5F9B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2"/>
          <w:b/>
          <w:i/>
          <w:color w:val="000000"/>
        </w:rPr>
        <w:t>Учитель</w:t>
      </w:r>
      <w:r w:rsidR="00BC3E3B" w:rsidRPr="00AA2462">
        <w:rPr>
          <w:rStyle w:val="c15"/>
          <w:b/>
          <w:i/>
          <w:color w:val="000000"/>
        </w:rPr>
        <w:t>:</w:t>
      </w:r>
      <w:r w:rsidR="00BC3E3B" w:rsidRPr="00AA2462">
        <w:rPr>
          <w:rStyle w:val="c15"/>
          <w:color w:val="000000"/>
        </w:rPr>
        <w:t xml:space="preserve"> Молодцы! </w:t>
      </w:r>
      <w:r w:rsidR="00BC3E3B" w:rsidRPr="00AA2462">
        <w:rPr>
          <w:rStyle w:val="c6"/>
          <w:iCs/>
          <w:color w:val="000000"/>
        </w:rPr>
        <w:t>А т</w:t>
      </w:r>
      <w:r w:rsidR="00755790" w:rsidRPr="00AA2462">
        <w:rPr>
          <w:rStyle w:val="c6"/>
          <w:iCs/>
          <w:color w:val="000000"/>
        </w:rPr>
        <w:t xml:space="preserve">еперь покажите позиции </w:t>
      </w:r>
      <w:r w:rsidR="00BC3E3B" w:rsidRPr="00AA2462">
        <w:rPr>
          <w:rStyle w:val="c6"/>
          <w:iCs/>
          <w:color w:val="000000"/>
        </w:rPr>
        <w:t xml:space="preserve"> в руках, которые вам понравились больше всего</w:t>
      </w:r>
      <w:r w:rsidRPr="00AA2462">
        <w:rPr>
          <w:rStyle w:val="c6"/>
          <w:iCs/>
          <w:color w:val="000000"/>
        </w:rPr>
        <w:t>.</w:t>
      </w:r>
    </w:p>
    <w:p w:rsidR="00BC3E3B" w:rsidRPr="00AA2462" w:rsidRDefault="00BC3E3B" w:rsidP="00184E4D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9"/>
          <w:b/>
          <w:bCs/>
          <w:i/>
          <w:iCs/>
          <w:color w:val="000000"/>
        </w:rPr>
        <w:t>Учащиеся: Показывают свои позы.</w:t>
      </w:r>
    </w:p>
    <w:p w:rsidR="00BC3E3B" w:rsidRPr="00AA2462" w:rsidRDefault="00435917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rStyle w:val="c11"/>
          <w:b/>
          <w:bCs/>
          <w:color w:val="000000"/>
        </w:rPr>
      </w:pPr>
      <w:r>
        <w:rPr>
          <w:rStyle w:val="c11"/>
          <w:b/>
          <w:bCs/>
          <w:color w:val="000000"/>
        </w:rPr>
        <w:t xml:space="preserve">Итоговый этап </w:t>
      </w:r>
    </w:p>
    <w:p w:rsidR="00763E27" w:rsidRPr="00AA2462" w:rsidRDefault="00AA2462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rStyle w:val="c9"/>
          <w:bCs/>
          <w:iCs/>
          <w:color w:val="000000"/>
        </w:rPr>
      </w:pPr>
      <w:r w:rsidRPr="00AA2462">
        <w:rPr>
          <w:rStyle w:val="c9"/>
          <w:b/>
          <w:bCs/>
          <w:i/>
          <w:iCs/>
          <w:color w:val="000000"/>
        </w:rPr>
        <w:t>Учитель</w:t>
      </w:r>
      <w:r w:rsidR="00755790" w:rsidRPr="00AA2462">
        <w:rPr>
          <w:rStyle w:val="c9"/>
          <w:b/>
          <w:bCs/>
          <w:i/>
          <w:iCs/>
          <w:color w:val="000000"/>
        </w:rPr>
        <w:t>: </w:t>
      </w:r>
      <w:r w:rsidR="00BD2855" w:rsidRPr="00AA2462">
        <w:rPr>
          <w:rStyle w:val="c9"/>
          <w:bCs/>
          <w:iCs/>
          <w:color w:val="000000"/>
        </w:rPr>
        <w:t xml:space="preserve">Предлагаю проверить и закрепить свои </w:t>
      </w:r>
      <w:r w:rsidR="00763E27">
        <w:rPr>
          <w:rStyle w:val="c9"/>
          <w:bCs/>
          <w:iCs/>
          <w:color w:val="000000"/>
        </w:rPr>
        <w:t xml:space="preserve">знания, </w:t>
      </w:r>
      <w:r w:rsidR="00BD2855" w:rsidRPr="00AA2462">
        <w:rPr>
          <w:rStyle w:val="c9"/>
          <w:bCs/>
          <w:iCs/>
          <w:color w:val="000000"/>
        </w:rPr>
        <w:t xml:space="preserve">пройдя тест по новой теме. </w:t>
      </w:r>
      <w:r w:rsidR="00763E27">
        <w:rPr>
          <w:rStyle w:val="c9"/>
          <w:bCs/>
          <w:iCs/>
          <w:color w:val="000000"/>
        </w:rPr>
        <w:t>Внимание на экран</w:t>
      </w:r>
      <w:r w:rsidR="00D76064">
        <w:rPr>
          <w:rStyle w:val="c9"/>
          <w:bCs/>
          <w:iCs/>
          <w:color w:val="000000"/>
        </w:rPr>
        <w:t xml:space="preserve"> </w:t>
      </w:r>
      <w:r w:rsidR="00763E27">
        <w:rPr>
          <w:rStyle w:val="c9"/>
          <w:bCs/>
          <w:iCs/>
          <w:color w:val="000000"/>
        </w:rPr>
        <w:t>(тест 9-17 слайд)</w:t>
      </w:r>
    </w:p>
    <w:p w:rsidR="00AA2462" w:rsidRPr="00AA2462" w:rsidRDefault="00BC3E3B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2"/>
          <w:color w:val="000000"/>
        </w:rPr>
        <w:t>— основное построение для выхода из зала;</w:t>
      </w:r>
    </w:p>
    <w:p w:rsidR="00BC3E3B" w:rsidRPr="00AA2462" w:rsidRDefault="00D76064" w:rsidP="00184E4D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rStyle w:val="c2"/>
          <w:color w:val="000000"/>
        </w:rPr>
        <w:t>— поклон</w:t>
      </w:r>
      <w:r w:rsidR="00BC3E3B" w:rsidRPr="00AA2462">
        <w:rPr>
          <w:rStyle w:val="c2"/>
          <w:color w:val="000000"/>
        </w:rPr>
        <w:t>.</w:t>
      </w:r>
    </w:p>
    <w:p w:rsidR="00BC3E3B" w:rsidRPr="00AA2462" w:rsidRDefault="00D76064" w:rsidP="00184E4D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rStyle w:val="c9"/>
          <w:b/>
          <w:bCs/>
          <w:i/>
          <w:iCs/>
          <w:color w:val="000000"/>
        </w:rPr>
        <w:t>Учитель</w:t>
      </w:r>
      <w:r w:rsidR="00BC3E3B" w:rsidRPr="00AA2462">
        <w:rPr>
          <w:rStyle w:val="c9"/>
          <w:b/>
          <w:bCs/>
          <w:i/>
          <w:iCs/>
          <w:color w:val="000000"/>
        </w:rPr>
        <w:t>: </w:t>
      </w:r>
      <w:r w:rsidR="00AA2462" w:rsidRPr="00AA2462">
        <w:rPr>
          <w:rStyle w:val="c15"/>
          <w:color w:val="000000"/>
        </w:rPr>
        <w:t>Завершаем наше занятие</w:t>
      </w:r>
      <w:r w:rsidR="00BC3E3B" w:rsidRPr="00AA2462">
        <w:rPr>
          <w:rStyle w:val="c15"/>
          <w:color w:val="000000"/>
        </w:rPr>
        <w:t>! Встаем в две линии, в шахматном порядке. Поклон!</w:t>
      </w:r>
    </w:p>
    <w:p w:rsidR="00BC3E3B" w:rsidRPr="00AA2462" w:rsidRDefault="00BC3E3B" w:rsidP="00184E4D">
      <w:pPr>
        <w:pStyle w:val="c1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A2462">
        <w:rPr>
          <w:rStyle w:val="c9"/>
          <w:b/>
          <w:bCs/>
          <w:i/>
          <w:iCs/>
          <w:color w:val="000000"/>
        </w:rPr>
        <w:t xml:space="preserve">Учащиеся: Выполнили </w:t>
      </w:r>
      <w:proofErr w:type="gramStart"/>
      <w:r w:rsidRPr="00AA2462">
        <w:rPr>
          <w:rStyle w:val="c9"/>
          <w:b/>
          <w:bCs/>
          <w:i/>
          <w:iCs/>
          <w:color w:val="000000"/>
        </w:rPr>
        <w:t>поклон</w:t>
      </w:r>
      <w:proofErr w:type="gramEnd"/>
      <w:r w:rsidRPr="00AA2462">
        <w:rPr>
          <w:rStyle w:val="c9"/>
          <w:b/>
          <w:bCs/>
          <w:i/>
          <w:iCs/>
          <w:color w:val="000000"/>
        </w:rPr>
        <w:t xml:space="preserve"> и вышли из зала.</w:t>
      </w:r>
    </w:p>
    <w:p w:rsidR="00BC3E3B" w:rsidRDefault="00BC3E3B" w:rsidP="00184E4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910886" w:rsidRDefault="00910886" w:rsidP="00184E4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910886" w:rsidRDefault="00910886" w:rsidP="00184E4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910886" w:rsidRDefault="00910886" w:rsidP="00184E4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910886" w:rsidRDefault="00910886" w:rsidP="00184E4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p w:rsidR="00910886" w:rsidRPr="00AA2462" w:rsidRDefault="00910886" w:rsidP="00184E4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be-BY"/>
        </w:rPr>
      </w:pPr>
    </w:p>
    <w:sectPr w:rsidR="00910886" w:rsidRPr="00AA2462" w:rsidSect="00D244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985789"/>
    <w:multiLevelType w:val="multilevel"/>
    <w:tmpl w:val="E1BED9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D7A0791"/>
    <w:multiLevelType w:val="hybridMultilevel"/>
    <w:tmpl w:val="CFC66486"/>
    <w:lvl w:ilvl="0" w:tplc="0472CEBE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9A4538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704F37E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2348E34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D4008C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64808E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BD00EB4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1C64FA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27445FE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296542EE"/>
    <w:multiLevelType w:val="multilevel"/>
    <w:tmpl w:val="EBC46E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0404E4B"/>
    <w:multiLevelType w:val="multilevel"/>
    <w:tmpl w:val="ACF029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76416616"/>
    <w:multiLevelType w:val="multilevel"/>
    <w:tmpl w:val="673E2E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7B787F05"/>
    <w:multiLevelType w:val="multilevel"/>
    <w:tmpl w:val="76228E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2"/>
  </w:num>
  <w:num w:numId="3">
    <w:abstractNumId w:val="5"/>
  </w:num>
  <w:num w:numId="4">
    <w:abstractNumId w:val="0"/>
  </w:num>
  <w:num w:numId="5">
    <w:abstractNumId w:val="3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compat/>
  <w:rsids>
    <w:rsidRoot w:val="00D14864"/>
    <w:rsid w:val="00032A06"/>
    <w:rsid w:val="000679A9"/>
    <w:rsid w:val="00156880"/>
    <w:rsid w:val="00184E4D"/>
    <w:rsid w:val="00192D6C"/>
    <w:rsid w:val="00236D4B"/>
    <w:rsid w:val="002C14FC"/>
    <w:rsid w:val="002C4526"/>
    <w:rsid w:val="002D0E4B"/>
    <w:rsid w:val="002F6DF9"/>
    <w:rsid w:val="003A5F9B"/>
    <w:rsid w:val="00435917"/>
    <w:rsid w:val="004B014D"/>
    <w:rsid w:val="00591E8F"/>
    <w:rsid w:val="005D4B9C"/>
    <w:rsid w:val="00755790"/>
    <w:rsid w:val="00763E27"/>
    <w:rsid w:val="00770173"/>
    <w:rsid w:val="0088608F"/>
    <w:rsid w:val="008D59F0"/>
    <w:rsid w:val="008F0439"/>
    <w:rsid w:val="00910886"/>
    <w:rsid w:val="00916AD1"/>
    <w:rsid w:val="009B5ECD"/>
    <w:rsid w:val="009C0538"/>
    <w:rsid w:val="009C11B3"/>
    <w:rsid w:val="00A167CD"/>
    <w:rsid w:val="00AA2462"/>
    <w:rsid w:val="00B02220"/>
    <w:rsid w:val="00B25A93"/>
    <w:rsid w:val="00BC3E3B"/>
    <w:rsid w:val="00BD2855"/>
    <w:rsid w:val="00BF2654"/>
    <w:rsid w:val="00D14864"/>
    <w:rsid w:val="00D24424"/>
    <w:rsid w:val="00D76064"/>
    <w:rsid w:val="00F6340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442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634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">
    <w:name w:val="c10"/>
    <w:basedOn w:val="a"/>
    <w:rsid w:val="00BC3E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1">
    <w:name w:val="c11"/>
    <w:basedOn w:val="a0"/>
    <w:rsid w:val="00BC3E3B"/>
  </w:style>
  <w:style w:type="character" w:customStyle="1" w:styleId="c2">
    <w:name w:val="c2"/>
    <w:basedOn w:val="a0"/>
    <w:rsid w:val="00BC3E3B"/>
  </w:style>
  <w:style w:type="paragraph" w:customStyle="1" w:styleId="c14">
    <w:name w:val="c14"/>
    <w:basedOn w:val="a"/>
    <w:rsid w:val="00BC3E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BC3E3B"/>
  </w:style>
  <w:style w:type="paragraph" w:customStyle="1" w:styleId="c0">
    <w:name w:val="c0"/>
    <w:basedOn w:val="a"/>
    <w:rsid w:val="00BC3E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BC3E3B"/>
  </w:style>
  <w:style w:type="character" w:customStyle="1" w:styleId="c15">
    <w:name w:val="c15"/>
    <w:basedOn w:val="a0"/>
    <w:rsid w:val="00BC3E3B"/>
  </w:style>
  <w:style w:type="paragraph" w:customStyle="1" w:styleId="c22">
    <w:name w:val="c22"/>
    <w:basedOn w:val="a"/>
    <w:rsid w:val="00BC3E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0">
    <w:name w:val="c20"/>
    <w:basedOn w:val="a"/>
    <w:rsid w:val="00BC3E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BC3E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BC3E3B"/>
  </w:style>
  <w:style w:type="paragraph" w:customStyle="1" w:styleId="c12">
    <w:name w:val="c12"/>
    <w:basedOn w:val="a"/>
    <w:rsid w:val="00BC3E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8">
    <w:name w:val="c18"/>
    <w:basedOn w:val="a0"/>
    <w:rsid w:val="00BC3E3B"/>
  </w:style>
  <w:style w:type="paragraph" w:customStyle="1" w:styleId="c16">
    <w:name w:val="c16"/>
    <w:basedOn w:val="a"/>
    <w:rsid w:val="00BC3E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01">
    <w:name w:val="fontstyle01"/>
    <w:basedOn w:val="a0"/>
    <w:rsid w:val="00BC3E3B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styleId="a4">
    <w:name w:val="Balloon Text"/>
    <w:basedOn w:val="a"/>
    <w:link w:val="a5"/>
    <w:uiPriority w:val="99"/>
    <w:semiHidden/>
    <w:unhideWhenUsed/>
    <w:rsid w:val="00A167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167C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345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7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2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7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64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661728">
          <w:marLeft w:val="864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370</TotalTime>
  <Pages>7</Pages>
  <Words>1338</Words>
  <Characters>7627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Userd</dc:creator>
  <cp:lastModifiedBy>Userd</cp:lastModifiedBy>
  <cp:revision>8</cp:revision>
  <dcterms:created xsi:type="dcterms:W3CDTF">2021-12-07T16:15:00Z</dcterms:created>
  <dcterms:modified xsi:type="dcterms:W3CDTF">2021-12-12T09:02:00Z</dcterms:modified>
</cp:coreProperties>
</file>