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12" w:rsidRDefault="008D4512" w:rsidP="008D4512">
      <w:pPr>
        <w:ind w:left="5812" w:firstLine="0"/>
        <w:rPr>
          <w:szCs w:val="30"/>
        </w:rPr>
      </w:pPr>
    </w:p>
    <w:p w:rsidR="008D4512" w:rsidRDefault="008D4512" w:rsidP="008D4512">
      <w:pPr>
        <w:jc w:val="center"/>
        <w:rPr>
          <w:szCs w:val="30"/>
        </w:rPr>
      </w:pPr>
    </w:p>
    <w:p w:rsidR="002D41F1" w:rsidRDefault="002D41F1" w:rsidP="00A14661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934961">
        <w:rPr>
          <w:rFonts w:cs="Times New Roman"/>
          <w:b/>
          <w:sz w:val="28"/>
          <w:szCs w:val="28"/>
        </w:rPr>
        <w:t>Содержание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080"/>
        <w:gridCol w:w="1099"/>
      </w:tblGrid>
      <w:tr w:rsidR="002D41F1" w:rsidRPr="008478A9" w:rsidTr="00A14661">
        <w:tc>
          <w:tcPr>
            <w:tcW w:w="8755" w:type="dxa"/>
            <w:gridSpan w:val="2"/>
          </w:tcPr>
          <w:p w:rsidR="002D41F1" w:rsidRPr="008478A9" w:rsidRDefault="002D41F1" w:rsidP="00A14661">
            <w:pPr>
              <w:spacing w:line="360" w:lineRule="auto"/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 w:rsidRPr="008478A9">
              <w:rPr>
                <w:rFonts w:cs="Times New Roman"/>
                <w:sz w:val="28"/>
                <w:szCs w:val="28"/>
                <w:shd w:val="clear" w:color="auto" w:fill="FFFFFF"/>
              </w:rPr>
              <w:t>Введение.</w:t>
            </w:r>
          </w:p>
        </w:tc>
        <w:tc>
          <w:tcPr>
            <w:tcW w:w="1099" w:type="dxa"/>
          </w:tcPr>
          <w:p w:rsidR="002D41F1" w:rsidRPr="008478A9" w:rsidRDefault="002D41F1" w:rsidP="00A14661">
            <w:pPr>
              <w:spacing w:line="360" w:lineRule="auto"/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 w:rsidRPr="008478A9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2D41F1" w:rsidRPr="008478A9" w:rsidTr="00A14661">
        <w:tc>
          <w:tcPr>
            <w:tcW w:w="675" w:type="dxa"/>
          </w:tcPr>
          <w:p w:rsidR="002D41F1" w:rsidRPr="008478A9" w:rsidRDefault="002D41F1" w:rsidP="00A14661">
            <w:pPr>
              <w:spacing w:line="360" w:lineRule="auto"/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 w:rsidRPr="008478A9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2D41F1" w:rsidRPr="008478A9" w:rsidRDefault="002D41F1" w:rsidP="00A14661">
            <w:pPr>
              <w:spacing w:line="360" w:lineRule="auto"/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 w:rsidRPr="008478A9">
              <w:rPr>
                <w:rFonts w:cs="Times New Roman"/>
                <w:sz w:val="28"/>
                <w:szCs w:val="28"/>
              </w:rPr>
              <w:t>Взаимодействие с подростками</w:t>
            </w:r>
          </w:p>
        </w:tc>
        <w:tc>
          <w:tcPr>
            <w:tcW w:w="1099" w:type="dxa"/>
          </w:tcPr>
          <w:p w:rsidR="002D41F1" w:rsidRPr="008478A9" w:rsidRDefault="00C550AD" w:rsidP="00A14661">
            <w:pPr>
              <w:spacing w:line="360" w:lineRule="auto"/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2D41F1" w:rsidRPr="008478A9" w:rsidTr="00A14661">
        <w:tc>
          <w:tcPr>
            <w:tcW w:w="675" w:type="dxa"/>
          </w:tcPr>
          <w:p w:rsidR="002D41F1" w:rsidRPr="008478A9" w:rsidRDefault="002D41F1" w:rsidP="00A14661">
            <w:pPr>
              <w:spacing w:line="360" w:lineRule="auto"/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 w:rsidRPr="008478A9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:rsidR="002D41F1" w:rsidRPr="008478A9" w:rsidRDefault="002D41F1" w:rsidP="00A14661">
            <w:pPr>
              <w:shd w:val="clear" w:color="auto" w:fill="FFFFFF"/>
              <w:spacing w:line="360" w:lineRule="auto"/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 w:rsidRPr="008478A9">
              <w:rPr>
                <w:rFonts w:cs="Times New Roman"/>
                <w:sz w:val="28"/>
                <w:szCs w:val="28"/>
              </w:rPr>
              <w:t>Профилактика зависимостей у подростков.</w:t>
            </w:r>
          </w:p>
        </w:tc>
        <w:tc>
          <w:tcPr>
            <w:tcW w:w="1099" w:type="dxa"/>
          </w:tcPr>
          <w:p w:rsidR="002D41F1" w:rsidRPr="008478A9" w:rsidRDefault="002D41F1" w:rsidP="00A14661">
            <w:pPr>
              <w:spacing w:line="360" w:lineRule="auto"/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 w:rsidRPr="008478A9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2D41F1" w:rsidRPr="008478A9" w:rsidTr="00A14661">
        <w:tc>
          <w:tcPr>
            <w:tcW w:w="675" w:type="dxa"/>
          </w:tcPr>
          <w:p w:rsidR="002D41F1" w:rsidRPr="008478A9" w:rsidRDefault="002D41F1" w:rsidP="00A14661">
            <w:pPr>
              <w:spacing w:line="360" w:lineRule="auto"/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 w:rsidRPr="008478A9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8080" w:type="dxa"/>
          </w:tcPr>
          <w:p w:rsidR="002D41F1" w:rsidRPr="008478A9" w:rsidRDefault="002D41F1" w:rsidP="00A14661">
            <w:p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8478A9">
              <w:rPr>
                <w:sz w:val="28"/>
                <w:szCs w:val="28"/>
              </w:rPr>
              <w:t>Алгоритм проведения интерактивных занятий.</w:t>
            </w:r>
          </w:p>
        </w:tc>
        <w:tc>
          <w:tcPr>
            <w:tcW w:w="1099" w:type="dxa"/>
          </w:tcPr>
          <w:p w:rsidR="002D41F1" w:rsidRPr="008478A9" w:rsidRDefault="002D41F1" w:rsidP="00A14661">
            <w:pPr>
              <w:spacing w:line="360" w:lineRule="auto"/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 w:rsidRPr="008478A9"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8478A9" w:rsidRPr="008478A9" w:rsidTr="00A14661">
        <w:tc>
          <w:tcPr>
            <w:tcW w:w="8755" w:type="dxa"/>
            <w:gridSpan w:val="2"/>
          </w:tcPr>
          <w:p w:rsidR="008478A9" w:rsidRPr="008478A9" w:rsidRDefault="008478A9" w:rsidP="00A14661">
            <w:pPr>
              <w:spacing w:line="360" w:lineRule="auto"/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 w:rsidRPr="008478A9">
              <w:rPr>
                <w:rFonts w:cs="Times New Roman"/>
                <w:sz w:val="28"/>
                <w:szCs w:val="28"/>
              </w:rPr>
              <w:t>Заключение</w:t>
            </w:r>
          </w:p>
        </w:tc>
        <w:tc>
          <w:tcPr>
            <w:tcW w:w="1099" w:type="dxa"/>
          </w:tcPr>
          <w:p w:rsidR="008478A9" w:rsidRPr="008478A9" w:rsidRDefault="008478A9" w:rsidP="00C550AD">
            <w:pPr>
              <w:spacing w:line="360" w:lineRule="auto"/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 w:rsidRPr="008478A9">
              <w:rPr>
                <w:rFonts w:cs="Times New Roman"/>
                <w:sz w:val="28"/>
                <w:szCs w:val="28"/>
              </w:rPr>
              <w:t>1</w:t>
            </w:r>
            <w:r w:rsidR="00C550AD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8478A9" w:rsidRPr="008478A9" w:rsidTr="00A14661">
        <w:tc>
          <w:tcPr>
            <w:tcW w:w="8755" w:type="dxa"/>
            <w:gridSpan w:val="2"/>
          </w:tcPr>
          <w:p w:rsidR="008478A9" w:rsidRPr="008478A9" w:rsidRDefault="008478A9" w:rsidP="00A14661">
            <w:pPr>
              <w:spacing w:line="360" w:lineRule="auto"/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 w:rsidRPr="008478A9">
              <w:rPr>
                <w:rFonts w:cs="Times New Roman"/>
                <w:sz w:val="28"/>
                <w:szCs w:val="28"/>
              </w:rPr>
              <w:t>Литература</w:t>
            </w:r>
          </w:p>
        </w:tc>
        <w:tc>
          <w:tcPr>
            <w:tcW w:w="1099" w:type="dxa"/>
          </w:tcPr>
          <w:p w:rsidR="008478A9" w:rsidRPr="008478A9" w:rsidRDefault="008478A9" w:rsidP="00A14661">
            <w:pPr>
              <w:spacing w:line="360" w:lineRule="auto"/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 w:rsidRPr="008478A9">
              <w:rPr>
                <w:rFonts w:cs="Times New Roman"/>
                <w:sz w:val="28"/>
                <w:szCs w:val="28"/>
              </w:rPr>
              <w:t>1</w:t>
            </w:r>
            <w:r w:rsidR="00C550AD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8478A9" w:rsidRPr="008478A9" w:rsidTr="00A14661">
        <w:tc>
          <w:tcPr>
            <w:tcW w:w="8755" w:type="dxa"/>
            <w:gridSpan w:val="2"/>
          </w:tcPr>
          <w:p w:rsidR="008478A9" w:rsidRPr="00A14661" w:rsidRDefault="008478A9" w:rsidP="00A14661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8478A9">
              <w:rPr>
                <w:rFonts w:cs="Times New Roman"/>
                <w:sz w:val="28"/>
                <w:szCs w:val="28"/>
              </w:rPr>
              <w:t>Приложение 1 «</w:t>
            </w:r>
            <w:r w:rsidR="00AD30FC">
              <w:rPr>
                <w:sz w:val="28"/>
                <w:szCs w:val="28"/>
              </w:rPr>
              <w:t>Анкета «</w:t>
            </w:r>
            <w:r w:rsidRPr="008478A9">
              <w:rPr>
                <w:sz w:val="28"/>
                <w:szCs w:val="28"/>
              </w:rPr>
              <w:t>Знания о вреде наркомании, употребления алкоголя, табачных изделий».</w:t>
            </w:r>
          </w:p>
        </w:tc>
        <w:tc>
          <w:tcPr>
            <w:tcW w:w="1099" w:type="dxa"/>
          </w:tcPr>
          <w:p w:rsidR="008478A9" w:rsidRPr="008478A9" w:rsidRDefault="008478A9" w:rsidP="00A14661">
            <w:pPr>
              <w:spacing w:line="360" w:lineRule="auto"/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 w:rsidRPr="008478A9">
              <w:rPr>
                <w:rFonts w:cs="Times New Roman"/>
                <w:sz w:val="28"/>
                <w:szCs w:val="28"/>
              </w:rPr>
              <w:t>1</w:t>
            </w:r>
            <w:r w:rsidR="00C550AD"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8478A9" w:rsidRPr="008478A9" w:rsidTr="00A14661">
        <w:tc>
          <w:tcPr>
            <w:tcW w:w="8755" w:type="dxa"/>
            <w:gridSpan w:val="2"/>
          </w:tcPr>
          <w:p w:rsidR="008478A9" w:rsidRPr="00A14661" w:rsidRDefault="008478A9" w:rsidP="00A14661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8478A9">
              <w:rPr>
                <w:rFonts w:cs="Times New Roman"/>
                <w:sz w:val="28"/>
                <w:szCs w:val="28"/>
              </w:rPr>
              <w:t>Приложение 2 «</w:t>
            </w:r>
            <w:r w:rsidRPr="008478A9">
              <w:rPr>
                <w:sz w:val="28"/>
                <w:szCs w:val="28"/>
              </w:rPr>
              <w:t>Анкета «Ваше отношение к употреблению  алкоголя, табака, наркотиков».</w:t>
            </w:r>
          </w:p>
        </w:tc>
        <w:tc>
          <w:tcPr>
            <w:tcW w:w="1099" w:type="dxa"/>
          </w:tcPr>
          <w:p w:rsidR="008478A9" w:rsidRPr="008478A9" w:rsidRDefault="008478A9" w:rsidP="00A14661">
            <w:pPr>
              <w:spacing w:line="360" w:lineRule="auto"/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 w:rsidRPr="008478A9">
              <w:rPr>
                <w:rFonts w:cs="Times New Roman"/>
                <w:sz w:val="28"/>
                <w:szCs w:val="28"/>
              </w:rPr>
              <w:t>1</w:t>
            </w:r>
            <w:r w:rsidR="00C550AD"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8478A9" w:rsidRPr="008478A9" w:rsidTr="00A14661">
        <w:tc>
          <w:tcPr>
            <w:tcW w:w="8755" w:type="dxa"/>
            <w:gridSpan w:val="2"/>
          </w:tcPr>
          <w:p w:rsidR="008478A9" w:rsidRPr="008478A9" w:rsidRDefault="008478A9" w:rsidP="00A14661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8478A9">
              <w:rPr>
                <w:rFonts w:eastAsia="Times New Roman" w:cs="Times New Roman"/>
                <w:sz w:val="28"/>
                <w:szCs w:val="28"/>
              </w:rPr>
              <w:t xml:space="preserve">Приложение 3 «Анкетирование обучающихся 14-15 лет </w:t>
            </w:r>
          </w:p>
          <w:p w:rsidR="008478A9" w:rsidRPr="00A14661" w:rsidRDefault="008478A9" w:rsidP="00A14661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8478A9">
              <w:rPr>
                <w:rFonts w:eastAsia="Times New Roman" w:cs="Times New Roman"/>
                <w:sz w:val="28"/>
                <w:szCs w:val="28"/>
              </w:rPr>
              <w:t>(психосоциальное анкетирование)»</w:t>
            </w:r>
          </w:p>
        </w:tc>
        <w:tc>
          <w:tcPr>
            <w:tcW w:w="1099" w:type="dxa"/>
          </w:tcPr>
          <w:p w:rsidR="008478A9" w:rsidRPr="008478A9" w:rsidRDefault="008478A9" w:rsidP="00A14661">
            <w:pPr>
              <w:spacing w:line="360" w:lineRule="auto"/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 w:rsidRPr="008478A9">
              <w:rPr>
                <w:rFonts w:cs="Times New Roman"/>
                <w:sz w:val="28"/>
                <w:szCs w:val="28"/>
              </w:rPr>
              <w:t>2</w:t>
            </w:r>
            <w:r w:rsidR="00C550AD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8478A9" w:rsidRPr="008478A9" w:rsidTr="00A14661">
        <w:tc>
          <w:tcPr>
            <w:tcW w:w="8755" w:type="dxa"/>
            <w:gridSpan w:val="2"/>
          </w:tcPr>
          <w:p w:rsidR="008478A9" w:rsidRPr="008478A9" w:rsidRDefault="008478A9" w:rsidP="00A14661">
            <w:pPr>
              <w:suppressAutoHyphens w:val="0"/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8478A9">
              <w:rPr>
                <w:rFonts w:eastAsia="Times New Roman" w:cs="Times New Roman"/>
                <w:sz w:val="28"/>
                <w:szCs w:val="28"/>
              </w:rPr>
              <w:t>Приложение 4 «Интерактивные методы, применяемые в профилактической работе  с учащимися 8-9 классов».</w:t>
            </w:r>
          </w:p>
        </w:tc>
        <w:tc>
          <w:tcPr>
            <w:tcW w:w="1099" w:type="dxa"/>
          </w:tcPr>
          <w:p w:rsidR="008478A9" w:rsidRPr="008478A9" w:rsidRDefault="008478A9" w:rsidP="00A14661">
            <w:pPr>
              <w:spacing w:line="360" w:lineRule="auto"/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 w:rsidRPr="008478A9">
              <w:rPr>
                <w:rFonts w:cs="Times New Roman"/>
                <w:sz w:val="28"/>
                <w:szCs w:val="28"/>
              </w:rPr>
              <w:t>2</w:t>
            </w:r>
            <w:r w:rsidR="00C550AD">
              <w:rPr>
                <w:rFonts w:cs="Times New Roman"/>
                <w:sz w:val="28"/>
                <w:szCs w:val="28"/>
              </w:rPr>
              <w:t>4</w:t>
            </w:r>
          </w:p>
        </w:tc>
      </w:tr>
    </w:tbl>
    <w:p w:rsidR="002D41F1" w:rsidRPr="00934961" w:rsidRDefault="002D41F1" w:rsidP="002D41F1">
      <w:pPr>
        <w:jc w:val="both"/>
        <w:rPr>
          <w:rFonts w:cs="Times New Roman"/>
          <w:b/>
          <w:sz w:val="28"/>
          <w:szCs w:val="28"/>
        </w:rPr>
      </w:pPr>
    </w:p>
    <w:p w:rsidR="002D41F1" w:rsidRPr="00A80BD9" w:rsidRDefault="002D41F1" w:rsidP="002D41F1">
      <w:pPr>
        <w:jc w:val="both"/>
        <w:rPr>
          <w:rFonts w:cs="Times New Roman"/>
          <w:sz w:val="28"/>
          <w:szCs w:val="28"/>
        </w:rPr>
      </w:pPr>
    </w:p>
    <w:p w:rsidR="009201DB" w:rsidRPr="00A469A3" w:rsidRDefault="009201DB" w:rsidP="009201DB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9201DB" w:rsidRPr="00A469A3" w:rsidRDefault="009201DB" w:rsidP="009201DB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9201DB" w:rsidRPr="00A469A3" w:rsidRDefault="009201DB" w:rsidP="009201DB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9201DB" w:rsidRPr="009C0215" w:rsidRDefault="009201DB" w:rsidP="002D41F1">
      <w:pPr>
        <w:spacing w:line="360" w:lineRule="auto"/>
        <w:jc w:val="both"/>
        <w:rPr>
          <w:rFonts w:cs="Times New Roman"/>
          <w:sz w:val="28"/>
          <w:szCs w:val="28"/>
        </w:rPr>
      </w:pPr>
      <w:r w:rsidRPr="00A469A3">
        <w:rPr>
          <w:rFonts w:cs="Times New Roman"/>
          <w:sz w:val="28"/>
          <w:szCs w:val="28"/>
        </w:rPr>
        <w:tab/>
      </w:r>
      <w:r w:rsidRPr="00A469A3">
        <w:rPr>
          <w:rFonts w:cs="Times New Roman"/>
          <w:sz w:val="28"/>
          <w:szCs w:val="28"/>
        </w:rPr>
        <w:tab/>
      </w:r>
      <w:r w:rsidRPr="00A469A3">
        <w:rPr>
          <w:rFonts w:cs="Times New Roman"/>
          <w:sz w:val="28"/>
          <w:szCs w:val="28"/>
        </w:rPr>
        <w:tab/>
      </w:r>
      <w:r w:rsidRPr="00A469A3">
        <w:rPr>
          <w:rFonts w:cs="Times New Roman"/>
          <w:sz w:val="28"/>
          <w:szCs w:val="28"/>
        </w:rPr>
        <w:tab/>
      </w:r>
      <w:r w:rsidRPr="00A469A3">
        <w:rPr>
          <w:rFonts w:cs="Times New Roman"/>
          <w:sz w:val="28"/>
          <w:szCs w:val="28"/>
        </w:rPr>
        <w:tab/>
      </w:r>
      <w:r w:rsidRPr="00A469A3">
        <w:rPr>
          <w:rFonts w:cs="Times New Roman"/>
          <w:sz w:val="28"/>
          <w:szCs w:val="28"/>
        </w:rPr>
        <w:tab/>
      </w:r>
      <w:r w:rsidRPr="00A469A3">
        <w:rPr>
          <w:rFonts w:cs="Times New Roman"/>
          <w:sz w:val="28"/>
          <w:szCs w:val="28"/>
        </w:rPr>
        <w:tab/>
      </w:r>
    </w:p>
    <w:p w:rsidR="009201DB" w:rsidRPr="009C0215" w:rsidRDefault="009201DB" w:rsidP="009201DB">
      <w:pPr>
        <w:spacing w:line="360" w:lineRule="auto"/>
        <w:ind w:left="2831"/>
        <w:jc w:val="center"/>
        <w:rPr>
          <w:rFonts w:cs="Times New Roman"/>
          <w:sz w:val="28"/>
          <w:szCs w:val="28"/>
        </w:rPr>
      </w:pPr>
    </w:p>
    <w:p w:rsidR="009201DB" w:rsidRPr="009C0215" w:rsidRDefault="009201DB" w:rsidP="009201DB">
      <w:pPr>
        <w:spacing w:line="360" w:lineRule="auto"/>
        <w:ind w:left="2831"/>
        <w:jc w:val="center"/>
        <w:rPr>
          <w:rFonts w:cs="Times New Roman"/>
          <w:sz w:val="28"/>
          <w:szCs w:val="28"/>
        </w:rPr>
      </w:pPr>
    </w:p>
    <w:p w:rsidR="009201DB" w:rsidRPr="009C0215" w:rsidRDefault="009201DB" w:rsidP="009201DB">
      <w:pPr>
        <w:rPr>
          <w:rFonts w:cs="Times New Roman"/>
          <w:sz w:val="28"/>
          <w:szCs w:val="28"/>
        </w:rPr>
        <w:sectPr w:rsidR="009201DB" w:rsidRPr="009C0215">
          <w:footerReference w:type="default" r:id="rId8"/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600" w:charSpace="20480"/>
        </w:sectPr>
      </w:pPr>
    </w:p>
    <w:p w:rsidR="009201DB" w:rsidRPr="009C0215" w:rsidRDefault="00411A8B" w:rsidP="009201DB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Введение</w:t>
      </w:r>
    </w:p>
    <w:p w:rsidR="00313BB5" w:rsidRDefault="00313BB5" w:rsidP="00411A8B">
      <w:pPr>
        <w:spacing w:line="360" w:lineRule="auto"/>
        <w:ind w:firstLine="0"/>
        <w:rPr>
          <w:rFonts w:cs="Times New Roman"/>
          <w:sz w:val="28"/>
          <w:szCs w:val="28"/>
        </w:rPr>
      </w:pPr>
    </w:p>
    <w:p w:rsidR="009201DB" w:rsidRPr="00A469A3" w:rsidRDefault="009201DB" w:rsidP="009201DB">
      <w:pPr>
        <w:spacing w:line="360" w:lineRule="auto"/>
        <w:jc w:val="both"/>
        <w:rPr>
          <w:rFonts w:cs="Times New Roman"/>
          <w:sz w:val="28"/>
          <w:szCs w:val="28"/>
        </w:rPr>
      </w:pPr>
      <w:r w:rsidRPr="00A469A3">
        <w:rPr>
          <w:rFonts w:cs="Times New Roman"/>
          <w:sz w:val="28"/>
          <w:szCs w:val="28"/>
        </w:rPr>
        <w:t xml:space="preserve">Здоровый образ жизни формируется всеми сторонами и проявлениями общества, связан с личностно-мотивационным воплощением индивидом своих социальных, психологических и физиологических возможностей и способностей. От того, насколько успешно удается сформировать и закрепить в сознании принципы и навыки здорового образа жизни в молодом возрасте, зависит в последующем вся деятельность, препятствующая раскрытию потенциала личности. </w:t>
      </w:r>
    </w:p>
    <w:p w:rsidR="009201DB" w:rsidRPr="00A469A3" w:rsidRDefault="009201DB" w:rsidP="009201DB">
      <w:pPr>
        <w:spacing w:line="360" w:lineRule="auto"/>
        <w:jc w:val="both"/>
        <w:rPr>
          <w:rFonts w:cs="Times New Roman"/>
          <w:sz w:val="28"/>
          <w:szCs w:val="28"/>
        </w:rPr>
      </w:pPr>
      <w:r w:rsidRPr="00A469A3">
        <w:rPr>
          <w:rFonts w:cs="Times New Roman"/>
          <w:sz w:val="28"/>
          <w:szCs w:val="28"/>
        </w:rPr>
        <w:t>В современной Беларуси в последнее десятилетие сложилась стойкая тенденция интенсивного роста количества детей и подростков с </w:t>
      </w:r>
      <w:proofErr w:type="spellStart"/>
      <w:r w:rsidRPr="00A469A3">
        <w:rPr>
          <w:rStyle w:val="hl"/>
          <w:rFonts w:cs="Times New Roman"/>
          <w:sz w:val="28"/>
          <w:szCs w:val="28"/>
        </w:rPr>
        <w:t>аддиктивным</w:t>
      </w:r>
      <w:proofErr w:type="spellEnd"/>
      <w:r w:rsidRPr="00A469A3">
        <w:rPr>
          <w:rFonts w:cs="Times New Roman"/>
          <w:sz w:val="28"/>
          <w:szCs w:val="28"/>
        </w:rPr>
        <w:t xml:space="preserve"> поведением, связанным со злоупотреблением различных </w:t>
      </w:r>
      <w:proofErr w:type="spellStart"/>
      <w:r w:rsidRPr="00A469A3">
        <w:rPr>
          <w:rFonts w:cs="Times New Roman"/>
          <w:sz w:val="28"/>
          <w:szCs w:val="28"/>
        </w:rPr>
        <w:t>психоактивных</w:t>
      </w:r>
      <w:proofErr w:type="spellEnd"/>
      <w:r w:rsidRPr="00A469A3">
        <w:rPr>
          <w:rFonts w:cs="Times New Roman"/>
          <w:sz w:val="28"/>
          <w:szCs w:val="28"/>
        </w:rPr>
        <w:t xml:space="preserve"> веществ. Проблемная ситуация, сложившаяся в обществе, способствует вовлечению подростков в круг потребляющих </w:t>
      </w:r>
      <w:proofErr w:type="spellStart"/>
      <w:r w:rsidRPr="00A469A3">
        <w:rPr>
          <w:rFonts w:cs="Times New Roman"/>
          <w:sz w:val="28"/>
          <w:szCs w:val="28"/>
        </w:rPr>
        <w:t>психоактивные</w:t>
      </w:r>
      <w:proofErr w:type="spellEnd"/>
      <w:r w:rsidRPr="00A469A3">
        <w:rPr>
          <w:rFonts w:cs="Times New Roman"/>
          <w:sz w:val="28"/>
          <w:szCs w:val="28"/>
        </w:rPr>
        <w:t xml:space="preserve"> вещества через различные средства и приемы транслируемой рекламы (предпочитаемая марка сигарет, пива и т.д.). На сегодняшний день масштабы и темпы распространения этой формы девиации так велики, что ставят под угрозу физическое, психическое и моральное здоровье подрастающей молодежи [1, с.84].</w:t>
      </w:r>
    </w:p>
    <w:p w:rsidR="009201DB" w:rsidRPr="00411A8B" w:rsidRDefault="009201DB" w:rsidP="00411A8B">
      <w:pPr>
        <w:shd w:val="clear" w:color="auto" w:fill="FFFFFF"/>
        <w:spacing w:line="360" w:lineRule="auto"/>
        <w:jc w:val="both"/>
        <w:rPr>
          <w:rFonts w:cs="Times New Roman"/>
          <w:b/>
          <w:sz w:val="28"/>
          <w:szCs w:val="28"/>
        </w:rPr>
      </w:pPr>
      <w:r w:rsidRPr="00A469A3">
        <w:rPr>
          <w:rFonts w:cs="Times New Roman"/>
          <w:b/>
          <w:sz w:val="28"/>
          <w:szCs w:val="28"/>
        </w:rPr>
        <w:t xml:space="preserve">Цель </w:t>
      </w:r>
      <w:r w:rsidR="00313BB5">
        <w:rPr>
          <w:rFonts w:cs="Times New Roman"/>
          <w:b/>
          <w:sz w:val="28"/>
          <w:szCs w:val="28"/>
        </w:rPr>
        <w:t>работы</w:t>
      </w:r>
      <w:r w:rsidR="00411A8B">
        <w:rPr>
          <w:rFonts w:cs="Times New Roman"/>
          <w:b/>
          <w:sz w:val="28"/>
          <w:szCs w:val="28"/>
        </w:rPr>
        <w:t xml:space="preserve"> - </w:t>
      </w:r>
      <w:r w:rsidRPr="00A469A3">
        <w:rPr>
          <w:rFonts w:cs="Times New Roman"/>
          <w:sz w:val="28"/>
          <w:szCs w:val="28"/>
        </w:rPr>
        <w:t>повысить эффективность работы по формированию негативного отношения у учащихся 8-9 классов к употреблению алкоголя,  курению, наркомании посредством использования интерактивных методов обучения</w:t>
      </w:r>
      <w:r w:rsidR="00313BB5">
        <w:rPr>
          <w:rFonts w:cs="Times New Roman"/>
          <w:sz w:val="28"/>
          <w:szCs w:val="28"/>
        </w:rPr>
        <w:t xml:space="preserve"> в рамках программы «</w:t>
      </w:r>
      <w:proofErr w:type="gramStart"/>
      <w:r w:rsidR="00313BB5">
        <w:rPr>
          <w:rFonts w:cs="Times New Roman"/>
          <w:sz w:val="28"/>
          <w:szCs w:val="28"/>
        </w:rPr>
        <w:t>Равный</w:t>
      </w:r>
      <w:proofErr w:type="gramEnd"/>
      <w:r w:rsidR="00313BB5">
        <w:rPr>
          <w:rFonts w:cs="Times New Roman"/>
          <w:sz w:val="28"/>
          <w:szCs w:val="28"/>
        </w:rPr>
        <w:t xml:space="preserve"> обучает равного»</w:t>
      </w:r>
      <w:r w:rsidRPr="00A469A3">
        <w:rPr>
          <w:rFonts w:cs="Times New Roman"/>
          <w:sz w:val="28"/>
          <w:szCs w:val="28"/>
        </w:rPr>
        <w:t>.</w:t>
      </w:r>
    </w:p>
    <w:p w:rsidR="009201DB" w:rsidRPr="00A469A3" w:rsidRDefault="009201DB" w:rsidP="00411A8B">
      <w:pPr>
        <w:spacing w:line="360" w:lineRule="auto"/>
        <w:ind w:firstLine="708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Задачи </w:t>
      </w:r>
      <w:r w:rsidR="00313BB5">
        <w:rPr>
          <w:rFonts w:cs="Times New Roman"/>
          <w:b/>
          <w:sz w:val="28"/>
          <w:szCs w:val="28"/>
        </w:rPr>
        <w:t>работы</w:t>
      </w:r>
      <w:r>
        <w:rPr>
          <w:rFonts w:cs="Times New Roman"/>
          <w:b/>
          <w:sz w:val="28"/>
          <w:szCs w:val="28"/>
        </w:rPr>
        <w:t>:</w:t>
      </w:r>
    </w:p>
    <w:p w:rsidR="009201DB" w:rsidRPr="00A469A3" w:rsidRDefault="009201DB" w:rsidP="009201DB">
      <w:pPr>
        <w:spacing w:line="360" w:lineRule="auto"/>
        <w:rPr>
          <w:rFonts w:cs="Times New Roman"/>
          <w:sz w:val="28"/>
          <w:szCs w:val="28"/>
        </w:rPr>
      </w:pPr>
      <w:r w:rsidRPr="00A469A3">
        <w:rPr>
          <w:rFonts w:cs="Times New Roman"/>
          <w:sz w:val="28"/>
          <w:szCs w:val="28"/>
        </w:rPr>
        <w:t xml:space="preserve">1)изучить и проанализировать научно-методическую литературу по профилактике алкоголя,  курения, наркомании; </w:t>
      </w:r>
    </w:p>
    <w:p w:rsidR="009201DB" w:rsidRPr="00A469A3" w:rsidRDefault="009201DB" w:rsidP="009201DB">
      <w:pPr>
        <w:spacing w:line="360" w:lineRule="auto"/>
        <w:rPr>
          <w:rFonts w:cs="Times New Roman"/>
          <w:sz w:val="28"/>
          <w:szCs w:val="28"/>
        </w:rPr>
      </w:pPr>
      <w:r w:rsidRPr="00A469A3">
        <w:rPr>
          <w:rFonts w:cs="Times New Roman"/>
          <w:sz w:val="28"/>
          <w:szCs w:val="28"/>
        </w:rPr>
        <w:t>2) определить наиболее эффективные методы первичной профилактики употребления алкоголя,  курения, наркомании  среди учащихся 8-9 классов и использовать их в своей работе;</w:t>
      </w:r>
    </w:p>
    <w:p w:rsidR="00AD30FC" w:rsidRDefault="009201DB" w:rsidP="00AD30FC">
      <w:pPr>
        <w:pStyle w:val="1"/>
        <w:spacing w:line="360" w:lineRule="auto"/>
        <w:ind w:left="0"/>
        <w:jc w:val="both"/>
        <w:rPr>
          <w:rFonts w:cs="Times New Roman"/>
          <w:sz w:val="28"/>
          <w:szCs w:val="28"/>
        </w:rPr>
      </w:pPr>
      <w:r w:rsidRPr="00A469A3">
        <w:rPr>
          <w:rFonts w:cs="Times New Roman"/>
          <w:sz w:val="28"/>
          <w:szCs w:val="28"/>
        </w:rPr>
        <w:lastRenderedPageBreak/>
        <w:t>3)проанализировать эффективность использования интерактивных методов обучения в работе по первичной профилактике ал</w:t>
      </w:r>
      <w:r w:rsidR="00AD30FC">
        <w:rPr>
          <w:rFonts w:cs="Times New Roman"/>
          <w:sz w:val="28"/>
          <w:szCs w:val="28"/>
        </w:rPr>
        <w:t>коголизма,  курения, наркомании.</w:t>
      </w:r>
    </w:p>
    <w:p w:rsidR="009201DB" w:rsidRPr="00411A8B" w:rsidRDefault="009201DB" w:rsidP="00AD30FC">
      <w:pPr>
        <w:pStyle w:val="1"/>
        <w:spacing w:line="360" w:lineRule="auto"/>
        <w:ind w:left="0"/>
        <w:jc w:val="both"/>
        <w:rPr>
          <w:rFonts w:cs="Times New Roman"/>
          <w:sz w:val="28"/>
          <w:szCs w:val="28"/>
        </w:rPr>
      </w:pPr>
      <w:r w:rsidRPr="00A469A3">
        <w:rPr>
          <w:rFonts w:cs="Times New Roman"/>
          <w:sz w:val="28"/>
          <w:szCs w:val="28"/>
        </w:rPr>
        <w:t xml:space="preserve">Продолжительность работы составила </w:t>
      </w:r>
      <w:r w:rsidR="00411A8B" w:rsidRPr="00411A8B">
        <w:rPr>
          <w:rFonts w:cs="Times New Roman"/>
          <w:sz w:val="28"/>
          <w:szCs w:val="28"/>
        </w:rPr>
        <w:t xml:space="preserve">один </w:t>
      </w:r>
      <w:r w:rsidRPr="00411A8B">
        <w:rPr>
          <w:rFonts w:cs="Times New Roman"/>
          <w:sz w:val="28"/>
          <w:szCs w:val="28"/>
        </w:rPr>
        <w:t>год</w:t>
      </w:r>
      <w:r w:rsidR="00411A8B">
        <w:rPr>
          <w:rFonts w:cs="Times New Roman"/>
          <w:sz w:val="28"/>
          <w:szCs w:val="28"/>
        </w:rPr>
        <w:t>.</w:t>
      </w:r>
    </w:p>
    <w:p w:rsidR="009201DB" w:rsidRPr="00A469A3" w:rsidRDefault="009201DB" w:rsidP="009201DB">
      <w:pPr>
        <w:pStyle w:val="1"/>
        <w:spacing w:line="360" w:lineRule="auto"/>
        <w:ind w:left="0"/>
        <w:jc w:val="both"/>
        <w:rPr>
          <w:rFonts w:cs="Times New Roman"/>
          <w:sz w:val="28"/>
          <w:szCs w:val="28"/>
        </w:rPr>
      </w:pPr>
      <w:r w:rsidRPr="00A469A3">
        <w:rPr>
          <w:rFonts w:cs="Times New Roman"/>
          <w:sz w:val="28"/>
          <w:szCs w:val="28"/>
        </w:rPr>
        <w:t xml:space="preserve">1 этап </w:t>
      </w:r>
      <w:r w:rsidR="00411A8B">
        <w:rPr>
          <w:rFonts w:cs="Times New Roman"/>
          <w:sz w:val="28"/>
          <w:szCs w:val="28"/>
        </w:rPr>
        <w:t xml:space="preserve">– подготовительный – изучение </w:t>
      </w:r>
      <w:r w:rsidRPr="00A469A3">
        <w:rPr>
          <w:rFonts w:cs="Times New Roman"/>
          <w:sz w:val="28"/>
          <w:szCs w:val="28"/>
        </w:rPr>
        <w:t xml:space="preserve">методической </w:t>
      </w:r>
      <w:r w:rsidR="00411A8B">
        <w:rPr>
          <w:rFonts w:cs="Times New Roman"/>
          <w:sz w:val="28"/>
          <w:szCs w:val="28"/>
        </w:rPr>
        <w:t xml:space="preserve">литературы </w:t>
      </w:r>
      <w:r w:rsidRPr="00A469A3">
        <w:rPr>
          <w:rFonts w:cs="Times New Roman"/>
          <w:sz w:val="28"/>
          <w:szCs w:val="28"/>
        </w:rPr>
        <w:t>по профилактике курения, алкогол</w:t>
      </w:r>
      <w:r w:rsidR="00411A8B">
        <w:rPr>
          <w:rFonts w:cs="Times New Roman"/>
          <w:sz w:val="28"/>
          <w:szCs w:val="28"/>
        </w:rPr>
        <w:t>изма, наркомании среди учащихся</w:t>
      </w:r>
      <w:r w:rsidRPr="00A469A3">
        <w:rPr>
          <w:rFonts w:cs="Times New Roman"/>
          <w:sz w:val="28"/>
          <w:szCs w:val="28"/>
        </w:rPr>
        <w:t>, подбор эффективных методов для профилактики алкоголизма,  курения, наркомании</w:t>
      </w:r>
      <w:r>
        <w:rPr>
          <w:rFonts w:cs="Times New Roman"/>
          <w:sz w:val="28"/>
          <w:szCs w:val="28"/>
        </w:rPr>
        <w:t>;</w:t>
      </w:r>
    </w:p>
    <w:p w:rsidR="009201DB" w:rsidRPr="00A469A3" w:rsidRDefault="009201DB" w:rsidP="009201DB">
      <w:pPr>
        <w:pStyle w:val="1"/>
        <w:spacing w:line="360" w:lineRule="auto"/>
        <w:ind w:left="0"/>
        <w:jc w:val="both"/>
        <w:rPr>
          <w:rFonts w:cs="Times New Roman"/>
          <w:sz w:val="28"/>
          <w:szCs w:val="28"/>
        </w:rPr>
      </w:pPr>
      <w:r w:rsidRPr="00A469A3">
        <w:rPr>
          <w:rFonts w:cs="Times New Roman"/>
          <w:sz w:val="28"/>
          <w:szCs w:val="28"/>
        </w:rPr>
        <w:t>2 этап – практический  –</w:t>
      </w:r>
      <w:r w:rsidR="00411A8B">
        <w:rPr>
          <w:rFonts w:cs="Times New Roman"/>
          <w:sz w:val="28"/>
          <w:szCs w:val="28"/>
        </w:rPr>
        <w:t xml:space="preserve"> использование инте</w:t>
      </w:r>
      <w:r w:rsidRPr="00A469A3">
        <w:rPr>
          <w:rFonts w:cs="Times New Roman"/>
          <w:sz w:val="28"/>
          <w:szCs w:val="28"/>
        </w:rPr>
        <w:t>рактивных методов обучения в работе по профилактике курения, алкоголизма, наркомании среди учащихся 8-9 классов</w:t>
      </w:r>
      <w:r>
        <w:rPr>
          <w:rFonts w:cs="Times New Roman"/>
          <w:sz w:val="28"/>
          <w:szCs w:val="28"/>
        </w:rPr>
        <w:t>;</w:t>
      </w:r>
    </w:p>
    <w:p w:rsidR="009201DB" w:rsidRPr="00A469A3" w:rsidRDefault="009201DB" w:rsidP="009201DB">
      <w:pPr>
        <w:pStyle w:val="1"/>
        <w:spacing w:line="360" w:lineRule="auto"/>
        <w:ind w:left="0"/>
        <w:jc w:val="both"/>
        <w:rPr>
          <w:rFonts w:cs="Times New Roman"/>
          <w:sz w:val="28"/>
          <w:szCs w:val="28"/>
        </w:rPr>
      </w:pPr>
      <w:r w:rsidRPr="00A469A3">
        <w:rPr>
          <w:rFonts w:cs="Times New Roman"/>
          <w:sz w:val="28"/>
          <w:szCs w:val="28"/>
        </w:rPr>
        <w:t>3 этап – обобщающий – анализ</w:t>
      </w:r>
      <w:r w:rsidR="00411A8B">
        <w:rPr>
          <w:rFonts w:cs="Times New Roman"/>
          <w:sz w:val="28"/>
          <w:szCs w:val="28"/>
        </w:rPr>
        <w:t xml:space="preserve"> проведенной</w:t>
      </w:r>
      <w:r w:rsidRPr="00A469A3">
        <w:rPr>
          <w:rFonts w:cs="Times New Roman"/>
          <w:sz w:val="28"/>
          <w:szCs w:val="28"/>
        </w:rPr>
        <w:t xml:space="preserve"> работы, оценка эффективности использования интерактивных методов в работе по профилактике курения, алкоголизма, наркомании среди учащихся 8-9 классов</w:t>
      </w:r>
    </w:p>
    <w:p w:rsidR="00E3482D" w:rsidRDefault="00E3482D" w:rsidP="00965AAF">
      <w:pPr>
        <w:pStyle w:val="1"/>
        <w:spacing w:line="360" w:lineRule="auto"/>
        <w:ind w:left="0" w:firstLine="0"/>
        <w:rPr>
          <w:rFonts w:cs="Times New Roman"/>
          <w:b/>
          <w:sz w:val="28"/>
          <w:szCs w:val="28"/>
        </w:rPr>
      </w:pPr>
    </w:p>
    <w:p w:rsidR="00E3482D" w:rsidRDefault="00E3482D" w:rsidP="00965AAF">
      <w:pPr>
        <w:pStyle w:val="1"/>
        <w:spacing w:line="360" w:lineRule="auto"/>
        <w:ind w:left="0" w:firstLine="0"/>
        <w:rPr>
          <w:rFonts w:cs="Times New Roman"/>
          <w:b/>
          <w:sz w:val="28"/>
          <w:szCs w:val="28"/>
        </w:rPr>
      </w:pPr>
    </w:p>
    <w:p w:rsidR="00E3482D" w:rsidRDefault="00E3482D" w:rsidP="00965AAF">
      <w:pPr>
        <w:pStyle w:val="1"/>
        <w:spacing w:line="360" w:lineRule="auto"/>
        <w:ind w:left="0" w:firstLine="0"/>
        <w:rPr>
          <w:rFonts w:cs="Times New Roman"/>
          <w:b/>
          <w:sz w:val="28"/>
          <w:szCs w:val="28"/>
        </w:rPr>
      </w:pPr>
    </w:p>
    <w:p w:rsidR="00E3482D" w:rsidRDefault="00E3482D" w:rsidP="00965AAF">
      <w:pPr>
        <w:pStyle w:val="1"/>
        <w:spacing w:line="360" w:lineRule="auto"/>
        <w:ind w:left="0" w:firstLine="0"/>
        <w:rPr>
          <w:rFonts w:cs="Times New Roman"/>
          <w:b/>
          <w:sz w:val="28"/>
          <w:szCs w:val="28"/>
        </w:rPr>
      </w:pPr>
    </w:p>
    <w:p w:rsidR="00E3482D" w:rsidRDefault="00E3482D" w:rsidP="00965AAF">
      <w:pPr>
        <w:pStyle w:val="1"/>
        <w:spacing w:line="360" w:lineRule="auto"/>
        <w:ind w:left="0" w:firstLine="0"/>
        <w:rPr>
          <w:rFonts w:cs="Times New Roman"/>
          <w:b/>
          <w:sz w:val="28"/>
          <w:szCs w:val="28"/>
        </w:rPr>
      </w:pPr>
    </w:p>
    <w:p w:rsidR="00E3482D" w:rsidRDefault="00E3482D" w:rsidP="00965AAF">
      <w:pPr>
        <w:pStyle w:val="1"/>
        <w:spacing w:line="360" w:lineRule="auto"/>
        <w:ind w:left="0" w:firstLine="0"/>
        <w:rPr>
          <w:rFonts w:cs="Times New Roman"/>
          <w:b/>
          <w:sz w:val="28"/>
          <w:szCs w:val="28"/>
        </w:rPr>
      </w:pPr>
    </w:p>
    <w:p w:rsidR="00E3482D" w:rsidRDefault="00E3482D" w:rsidP="00965AAF">
      <w:pPr>
        <w:pStyle w:val="1"/>
        <w:spacing w:line="360" w:lineRule="auto"/>
        <w:ind w:left="0" w:firstLine="0"/>
        <w:rPr>
          <w:rFonts w:cs="Times New Roman"/>
          <w:b/>
          <w:sz w:val="28"/>
          <w:szCs w:val="28"/>
        </w:rPr>
      </w:pPr>
    </w:p>
    <w:p w:rsidR="00E3482D" w:rsidRDefault="00E3482D" w:rsidP="00965AAF">
      <w:pPr>
        <w:pStyle w:val="1"/>
        <w:spacing w:line="360" w:lineRule="auto"/>
        <w:ind w:left="0" w:firstLine="0"/>
        <w:rPr>
          <w:rFonts w:cs="Times New Roman"/>
          <w:b/>
          <w:sz w:val="28"/>
          <w:szCs w:val="28"/>
        </w:rPr>
      </w:pPr>
    </w:p>
    <w:p w:rsidR="00E3482D" w:rsidRDefault="00E3482D" w:rsidP="00965AAF">
      <w:pPr>
        <w:pStyle w:val="1"/>
        <w:spacing w:line="360" w:lineRule="auto"/>
        <w:ind w:left="0" w:firstLine="0"/>
        <w:rPr>
          <w:rFonts w:cs="Times New Roman"/>
          <w:b/>
          <w:sz w:val="28"/>
          <w:szCs w:val="28"/>
        </w:rPr>
      </w:pPr>
    </w:p>
    <w:p w:rsidR="00E3482D" w:rsidRDefault="00E3482D" w:rsidP="00965AAF">
      <w:pPr>
        <w:pStyle w:val="1"/>
        <w:spacing w:line="360" w:lineRule="auto"/>
        <w:ind w:left="0" w:firstLine="0"/>
        <w:rPr>
          <w:rFonts w:cs="Times New Roman"/>
          <w:b/>
          <w:sz w:val="28"/>
          <w:szCs w:val="28"/>
        </w:rPr>
      </w:pPr>
    </w:p>
    <w:p w:rsidR="00E3482D" w:rsidRDefault="00E3482D" w:rsidP="00965AAF">
      <w:pPr>
        <w:pStyle w:val="1"/>
        <w:spacing w:line="360" w:lineRule="auto"/>
        <w:ind w:left="0" w:firstLine="0"/>
        <w:rPr>
          <w:rFonts w:cs="Times New Roman"/>
          <w:b/>
          <w:sz w:val="28"/>
          <w:szCs w:val="28"/>
        </w:rPr>
      </w:pPr>
    </w:p>
    <w:p w:rsidR="00E3482D" w:rsidRDefault="00E3482D" w:rsidP="00965AAF">
      <w:pPr>
        <w:pStyle w:val="1"/>
        <w:spacing w:line="360" w:lineRule="auto"/>
        <w:ind w:left="0" w:firstLine="0"/>
        <w:rPr>
          <w:rFonts w:cs="Times New Roman"/>
          <w:b/>
          <w:sz w:val="28"/>
          <w:szCs w:val="28"/>
        </w:rPr>
      </w:pPr>
    </w:p>
    <w:p w:rsidR="00E3482D" w:rsidRDefault="00E3482D" w:rsidP="00965AAF">
      <w:pPr>
        <w:pStyle w:val="1"/>
        <w:spacing w:line="360" w:lineRule="auto"/>
        <w:ind w:left="0" w:firstLine="0"/>
        <w:rPr>
          <w:rFonts w:cs="Times New Roman"/>
          <w:b/>
          <w:sz w:val="28"/>
          <w:szCs w:val="28"/>
        </w:rPr>
      </w:pPr>
    </w:p>
    <w:p w:rsidR="00E3482D" w:rsidRDefault="00E3482D" w:rsidP="00965AAF">
      <w:pPr>
        <w:pStyle w:val="1"/>
        <w:spacing w:line="360" w:lineRule="auto"/>
        <w:ind w:left="0" w:firstLine="0"/>
        <w:rPr>
          <w:rFonts w:cs="Times New Roman"/>
          <w:b/>
          <w:sz w:val="28"/>
          <w:szCs w:val="28"/>
        </w:rPr>
      </w:pPr>
    </w:p>
    <w:p w:rsidR="00E3482D" w:rsidRDefault="00E3482D" w:rsidP="00965AAF">
      <w:pPr>
        <w:pStyle w:val="1"/>
        <w:spacing w:line="360" w:lineRule="auto"/>
        <w:ind w:left="0" w:firstLine="0"/>
        <w:rPr>
          <w:rFonts w:cs="Times New Roman"/>
          <w:b/>
          <w:sz w:val="28"/>
          <w:szCs w:val="28"/>
        </w:rPr>
      </w:pPr>
    </w:p>
    <w:p w:rsidR="00E3482D" w:rsidRDefault="00E3482D" w:rsidP="00965AAF">
      <w:pPr>
        <w:pStyle w:val="1"/>
        <w:spacing w:line="360" w:lineRule="auto"/>
        <w:ind w:left="0" w:firstLine="0"/>
        <w:rPr>
          <w:rFonts w:cs="Times New Roman"/>
          <w:b/>
          <w:sz w:val="28"/>
          <w:szCs w:val="28"/>
        </w:rPr>
      </w:pPr>
    </w:p>
    <w:p w:rsidR="009201DB" w:rsidRPr="00965AAF" w:rsidRDefault="002D41F1" w:rsidP="00965AAF">
      <w:pPr>
        <w:pStyle w:val="1"/>
        <w:spacing w:line="360" w:lineRule="auto"/>
        <w:ind w:left="0" w:firstLine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1</w:t>
      </w:r>
      <w:r w:rsidR="009201DB" w:rsidRPr="00313BB5">
        <w:rPr>
          <w:rFonts w:cs="Times New Roman"/>
          <w:b/>
          <w:sz w:val="28"/>
          <w:szCs w:val="28"/>
        </w:rPr>
        <w:t>.</w:t>
      </w:r>
      <w:r w:rsidR="00965AAF">
        <w:rPr>
          <w:rFonts w:cs="Times New Roman"/>
          <w:b/>
          <w:sz w:val="28"/>
          <w:szCs w:val="28"/>
        </w:rPr>
        <w:t>Взаимодействие с подростками</w:t>
      </w:r>
    </w:p>
    <w:p w:rsidR="00BC0670" w:rsidRPr="00A469A3" w:rsidRDefault="00D80F78" w:rsidP="00BC0670">
      <w:pPr>
        <w:spacing w:line="360" w:lineRule="auto"/>
        <w:jc w:val="both"/>
        <w:rPr>
          <w:rFonts w:cs="Times New Roman"/>
          <w:sz w:val="28"/>
          <w:szCs w:val="28"/>
        </w:rPr>
      </w:pPr>
      <w:r w:rsidRPr="00D80F78">
        <w:rPr>
          <w:kern w:val="1"/>
          <w:sz w:val="28"/>
          <w:szCs w:val="28"/>
        </w:rPr>
        <w:t xml:space="preserve">Особенно актуален процесс «Равный обучает равного» при котором подготовленный и мотивированные учащиеся помогают сверстникам, </w:t>
      </w:r>
      <w:proofErr w:type="gramStart"/>
      <w:r w:rsidRPr="00D80F78">
        <w:rPr>
          <w:kern w:val="1"/>
          <w:sz w:val="28"/>
          <w:szCs w:val="28"/>
        </w:rPr>
        <w:t>тем</w:t>
      </w:r>
      <w:proofErr w:type="gramEnd"/>
      <w:r w:rsidRPr="00D80F78">
        <w:rPr>
          <w:kern w:val="1"/>
          <w:sz w:val="28"/>
          <w:szCs w:val="28"/>
        </w:rPr>
        <w:t xml:space="preserve"> кто имеет общие интересы и потребности приобретать новые знания, развивать умения и навыки формировать ценностные ориентации, установки, направленные на здоровый образ жизни, сохранение репродуктивного здоровья, нравственные отношения к себе и другим людям, безопасное и ответственное поведение, нравственное отношение к себе и другим людям, безопасное и ответственно поведение.</w:t>
      </w:r>
      <w:r>
        <w:rPr>
          <w:kern w:val="1"/>
          <w:sz w:val="28"/>
          <w:szCs w:val="28"/>
        </w:rPr>
        <w:t xml:space="preserve"> Эта программа помогает избежать прямых методов воздействия, которые могут вызыват</w:t>
      </w:r>
      <w:r w:rsidR="00BC0670">
        <w:rPr>
          <w:kern w:val="1"/>
          <w:sz w:val="28"/>
          <w:szCs w:val="28"/>
        </w:rPr>
        <w:t>ь негативную реакцию у учащихся</w:t>
      </w:r>
      <w:r w:rsidR="009201DB" w:rsidRPr="00A469A3">
        <w:rPr>
          <w:sz w:val="28"/>
          <w:szCs w:val="28"/>
        </w:rPr>
        <w:t xml:space="preserve"> </w:t>
      </w:r>
      <w:r w:rsidR="00BC0670" w:rsidRPr="00A469A3">
        <w:rPr>
          <w:rFonts w:cs="Times New Roman"/>
          <w:sz w:val="28"/>
          <w:szCs w:val="28"/>
        </w:rPr>
        <w:t>[</w:t>
      </w:r>
      <w:r w:rsidR="00BC0670">
        <w:rPr>
          <w:rFonts w:cs="Times New Roman"/>
          <w:sz w:val="28"/>
          <w:szCs w:val="28"/>
        </w:rPr>
        <w:t>2</w:t>
      </w:r>
      <w:r w:rsidR="00BC0670" w:rsidRPr="00A469A3">
        <w:rPr>
          <w:rFonts w:cs="Times New Roman"/>
          <w:sz w:val="28"/>
          <w:szCs w:val="28"/>
        </w:rPr>
        <w:t>, с.</w:t>
      </w:r>
      <w:r w:rsidR="00BC0670">
        <w:rPr>
          <w:rFonts w:cs="Times New Roman"/>
          <w:sz w:val="28"/>
          <w:szCs w:val="28"/>
        </w:rPr>
        <w:t>7</w:t>
      </w:r>
      <w:r w:rsidR="00BC0670" w:rsidRPr="00A469A3">
        <w:rPr>
          <w:rFonts w:cs="Times New Roman"/>
          <w:sz w:val="28"/>
          <w:szCs w:val="28"/>
        </w:rPr>
        <w:t>].</w:t>
      </w:r>
    </w:p>
    <w:p w:rsidR="009201DB" w:rsidRDefault="00D80F78" w:rsidP="009201DB">
      <w:pPr>
        <w:pStyle w:val="a3"/>
        <w:spacing w:before="0" w:after="0" w:line="360" w:lineRule="auto"/>
        <w:ind w:firstLine="709"/>
        <w:jc w:val="both"/>
        <w:textAlignment w:val="baseline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И</w:t>
      </w:r>
      <w:r w:rsidR="009201DB" w:rsidRPr="00A469A3">
        <w:rPr>
          <w:kern w:val="1"/>
          <w:sz w:val="28"/>
          <w:szCs w:val="28"/>
        </w:rPr>
        <w:t xml:space="preserve">нтерактивного взаимодействия в профилактической работе состоит  в том, что работа с подростками организована таким образом, что все участники  оказываются вовлечёнными в совместную деятельность. Они получают возможность оценивать свои поступки не столько через оценку взрослого  человека, сколько через отношение к ним окружающих сверстников. </w:t>
      </w:r>
    </w:p>
    <w:p w:rsidR="00AD30FC" w:rsidRDefault="00AD30FC" w:rsidP="00965AAF">
      <w:pPr>
        <w:shd w:val="clear" w:color="auto" w:fill="FFFFFF"/>
        <w:spacing w:line="360" w:lineRule="auto"/>
        <w:ind w:firstLine="0"/>
        <w:jc w:val="both"/>
        <w:rPr>
          <w:rFonts w:cs="Times New Roman"/>
          <w:b/>
          <w:sz w:val="28"/>
          <w:szCs w:val="28"/>
        </w:rPr>
      </w:pPr>
    </w:p>
    <w:p w:rsidR="009201DB" w:rsidRPr="00647EED" w:rsidRDefault="002D41F1" w:rsidP="00965AAF">
      <w:pPr>
        <w:shd w:val="clear" w:color="auto" w:fill="FFFFFF"/>
        <w:spacing w:line="360" w:lineRule="auto"/>
        <w:ind w:firstLine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</w:t>
      </w:r>
      <w:r w:rsidR="00965AAF">
        <w:rPr>
          <w:rFonts w:cs="Times New Roman"/>
          <w:b/>
          <w:sz w:val="28"/>
          <w:szCs w:val="28"/>
        </w:rPr>
        <w:t>.Профилактика зависимостей у подростков.</w:t>
      </w:r>
    </w:p>
    <w:p w:rsidR="009201DB" w:rsidRPr="00372784" w:rsidRDefault="009201DB" w:rsidP="009201DB">
      <w:pPr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A469A3">
        <w:rPr>
          <w:rFonts w:cs="Times New Roman"/>
          <w:sz w:val="28"/>
          <w:szCs w:val="28"/>
        </w:rPr>
        <w:t xml:space="preserve">Результаты научных исследований, проведенных в последние годы, свидетельствует об углублении неблагоприятных тенденций в жизни современных школьников. Среди таких тенденций особое место занимает </w:t>
      </w:r>
      <w:proofErr w:type="spellStart"/>
      <w:r w:rsidRPr="00A469A3">
        <w:rPr>
          <w:rFonts w:cs="Times New Roman"/>
          <w:sz w:val="28"/>
          <w:szCs w:val="28"/>
        </w:rPr>
        <w:t>аддиктивность</w:t>
      </w:r>
      <w:proofErr w:type="spellEnd"/>
      <w:r w:rsidRPr="00A469A3">
        <w:rPr>
          <w:rFonts w:cs="Times New Roman"/>
          <w:sz w:val="28"/>
          <w:szCs w:val="28"/>
        </w:rPr>
        <w:t xml:space="preserve"> подростков, </w:t>
      </w:r>
      <w:proofErr w:type="gramStart"/>
      <w:r w:rsidRPr="00A469A3">
        <w:rPr>
          <w:rFonts w:cs="Times New Roman"/>
          <w:sz w:val="28"/>
          <w:szCs w:val="28"/>
        </w:rPr>
        <w:t>связанная</w:t>
      </w:r>
      <w:proofErr w:type="gramEnd"/>
      <w:r w:rsidRPr="00A469A3">
        <w:rPr>
          <w:rFonts w:cs="Times New Roman"/>
          <w:sz w:val="28"/>
          <w:szCs w:val="28"/>
        </w:rPr>
        <w:t xml:space="preserve"> со злоупотреблением </w:t>
      </w:r>
      <w:proofErr w:type="spellStart"/>
      <w:r w:rsidRPr="00A469A3">
        <w:rPr>
          <w:rFonts w:cs="Times New Roman"/>
          <w:sz w:val="28"/>
          <w:szCs w:val="28"/>
        </w:rPr>
        <w:t>психоактивными</w:t>
      </w:r>
      <w:proofErr w:type="spellEnd"/>
      <w:r w:rsidRPr="00A469A3">
        <w:rPr>
          <w:rFonts w:cs="Times New Roman"/>
          <w:sz w:val="28"/>
          <w:szCs w:val="28"/>
        </w:rPr>
        <w:t xml:space="preserve"> веществами (ПАВ) на фоне</w:t>
      </w:r>
      <w:r>
        <w:rPr>
          <w:rFonts w:cs="Times New Roman"/>
          <w:sz w:val="28"/>
          <w:szCs w:val="28"/>
        </w:rPr>
        <w:t xml:space="preserve"> измененного состояния сознания </w:t>
      </w:r>
      <w:r w:rsidRPr="00A469A3">
        <w:rPr>
          <w:rFonts w:cs="Times New Roman"/>
          <w:sz w:val="28"/>
          <w:szCs w:val="28"/>
        </w:rPr>
        <w:t>[</w:t>
      </w:r>
      <w:r w:rsidR="00BC0670">
        <w:rPr>
          <w:rFonts w:cs="Times New Roman"/>
          <w:sz w:val="28"/>
          <w:szCs w:val="28"/>
        </w:rPr>
        <w:t>3</w:t>
      </w:r>
      <w:r w:rsidRPr="00A469A3">
        <w:rPr>
          <w:rFonts w:cs="Times New Roman"/>
          <w:sz w:val="28"/>
          <w:szCs w:val="28"/>
        </w:rPr>
        <w:t>, с.56].</w:t>
      </w:r>
    </w:p>
    <w:p w:rsidR="009201DB" w:rsidRPr="00A469A3" w:rsidRDefault="009201DB" w:rsidP="00AD30FC">
      <w:pPr>
        <w:spacing w:line="360" w:lineRule="auto"/>
        <w:jc w:val="both"/>
        <w:rPr>
          <w:rFonts w:cs="Times New Roman"/>
          <w:sz w:val="28"/>
          <w:szCs w:val="28"/>
        </w:rPr>
      </w:pPr>
      <w:r w:rsidRPr="00A469A3">
        <w:rPr>
          <w:rFonts w:cs="Times New Roman"/>
          <w:sz w:val="28"/>
          <w:szCs w:val="28"/>
        </w:rPr>
        <w:t xml:space="preserve">Разрушительный характер </w:t>
      </w:r>
      <w:proofErr w:type="spellStart"/>
      <w:r w:rsidRPr="00A469A3">
        <w:rPr>
          <w:rFonts w:cs="Times New Roman"/>
          <w:sz w:val="28"/>
          <w:szCs w:val="28"/>
        </w:rPr>
        <w:t>аддикции</w:t>
      </w:r>
      <w:proofErr w:type="spellEnd"/>
      <w:r w:rsidRPr="00A469A3">
        <w:rPr>
          <w:rFonts w:cs="Times New Roman"/>
          <w:sz w:val="28"/>
          <w:szCs w:val="28"/>
        </w:rPr>
        <w:t xml:space="preserve"> проявляется в том, что в этом процессе устанавливаются эмоциональные отношения, связи не с другими людьми, а с неодушевл</w:t>
      </w:r>
      <w:r>
        <w:rPr>
          <w:rFonts w:cs="Times New Roman"/>
          <w:sz w:val="28"/>
          <w:szCs w:val="28"/>
        </w:rPr>
        <w:t>ёнными предметами или явлениями</w:t>
      </w:r>
      <w:r w:rsidR="00AD30FC">
        <w:rPr>
          <w:rFonts w:cs="Times New Roman"/>
          <w:sz w:val="28"/>
          <w:szCs w:val="28"/>
        </w:rPr>
        <w:t xml:space="preserve">. </w:t>
      </w:r>
      <w:r w:rsidRPr="00A469A3">
        <w:rPr>
          <w:rFonts w:cs="Times New Roman"/>
          <w:sz w:val="28"/>
          <w:szCs w:val="28"/>
        </w:rPr>
        <w:t xml:space="preserve">Способы </w:t>
      </w:r>
      <w:proofErr w:type="spellStart"/>
      <w:r w:rsidRPr="00A469A3">
        <w:rPr>
          <w:rFonts w:cs="Times New Roman"/>
          <w:sz w:val="28"/>
          <w:szCs w:val="28"/>
        </w:rPr>
        <w:t>аддиктивной</w:t>
      </w:r>
      <w:proofErr w:type="spellEnd"/>
      <w:r w:rsidRPr="00A469A3">
        <w:rPr>
          <w:rFonts w:cs="Times New Roman"/>
          <w:sz w:val="28"/>
          <w:szCs w:val="28"/>
        </w:rPr>
        <w:t xml:space="preserve"> реализации из средства постепенно превращаются в цель [</w:t>
      </w:r>
      <w:r w:rsidR="00BC0670">
        <w:rPr>
          <w:rFonts w:cs="Times New Roman"/>
          <w:sz w:val="28"/>
          <w:szCs w:val="28"/>
        </w:rPr>
        <w:t>4</w:t>
      </w:r>
      <w:r w:rsidRPr="00A469A3">
        <w:rPr>
          <w:rFonts w:cs="Times New Roman"/>
          <w:sz w:val="28"/>
          <w:szCs w:val="28"/>
        </w:rPr>
        <w:t>, с.84].</w:t>
      </w:r>
    </w:p>
    <w:p w:rsidR="009201DB" w:rsidRDefault="00AD30FC" w:rsidP="009201DB">
      <w:pPr>
        <w:spacing w:line="360" w:lineRule="auto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>Р</w:t>
      </w:r>
      <w:r w:rsidR="009201DB" w:rsidRPr="00A469A3">
        <w:rPr>
          <w:rFonts w:cs="Times New Roman"/>
          <w:sz w:val="28"/>
          <w:szCs w:val="28"/>
        </w:rPr>
        <w:t>абот</w:t>
      </w:r>
      <w:r w:rsidR="0013184F">
        <w:rPr>
          <w:rFonts w:cs="Times New Roman"/>
          <w:sz w:val="28"/>
          <w:szCs w:val="28"/>
        </w:rPr>
        <w:t>а посвящена</w:t>
      </w:r>
      <w:r w:rsidR="009201DB" w:rsidRPr="00A469A3">
        <w:rPr>
          <w:rFonts w:cs="Times New Roman"/>
          <w:sz w:val="28"/>
          <w:szCs w:val="28"/>
        </w:rPr>
        <w:t xml:space="preserve"> профилактик</w:t>
      </w:r>
      <w:r w:rsidR="00ED16F6">
        <w:rPr>
          <w:rFonts w:cs="Times New Roman"/>
          <w:sz w:val="28"/>
          <w:szCs w:val="28"/>
        </w:rPr>
        <w:t>е</w:t>
      </w:r>
      <w:r w:rsidR="009201DB" w:rsidRPr="00A469A3">
        <w:rPr>
          <w:rFonts w:cs="Times New Roman"/>
          <w:sz w:val="28"/>
          <w:szCs w:val="28"/>
        </w:rPr>
        <w:t xml:space="preserve"> химической зависимости. Химическая зависимость – синдром, сочетающий физиологические, поведенческие и </w:t>
      </w:r>
      <w:r w:rsidR="009201DB" w:rsidRPr="00A469A3">
        <w:rPr>
          <w:rFonts w:cs="Times New Roman"/>
          <w:sz w:val="28"/>
          <w:szCs w:val="28"/>
        </w:rPr>
        <w:lastRenderedPageBreak/>
        <w:t>когнитивные явления, при котором употребление вещества или класса веществ начинает занимать первое</w:t>
      </w:r>
      <w:r w:rsidR="009201DB" w:rsidRPr="00A469A3">
        <w:rPr>
          <w:rFonts w:eastAsia="Times New Roman" w:cs="Times New Roman"/>
          <w:bCs/>
          <w:sz w:val="28"/>
          <w:szCs w:val="28"/>
        </w:rPr>
        <w:t xml:space="preserve"> место в системе ценностей индивида. </w:t>
      </w:r>
    </w:p>
    <w:p w:rsidR="009201DB" w:rsidRPr="00A469A3" w:rsidRDefault="009201DB" w:rsidP="009201DB">
      <w:pPr>
        <w:spacing w:line="360" w:lineRule="auto"/>
        <w:jc w:val="both"/>
        <w:rPr>
          <w:rFonts w:cs="Times New Roman"/>
          <w:sz w:val="28"/>
          <w:szCs w:val="28"/>
        </w:rPr>
      </w:pPr>
      <w:r w:rsidRPr="00A469A3">
        <w:rPr>
          <w:rFonts w:cs="Times New Roman"/>
          <w:sz w:val="28"/>
          <w:szCs w:val="28"/>
        </w:rPr>
        <w:t xml:space="preserve">Для обеспечения нормального развития ребенка и преодоления </w:t>
      </w:r>
      <w:proofErr w:type="spellStart"/>
      <w:r w:rsidRPr="00A469A3">
        <w:rPr>
          <w:rFonts w:cs="Times New Roman"/>
          <w:sz w:val="28"/>
          <w:szCs w:val="28"/>
        </w:rPr>
        <w:t>аддикции</w:t>
      </w:r>
      <w:proofErr w:type="spellEnd"/>
      <w:r w:rsidRPr="00A469A3">
        <w:rPr>
          <w:rFonts w:cs="Times New Roman"/>
          <w:sz w:val="28"/>
          <w:szCs w:val="28"/>
        </w:rPr>
        <w:t xml:space="preserve"> большое значение имеет их профилактика.</w:t>
      </w:r>
      <w:r w:rsidR="00ED16F6">
        <w:rPr>
          <w:rFonts w:cs="Times New Roman"/>
          <w:sz w:val="28"/>
          <w:szCs w:val="28"/>
        </w:rPr>
        <w:t xml:space="preserve"> </w:t>
      </w:r>
      <w:r w:rsidRPr="00A469A3">
        <w:rPr>
          <w:rFonts w:cs="Times New Roman"/>
          <w:sz w:val="28"/>
          <w:szCs w:val="28"/>
        </w:rPr>
        <w:t xml:space="preserve">Профилактика— </w:t>
      </w:r>
      <w:proofErr w:type="gramStart"/>
      <w:r w:rsidRPr="00A469A3">
        <w:rPr>
          <w:rFonts w:cs="Times New Roman"/>
          <w:sz w:val="28"/>
          <w:szCs w:val="28"/>
        </w:rPr>
        <w:t>эт</w:t>
      </w:r>
      <w:proofErr w:type="gramEnd"/>
      <w:r w:rsidRPr="00A469A3">
        <w:rPr>
          <w:rFonts w:cs="Times New Roman"/>
          <w:sz w:val="28"/>
          <w:szCs w:val="28"/>
        </w:rPr>
        <w:t xml:space="preserve">о совокупность мероприятий, направленных на охрану здоровья, предупреждение возникновения и распространения болезней человека, на улучшение физического развития населения, сохранение трудоспособности и обеспечение долголетия. Детей нельзя оградить от </w:t>
      </w:r>
      <w:proofErr w:type="spellStart"/>
      <w:r w:rsidRPr="00A469A3">
        <w:rPr>
          <w:rFonts w:cs="Times New Roman"/>
          <w:sz w:val="28"/>
          <w:szCs w:val="28"/>
        </w:rPr>
        <w:t>табакокурения</w:t>
      </w:r>
      <w:proofErr w:type="spellEnd"/>
      <w:r w:rsidRPr="00A469A3">
        <w:rPr>
          <w:rFonts w:cs="Times New Roman"/>
          <w:sz w:val="28"/>
          <w:szCs w:val="28"/>
        </w:rPr>
        <w:t>, алкоголя, наркотиков, но научить их сознательно отказываться</w:t>
      </w:r>
      <w:r>
        <w:rPr>
          <w:rFonts w:cs="Times New Roman"/>
          <w:sz w:val="28"/>
          <w:szCs w:val="28"/>
        </w:rPr>
        <w:t xml:space="preserve"> от них можно и нужно.</w:t>
      </w:r>
    </w:p>
    <w:p w:rsidR="009201DB" w:rsidRPr="00A469A3" w:rsidRDefault="009201DB" w:rsidP="009201DB">
      <w:pPr>
        <w:spacing w:line="360" w:lineRule="auto"/>
        <w:jc w:val="both"/>
        <w:rPr>
          <w:rFonts w:cs="Times New Roman"/>
          <w:sz w:val="28"/>
          <w:szCs w:val="28"/>
        </w:rPr>
      </w:pPr>
      <w:r w:rsidRPr="00A469A3">
        <w:rPr>
          <w:rFonts w:cs="Times New Roman"/>
          <w:sz w:val="28"/>
          <w:szCs w:val="28"/>
        </w:rPr>
        <w:t xml:space="preserve">Основные методы по организации профессиональной профилактики </w:t>
      </w:r>
      <w:proofErr w:type="spellStart"/>
      <w:r w:rsidRPr="00A469A3">
        <w:rPr>
          <w:rFonts w:cs="Times New Roman"/>
          <w:sz w:val="28"/>
          <w:szCs w:val="28"/>
        </w:rPr>
        <w:t>аддиктивного</w:t>
      </w:r>
      <w:proofErr w:type="spellEnd"/>
      <w:r w:rsidRPr="00A469A3">
        <w:rPr>
          <w:rFonts w:cs="Times New Roman"/>
          <w:sz w:val="28"/>
          <w:szCs w:val="28"/>
        </w:rPr>
        <w:t xml:space="preserve"> поведения это организация здорового образа жизни, так же модель воспитания, в рамках которой формируется стойкое неприятие </w:t>
      </w:r>
      <w:proofErr w:type="spellStart"/>
      <w:r w:rsidRPr="00A469A3">
        <w:rPr>
          <w:rFonts w:cs="Times New Roman"/>
          <w:sz w:val="28"/>
          <w:szCs w:val="28"/>
        </w:rPr>
        <w:t>аддиктивного</w:t>
      </w:r>
      <w:proofErr w:type="spellEnd"/>
      <w:r w:rsidRPr="00A469A3">
        <w:rPr>
          <w:rFonts w:cs="Times New Roman"/>
          <w:sz w:val="28"/>
          <w:szCs w:val="28"/>
        </w:rPr>
        <w:t xml:space="preserve"> образа жизни. Данный метод хорошо реализуется в форме интерактивных методов обучения [</w:t>
      </w:r>
      <w:r w:rsidR="00BC0670">
        <w:rPr>
          <w:rFonts w:cs="Times New Roman"/>
          <w:sz w:val="28"/>
          <w:szCs w:val="28"/>
        </w:rPr>
        <w:t>5</w:t>
      </w:r>
      <w:r w:rsidRPr="00A469A3">
        <w:rPr>
          <w:rFonts w:cs="Times New Roman"/>
          <w:sz w:val="28"/>
          <w:szCs w:val="28"/>
        </w:rPr>
        <w:t>, с.43].</w:t>
      </w:r>
    </w:p>
    <w:p w:rsidR="009201DB" w:rsidRDefault="009201DB" w:rsidP="009201DB">
      <w:pPr>
        <w:spacing w:line="360" w:lineRule="auto"/>
        <w:jc w:val="both"/>
        <w:rPr>
          <w:sz w:val="28"/>
          <w:szCs w:val="28"/>
        </w:rPr>
      </w:pPr>
      <w:r w:rsidRPr="001F6A72">
        <w:rPr>
          <w:sz w:val="28"/>
          <w:szCs w:val="28"/>
        </w:rPr>
        <w:t xml:space="preserve">По мнению С.С. </w:t>
      </w:r>
      <w:proofErr w:type="spellStart"/>
      <w:r w:rsidRPr="001F6A72">
        <w:rPr>
          <w:sz w:val="28"/>
          <w:szCs w:val="28"/>
        </w:rPr>
        <w:t>Кашлева</w:t>
      </w:r>
      <w:proofErr w:type="spellEnd"/>
      <w:r w:rsidRPr="001F6A72">
        <w:rPr>
          <w:sz w:val="28"/>
          <w:szCs w:val="28"/>
        </w:rPr>
        <w:t xml:space="preserve">, «Интерактивные методы — это усиленное педагогическое взаимодействие, взаимовлияние участников педагогического процесса через призму собственной индивидуальности, личного </w:t>
      </w:r>
      <w:r w:rsidR="001664A4">
        <w:rPr>
          <w:sz w:val="28"/>
          <w:szCs w:val="28"/>
        </w:rPr>
        <w:t>опыта</w:t>
      </w:r>
      <w:r w:rsidRPr="001F6A72">
        <w:rPr>
          <w:sz w:val="28"/>
          <w:szCs w:val="28"/>
        </w:rPr>
        <w:t xml:space="preserve"> жизнедеятельности. Это процесс интенсивной </w:t>
      </w:r>
      <w:proofErr w:type="spellStart"/>
      <w:r w:rsidRPr="001F6A72">
        <w:rPr>
          <w:sz w:val="28"/>
          <w:szCs w:val="28"/>
        </w:rPr>
        <w:t>межсубъектной</w:t>
      </w:r>
      <w:proofErr w:type="spellEnd"/>
      <w:r w:rsidRPr="001F6A72">
        <w:rPr>
          <w:sz w:val="28"/>
          <w:szCs w:val="28"/>
        </w:rPr>
        <w:t xml:space="preserve"> коммуникации педагога и учащихся.</w:t>
      </w:r>
      <w:r w:rsidR="00ED16F6">
        <w:rPr>
          <w:sz w:val="28"/>
          <w:szCs w:val="28"/>
        </w:rPr>
        <w:t xml:space="preserve"> </w:t>
      </w:r>
      <w:r w:rsidRPr="001F6A72">
        <w:rPr>
          <w:sz w:val="28"/>
          <w:szCs w:val="28"/>
        </w:rPr>
        <w:t>Интерактивное педагогическое взаимодействие, реализация интерактивных педагогических методов направлены на изменение, совершенствование моделей поведения и деятельности участников педагогического процесса [</w:t>
      </w:r>
      <w:r w:rsidR="00BC0670">
        <w:rPr>
          <w:sz w:val="28"/>
          <w:szCs w:val="28"/>
        </w:rPr>
        <w:t>6</w:t>
      </w:r>
      <w:r w:rsidRPr="001F6A72">
        <w:rPr>
          <w:sz w:val="28"/>
          <w:szCs w:val="28"/>
        </w:rPr>
        <w:t>,с.61].</w:t>
      </w:r>
      <w:r w:rsidR="00ED16F6">
        <w:rPr>
          <w:sz w:val="28"/>
          <w:szCs w:val="28"/>
        </w:rPr>
        <w:t xml:space="preserve"> Значение интерактивных методов усиливается путем вовлечения в процесс профилактики сверстников.</w:t>
      </w:r>
    </w:p>
    <w:p w:rsidR="009201DB" w:rsidRDefault="009201DB" w:rsidP="009201DB">
      <w:pPr>
        <w:spacing w:line="360" w:lineRule="auto"/>
        <w:jc w:val="both"/>
        <w:rPr>
          <w:sz w:val="28"/>
          <w:szCs w:val="28"/>
        </w:rPr>
      </w:pPr>
      <w:proofErr w:type="gramStart"/>
      <w:r w:rsidRPr="001F6A72">
        <w:rPr>
          <w:sz w:val="28"/>
          <w:szCs w:val="28"/>
        </w:rPr>
        <w:t xml:space="preserve">На основании формирования компонент профессиональной компетенции в соответствии с исследованиями Н.Н. </w:t>
      </w:r>
      <w:proofErr w:type="spellStart"/>
      <w:r w:rsidRPr="001F6A72">
        <w:rPr>
          <w:sz w:val="28"/>
          <w:szCs w:val="28"/>
        </w:rPr>
        <w:t>Двуличанской</w:t>
      </w:r>
      <w:proofErr w:type="spellEnd"/>
      <w:r w:rsidRPr="001F6A72">
        <w:rPr>
          <w:sz w:val="28"/>
          <w:szCs w:val="28"/>
        </w:rPr>
        <w:t xml:space="preserve">, Э.Ф. </w:t>
      </w:r>
      <w:proofErr w:type="spellStart"/>
      <w:r w:rsidRPr="001F6A72">
        <w:rPr>
          <w:sz w:val="28"/>
          <w:szCs w:val="28"/>
        </w:rPr>
        <w:t>Зеера</w:t>
      </w:r>
      <w:proofErr w:type="spellEnd"/>
      <w:r w:rsidRPr="001F6A72">
        <w:rPr>
          <w:sz w:val="28"/>
          <w:szCs w:val="28"/>
        </w:rPr>
        <w:t xml:space="preserve">, И.А. Зимней, М.Д. </w:t>
      </w:r>
      <w:proofErr w:type="spellStart"/>
      <w:r w:rsidRPr="001F6A72">
        <w:rPr>
          <w:sz w:val="28"/>
          <w:szCs w:val="28"/>
        </w:rPr>
        <w:t>Ильязовой</w:t>
      </w:r>
      <w:proofErr w:type="spellEnd"/>
      <w:r w:rsidRPr="001F6A72">
        <w:rPr>
          <w:sz w:val="28"/>
          <w:szCs w:val="28"/>
        </w:rPr>
        <w:t xml:space="preserve">, Е.А. </w:t>
      </w:r>
      <w:proofErr w:type="spellStart"/>
      <w:r w:rsidRPr="001F6A72">
        <w:rPr>
          <w:sz w:val="28"/>
          <w:szCs w:val="28"/>
        </w:rPr>
        <w:t>Кагакиной</w:t>
      </w:r>
      <w:proofErr w:type="spellEnd"/>
      <w:r w:rsidRPr="001F6A72">
        <w:rPr>
          <w:sz w:val="28"/>
          <w:szCs w:val="28"/>
        </w:rPr>
        <w:t xml:space="preserve">, М.В. </w:t>
      </w:r>
      <w:proofErr w:type="spellStart"/>
      <w:r w:rsidRPr="001F6A72">
        <w:rPr>
          <w:sz w:val="28"/>
          <w:szCs w:val="28"/>
        </w:rPr>
        <w:t>Крупиной</w:t>
      </w:r>
      <w:proofErr w:type="spellEnd"/>
      <w:r w:rsidRPr="001F6A72">
        <w:rPr>
          <w:sz w:val="28"/>
          <w:szCs w:val="28"/>
        </w:rPr>
        <w:t xml:space="preserve">, О.Е. </w:t>
      </w:r>
      <w:proofErr w:type="spellStart"/>
      <w:r w:rsidRPr="001F6A72">
        <w:rPr>
          <w:sz w:val="28"/>
          <w:szCs w:val="28"/>
        </w:rPr>
        <w:t>Курлыгиной</w:t>
      </w:r>
      <w:proofErr w:type="spellEnd"/>
      <w:r w:rsidRPr="001F6A72">
        <w:rPr>
          <w:sz w:val="28"/>
          <w:szCs w:val="28"/>
        </w:rPr>
        <w:t xml:space="preserve">, А.К. Марковой, Л.М. Митиной, Ю.Г. </w:t>
      </w:r>
      <w:proofErr w:type="spellStart"/>
      <w:r w:rsidRPr="001F6A72">
        <w:rPr>
          <w:sz w:val="28"/>
          <w:szCs w:val="28"/>
        </w:rPr>
        <w:t>Татура</w:t>
      </w:r>
      <w:proofErr w:type="spellEnd"/>
      <w:r w:rsidRPr="001F6A72">
        <w:rPr>
          <w:sz w:val="28"/>
          <w:szCs w:val="28"/>
        </w:rPr>
        <w:t xml:space="preserve">, Ю.В. Фролова, А.В. Хуторского, Т.А. Чекалиной, В.Д. </w:t>
      </w:r>
      <w:proofErr w:type="spellStart"/>
      <w:r w:rsidRPr="001F6A72">
        <w:rPr>
          <w:sz w:val="28"/>
          <w:szCs w:val="28"/>
        </w:rPr>
        <w:t>Шадрикова</w:t>
      </w:r>
      <w:proofErr w:type="spellEnd"/>
      <w:r w:rsidRPr="001F6A72">
        <w:rPr>
          <w:sz w:val="28"/>
          <w:szCs w:val="28"/>
        </w:rPr>
        <w:t xml:space="preserve"> и др. все интерактивные методы обучения систематизированы </w:t>
      </w:r>
      <w:proofErr w:type="spellStart"/>
      <w:r w:rsidRPr="001F6A72">
        <w:rPr>
          <w:sz w:val="28"/>
          <w:szCs w:val="28"/>
        </w:rPr>
        <w:t>следующимобразом</w:t>
      </w:r>
      <w:proofErr w:type="gramEnd"/>
      <w:r w:rsidRPr="001F6A72">
        <w:rPr>
          <w:sz w:val="28"/>
          <w:szCs w:val="28"/>
        </w:rPr>
        <w:t>:организационно-мотивационные</w:t>
      </w:r>
      <w:proofErr w:type="spellEnd"/>
      <w:r w:rsidRPr="001F6A72">
        <w:rPr>
          <w:sz w:val="28"/>
          <w:szCs w:val="28"/>
        </w:rPr>
        <w:t xml:space="preserve"> </w:t>
      </w:r>
      <w:r w:rsidRPr="001F6A72">
        <w:rPr>
          <w:sz w:val="28"/>
          <w:szCs w:val="28"/>
        </w:rPr>
        <w:lastRenderedPageBreak/>
        <w:t>(дискуссия, ролевая игра, диалог и др.)</w:t>
      </w:r>
      <w:proofErr w:type="gramStart"/>
      <w:r w:rsidRPr="001F6A72">
        <w:rPr>
          <w:sz w:val="28"/>
          <w:szCs w:val="28"/>
        </w:rPr>
        <w:t>;к</w:t>
      </w:r>
      <w:proofErr w:type="gramEnd"/>
      <w:r w:rsidRPr="001F6A72">
        <w:rPr>
          <w:sz w:val="28"/>
          <w:szCs w:val="28"/>
        </w:rPr>
        <w:t>огнитивные (демонстрация опытов, презентация, интерактивная игра, анализ конкретных ситуаций, организационно-мыслительная игра, эвристическая беседа, «круглый стол» и др.);</w:t>
      </w:r>
      <w:proofErr w:type="spellStart"/>
      <w:r w:rsidRPr="001F6A72">
        <w:rPr>
          <w:sz w:val="28"/>
          <w:szCs w:val="28"/>
        </w:rPr>
        <w:t>операционно-деятельностные</w:t>
      </w:r>
      <w:proofErr w:type="spellEnd"/>
      <w:r w:rsidRPr="001F6A72">
        <w:rPr>
          <w:sz w:val="28"/>
          <w:szCs w:val="28"/>
        </w:rPr>
        <w:t xml:space="preserve"> («мозговой штурм», кейс-метод, метод проектов, лекционные, семинарские, практические и лабораторные занятия проблемного характера, лекция-визуализация, конференция, </w:t>
      </w:r>
      <w:proofErr w:type="spellStart"/>
      <w:r w:rsidRPr="001F6A72">
        <w:rPr>
          <w:sz w:val="28"/>
          <w:szCs w:val="28"/>
        </w:rPr>
        <w:t>организационно-деятельностная</w:t>
      </w:r>
      <w:proofErr w:type="spellEnd"/>
      <w:r w:rsidRPr="001F6A72">
        <w:rPr>
          <w:sz w:val="28"/>
          <w:szCs w:val="28"/>
        </w:rPr>
        <w:t xml:space="preserve"> игра, деловая игра, моделирование профессиональных ситуаций и др.);социально-психологические (метод сотрудничества, психологический тренинг, разминка, коллективное решение творческих задач и др.)</w:t>
      </w:r>
      <w:proofErr w:type="gramStart"/>
      <w:r w:rsidRPr="001F6A72">
        <w:rPr>
          <w:sz w:val="28"/>
          <w:szCs w:val="28"/>
        </w:rPr>
        <w:t>;о</w:t>
      </w:r>
      <w:proofErr w:type="gramEnd"/>
      <w:r w:rsidRPr="001F6A72">
        <w:rPr>
          <w:sz w:val="28"/>
          <w:szCs w:val="28"/>
        </w:rPr>
        <w:t xml:space="preserve">ценочно-рефлексивные (конкурс практических работ с их обсуждением, групповая дискуссия, упражнения, тесты, лабораторные практикумы и др.);коррекционные (работа в малых группах и др.) </w:t>
      </w:r>
      <w:r w:rsidR="00BC0670">
        <w:rPr>
          <w:sz w:val="28"/>
          <w:szCs w:val="28"/>
        </w:rPr>
        <w:t>[7</w:t>
      </w:r>
      <w:r>
        <w:rPr>
          <w:sz w:val="28"/>
          <w:szCs w:val="28"/>
        </w:rPr>
        <w:t>, с.12</w:t>
      </w:r>
      <w:r w:rsidRPr="001F6A72">
        <w:rPr>
          <w:sz w:val="28"/>
          <w:szCs w:val="28"/>
        </w:rPr>
        <w:t>].</w:t>
      </w:r>
    </w:p>
    <w:p w:rsidR="009201DB" w:rsidRDefault="009201DB" w:rsidP="009201DB">
      <w:pPr>
        <w:spacing w:line="360" w:lineRule="auto"/>
        <w:jc w:val="both"/>
        <w:rPr>
          <w:sz w:val="28"/>
          <w:szCs w:val="28"/>
        </w:rPr>
      </w:pPr>
      <w:r w:rsidRPr="001F6A72">
        <w:rPr>
          <w:sz w:val="28"/>
          <w:szCs w:val="28"/>
        </w:rPr>
        <w:t xml:space="preserve">Обязательными условиями организации интерактивного обучения являются: доверительные, по крайней </w:t>
      </w:r>
      <w:proofErr w:type="gramStart"/>
      <w:r w:rsidRPr="001F6A72">
        <w:rPr>
          <w:sz w:val="28"/>
          <w:szCs w:val="28"/>
        </w:rPr>
        <w:t>мере</w:t>
      </w:r>
      <w:proofErr w:type="gramEnd"/>
      <w:r w:rsidRPr="001F6A72">
        <w:rPr>
          <w:sz w:val="28"/>
          <w:szCs w:val="28"/>
        </w:rPr>
        <w:t xml:space="preserve"> позитивные, отношения между обучающим и обучающимися, демократический стиль, сотрудничество в процессе общения обучающего и обучающихся между собой, опора на личный опыт обучающихся, включение в учебный процесс ярких примеров, фактов, образов, многообразие форм и методов представления информации, форм деятельности обучающихся, их мобильность</w:t>
      </w:r>
      <w:r>
        <w:rPr>
          <w:sz w:val="28"/>
          <w:szCs w:val="28"/>
        </w:rPr>
        <w:t xml:space="preserve"> [</w:t>
      </w:r>
      <w:r w:rsidR="00BC0670">
        <w:rPr>
          <w:sz w:val="28"/>
          <w:szCs w:val="28"/>
        </w:rPr>
        <w:t>8</w:t>
      </w:r>
      <w:r w:rsidRPr="001F6A72">
        <w:rPr>
          <w:sz w:val="28"/>
          <w:szCs w:val="28"/>
        </w:rPr>
        <w:t>, с.97].</w:t>
      </w:r>
    </w:p>
    <w:p w:rsidR="00ED16F6" w:rsidRPr="00D80F78" w:rsidRDefault="00ED16F6" w:rsidP="009201DB">
      <w:pPr>
        <w:spacing w:line="360" w:lineRule="auto"/>
        <w:jc w:val="both"/>
        <w:rPr>
          <w:rFonts w:cs="Times New Roman"/>
          <w:sz w:val="28"/>
          <w:szCs w:val="28"/>
        </w:rPr>
      </w:pPr>
      <w:r w:rsidRPr="00D80F78">
        <w:rPr>
          <w:sz w:val="28"/>
          <w:szCs w:val="28"/>
        </w:rPr>
        <w:t>Характеристики программы равного обучения основываются на использовании психологических особенностей подросткового возраста, а именно значимостью для подростков общения со сверстниками, которые хорошо знают и понимают их интересы, потребности, стремления и чувства, программа так же отличается практической ориентированностью.</w:t>
      </w:r>
    </w:p>
    <w:p w:rsidR="009201DB" w:rsidRDefault="009201DB" w:rsidP="009201DB">
      <w:pPr>
        <w:spacing w:line="360" w:lineRule="auto"/>
        <w:jc w:val="both"/>
        <w:rPr>
          <w:rFonts w:cs="Times New Roman"/>
          <w:sz w:val="28"/>
          <w:szCs w:val="28"/>
        </w:rPr>
      </w:pPr>
      <w:r w:rsidRPr="00A469A3">
        <w:rPr>
          <w:rFonts w:cs="Times New Roman"/>
          <w:sz w:val="28"/>
          <w:szCs w:val="28"/>
        </w:rPr>
        <w:t>Основные правила орга</w:t>
      </w:r>
      <w:r>
        <w:rPr>
          <w:rFonts w:cs="Times New Roman"/>
          <w:sz w:val="28"/>
          <w:szCs w:val="28"/>
        </w:rPr>
        <w:t>низации интерактивного обучения:</w:t>
      </w:r>
      <w:r w:rsidRPr="00A469A3">
        <w:rPr>
          <w:rFonts w:cs="Times New Roman"/>
          <w:sz w:val="28"/>
          <w:szCs w:val="28"/>
        </w:rPr>
        <w:t> </w:t>
      </w:r>
    </w:p>
    <w:p w:rsidR="009201DB" w:rsidRPr="00A469A3" w:rsidRDefault="00AD30FC" w:rsidP="009201DB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9201DB" w:rsidRPr="00A469A3">
        <w:rPr>
          <w:rFonts w:cs="Times New Roman"/>
          <w:sz w:val="28"/>
          <w:szCs w:val="28"/>
        </w:rPr>
        <w:t xml:space="preserve">. В работу должны быть вовлечены в той или иной мере все учащиеся. </w:t>
      </w:r>
    </w:p>
    <w:p w:rsidR="009201DB" w:rsidRDefault="00AD30FC" w:rsidP="009201DB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9201DB" w:rsidRPr="00A469A3">
        <w:rPr>
          <w:rFonts w:cs="Times New Roman"/>
          <w:sz w:val="28"/>
          <w:szCs w:val="28"/>
        </w:rPr>
        <w:t>. Надо позаботиться о психологической подготовке участников. В этой связи полезны разминки, постоянное поощрение за активное участие в работе, предоставление возможности для самореализации.</w:t>
      </w:r>
    </w:p>
    <w:p w:rsidR="009201DB" w:rsidRPr="00A469A3" w:rsidRDefault="00AD30FC" w:rsidP="009201DB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3</w:t>
      </w:r>
      <w:r w:rsidR="009201DB" w:rsidRPr="00A469A3">
        <w:rPr>
          <w:rFonts w:cs="Times New Roman"/>
          <w:sz w:val="28"/>
          <w:szCs w:val="28"/>
        </w:rPr>
        <w:t>. Количество участников и качество обучения могут оказаться в прямой зависимости. Оптимальное количество участников - 20-25 человек. Только при этом условии возможна продуктивная работа в группах.</w:t>
      </w:r>
    </w:p>
    <w:p w:rsidR="009201DB" w:rsidRPr="00A469A3" w:rsidRDefault="00AD30FC" w:rsidP="009201DB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9201DB" w:rsidRPr="00A469A3">
        <w:rPr>
          <w:rFonts w:cs="Times New Roman"/>
          <w:sz w:val="28"/>
          <w:szCs w:val="28"/>
        </w:rPr>
        <w:t xml:space="preserve">. Помещение для работы должно быть подготовлено с таким расчетом, чтобы участникам было легко пересаживаться для работы в больших и малых группах. </w:t>
      </w:r>
    </w:p>
    <w:p w:rsidR="009201DB" w:rsidRPr="00A469A3" w:rsidRDefault="00AD30FC" w:rsidP="009201DB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9201DB" w:rsidRPr="00A469A3">
        <w:rPr>
          <w:rFonts w:cs="Times New Roman"/>
          <w:sz w:val="28"/>
          <w:szCs w:val="28"/>
        </w:rPr>
        <w:t>. Необходимо четкое закрепление (фиксация) процедур и регламента. Об этом надо договориться в самом начале и постараться не нарушать его. Например: все участники будут проявлять терпимость к любой точке зрения, уважать право каждого на свободу слова, уважать его достоинства.</w:t>
      </w:r>
    </w:p>
    <w:p w:rsidR="009201DB" w:rsidRPr="00A469A3" w:rsidRDefault="00AD30FC" w:rsidP="009201DB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9201DB" w:rsidRPr="00A469A3">
        <w:rPr>
          <w:rFonts w:cs="Times New Roman"/>
          <w:sz w:val="28"/>
          <w:szCs w:val="28"/>
        </w:rPr>
        <w:t xml:space="preserve">. Необходимо </w:t>
      </w:r>
      <w:proofErr w:type="gramStart"/>
      <w:r w:rsidR="009201DB" w:rsidRPr="00A469A3">
        <w:rPr>
          <w:rFonts w:cs="Times New Roman"/>
          <w:sz w:val="28"/>
          <w:szCs w:val="28"/>
        </w:rPr>
        <w:t>с</w:t>
      </w:r>
      <w:proofErr w:type="gramEnd"/>
      <w:r w:rsidR="009201DB" w:rsidRPr="00A469A3">
        <w:rPr>
          <w:rFonts w:cs="Times New Roman"/>
          <w:sz w:val="28"/>
          <w:szCs w:val="28"/>
        </w:rPr>
        <w:t xml:space="preserve"> вниманием относиться к делению участников  на группы. Первоначально его лучше построить на основе добровольности. Затем уместно воспользоваться принципом случайного выбора. </w:t>
      </w:r>
    </w:p>
    <w:p w:rsidR="009201DB" w:rsidRPr="001F6A72" w:rsidRDefault="009201DB" w:rsidP="009201DB">
      <w:pPr>
        <w:spacing w:line="360" w:lineRule="auto"/>
        <w:jc w:val="both"/>
        <w:rPr>
          <w:sz w:val="28"/>
          <w:szCs w:val="28"/>
        </w:rPr>
      </w:pPr>
      <w:r w:rsidRPr="001F6A72">
        <w:rPr>
          <w:sz w:val="28"/>
          <w:szCs w:val="28"/>
        </w:rPr>
        <w:t xml:space="preserve">Для реализации интерактивного обучения в </w:t>
      </w:r>
      <w:r w:rsidR="00BA2E90">
        <w:rPr>
          <w:sz w:val="28"/>
          <w:szCs w:val="28"/>
        </w:rPr>
        <w:t>данной</w:t>
      </w:r>
      <w:r w:rsidRPr="001F6A72">
        <w:rPr>
          <w:sz w:val="28"/>
          <w:szCs w:val="28"/>
        </w:rPr>
        <w:t xml:space="preserve"> программе</w:t>
      </w:r>
      <w:r w:rsidR="00BA2E90">
        <w:rPr>
          <w:sz w:val="28"/>
          <w:szCs w:val="28"/>
        </w:rPr>
        <w:t xml:space="preserve"> были</w:t>
      </w:r>
      <w:r w:rsidRPr="001F6A72">
        <w:rPr>
          <w:sz w:val="28"/>
          <w:szCs w:val="28"/>
        </w:rPr>
        <w:t xml:space="preserve"> использова</w:t>
      </w:r>
      <w:r w:rsidR="00BA2E90">
        <w:rPr>
          <w:sz w:val="28"/>
          <w:szCs w:val="28"/>
        </w:rPr>
        <w:t>ны</w:t>
      </w:r>
      <w:r w:rsidRPr="001F6A72">
        <w:rPr>
          <w:sz w:val="28"/>
          <w:szCs w:val="28"/>
        </w:rPr>
        <w:t xml:space="preserve"> следующие технологии</w:t>
      </w:r>
      <w:r>
        <w:rPr>
          <w:sz w:val="28"/>
          <w:szCs w:val="28"/>
        </w:rPr>
        <w:t>: ролевые игры</w:t>
      </w:r>
      <w:r w:rsidRPr="001F6A72">
        <w:rPr>
          <w:sz w:val="28"/>
          <w:szCs w:val="28"/>
        </w:rPr>
        <w:t>, групповое з</w:t>
      </w:r>
      <w:r>
        <w:rPr>
          <w:sz w:val="28"/>
          <w:szCs w:val="28"/>
        </w:rPr>
        <w:t xml:space="preserve">анятие, тренинг, </w:t>
      </w:r>
      <w:proofErr w:type="spellStart"/>
      <w:r>
        <w:rPr>
          <w:sz w:val="28"/>
          <w:szCs w:val="28"/>
        </w:rPr>
        <w:t>брейн-ринг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квест-игра</w:t>
      </w:r>
      <w:proofErr w:type="gramStart"/>
      <w:r w:rsidRPr="001F6A72">
        <w:rPr>
          <w:sz w:val="28"/>
          <w:szCs w:val="28"/>
        </w:rPr>
        <w:t>,т</w:t>
      </w:r>
      <w:proofErr w:type="gramEnd"/>
      <w:r w:rsidRPr="001F6A72">
        <w:rPr>
          <w:sz w:val="28"/>
          <w:szCs w:val="28"/>
        </w:rPr>
        <w:t>естирование</w:t>
      </w:r>
      <w:proofErr w:type="spellEnd"/>
      <w:r w:rsidRPr="001F6A72">
        <w:rPr>
          <w:sz w:val="28"/>
          <w:szCs w:val="28"/>
        </w:rPr>
        <w:t>, обратная связь.</w:t>
      </w:r>
    </w:p>
    <w:p w:rsidR="00AD30FC" w:rsidRDefault="00AD30FC" w:rsidP="00965AAF">
      <w:pPr>
        <w:spacing w:line="360" w:lineRule="auto"/>
        <w:ind w:firstLine="0"/>
        <w:jc w:val="both"/>
        <w:rPr>
          <w:b/>
          <w:sz w:val="28"/>
          <w:szCs w:val="28"/>
        </w:rPr>
      </w:pPr>
    </w:p>
    <w:p w:rsidR="009201DB" w:rsidRPr="00BA2E90" w:rsidRDefault="002D41F1" w:rsidP="00965AAF">
      <w:pPr>
        <w:spacing w:line="36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65AAF">
        <w:rPr>
          <w:b/>
          <w:sz w:val="28"/>
          <w:szCs w:val="28"/>
        </w:rPr>
        <w:t>.</w:t>
      </w:r>
      <w:r w:rsidR="009201DB" w:rsidRPr="00BA2E90">
        <w:rPr>
          <w:b/>
          <w:sz w:val="28"/>
          <w:szCs w:val="28"/>
        </w:rPr>
        <w:t>Алгоритм проведения интерактивн</w:t>
      </w:r>
      <w:r w:rsidR="00965AAF">
        <w:rPr>
          <w:b/>
          <w:sz w:val="28"/>
          <w:szCs w:val="28"/>
        </w:rPr>
        <w:t>ых занятий.</w:t>
      </w:r>
    </w:p>
    <w:p w:rsidR="009201DB" w:rsidRDefault="009201DB" w:rsidP="009201DB">
      <w:pPr>
        <w:spacing w:line="360" w:lineRule="auto"/>
        <w:ind w:firstLine="708"/>
        <w:jc w:val="both"/>
      </w:pPr>
      <w:r>
        <w:t>1</w:t>
      </w:r>
      <w:r w:rsidR="00BA2E90">
        <w:t xml:space="preserve">. Подготовка занятия. </w:t>
      </w:r>
      <w:r w:rsidR="00AD30FC">
        <w:t>В</w:t>
      </w:r>
      <w:r w:rsidR="00BA2E90">
        <w:t>едущи</w:t>
      </w:r>
      <w:r w:rsidR="00AD30FC">
        <w:t>е</w:t>
      </w:r>
      <w:r w:rsidR="00BA2E90">
        <w:t>-подростк</w:t>
      </w:r>
      <w:r w:rsidR="00AD30FC">
        <w:t>и вместе с психологом</w:t>
      </w:r>
      <w:r w:rsidR="00BA2E90">
        <w:t xml:space="preserve"> пр</w:t>
      </w:r>
      <w:r w:rsidR="00AD30FC">
        <w:t>оизводя</w:t>
      </w:r>
      <w:r>
        <w:t xml:space="preserve">т подбор темы, ситуации. При разработке интерактивного занятия </w:t>
      </w:r>
      <w:r w:rsidR="00AD30FC">
        <w:t>учитываются</w:t>
      </w:r>
      <w:r>
        <w:t xml:space="preserve"> следующие компоненты: возраст участников, их интересы; временные рамки проведения занятия; заинтересованность группы в данном занятии. </w:t>
      </w:r>
    </w:p>
    <w:p w:rsidR="009201DB" w:rsidRDefault="009201DB" w:rsidP="009201DB">
      <w:pPr>
        <w:spacing w:line="360" w:lineRule="auto"/>
        <w:jc w:val="both"/>
      </w:pPr>
      <w:r>
        <w:t xml:space="preserve">2. </w:t>
      </w:r>
      <w:proofErr w:type="gramStart"/>
      <w:r>
        <w:t xml:space="preserve">Перечень необходимых условий: четкое определение цели занятия; уточнение проблем, которые предстоит решить; подготовка программы занятия; подготовка раздаточного материала; обеспеченность технического оборудования; подбор основных вопросов, определение их последовательности; подбор практических примеров из жизни; использование графиков, иллюстраций, схем, символов; доверительные, </w:t>
      </w:r>
      <w:r>
        <w:lastRenderedPageBreak/>
        <w:t xml:space="preserve">позитивные отношения между обучающимися; многообразие форм и методов предоставления информации, форм деятельности обучающихся и др. </w:t>
      </w:r>
      <w:proofErr w:type="gramEnd"/>
    </w:p>
    <w:p w:rsidR="009201DB" w:rsidRDefault="009201DB" w:rsidP="009201DB">
      <w:pPr>
        <w:spacing w:line="360" w:lineRule="auto"/>
        <w:jc w:val="both"/>
      </w:pPr>
      <w:r>
        <w:t xml:space="preserve">Вступление занятия состоит из сообщения темы и цели занятия. Участники знакомятся с предлагаемой ситуацией, с проблемой, над решением которой им предстоит работать, ставят перед собой цель, определяют задачи. </w:t>
      </w:r>
      <w:r w:rsidR="00BA2E90">
        <w:t xml:space="preserve">Ведущие-подростки </w:t>
      </w:r>
      <w:r>
        <w:t>информиру</w:t>
      </w:r>
      <w:r w:rsidR="00BA2E90">
        <w:t>ю</w:t>
      </w:r>
      <w:r>
        <w:t>т участников об условиях, да</w:t>
      </w:r>
      <w:r w:rsidR="00BA2E90">
        <w:t>ю</w:t>
      </w:r>
      <w:r>
        <w:t xml:space="preserve">т четкие инструкции о правилах работы в группах.  В ходе занятия следует добиваться однозначного понимания терминов, понятий и т. п. Для этого с помощью вопросов и ответов следует уточнить понятийный аппарат, рабочее определение изучаемой темы. </w:t>
      </w:r>
    </w:p>
    <w:p w:rsidR="009201DB" w:rsidRDefault="00345977" w:rsidP="009201DB">
      <w:pPr>
        <w:spacing w:line="360" w:lineRule="auto"/>
        <w:jc w:val="both"/>
      </w:pPr>
      <w:r>
        <w:t>3. </w:t>
      </w:r>
      <w:r w:rsidR="009201DB">
        <w:t xml:space="preserve">Примерные правила работы в группе: быть активным и доброжелательным; не перебивать собеседников, уважать мнение других участников; быть открытым для взаимодействия; стремиться дойти до истины; придерживаться регламента; проявлять </w:t>
      </w:r>
      <w:proofErr w:type="spellStart"/>
      <w:r w:rsidR="009201DB">
        <w:t>креативность</w:t>
      </w:r>
      <w:proofErr w:type="spellEnd"/>
      <w:r w:rsidR="009201DB">
        <w:t xml:space="preserve"> и т.д. </w:t>
      </w:r>
    </w:p>
    <w:p w:rsidR="009201DB" w:rsidRDefault="009201DB" w:rsidP="009201DB">
      <w:pPr>
        <w:spacing w:line="360" w:lineRule="auto"/>
        <w:jc w:val="both"/>
      </w:pPr>
      <w:r>
        <w:t xml:space="preserve">Особенности основной части определяются выбранной формой интерактивного занятия. Определение позиций участников следует делать очень корректно. </w:t>
      </w:r>
    </w:p>
    <w:p w:rsidR="009201DB" w:rsidRDefault="00345977" w:rsidP="009201DB">
      <w:pPr>
        <w:spacing w:line="360" w:lineRule="auto"/>
        <w:jc w:val="both"/>
      </w:pPr>
      <w:r>
        <w:t>4. </w:t>
      </w:r>
      <w:r w:rsidR="009201DB">
        <w:t xml:space="preserve">Рефлексия проводится на эмоциональном аспекте, чувствах, которые испытывали участники в процессе занятия. Обязательным этапом является оценочный, который определяет отношение участников к содержательному аспекту использованных методик, актуальности выбранной темы и др. Рефлексия заканчивается общими выводами, сделанными обучающимися с помощью наводящих вопросов. </w:t>
      </w:r>
    </w:p>
    <w:p w:rsidR="009201DB" w:rsidRDefault="009201DB" w:rsidP="009201DB">
      <w:pPr>
        <w:spacing w:line="360" w:lineRule="auto"/>
        <w:jc w:val="both"/>
      </w:pPr>
      <w:proofErr w:type="gramStart"/>
      <w:r>
        <w:t xml:space="preserve">Примерные вопросы для проведения рефлексии: произвело ли на вас впечатление проведенное занятие? была ли ситуация, которая удивила вас в процессе занятия? чем вы руководствовались в процессе принятия </w:t>
      </w:r>
      <w:r>
        <w:lastRenderedPageBreak/>
        <w:t>решения? учитывалось ли вами мнение других участников группы? как вы оцениваете свои действия и действия группы? что бы вы хотели изменить в организации подобных занятий? и т.д.</w:t>
      </w:r>
      <w:proofErr w:type="gramEnd"/>
    </w:p>
    <w:p w:rsidR="009201DB" w:rsidRPr="00372784" w:rsidRDefault="00BA2E90" w:rsidP="009201DB">
      <w:pPr>
        <w:spacing w:line="360" w:lineRule="auto"/>
        <w:jc w:val="both"/>
      </w:pPr>
      <w:r>
        <w:t>Б</w:t>
      </w:r>
      <w:r w:rsidR="009201DB" w:rsidRPr="00372784">
        <w:t xml:space="preserve">ыла разработана </w:t>
      </w:r>
      <w:r>
        <w:t xml:space="preserve">и реализована </w:t>
      </w:r>
      <w:r w:rsidR="009201DB" w:rsidRPr="00372784">
        <w:t>следующая программа с использованием интерактивных методов: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2"/>
        <w:gridCol w:w="4364"/>
        <w:gridCol w:w="2835"/>
      </w:tblGrid>
      <w:tr w:rsidR="009201DB" w:rsidRPr="00372784" w:rsidTr="00E06635">
        <w:tc>
          <w:tcPr>
            <w:tcW w:w="2372" w:type="dxa"/>
          </w:tcPr>
          <w:p w:rsidR="009201DB" w:rsidRPr="00372784" w:rsidRDefault="009201DB" w:rsidP="0013184F">
            <w:pPr>
              <w:spacing w:line="360" w:lineRule="auto"/>
              <w:ind w:firstLine="0"/>
              <w:jc w:val="both"/>
            </w:pPr>
            <w:r w:rsidRPr="00372784">
              <w:t>Сроки проведения</w:t>
            </w:r>
          </w:p>
        </w:tc>
        <w:tc>
          <w:tcPr>
            <w:tcW w:w="4364" w:type="dxa"/>
          </w:tcPr>
          <w:p w:rsidR="009201DB" w:rsidRPr="00372784" w:rsidRDefault="009201DB" w:rsidP="0013184F">
            <w:pPr>
              <w:spacing w:line="360" w:lineRule="auto"/>
              <w:ind w:firstLine="0"/>
              <w:jc w:val="both"/>
            </w:pPr>
            <w:r w:rsidRPr="00372784">
              <w:t>Формы и методы</w:t>
            </w:r>
          </w:p>
        </w:tc>
        <w:tc>
          <w:tcPr>
            <w:tcW w:w="2835" w:type="dxa"/>
          </w:tcPr>
          <w:p w:rsidR="009201DB" w:rsidRPr="00372784" w:rsidRDefault="009201DB" w:rsidP="0013184F">
            <w:pPr>
              <w:spacing w:line="360" w:lineRule="auto"/>
              <w:ind w:firstLine="0"/>
              <w:jc w:val="both"/>
            </w:pPr>
            <w:r w:rsidRPr="00372784">
              <w:t>Классы</w:t>
            </w:r>
          </w:p>
        </w:tc>
      </w:tr>
      <w:tr w:rsidR="00E06635" w:rsidRPr="00372784" w:rsidTr="00E06635">
        <w:tc>
          <w:tcPr>
            <w:tcW w:w="2372" w:type="dxa"/>
          </w:tcPr>
          <w:p w:rsidR="00E06635" w:rsidRPr="00372784" w:rsidRDefault="001E557E" w:rsidP="001E557E">
            <w:pPr>
              <w:spacing w:line="360" w:lineRule="auto"/>
              <w:ind w:firstLine="0"/>
              <w:jc w:val="both"/>
            </w:pPr>
            <w:r>
              <w:t>с</w:t>
            </w:r>
            <w:r w:rsidR="00E06635" w:rsidRPr="00372784">
              <w:t>ен</w:t>
            </w:r>
            <w:r>
              <w:t>тябрь</w:t>
            </w:r>
          </w:p>
          <w:p w:rsidR="00E06635" w:rsidRPr="00372784" w:rsidRDefault="00E06635" w:rsidP="001E557E">
            <w:pPr>
              <w:spacing w:line="360" w:lineRule="auto"/>
              <w:ind w:firstLine="0"/>
              <w:jc w:val="both"/>
            </w:pPr>
          </w:p>
        </w:tc>
        <w:tc>
          <w:tcPr>
            <w:tcW w:w="4364" w:type="dxa"/>
          </w:tcPr>
          <w:p w:rsidR="00E06635" w:rsidRPr="00372784" w:rsidRDefault="00E06635" w:rsidP="001E557E">
            <w:pPr>
              <w:spacing w:line="360" w:lineRule="auto"/>
              <w:ind w:firstLine="0"/>
              <w:jc w:val="both"/>
            </w:pPr>
            <w:r w:rsidRPr="00372784">
              <w:t>Диагностика</w:t>
            </w:r>
          </w:p>
        </w:tc>
        <w:tc>
          <w:tcPr>
            <w:tcW w:w="2835" w:type="dxa"/>
          </w:tcPr>
          <w:p w:rsidR="00E06635" w:rsidRPr="00372784" w:rsidRDefault="00E06635" w:rsidP="001E557E">
            <w:pPr>
              <w:spacing w:line="360" w:lineRule="auto"/>
              <w:ind w:firstLine="0"/>
              <w:jc w:val="both"/>
            </w:pPr>
            <w:r w:rsidRPr="00372784">
              <w:t>Контрольная и экспериментальная группы</w:t>
            </w:r>
          </w:p>
        </w:tc>
      </w:tr>
      <w:tr w:rsidR="00E06635" w:rsidRPr="00372784" w:rsidTr="00E06635">
        <w:tc>
          <w:tcPr>
            <w:tcW w:w="2372" w:type="dxa"/>
          </w:tcPr>
          <w:p w:rsidR="00E06635" w:rsidRPr="00372784" w:rsidRDefault="00E06635" w:rsidP="0013184F">
            <w:pPr>
              <w:spacing w:line="360" w:lineRule="auto"/>
              <w:ind w:firstLine="0"/>
              <w:jc w:val="both"/>
            </w:pPr>
            <w:r w:rsidRPr="00372784">
              <w:t>октябрь</w:t>
            </w:r>
          </w:p>
        </w:tc>
        <w:tc>
          <w:tcPr>
            <w:tcW w:w="4364" w:type="dxa"/>
          </w:tcPr>
          <w:p w:rsidR="005A3C98" w:rsidRPr="00372784" w:rsidRDefault="005A3C98" w:rsidP="005A3C98">
            <w:pPr>
              <w:spacing w:line="360" w:lineRule="auto"/>
              <w:ind w:firstLine="0"/>
              <w:jc w:val="both"/>
            </w:pPr>
            <w:r w:rsidRPr="00372784">
              <w:t>Ролевые игры</w:t>
            </w:r>
          </w:p>
          <w:p w:rsidR="00E06635" w:rsidRPr="00372784" w:rsidRDefault="005A3C98" w:rsidP="005A3C98">
            <w:pPr>
              <w:spacing w:line="360" w:lineRule="auto"/>
              <w:ind w:firstLine="0"/>
              <w:jc w:val="both"/>
            </w:pPr>
            <w:r w:rsidRPr="00372784">
              <w:t>Групповое занятие «</w:t>
            </w:r>
            <w:proofErr w:type="spellStart"/>
            <w:r w:rsidRPr="00372784">
              <w:t>Я-против</w:t>
            </w:r>
            <w:proofErr w:type="spellEnd"/>
            <w:r w:rsidRPr="00372784">
              <w:t>»</w:t>
            </w:r>
          </w:p>
        </w:tc>
        <w:tc>
          <w:tcPr>
            <w:tcW w:w="2835" w:type="dxa"/>
          </w:tcPr>
          <w:p w:rsidR="00E06635" w:rsidRPr="00372784" w:rsidRDefault="00E06635" w:rsidP="0013184F">
            <w:pPr>
              <w:spacing w:line="360" w:lineRule="auto"/>
              <w:ind w:firstLine="0"/>
              <w:jc w:val="both"/>
            </w:pPr>
            <w:proofErr w:type="gramStart"/>
            <w:r>
              <w:t>Э</w:t>
            </w:r>
            <w:r w:rsidRPr="00372784">
              <w:t>кспериментальная</w:t>
            </w:r>
            <w:proofErr w:type="gramEnd"/>
            <w:r w:rsidRPr="00372784">
              <w:t xml:space="preserve"> группы</w:t>
            </w:r>
          </w:p>
        </w:tc>
      </w:tr>
      <w:tr w:rsidR="00E06635" w:rsidRPr="00372784" w:rsidTr="00E06635">
        <w:tc>
          <w:tcPr>
            <w:tcW w:w="2372" w:type="dxa"/>
          </w:tcPr>
          <w:p w:rsidR="00E06635" w:rsidRPr="00372784" w:rsidRDefault="00E06635" w:rsidP="0013184F">
            <w:pPr>
              <w:spacing w:line="360" w:lineRule="auto"/>
              <w:ind w:firstLine="0"/>
              <w:jc w:val="both"/>
            </w:pPr>
            <w:r w:rsidRPr="00372784">
              <w:t>ноябрь</w:t>
            </w:r>
          </w:p>
        </w:tc>
        <w:tc>
          <w:tcPr>
            <w:tcW w:w="4364" w:type="dxa"/>
          </w:tcPr>
          <w:p w:rsidR="001E557E" w:rsidRPr="00372784" w:rsidRDefault="001E557E" w:rsidP="001E557E">
            <w:pPr>
              <w:spacing w:line="360" w:lineRule="auto"/>
              <w:ind w:firstLine="0"/>
              <w:jc w:val="both"/>
            </w:pPr>
            <w:r w:rsidRPr="00372784">
              <w:t>Ролевые игры</w:t>
            </w:r>
          </w:p>
          <w:p w:rsidR="00E06635" w:rsidRPr="00372784" w:rsidRDefault="001E557E" w:rsidP="0013184F">
            <w:pPr>
              <w:spacing w:line="360" w:lineRule="auto"/>
              <w:ind w:firstLine="0"/>
              <w:jc w:val="both"/>
            </w:pPr>
            <w:r>
              <w:t xml:space="preserve">Тренинг </w:t>
            </w:r>
            <w:proofErr w:type="spellStart"/>
            <w:r>
              <w:t>резистентности</w:t>
            </w:r>
            <w:proofErr w:type="spellEnd"/>
            <w:r>
              <w:t xml:space="preserve"> (устойчивости) «Как сопротивляться отрицательному воздействию»</w:t>
            </w:r>
          </w:p>
        </w:tc>
        <w:tc>
          <w:tcPr>
            <w:tcW w:w="2835" w:type="dxa"/>
          </w:tcPr>
          <w:p w:rsidR="00E06635" w:rsidRPr="00372784" w:rsidRDefault="00E06635" w:rsidP="0013184F">
            <w:pPr>
              <w:spacing w:line="360" w:lineRule="auto"/>
              <w:ind w:firstLine="0"/>
              <w:jc w:val="both"/>
            </w:pPr>
            <w:r w:rsidRPr="00372784">
              <w:t>Экспериментальная группа</w:t>
            </w:r>
          </w:p>
        </w:tc>
      </w:tr>
      <w:tr w:rsidR="00E06635" w:rsidRPr="00372784" w:rsidTr="00E06635">
        <w:tc>
          <w:tcPr>
            <w:tcW w:w="2372" w:type="dxa"/>
          </w:tcPr>
          <w:p w:rsidR="00E06635" w:rsidRPr="00372784" w:rsidRDefault="00E06635" w:rsidP="0013184F">
            <w:pPr>
              <w:spacing w:line="360" w:lineRule="auto"/>
              <w:ind w:firstLine="0"/>
              <w:jc w:val="both"/>
            </w:pPr>
            <w:r w:rsidRPr="00372784">
              <w:t>декабрь</w:t>
            </w:r>
          </w:p>
        </w:tc>
        <w:tc>
          <w:tcPr>
            <w:tcW w:w="4364" w:type="dxa"/>
          </w:tcPr>
          <w:p w:rsidR="00E06635" w:rsidRPr="00372784" w:rsidRDefault="00E06635" w:rsidP="0013184F">
            <w:pPr>
              <w:spacing w:line="360" w:lineRule="auto"/>
              <w:ind w:firstLine="0"/>
              <w:jc w:val="both"/>
            </w:pPr>
            <w:r w:rsidRPr="00372784">
              <w:t>Ролевые игры</w:t>
            </w:r>
          </w:p>
          <w:p w:rsidR="00E06635" w:rsidRPr="00372784" w:rsidRDefault="00E06635" w:rsidP="0013184F">
            <w:pPr>
              <w:spacing w:line="360" w:lineRule="auto"/>
              <w:ind w:firstLine="0"/>
              <w:jc w:val="both"/>
            </w:pPr>
            <w:proofErr w:type="spellStart"/>
            <w:r w:rsidRPr="00372784">
              <w:t>Тренинговое</w:t>
            </w:r>
            <w:proofErr w:type="spellEnd"/>
            <w:r w:rsidRPr="00372784">
              <w:t xml:space="preserve"> занятие «Наркомания – знак беды»</w:t>
            </w:r>
          </w:p>
        </w:tc>
        <w:tc>
          <w:tcPr>
            <w:tcW w:w="2835" w:type="dxa"/>
          </w:tcPr>
          <w:p w:rsidR="00E06635" w:rsidRPr="00372784" w:rsidRDefault="00E06635" w:rsidP="0013184F">
            <w:pPr>
              <w:spacing w:line="360" w:lineRule="auto"/>
              <w:ind w:firstLine="0"/>
              <w:jc w:val="both"/>
            </w:pPr>
            <w:r w:rsidRPr="00372784">
              <w:t>Экспериментальная группа</w:t>
            </w:r>
          </w:p>
        </w:tc>
      </w:tr>
      <w:tr w:rsidR="00E06635" w:rsidRPr="00372784" w:rsidTr="00E06635">
        <w:tc>
          <w:tcPr>
            <w:tcW w:w="2372" w:type="dxa"/>
          </w:tcPr>
          <w:p w:rsidR="00E06635" w:rsidRPr="00372784" w:rsidRDefault="00E06635" w:rsidP="0013184F">
            <w:pPr>
              <w:spacing w:line="360" w:lineRule="auto"/>
              <w:ind w:firstLine="0"/>
              <w:jc w:val="both"/>
            </w:pPr>
            <w:r w:rsidRPr="00372784">
              <w:t>январь</w:t>
            </w:r>
          </w:p>
        </w:tc>
        <w:tc>
          <w:tcPr>
            <w:tcW w:w="4364" w:type="dxa"/>
          </w:tcPr>
          <w:p w:rsidR="00E06635" w:rsidRPr="00372784" w:rsidRDefault="00E06635" w:rsidP="0013184F">
            <w:pPr>
              <w:spacing w:line="360" w:lineRule="auto"/>
              <w:ind w:firstLine="0"/>
              <w:jc w:val="both"/>
            </w:pPr>
            <w:r w:rsidRPr="00372784">
              <w:t>Ролевые игры</w:t>
            </w:r>
          </w:p>
          <w:p w:rsidR="00E06635" w:rsidRPr="00372784" w:rsidRDefault="00E06635" w:rsidP="0013184F">
            <w:pPr>
              <w:spacing w:line="360" w:lineRule="auto"/>
              <w:ind w:firstLine="0"/>
              <w:jc w:val="both"/>
            </w:pPr>
            <w:proofErr w:type="spellStart"/>
            <w:r w:rsidRPr="00372784">
              <w:t>Брейн-ринг</w:t>
            </w:r>
            <w:proofErr w:type="spellEnd"/>
            <w:r w:rsidRPr="00372784">
              <w:t xml:space="preserve"> «Дыши свободно»</w:t>
            </w:r>
          </w:p>
        </w:tc>
        <w:tc>
          <w:tcPr>
            <w:tcW w:w="2835" w:type="dxa"/>
          </w:tcPr>
          <w:p w:rsidR="00E06635" w:rsidRPr="00372784" w:rsidRDefault="00E06635" w:rsidP="0013184F">
            <w:pPr>
              <w:spacing w:line="360" w:lineRule="auto"/>
              <w:ind w:firstLine="0"/>
              <w:jc w:val="both"/>
            </w:pPr>
            <w:r w:rsidRPr="00372784">
              <w:t>Экспериментальная группа</w:t>
            </w:r>
          </w:p>
        </w:tc>
      </w:tr>
      <w:tr w:rsidR="00E06635" w:rsidRPr="00372784" w:rsidTr="00E06635">
        <w:tc>
          <w:tcPr>
            <w:tcW w:w="2372" w:type="dxa"/>
          </w:tcPr>
          <w:p w:rsidR="00E06635" w:rsidRPr="00372784" w:rsidRDefault="00E06635" w:rsidP="0013184F">
            <w:pPr>
              <w:spacing w:line="360" w:lineRule="auto"/>
              <w:ind w:firstLine="0"/>
              <w:jc w:val="both"/>
            </w:pPr>
            <w:r w:rsidRPr="00372784">
              <w:t>февраль</w:t>
            </w:r>
          </w:p>
        </w:tc>
        <w:tc>
          <w:tcPr>
            <w:tcW w:w="4364" w:type="dxa"/>
          </w:tcPr>
          <w:p w:rsidR="00E06635" w:rsidRPr="00372784" w:rsidRDefault="00E06635" w:rsidP="0013184F">
            <w:pPr>
              <w:spacing w:line="360" w:lineRule="auto"/>
              <w:ind w:firstLine="0"/>
              <w:jc w:val="both"/>
            </w:pPr>
            <w:r w:rsidRPr="00372784">
              <w:t>Ролевые игры</w:t>
            </w:r>
          </w:p>
          <w:p w:rsidR="00E06635" w:rsidRPr="00372784" w:rsidRDefault="00E06635" w:rsidP="0013184F">
            <w:pPr>
              <w:spacing w:line="360" w:lineRule="auto"/>
              <w:ind w:firstLine="0"/>
              <w:jc w:val="both"/>
            </w:pPr>
            <w:proofErr w:type="spellStart"/>
            <w:r w:rsidRPr="00372784">
              <w:t>Квест-игра</w:t>
            </w:r>
            <w:proofErr w:type="spellEnd"/>
            <w:r w:rsidRPr="00372784">
              <w:t xml:space="preserve"> «Дерево жизни»</w:t>
            </w:r>
          </w:p>
        </w:tc>
        <w:tc>
          <w:tcPr>
            <w:tcW w:w="2835" w:type="dxa"/>
          </w:tcPr>
          <w:p w:rsidR="00E06635" w:rsidRPr="00372784" w:rsidRDefault="00E06635" w:rsidP="0013184F">
            <w:pPr>
              <w:spacing w:line="360" w:lineRule="auto"/>
              <w:ind w:firstLine="0"/>
              <w:jc w:val="both"/>
            </w:pPr>
            <w:r w:rsidRPr="00372784">
              <w:t>Экспериментальная группа</w:t>
            </w:r>
          </w:p>
        </w:tc>
      </w:tr>
      <w:tr w:rsidR="00E06635" w:rsidRPr="00372784" w:rsidTr="00E06635">
        <w:tc>
          <w:tcPr>
            <w:tcW w:w="2372" w:type="dxa"/>
          </w:tcPr>
          <w:p w:rsidR="00E06635" w:rsidRPr="00372784" w:rsidRDefault="00E06635" w:rsidP="0013184F">
            <w:pPr>
              <w:spacing w:line="360" w:lineRule="auto"/>
              <w:ind w:firstLine="0"/>
              <w:jc w:val="both"/>
            </w:pPr>
            <w:r w:rsidRPr="00372784">
              <w:t>март</w:t>
            </w:r>
          </w:p>
        </w:tc>
        <w:tc>
          <w:tcPr>
            <w:tcW w:w="4364" w:type="dxa"/>
          </w:tcPr>
          <w:p w:rsidR="00E06635" w:rsidRPr="00372784" w:rsidRDefault="001E557E" w:rsidP="00FC59F4">
            <w:pPr>
              <w:spacing w:line="360" w:lineRule="auto"/>
              <w:ind w:firstLine="0"/>
              <w:jc w:val="both"/>
            </w:pPr>
            <w:r w:rsidRPr="00372784">
              <w:t>Ролев</w:t>
            </w:r>
            <w:r>
              <w:t>ая</w:t>
            </w:r>
            <w:r w:rsidRPr="00372784">
              <w:t xml:space="preserve"> игр</w:t>
            </w:r>
            <w:r>
              <w:t>а «</w:t>
            </w:r>
            <w:r w:rsidR="00FC59F4">
              <w:t>Прими решение»</w:t>
            </w:r>
          </w:p>
        </w:tc>
        <w:tc>
          <w:tcPr>
            <w:tcW w:w="2835" w:type="dxa"/>
          </w:tcPr>
          <w:p w:rsidR="00E06635" w:rsidRPr="00372784" w:rsidRDefault="00E06635" w:rsidP="0013184F">
            <w:pPr>
              <w:spacing w:line="360" w:lineRule="auto"/>
              <w:ind w:firstLine="0"/>
              <w:jc w:val="both"/>
            </w:pPr>
            <w:r w:rsidRPr="00372784">
              <w:t>Экспериментальная группа</w:t>
            </w:r>
          </w:p>
        </w:tc>
      </w:tr>
      <w:tr w:rsidR="00E06635" w:rsidRPr="00372784" w:rsidTr="00E06635">
        <w:tc>
          <w:tcPr>
            <w:tcW w:w="2372" w:type="dxa"/>
          </w:tcPr>
          <w:p w:rsidR="00E06635" w:rsidRPr="00372784" w:rsidRDefault="00E06635" w:rsidP="0013184F">
            <w:pPr>
              <w:spacing w:line="360" w:lineRule="auto"/>
              <w:ind w:firstLine="0"/>
              <w:jc w:val="both"/>
            </w:pPr>
            <w:r>
              <w:t>апрель</w:t>
            </w:r>
          </w:p>
        </w:tc>
        <w:tc>
          <w:tcPr>
            <w:tcW w:w="4364" w:type="dxa"/>
          </w:tcPr>
          <w:p w:rsidR="001E557E" w:rsidRDefault="001E557E" w:rsidP="001E557E">
            <w:pPr>
              <w:spacing w:line="360" w:lineRule="auto"/>
              <w:ind w:firstLine="0"/>
              <w:jc w:val="both"/>
            </w:pPr>
            <w:r w:rsidRPr="00372784">
              <w:t>Ролевые игры</w:t>
            </w:r>
          </w:p>
          <w:p w:rsidR="00E06635" w:rsidRPr="00372784" w:rsidRDefault="001E557E" w:rsidP="0013184F">
            <w:pPr>
              <w:spacing w:line="360" w:lineRule="auto"/>
              <w:ind w:firstLine="0"/>
              <w:jc w:val="both"/>
            </w:pPr>
            <w:r>
              <w:lastRenderedPageBreak/>
              <w:t>Мозговой штурм «Когда сказать нет»</w:t>
            </w:r>
          </w:p>
        </w:tc>
        <w:tc>
          <w:tcPr>
            <w:tcW w:w="2835" w:type="dxa"/>
          </w:tcPr>
          <w:p w:rsidR="00E06635" w:rsidRPr="00372784" w:rsidRDefault="00E06635" w:rsidP="0013184F">
            <w:pPr>
              <w:spacing w:line="360" w:lineRule="auto"/>
              <w:ind w:firstLine="0"/>
              <w:jc w:val="both"/>
            </w:pPr>
            <w:r w:rsidRPr="00372784">
              <w:lastRenderedPageBreak/>
              <w:t xml:space="preserve">Экспериментальная </w:t>
            </w:r>
            <w:r w:rsidRPr="00372784">
              <w:lastRenderedPageBreak/>
              <w:t>группа</w:t>
            </w:r>
          </w:p>
        </w:tc>
      </w:tr>
      <w:tr w:rsidR="00E06635" w:rsidRPr="00372784" w:rsidTr="00E06635">
        <w:tc>
          <w:tcPr>
            <w:tcW w:w="2372" w:type="dxa"/>
          </w:tcPr>
          <w:p w:rsidR="00E06635" w:rsidRPr="00372784" w:rsidRDefault="00E06635" w:rsidP="0013184F">
            <w:pPr>
              <w:spacing w:line="360" w:lineRule="auto"/>
              <w:ind w:firstLine="0"/>
              <w:jc w:val="both"/>
            </w:pPr>
            <w:r>
              <w:lastRenderedPageBreak/>
              <w:t>май</w:t>
            </w:r>
          </w:p>
        </w:tc>
        <w:tc>
          <w:tcPr>
            <w:tcW w:w="4364" w:type="dxa"/>
          </w:tcPr>
          <w:p w:rsidR="00E06635" w:rsidRPr="00372784" w:rsidRDefault="00E06635" w:rsidP="0013184F">
            <w:pPr>
              <w:spacing w:line="360" w:lineRule="auto"/>
              <w:ind w:firstLine="0"/>
              <w:jc w:val="both"/>
            </w:pPr>
            <w:r w:rsidRPr="00372784">
              <w:t>Повторная диагностика</w:t>
            </w:r>
          </w:p>
        </w:tc>
        <w:tc>
          <w:tcPr>
            <w:tcW w:w="2835" w:type="dxa"/>
          </w:tcPr>
          <w:p w:rsidR="00E06635" w:rsidRPr="00372784" w:rsidRDefault="00E06635" w:rsidP="0013184F">
            <w:pPr>
              <w:spacing w:line="360" w:lineRule="auto"/>
              <w:ind w:firstLine="0"/>
              <w:jc w:val="both"/>
            </w:pPr>
            <w:r w:rsidRPr="00372784">
              <w:t>Контрольная и экспериментальная группы</w:t>
            </w:r>
          </w:p>
        </w:tc>
      </w:tr>
    </w:tbl>
    <w:p w:rsidR="009201DB" w:rsidRPr="005D5C80" w:rsidRDefault="009201DB" w:rsidP="009201DB">
      <w:pPr>
        <w:spacing w:line="360" w:lineRule="auto"/>
        <w:jc w:val="both"/>
      </w:pPr>
    </w:p>
    <w:p w:rsidR="00AD30FC" w:rsidRDefault="00AD30FC" w:rsidP="009201DB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AD30FC" w:rsidRDefault="00AD30FC" w:rsidP="009201DB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AD30FC" w:rsidRDefault="00AD30FC" w:rsidP="009201DB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AD30FC" w:rsidRDefault="00AD30FC" w:rsidP="009201DB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AD30FC" w:rsidRDefault="00AD30FC" w:rsidP="009201DB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AD30FC" w:rsidRDefault="00AD30FC" w:rsidP="009201DB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AD30FC" w:rsidRDefault="00AD30FC" w:rsidP="009201DB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C550AD" w:rsidRDefault="00C550AD" w:rsidP="009201DB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C550AD" w:rsidRDefault="00C550AD" w:rsidP="009201DB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C550AD" w:rsidRDefault="00C550AD" w:rsidP="009201DB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C550AD" w:rsidRDefault="00C550AD" w:rsidP="009201DB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C550AD" w:rsidRDefault="00C550AD" w:rsidP="009201DB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C550AD" w:rsidRDefault="00C550AD" w:rsidP="009201DB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C550AD" w:rsidRDefault="00C550AD" w:rsidP="009201DB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C550AD" w:rsidRDefault="00C550AD" w:rsidP="009201DB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C550AD" w:rsidRDefault="00C550AD" w:rsidP="009201DB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C550AD" w:rsidRDefault="00C550AD" w:rsidP="009201DB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C550AD" w:rsidRDefault="00C550AD" w:rsidP="009201DB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C550AD" w:rsidRDefault="00C550AD" w:rsidP="009201DB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C550AD" w:rsidRDefault="00C550AD" w:rsidP="009201DB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AD30FC" w:rsidRDefault="00AD30FC" w:rsidP="009201DB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AD30FC" w:rsidRDefault="00AD30FC" w:rsidP="009201DB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AD30FC" w:rsidRDefault="00AD30FC" w:rsidP="009201DB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9201DB" w:rsidRPr="00A469A3" w:rsidRDefault="009C0215" w:rsidP="009201DB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Заключение</w:t>
      </w:r>
    </w:p>
    <w:p w:rsidR="009201DB" w:rsidRPr="00A469A3" w:rsidRDefault="009201DB" w:rsidP="009201DB">
      <w:pPr>
        <w:spacing w:line="360" w:lineRule="auto"/>
        <w:jc w:val="both"/>
        <w:rPr>
          <w:rFonts w:cs="Times New Roman"/>
          <w:sz w:val="28"/>
          <w:szCs w:val="28"/>
        </w:rPr>
      </w:pPr>
      <w:r w:rsidRPr="00A469A3">
        <w:rPr>
          <w:rFonts w:cs="Times New Roman"/>
          <w:sz w:val="28"/>
          <w:szCs w:val="28"/>
        </w:rPr>
        <w:t xml:space="preserve">Критерием эффективности проведенной работы является изменение отношения </w:t>
      </w:r>
      <w:r w:rsidR="00E06635">
        <w:rPr>
          <w:rFonts w:cs="Times New Roman"/>
          <w:sz w:val="28"/>
          <w:szCs w:val="28"/>
        </w:rPr>
        <w:t xml:space="preserve">учащихся </w:t>
      </w:r>
      <w:r w:rsidRPr="00A469A3">
        <w:rPr>
          <w:rFonts w:cs="Times New Roman"/>
          <w:sz w:val="28"/>
          <w:szCs w:val="28"/>
        </w:rPr>
        <w:t>к курению, употреблению алкоголя, наркомании, формирование устойчивой позиции в отношении ведения здорового образа жизни.</w:t>
      </w:r>
    </w:p>
    <w:p w:rsidR="009201DB" w:rsidRDefault="009201DB" w:rsidP="009201DB">
      <w:pPr>
        <w:spacing w:line="360" w:lineRule="auto"/>
        <w:jc w:val="both"/>
        <w:rPr>
          <w:rFonts w:cs="Times New Roman"/>
          <w:sz w:val="28"/>
          <w:szCs w:val="28"/>
        </w:rPr>
      </w:pPr>
      <w:r w:rsidRPr="00A469A3">
        <w:rPr>
          <w:rFonts w:cs="Times New Roman"/>
          <w:sz w:val="28"/>
          <w:szCs w:val="28"/>
        </w:rPr>
        <w:t>В 20</w:t>
      </w:r>
      <w:r w:rsidR="00E06635">
        <w:rPr>
          <w:rFonts w:cs="Times New Roman"/>
          <w:sz w:val="28"/>
          <w:szCs w:val="28"/>
        </w:rPr>
        <w:t>19</w:t>
      </w:r>
      <w:r w:rsidRPr="00A469A3">
        <w:rPr>
          <w:rFonts w:cs="Times New Roman"/>
          <w:sz w:val="28"/>
          <w:szCs w:val="28"/>
        </w:rPr>
        <w:t>-20</w:t>
      </w:r>
      <w:r w:rsidR="00E06635">
        <w:rPr>
          <w:rFonts w:cs="Times New Roman"/>
          <w:sz w:val="28"/>
          <w:szCs w:val="28"/>
        </w:rPr>
        <w:t>20</w:t>
      </w:r>
      <w:r w:rsidRPr="00A469A3">
        <w:rPr>
          <w:rFonts w:cs="Times New Roman"/>
          <w:sz w:val="28"/>
          <w:szCs w:val="28"/>
        </w:rPr>
        <w:t xml:space="preserve"> </w:t>
      </w:r>
      <w:proofErr w:type="spellStart"/>
      <w:r w:rsidRPr="00A469A3">
        <w:rPr>
          <w:rFonts w:cs="Times New Roman"/>
          <w:sz w:val="28"/>
          <w:szCs w:val="28"/>
        </w:rPr>
        <w:t>уч.г</w:t>
      </w:r>
      <w:proofErr w:type="spellEnd"/>
      <w:r w:rsidRPr="00A469A3">
        <w:rPr>
          <w:rFonts w:cs="Times New Roman"/>
          <w:sz w:val="28"/>
          <w:szCs w:val="28"/>
        </w:rPr>
        <w:t xml:space="preserve">. </w:t>
      </w:r>
      <w:r w:rsidR="00E06635">
        <w:rPr>
          <w:rFonts w:cs="Times New Roman"/>
          <w:sz w:val="28"/>
          <w:szCs w:val="28"/>
        </w:rPr>
        <w:t xml:space="preserve">была </w:t>
      </w:r>
      <w:r w:rsidR="00C72557">
        <w:rPr>
          <w:rFonts w:cs="Times New Roman"/>
          <w:sz w:val="28"/>
          <w:szCs w:val="28"/>
        </w:rPr>
        <w:t xml:space="preserve">проведена </w:t>
      </w:r>
      <w:r w:rsidRPr="00A469A3">
        <w:rPr>
          <w:rFonts w:cs="Times New Roman"/>
          <w:sz w:val="28"/>
          <w:szCs w:val="28"/>
        </w:rPr>
        <w:t xml:space="preserve">работа по профилактике </w:t>
      </w:r>
      <w:r>
        <w:rPr>
          <w:rFonts w:cs="Times New Roman"/>
          <w:sz w:val="28"/>
          <w:szCs w:val="28"/>
        </w:rPr>
        <w:t xml:space="preserve">вредных привычек </w:t>
      </w:r>
      <w:r w:rsidRPr="00A469A3">
        <w:rPr>
          <w:rFonts w:cs="Times New Roman"/>
          <w:sz w:val="28"/>
          <w:szCs w:val="28"/>
        </w:rPr>
        <w:t>с применением интерактивных методов</w:t>
      </w:r>
      <w:r w:rsidR="00E06635">
        <w:rPr>
          <w:rFonts w:cs="Times New Roman"/>
          <w:sz w:val="28"/>
          <w:szCs w:val="28"/>
        </w:rPr>
        <w:t xml:space="preserve"> с привлечением учащихся старших классов </w:t>
      </w:r>
      <w:r w:rsidR="00C72557">
        <w:rPr>
          <w:rFonts w:cs="Times New Roman"/>
          <w:sz w:val="28"/>
          <w:szCs w:val="28"/>
        </w:rPr>
        <w:t xml:space="preserve">с </w:t>
      </w:r>
      <w:r w:rsidRPr="00A469A3">
        <w:rPr>
          <w:rFonts w:cs="Times New Roman"/>
          <w:sz w:val="28"/>
          <w:szCs w:val="28"/>
        </w:rPr>
        <w:t>учащи</w:t>
      </w:r>
      <w:r w:rsidR="00C72557">
        <w:rPr>
          <w:rFonts w:cs="Times New Roman"/>
          <w:sz w:val="28"/>
          <w:szCs w:val="28"/>
        </w:rPr>
        <w:t>мися</w:t>
      </w:r>
      <w:r w:rsidRPr="00A469A3">
        <w:rPr>
          <w:rFonts w:cs="Times New Roman"/>
          <w:sz w:val="28"/>
          <w:szCs w:val="28"/>
        </w:rPr>
        <w:t xml:space="preserve"> 8 «А» и 9 «А» классов</w:t>
      </w:r>
      <w:r>
        <w:rPr>
          <w:rFonts w:cs="Times New Roman"/>
          <w:sz w:val="28"/>
          <w:szCs w:val="28"/>
        </w:rPr>
        <w:t xml:space="preserve">. В работе принимало участие следующее количество </w:t>
      </w:r>
      <w:r w:rsidR="00C72557">
        <w:rPr>
          <w:rFonts w:cs="Times New Roman"/>
          <w:sz w:val="28"/>
          <w:szCs w:val="28"/>
        </w:rPr>
        <w:t>подростков</w:t>
      </w:r>
      <w:r w:rsidRPr="00A469A3">
        <w:rPr>
          <w:rFonts w:cs="Times New Roman"/>
          <w:sz w:val="28"/>
          <w:szCs w:val="28"/>
        </w:rPr>
        <w:t>: экспериментальная группа – 5</w:t>
      </w:r>
      <w:r w:rsidR="00E06635">
        <w:rPr>
          <w:rFonts w:cs="Times New Roman"/>
          <w:sz w:val="28"/>
          <w:szCs w:val="28"/>
        </w:rPr>
        <w:t>1</w:t>
      </w:r>
      <w:r w:rsidRPr="00A469A3">
        <w:rPr>
          <w:rFonts w:cs="Times New Roman"/>
          <w:sz w:val="28"/>
          <w:szCs w:val="28"/>
        </w:rPr>
        <w:t xml:space="preserve"> человек, контрольная группа – 5</w:t>
      </w:r>
      <w:r w:rsidR="00E06635">
        <w:rPr>
          <w:rFonts w:cs="Times New Roman"/>
          <w:sz w:val="28"/>
          <w:szCs w:val="28"/>
        </w:rPr>
        <w:t>0</w:t>
      </w:r>
      <w:r w:rsidRPr="00A469A3">
        <w:rPr>
          <w:rFonts w:cs="Times New Roman"/>
          <w:sz w:val="28"/>
          <w:szCs w:val="28"/>
        </w:rPr>
        <w:t xml:space="preserve"> человек.</w:t>
      </w:r>
      <w:r>
        <w:rPr>
          <w:rFonts w:cs="Times New Roman"/>
          <w:sz w:val="28"/>
          <w:szCs w:val="28"/>
        </w:rPr>
        <w:t xml:space="preserve"> Д</w:t>
      </w:r>
      <w:r w:rsidRPr="00A469A3">
        <w:rPr>
          <w:rFonts w:cs="Times New Roman"/>
          <w:sz w:val="28"/>
          <w:szCs w:val="28"/>
        </w:rPr>
        <w:t xml:space="preserve">иагностические исследования </w:t>
      </w:r>
      <w:r>
        <w:rPr>
          <w:rFonts w:cs="Times New Roman"/>
          <w:sz w:val="28"/>
          <w:szCs w:val="28"/>
        </w:rPr>
        <w:t>были проведены в на</w:t>
      </w:r>
      <w:r w:rsidRPr="00A469A3">
        <w:rPr>
          <w:rFonts w:cs="Times New Roman"/>
          <w:sz w:val="28"/>
          <w:szCs w:val="28"/>
        </w:rPr>
        <w:t xml:space="preserve">чале проведения эксперимента и в конце (начало учебного года, </w:t>
      </w:r>
      <w:r>
        <w:rPr>
          <w:rFonts w:cs="Times New Roman"/>
          <w:sz w:val="28"/>
          <w:szCs w:val="28"/>
        </w:rPr>
        <w:t>сентябрь</w:t>
      </w:r>
      <w:r w:rsidRPr="00A469A3">
        <w:rPr>
          <w:rFonts w:cs="Times New Roman"/>
          <w:sz w:val="28"/>
          <w:szCs w:val="28"/>
        </w:rPr>
        <w:t xml:space="preserve"> 201</w:t>
      </w:r>
      <w:r w:rsidR="00E06635">
        <w:rPr>
          <w:rFonts w:cs="Times New Roman"/>
          <w:sz w:val="28"/>
          <w:szCs w:val="28"/>
        </w:rPr>
        <w:t>9</w:t>
      </w:r>
      <w:r w:rsidRPr="00A469A3">
        <w:rPr>
          <w:rFonts w:cs="Times New Roman"/>
          <w:sz w:val="28"/>
          <w:szCs w:val="28"/>
        </w:rPr>
        <w:t>г. и конец учебного года, ма</w:t>
      </w:r>
      <w:r w:rsidR="00E06635">
        <w:rPr>
          <w:rFonts w:cs="Times New Roman"/>
          <w:sz w:val="28"/>
          <w:szCs w:val="28"/>
        </w:rPr>
        <w:t>й</w:t>
      </w:r>
      <w:r w:rsidRPr="00A469A3">
        <w:rPr>
          <w:rFonts w:cs="Times New Roman"/>
          <w:sz w:val="28"/>
          <w:szCs w:val="28"/>
        </w:rPr>
        <w:t xml:space="preserve"> 20</w:t>
      </w:r>
      <w:r w:rsidR="00E06635">
        <w:rPr>
          <w:rFonts w:cs="Times New Roman"/>
          <w:sz w:val="28"/>
          <w:szCs w:val="28"/>
        </w:rPr>
        <w:t>20</w:t>
      </w:r>
      <w:r w:rsidRPr="00A469A3">
        <w:rPr>
          <w:rFonts w:cs="Times New Roman"/>
          <w:sz w:val="28"/>
          <w:szCs w:val="28"/>
        </w:rPr>
        <w:t xml:space="preserve">г.). </w:t>
      </w:r>
    </w:p>
    <w:p w:rsidR="009201DB" w:rsidRPr="00A469A3" w:rsidRDefault="009201DB" w:rsidP="009201DB">
      <w:pPr>
        <w:spacing w:line="360" w:lineRule="auto"/>
        <w:jc w:val="both"/>
        <w:rPr>
          <w:rFonts w:cs="Times New Roman"/>
          <w:sz w:val="28"/>
          <w:szCs w:val="28"/>
        </w:rPr>
      </w:pPr>
      <w:r w:rsidRPr="00A469A3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экспериментальной группе</w:t>
      </w:r>
      <w:r w:rsidRPr="00A469A3">
        <w:rPr>
          <w:rFonts w:cs="Times New Roman"/>
          <w:sz w:val="28"/>
          <w:szCs w:val="28"/>
        </w:rPr>
        <w:t xml:space="preserve"> профилактика вредных привычек проводилась с помощью интерактивных методов</w:t>
      </w:r>
      <w:r w:rsidR="00E06635">
        <w:rPr>
          <w:rFonts w:cs="Times New Roman"/>
          <w:sz w:val="28"/>
          <w:szCs w:val="28"/>
        </w:rPr>
        <w:t xml:space="preserve"> с помощью активных участников учащихся 10 класса</w:t>
      </w:r>
      <w:r>
        <w:rPr>
          <w:rFonts w:cs="Times New Roman"/>
          <w:sz w:val="28"/>
          <w:szCs w:val="28"/>
        </w:rPr>
        <w:t xml:space="preserve">, </w:t>
      </w:r>
      <w:r w:rsidRPr="00A469A3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>контрольной группе</w:t>
      </w:r>
      <w:r w:rsidRPr="00A469A3">
        <w:rPr>
          <w:rFonts w:cs="Times New Roman"/>
          <w:sz w:val="28"/>
          <w:szCs w:val="28"/>
        </w:rPr>
        <w:t xml:space="preserve">  профилактика проводилась с помощью передачи знаний информации (лекции, уроки). </w:t>
      </w:r>
    </w:p>
    <w:p w:rsidR="009201DB" w:rsidRPr="00A469A3" w:rsidRDefault="009201DB" w:rsidP="009201DB">
      <w:pPr>
        <w:spacing w:line="360" w:lineRule="auto"/>
        <w:jc w:val="both"/>
        <w:rPr>
          <w:rFonts w:cs="Times New Roman"/>
          <w:sz w:val="28"/>
          <w:szCs w:val="28"/>
        </w:rPr>
      </w:pPr>
      <w:r w:rsidRPr="00A469A3">
        <w:rPr>
          <w:rFonts w:cs="Times New Roman"/>
          <w:sz w:val="28"/>
          <w:szCs w:val="28"/>
        </w:rPr>
        <w:t xml:space="preserve">Диагностика проводилась с помощью </w:t>
      </w:r>
      <w:proofErr w:type="gramStart"/>
      <w:r w:rsidRPr="00A469A3">
        <w:rPr>
          <w:rFonts w:cs="Times New Roman"/>
          <w:sz w:val="28"/>
          <w:szCs w:val="28"/>
        </w:rPr>
        <w:t>следующих</w:t>
      </w:r>
      <w:proofErr w:type="gramEnd"/>
      <w:r w:rsidRPr="00A469A3">
        <w:rPr>
          <w:rFonts w:cs="Times New Roman"/>
          <w:sz w:val="28"/>
          <w:szCs w:val="28"/>
        </w:rPr>
        <w:t xml:space="preserve"> </w:t>
      </w:r>
      <w:proofErr w:type="spellStart"/>
      <w:r w:rsidRPr="00A469A3">
        <w:rPr>
          <w:rFonts w:cs="Times New Roman"/>
          <w:sz w:val="28"/>
          <w:szCs w:val="28"/>
        </w:rPr>
        <w:t>опросников</w:t>
      </w:r>
      <w:proofErr w:type="spellEnd"/>
      <w:r w:rsidRPr="00A469A3">
        <w:rPr>
          <w:rFonts w:cs="Times New Roman"/>
          <w:sz w:val="28"/>
          <w:szCs w:val="28"/>
        </w:rPr>
        <w:t>:</w:t>
      </w:r>
    </w:p>
    <w:p w:rsidR="009201DB" w:rsidRPr="00A469A3" w:rsidRDefault="009201DB" w:rsidP="009201DB">
      <w:pPr>
        <w:spacing w:line="360" w:lineRule="auto"/>
        <w:jc w:val="both"/>
        <w:rPr>
          <w:rFonts w:cs="Times New Roman"/>
          <w:sz w:val="28"/>
          <w:szCs w:val="28"/>
        </w:rPr>
      </w:pPr>
      <w:r w:rsidRPr="00A469A3">
        <w:rPr>
          <w:rFonts w:cs="Times New Roman"/>
          <w:sz w:val="28"/>
          <w:szCs w:val="28"/>
        </w:rPr>
        <w:t xml:space="preserve">1.Анкета «Что ты знаешь о вреде алкоголя, табака, наркотиков» (Приложение </w:t>
      </w:r>
      <w:r>
        <w:rPr>
          <w:rFonts w:cs="Times New Roman"/>
          <w:sz w:val="28"/>
          <w:szCs w:val="28"/>
        </w:rPr>
        <w:t>1</w:t>
      </w:r>
      <w:r w:rsidRPr="00A469A3">
        <w:rPr>
          <w:rFonts w:cs="Times New Roman"/>
          <w:sz w:val="28"/>
          <w:szCs w:val="28"/>
        </w:rPr>
        <w:t>).</w:t>
      </w:r>
    </w:p>
    <w:p w:rsidR="009201DB" w:rsidRPr="00A469A3" w:rsidRDefault="009201DB" w:rsidP="009201DB">
      <w:pPr>
        <w:spacing w:line="360" w:lineRule="auto"/>
        <w:jc w:val="both"/>
        <w:rPr>
          <w:rFonts w:cs="Times New Roman"/>
          <w:sz w:val="28"/>
          <w:szCs w:val="28"/>
        </w:rPr>
      </w:pPr>
      <w:r w:rsidRPr="00A469A3">
        <w:rPr>
          <w:rFonts w:cs="Times New Roman"/>
          <w:sz w:val="28"/>
          <w:szCs w:val="28"/>
        </w:rPr>
        <w:t xml:space="preserve">Результаты анкетирования по анкете «Что ты знаешь о вреде алкоголя, табака, наркотиков» показали, что уже на начало года в </w:t>
      </w:r>
      <w:proofErr w:type="gramStart"/>
      <w:r w:rsidRPr="00A469A3">
        <w:rPr>
          <w:rFonts w:cs="Times New Roman"/>
          <w:sz w:val="28"/>
          <w:szCs w:val="28"/>
        </w:rPr>
        <w:t>обоих</w:t>
      </w:r>
      <w:proofErr w:type="gramEnd"/>
      <w:r w:rsidRPr="00A469A3">
        <w:rPr>
          <w:rFonts w:cs="Times New Roman"/>
          <w:sz w:val="28"/>
          <w:szCs w:val="28"/>
        </w:rPr>
        <w:t xml:space="preserve"> группах учащиеся показали хорошие знания о вреде наркотиков, алкоголя, курения.</w:t>
      </w:r>
    </w:p>
    <w:p w:rsidR="009201DB" w:rsidRPr="00A469A3" w:rsidRDefault="009201DB" w:rsidP="009201DB">
      <w:pPr>
        <w:spacing w:line="360" w:lineRule="auto"/>
        <w:jc w:val="both"/>
        <w:rPr>
          <w:rFonts w:cs="Times New Roman"/>
          <w:sz w:val="28"/>
          <w:szCs w:val="28"/>
        </w:rPr>
      </w:pPr>
      <w:r w:rsidRPr="00A469A3">
        <w:rPr>
          <w:rFonts w:cs="Times New Roman"/>
          <w:sz w:val="28"/>
          <w:szCs w:val="28"/>
        </w:rPr>
        <w:t xml:space="preserve">2.Анкета «Твое отношение к употреблению наркотиков, алкоголя, курению» (Приложение </w:t>
      </w:r>
      <w:r>
        <w:rPr>
          <w:rFonts w:cs="Times New Roman"/>
          <w:sz w:val="28"/>
          <w:szCs w:val="28"/>
        </w:rPr>
        <w:t>2). По результатам</w:t>
      </w:r>
      <w:r w:rsidRPr="00A469A3">
        <w:rPr>
          <w:rFonts w:cs="Times New Roman"/>
          <w:sz w:val="28"/>
          <w:szCs w:val="28"/>
        </w:rPr>
        <w:t xml:space="preserve"> выяв</w:t>
      </w:r>
      <w:r>
        <w:rPr>
          <w:rFonts w:cs="Times New Roman"/>
          <w:sz w:val="28"/>
          <w:szCs w:val="28"/>
        </w:rPr>
        <w:t>лены</w:t>
      </w:r>
      <w:r w:rsidRPr="00A469A3">
        <w:rPr>
          <w:rFonts w:cs="Times New Roman"/>
          <w:sz w:val="28"/>
          <w:szCs w:val="28"/>
        </w:rPr>
        <w:t xml:space="preserve"> следующие проблемы у несовершеннолетних в </w:t>
      </w:r>
      <w:proofErr w:type="gramStart"/>
      <w:r w:rsidRPr="00A469A3">
        <w:rPr>
          <w:rFonts w:cs="Times New Roman"/>
          <w:sz w:val="28"/>
          <w:szCs w:val="28"/>
        </w:rPr>
        <w:t>обоих</w:t>
      </w:r>
      <w:proofErr w:type="gramEnd"/>
      <w:r w:rsidRPr="00A469A3">
        <w:rPr>
          <w:rFonts w:cs="Times New Roman"/>
          <w:sz w:val="28"/>
          <w:szCs w:val="28"/>
        </w:rPr>
        <w:t xml:space="preserve"> группах на начало учебного года:45% учащихся имели нейтральное отношение к вредным привычкам и 10% - положительное.</w:t>
      </w:r>
    </w:p>
    <w:p w:rsidR="009201DB" w:rsidRPr="00A469A3" w:rsidRDefault="009201DB" w:rsidP="009201DB">
      <w:pPr>
        <w:spacing w:line="360" w:lineRule="auto"/>
        <w:jc w:val="both"/>
        <w:rPr>
          <w:rFonts w:cs="Times New Roman"/>
          <w:sz w:val="28"/>
          <w:szCs w:val="28"/>
        </w:rPr>
      </w:pPr>
      <w:r w:rsidRPr="00A469A3">
        <w:rPr>
          <w:rFonts w:cs="Times New Roman"/>
          <w:sz w:val="28"/>
          <w:szCs w:val="28"/>
        </w:rPr>
        <w:t xml:space="preserve">При рассмотрении вопроса о том, что бы предприняли несовершеннолетние, если бы узнали, что их друг употребляет наркотики, </w:t>
      </w:r>
      <w:r w:rsidRPr="00A469A3">
        <w:rPr>
          <w:rFonts w:cs="Times New Roman"/>
          <w:sz w:val="28"/>
          <w:szCs w:val="28"/>
        </w:rPr>
        <w:lastRenderedPageBreak/>
        <w:t xml:space="preserve">алкоголь, курит </w:t>
      </w:r>
      <w:r>
        <w:rPr>
          <w:rFonts w:cs="Times New Roman"/>
          <w:sz w:val="28"/>
          <w:szCs w:val="28"/>
        </w:rPr>
        <w:t xml:space="preserve"> - </w:t>
      </w:r>
      <w:r w:rsidRPr="00A469A3">
        <w:rPr>
          <w:rFonts w:cs="Times New Roman"/>
          <w:sz w:val="28"/>
          <w:szCs w:val="28"/>
        </w:rPr>
        <w:t>37% ничего бы не сделали, так как считают, что это личное дело каждого.</w:t>
      </w:r>
    </w:p>
    <w:p w:rsidR="009201DB" w:rsidRPr="00A469A3" w:rsidRDefault="009201DB" w:rsidP="009201DB">
      <w:pPr>
        <w:spacing w:line="360" w:lineRule="auto"/>
        <w:jc w:val="both"/>
        <w:rPr>
          <w:rFonts w:cs="Times New Roman"/>
          <w:sz w:val="28"/>
          <w:szCs w:val="28"/>
        </w:rPr>
      </w:pPr>
      <w:r w:rsidRPr="00A469A3">
        <w:rPr>
          <w:rFonts w:cs="Times New Roman"/>
          <w:sz w:val="28"/>
          <w:szCs w:val="28"/>
        </w:rPr>
        <w:t xml:space="preserve"> При рассмотрении вопроса о том что, может изменить ситуацию с употреблением, алкоголя, табачных изделий, наркотиков 55% отметили изменение законодательства в сторону ужесточения ответственности и только 13% выделили такой показатель, как изменение сознания подростков.</w:t>
      </w:r>
    </w:p>
    <w:p w:rsidR="009201DB" w:rsidRPr="00A469A3" w:rsidRDefault="009201DB" w:rsidP="009201DB">
      <w:pPr>
        <w:spacing w:line="360" w:lineRule="auto"/>
        <w:jc w:val="both"/>
        <w:rPr>
          <w:rFonts w:cs="Times New Roman"/>
          <w:sz w:val="28"/>
          <w:szCs w:val="28"/>
        </w:rPr>
      </w:pPr>
      <w:proofErr w:type="gramStart"/>
      <w:r w:rsidRPr="00A469A3">
        <w:rPr>
          <w:rFonts w:cs="Times New Roman"/>
          <w:sz w:val="28"/>
          <w:szCs w:val="28"/>
        </w:rPr>
        <w:t>Анализ данного анкетирования свидетельствует о том, что у учащихся не достаточно сформирована мотивация ведения здорового образа жизни, они не могут отстоять свою точку зрения, не могут оказать влияние на изменение отношения друзей и одноклассников к вредным привычкам, прислушиваются к словам ровесников и доверяют им</w:t>
      </w:r>
      <w:r>
        <w:rPr>
          <w:rFonts w:cs="Times New Roman"/>
          <w:sz w:val="28"/>
          <w:szCs w:val="28"/>
        </w:rPr>
        <w:t xml:space="preserve">. Учащиеся </w:t>
      </w:r>
      <w:r w:rsidRPr="00A469A3">
        <w:rPr>
          <w:rFonts w:cs="Times New Roman"/>
          <w:sz w:val="28"/>
          <w:szCs w:val="28"/>
        </w:rPr>
        <w:t xml:space="preserve"> не считают необходимым оказать влияние на другого человека.</w:t>
      </w:r>
      <w:proofErr w:type="gramEnd"/>
      <w:r w:rsidRPr="00A469A3">
        <w:rPr>
          <w:rFonts w:cs="Times New Roman"/>
          <w:sz w:val="28"/>
          <w:szCs w:val="28"/>
        </w:rPr>
        <w:t xml:space="preserve"> Так же следует отметить, что почти половина подростков имеет нейтральное отношение к вредным привычкам, что свидетельствует о том, что их очень легко вовлечь в наркоманию, приобщить к курению, употреблению алкоголя.</w:t>
      </w:r>
    </w:p>
    <w:p w:rsidR="009201DB" w:rsidRPr="00A469A3" w:rsidRDefault="009201DB" w:rsidP="009201DB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После проведенных мероприятий</w:t>
      </w:r>
      <w:r w:rsidRPr="00A469A3">
        <w:rPr>
          <w:rFonts w:cs="Times New Roman"/>
          <w:sz w:val="28"/>
          <w:szCs w:val="28"/>
        </w:rPr>
        <w:t xml:space="preserve"> в экспериментальной и контрольной группах ситуация изменилась следующим образом:</w:t>
      </w:r>
    </w:p>
    <w:p w:rsidR="009201DB" w:rsidRPr="00A469A3" w:rsidRDefault="009201DB" w:rsidP="009201DB">
      <w:pPr>
        <w:spacing w:line="360" w:lineRule="auto"/>
        <w:jc w:val="both"/>
        <w:rPr>
          <w:rFonts w:cs="Times New Roman"/>
          <w:sz w:val="28"/>
          <w:szCs w:val="28"/>
        </w:rPr>
      </w:pPr>
      <w:proofErr w:type="gramStart"/>
      <w:r w:rsidRPr="00A469A3">
        <w:rPr>
          <w:rFonts w:cs="Times New Roman"/>
          <w:sz w:val="28"/>
          <w:szCs w:val="28"/>
        </w:rPr>
        <w:t>В экспериментальной группе число несовершеннолетних, имеющих негативное отношение  к вредным привычкам</w:t>
      </w:r>
      <w:r>
        <w:rPr>
          <w:rFonts w:cs="Times New Roman"/>
          <w:sz w:val="28"/>
          <w:szCs w:val="28"/>
        </w:rPr>
        <w:t xml:space="preserve">, </w:t>
      </w:r>
      <w:r w:rsidRPr="00A469A3">
        <w:rPr>
          <w:rFonts w:cs="Times New Roman"/>
          <w:sz w:val="28"/>
          <w:szCs w:val="28"/>
        </w:rPr>
        <w:t xml:space="preserve"> изменилось с 45% до 57%, тогда как в контрольной оно осталось на прежнем уровне.</w:t>
      </w:r>
      <w:proofErr w:type="gramEnd"/>
    </w:p>
    <w:p w:rsidR="009201DB" w:rsidRDefault="009201DB" w:rsidP="009201DB">
      <w:pPr>
        <w:spacing w:line="360" w:lineRule="auto"/>
        <w:jc w:val="both"/>
        <w:rPr>
          <w:rFonts w:cs="Times New Roman"/>
          <w:sz w:val="28"/>
          <w:szCs w:val="28"/>
        </w:rPr>
      </w:pPr>
      <w:r w:rsidRPr="00A469A3">
        <w:rPr>
          <w:rFonts w:cs="Times New Roman"/>
          <w:sz w:val="28"/>
          <w:szCs w:val="28"/>
        </w:rPr>
        <w:t xml:space="preserve">При рассмотрении вопроса о том, что бы предприняли несовершеннолетние, если бы узнали, что их друг употребляет наркотики, алкоголь, </w:t>
      </w:r>
      <w:proofErr w:type="gramStart"/>
      <w:r w:rsidRPr="00A469A3">
        <w:rPr>
          <w:rFonts w:cs="Times New Roman"/>
          <w:sz w:val="28"/>
          <w:szCs w:val="28"/>
        </w:rPr>
        <w:t xml:space="preserve">курит в экспериментальной группе </w:t>
      </w:r>
      <w:r>
        <w:rPr>
          <w:rFonts w:cs="Times New Roman"/>
          <w:sz w:val="28"/>
          <w:szCs w:val="28"/>
        </w:rPr>
        <w:t xml:space="preserve">только </w:t>
      </w:r>
      <w:r w:rsidRPr="00A469A3">
        <w:rPr>
          <w:rFonts w:cs="Times New Roman"/>
          <w:sz w:val="28"/>
          <w:szCs w:val="28"/>
        </w:rPr>
        <w:t>21% ничего бы не сделали</w:t>
      </w:r>
      <w:proofErr w:type="gramEnd"/>
      <w:r w:rsidRPr="00A469A3">
        <w:rPr>
          <w:rFonts w:cs="Times New Roman"/>
          <w:sz w:val="28"/>
          <w:szCs w:val="28"/>
        </w:rPr>
        <w:t>, так как счита</w:t>
      </w:r>
      <w:r>
        <w:rPr>
          <w:rFonts w:cs="Times New Roman"/>
          <w:sz w:val="28"/>
          <w:szCs w:val="28"/>
        </w:rPr>
        <w:t>ют, что это личное дело каждого, тогда как в</w:t>
      </w:r>
      <w:r w:rsidRPr="00A469A3">
        <w:rPr>
          <w:rFonts w:cs="Times New Roman"/>
          <w:sz w:val="28"/>
          <w:szCs w:val="28"/>
        </w:rPr>
        <w:t xml:space="preserve"> контрольной группе 36% ничего бы не сделали</w:t>
      </w:r>
      <w:r>
        <w:rPr>
          <w:rFonts w:cs="Times New Roman"/>
          <w:sz w:val="28"/>
          <w:szCs w:val="28"/>
        </w:rPr>
        <w:t>.</w:t>
      </w:r>
    </w:p>
    <w:p w:rsidR="009201DB" w:rsidRPr="00A469A3" w:rsidRDefault="009201DB" w:rsidP="009201DB">
      <w:pPr>
        <w:spacing w:line="360" w:lineRule="auto"/>
        <w:jc w:val="both"/>
        <w:rPr>
          <w:rFonts w:cs="Times New Roman"/>
          <w:sz w:val="28"/>
          <w:szCs w:val="28"/>
        </w:rPr>
      </w:pPr>
      <w:r w:rsidRPr="00A469A3">
        <w:rPr>
          <w:rFonts w:cs="Times New Roman"/>
          <w:sz w:val="28"/>
          <w:szCs w:val="28"/>
        </w:rPr>
        <w:t>Анализируя данные результаты</w:t>
      </w:r>
      <w:r>
        <w:rPr>
          <w:rFonts w:cs="Times New Roman"/>
          <w:sz w:val="28"/>
          <w:szCs w:val="28"/>
        </w:rPr>
        <w:t>,</w:t>
      </w:r>
      <w:r w:rsidRPr="00A469A3">
        <w:rPr>
          <w:rFonts w:cs="Times New Roman"/>
          <w:sz w:val="28"/>
          <w:szCs w:val="28"/>
        </w:rPr>
        <w:t xml:space="preserve"> </w:t>
      </w:r>
      <w:r w:rsidR="00E06635">
        <w:rPr>
          <w:rFonts w:cs="Times New Roman"/>
          <w:sz w:val="28"/>
          <w:szCs w:val="28"/>
        </w:rPr>
        <w:t>видно</w:t>
      </w:r>
      <w:r w:rsidRPr="00A469A3">
        <w:rPr>
          <w:rFonts w:cs="Times New Roman"/>
          <w:sz w:val="28"/>
          <w:szCs w:val="28"/>
        </w:rPr>
        <w:t>, что учащиеся экспериментальной группы не остаются равнодушными к окружающим, предлагают им свою помощь.</w:t>
      </w:r>
    </w:p>
    <w:p w:rsidR="009201DB" w:rsidRPr="00A469A3" w:rsidRDefault="009201DB" w:rsidP="009201DB">
      <w:pPr>
        <w:spacing w:line="360" w:lineRule="auto"/>
        <w:jc w:val="both"/>
        <w:rPr>
          <w:rFonts w:cs="Times New Roman"/>
          <w:sz w:val="28"/>
          <w:szCs w:val="28"/>
        </w:rPr>
      </w:pPr>
      <w:r w:rsidRPr="00A469A3">
        <w:rPr>
          <w:rFonts w:cs="Times New Roman"/>
          <w:sz w:val="28"/>
          <w:szCs w:val="28"/>
        </w:rPr>
        <w:lastRenderedPageBreak/>
        <w:t>При рассмотрении вопроса о том что, может изменить ситуацию с употреблением, алкоголя, табачных изделий, наркотиков в экспериментальной группе 35% выделили такой показатель, как изменение сознания подростков, а ужесточение законодательства предпочли только 8% опрошенных</w:t>
      </w:r>
      <w:r>
        <w:rPr>
          <w:rFonts w:cs="Times New Roman"/>
          <w:sz w:val="28"/>
          <w:szCs w:val="28"/>
        </w:rPr>
        <w:t xml:space="preserve">. </w:t>
      </w:r>
      <w:r w:rsidRPr="00A469A3">
        <w:rPr>
          <w:rFonts w:cs="Times New Roman"/>
          <w:sz w:val="28"/>
          <w:szCs w:val="28"/>
        </w:rPr>
        <w:t xml:space="preserve"> Процентное соотношение показателей в контрольной группе не изменилось.</w:t>
      </w:r>
    </w:p>
    <w:p w:rsidR="009201DB" w:rsidRPr="00A469A3" w:rsidRDefault="009201DB" w:rsidP="009201DB">
      <w:pPr>
        <w:spacing w:line="360" w:lineRule="auto"/>
        <w:jc w:val="both"/>
        <w:rPr>
          <w:rFonts w:cs="Times New Roman"/>
          <w:sz w:val="28"/>
          <w:szCs w:val="28"/>
        </w:rPr>
      </w:pPr>
      <w:r w:rsidRPr="00A469A3">
        <w:rPr>
          <w:rFonts w:cs="Times New Roman"/>
          <w:sz w:val="28"/>
          <w:szCs w:val="28"/>
        </w:rPr>
        <w:t xml:space="preserve">3.Психосоциальное анкетирование для несовершеннолетних 14-15 лет (Приложение </w:t>
      </w:r>
      <w:r>
        <w:rPr>
          <w:rFonts w:cs="Times New Roman"/>
          <w:sz w:val="28"/>
          <w:szCs w:val="28"/>
        </w:rPr>
        <w:t>3</w:t>
      </w:r>
      <w:r w:rsidRPr="00A469A3">
        <w:rPr>
          <w:rFonts w:cs="Times New Roman"/>
          <w:sz w:val="28"/>
          <w:szCs w:val="28"/>
        </w:rPr>
        <w:t>).</w:t>
      </w:r>
    </w:p>
    <w:p w:rsidR="009201DB" w:rsidRPr="00A469A3" w:rsidRDefault="009201DB" w:rsidP="009201DB">
      <w:pPr>
        <w:spacing w:line="360" w:lineRule="auto"/>
        <w:jc w:val="both"/>
        <w:rPr>
          <w:rFonts w:cs="Times New Roman"/>
          <w:sz w:val="28"/>
          <w:szCs w:val="28"/>
        </w:rPr>
      </w:pPr>
      <w:proofErr w:type="gramStart"/>
      <w:r w:rsidRPr="00A469A3">
        <w:rPr>
          <w:rFonts w:cs="Times New Roman"/>
          <w:sz w:val="28"/>
          <w:szCs w:val="28"/>
        </w:rPr>
        <w:t>На начало учебного года подростки в об</w:t>
      </w:r>
      <w:r>
        <w:rPr>
          <w:rFonts w:cs="Times New Roman"/>
          <w:sz w:val="28"/>
          <w:szCs w:val="28"/>
        </w:rPr>
        <w:t>еих</w:t>
      </w:r>
      <w:r w:rsidRPr="00A469A3">
        <w:rPr>
          <w:rFonts w:cs="Times New Roman"/>
          <w:sz w:val="28"/>
          <w:szCs w:val="28"/>
        </w:rPr>
        <w:t xml:space="preserve"> подгруппах не могли уверенно отстаива</w:t>
      </w:r>
      <w:r>
        <w:rPr>
          <w:rFonts w:cs="Times New Roman"/>
          <w:sz w:val="28"/>
          <w:szCs w:val="28"/>
        </w:rPr>
        <w:t xml:space="preserve">ть </w:t>
      </w:r>
      <w:r w:rsidRPr="00A469A3">
        <w:rPr>
          <w:rFonts w:cs="Times New Roman"/>
          <w:sz w:val="28"/>
          <w:szCs w:val="28"/>
        </w:rPr>
        <w:t xml:space="preserve"> свою точку зрения и соглаша</w:t>
      </w:r>
      <w:r>
        <w:rPr>
          <w:rFonts w:cs="Times New Roman"/>
          <w:sz w:val="28"/>
          <w:szCs w:val="28"/>
        </w:rPr>
        <w:t>лись</w:t>
      </w:r>
      <w:r w:rsidRPr="00A469A3">
        <w:rPr>
          <w:rFonts w:cs="Times New Roman"/>
          <w:sz w:val="28"/>
          <w:szCs w:val="28"/>
        </w:rPr>
        <w:t>, когда им предлагают сделать что-то неправильное – 48</w:t>
      </w:r>
      <w:r>
        <w:rPr>
          <w:rFonts w:cs="Times New Roman"/>
          <w:sz w:val="28"/>
          <w:szCs w:val="28"/>
        </w:rPr>
        <w:t xml:space="preserve">%. </w:t>
      </w:r>
      <w:r w:rsidRPr="00A469A3">
        <w:rPr>
          <w:rFonts w:cs="Times New Roman"/>
          <w:sz w:val="28"/>
          <w:szCs w:val="28"/>
        </w:rPr>
        <w:t>После проведенной работы,  в экспериментальной группе</w:t>
      </w:r>
      <w:r>
        <w:rPr>
          <w:rFonts w:cs="Times New Roman"/>
          <w:sz w:val="28"/>
          <w:szCs w:val="28"/>
        </w:rPr>
        <w:t xml:space="preserve">, </w:t>
      </w:r>
      <w:r w:rsidRPr="00A469A3">
        <w:rPr>
          <w:rFonts w:cs="Times New Roman"/>
          <w:sz w:val="28"/>
          <w:szCs w:val="28"/>
        </w:rPr>
        <w:t xml:space="preserve"> несовершеннолетние научились более твердо отстаивать свою точку зрения и соглашаются, когда им предлагают сделать что-то неправильное только 33%, тогда как в контрольной подгруппе этот показатель остался практически на прежнем уровне</w:t>
      </w:r>
      <w:proofErr w:type="gramEnd"/>
      <w:r w:rsidRPr="00A469A3">
        <w:rPr>
          <w:rFonts w:cs="Times New Roman"/>
          <w:sz w:val="28"/>
          <w:szCs w:val="28"/>
        </w:rPr>
        <w:t xml:space="preserve"> – 42%. 75% в экспериментальной группе учащихся осознали необходимость ставить конкретные жизненные цели и реализовывать их. В контрольной группе этот показатель остался на прежнем уровне. </w:t>
      </w:r>
    </w:p>
    <w:p w:rsidR="009201DB" w:rsidRPr="00A469A3" w:rsidRDefault="009201DB" w:rsidP="009201DB">
      <w:pPr>
        <w:spacing w:line="360" w:lineRule="auto"/>
        <w:jc w:val="both"/>
        <w:rPr>
          <w:rFonts w:cs="Times New Roman"/>
          <w:sz w:val="28"/>
          <w:szCs w:val="28"/>
        </w:rPr>
      </w:pPr>
      <w:r w:rsidRPr="00A469A3">
        <w:rPr>
          <w:rFonts w:cs="Times New Roman"/>
          <w:sz w:val="28"/>
          <w:szCs w:val="28"/>
        </w:rPr>
        <w:t xml:space="preserve">Учащиеся экспериментальной группы стали более ответственно относиться к совершаемым ими поступкам, оценивать их последствия. Показатель «Я думаю прежде, чем сделать что-либо» </w:t>
      </w:r>
      <w:r>
        <w:rPr>
          <w:rFonts w:cs="Times New Roman"/>
          <w:sz w:val="28"/>
          <w:szCs w:val="28"/>
        </w:rPr>
        <w:t>в</w:t>
      </w:r>
      <w:r w:rsidRPr="00A469A3">
        <w:rPr>
          <w:rFonts w:cs="Times New Roman"/>
          <w:sz w:val="28"/>
          <w:szCs w:val="28"/>
        </w:rPr>
        <w:t xml:space="preserve"> категории «часто» с 43% повысился до 58%, тогда как в контрольной группе – только до 47%, в категории «всегда» в экспериментальной группе повысился с 24% до 31%, в контрольной группе снизился до22%.</w:t>
      </w:r>
    </w:p>
    <w:p w:rsidR="009201DB" w:rsidRPr="006F6AAD" w:rsidRDefault="009201DB" w:rsidP="009201DB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результате проведенной работой доказано, что в экспериментальной группе у учащихся </w:t>
      </w:r>
      <w:r w:rsidRPr="00A469A3">
        <w:rPr>
          <w:rFonts w:cs="Times New Roman"/>
          <w:sz w:val="28"/>
          <w:szCs w:val="28"/>
        </w:rPr>
        <w:t>измени</w:t>
      </w:r>
      <w:r>
        <w:rPr>
          <w:rFonts w:cs="Times New Roman"/>
          <w:sz w:val="28"/>
          <w:szCs w:val="28"/>
        </w:rPr>
        <w:t>лось</w:t>
      </w:r>
      <w:r w:rsidRPr="00A469A3">
        <w:rPr>
          <w:rFonts w:cs="Times New Roman"/>
          <w:sz w:val="28"/>
          <w:szCs w:val="28"/>
        </w:rPr>
        <w:t xml:space="preserve"> отношени</w:t>
      </w:r>
      <w:r>
        <w:rPr>
          <w:rFonts w:cs="Times New Roman"/>
          <w:sz w:val="28"/>
          <w:szCs w:val="28"/>
        </w:rPr>
        <w:t>е</w:t>
      </w:r>
      <w:r w:rsidRPr="00A469A3">
        <w:rPr>
          <w:rFonts w:cs="Times New Roman"/>
          <w:sz w:val="28"/>
          <w:szCs w:val="28"/>
        </w:rPr>
        <w:t xml:space="preserve"> к курению, употреблению алкоголя, наркомании, </w:t>
      </w:r>
      <w:r>
        <w:rPr>
          <w:rFonts w:cs="Times New Roman"/>
          <w:sz w:val="28"/>
          <w:szCs w:val="28"/>
        </w:rPr>
        <w:t>с</w:t>
      </w:r>
      <w:r w:rsidRPr="00A469A3">
        <w:rPr>
          <w:rFonts w:cs="Times New Roman"/>
          <w:sz w:val="28"/>
          <w:szCs w:val="28"/>
        </w:rPr>
        <w:t>формирова</w:t>
      </w:r>
      <w:r>
        <w:rPr>
          <w:rFonts w:cs="Times New Roman"/>
          <w:sz w:val="28"/>
          <w:szCs w:val="28"/>
        </w:rPr>
        <w:t>лась</w:t>
      </w:r>
      <w:r w:rsidRPr="00A469A3">
        <w:rPr>
          <w:rFonts w:cs="Times New Roman"/>
          <w:sz w:val="28"/>
          <w:szCs w:val="28"/>
        </w:rPr>
        <w:t xml:space="preserve"> устойчив</w:t>
      </w:r>
      <w:r>
        <w:rPr>
          <w:rFonts w:cs="Times New Roman"/>
          <w:sz w:val="28"/>
          <w:szCs w:val="28"/>
        </w:rPr>
        <w:t>ая</w:t>
      </w:r>
      <w:r w:rsidRPr="00A469A3">
        <w:rPr>
          <w:rFonts w:cs="Times New Roman"/>
          <w:sz w:val="28"/>
          <w:szCs w:val="28"/>
        </w:rPr>
        <w:t xml:space="preserve"> позици</w:t>
      </w:r>
      <w:r>
        <w:rPr>
          <w:rFonts w:cs="Times New Roman"/>
          <w:sz w:val="28"/>
          <w:szCs w:val="28"/>
        </w:rPr>
        <w:t>я</w:t>
      </w:r>
      <w:r w:rsidRPr="00A469A3">
        <w:rPr>
          <w:rFonts w:cs="Times New Roman"/>
          <w:sz w:val="28"/>
          <w:szCs w:val="28"/>
        </w:rPr>
        <w:t xml:space="preserve"> в отношении ведения здорового образа </w:t>
      </w:r>
      <w:r w:rsidRPr="006F6AAD">
        <w:rPr>
          <w:rFonts w:cs="Times New Roman"/>
          <w:sz w:val="28"/>
          <w:szCs w:val="28"/>
        </w:rPr>
        <w:t>жизни, учащиеся хотят оказывать помощь другим в изменении их позиции в отношении употребления алкоголя, наркотиков, курения.</w:t>
      </w:r>
    </w:p>
    <w:p w:rsidR="009201DB" w:rsidRDefault="00E06635" w:rsidP="009201DB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Вывод: данная работа показала свою актуальную значимость. </w:t>
      </w:r>
      <w:r w:rsidR="009201DB" w:rsidRPr="00A469A3">
        <w:rPr>
          <w:rFonts w:cs="Times New Roman"/>
          <w:sz w:val="28"/>
          <w:szCs w:val="28"/>
        </w:rPr>
        <w:t xml:space="preserve">В  целях первичной профилактики вредных привычек среди учащихся 8-9 классов </w:t>
      </w:r>
      <w:r>
        <w:rPr>
          <w:rFonts w:cs="Times New Roman"/>
          <w:sz w:val="28"/>
          <w:szCs w:val="28"/>
        </w:rPr>
        <w:t>эффективно</w:t>
      </w:r>
      <w:r w:rsidR="009201DB">
        <w:rPr>
          <w:rFonts w:cs="Times New Roman"/>
          <w:sz w:val="28"/>
          <w:szCs w:val="28"/>
        </w:rPr>
        <w:t xml:space="preserve"> </w:t>
      </w:r>
      <w:r w:rsidR="009201DB" w:rsidRPr="00A469A3">
        <w:rPr>
          <w:rFonts w:cs="Times New Roman"/>
          <w:sz w:val="28"/>
          <w:szCs w:val="28"/>
        </w:rPr>
        <w:t>использовать интерактивные методы обучения</w:t>
      </w:r>
      <w:r w:rsidR="007A3518">
        <w:rPr>
          <w:rFonts w:cs="Times New Roman"/>
          <w:sz w:val="28"/>
          <w:szCs w:val="28"/>
        </w:rPr>
        <w:t xml:space="preserve"> с привлечением к работе учащихся-ровесников, старшеклассников</w:t>
      </w:r>
      <w:r w:rsidR="009201DB" w:rsidRPr="00A469A3">
        <w:rPr>
          <w:rFonts w:cs="Times New Roman"/>
          <w:sz w:val="28"/>
          <w:szCs w:val="28"/>
        </w:rPr>
        <w:t xml:space="preserve">, так как </w:t>
      </w:r>
      <w:r w:rsidR="007A3518">
        <w:rPr>
          <w:rFonts w:cs="Times New Roman"/>
          <w:sz w:val="28"/>
          <w:szCs w:val="28"/>
        </w:rPr>
        <w:t>такие методы</w:t>
      </w:r>
      <w:r w:rsidR="009201DB" w:rsidRPr="00A469A3">
        <w:rPr>
          <w:rFonts w:cs="Times New Roman"/>
          <w:sz w:val="28"/>
          <w:szCs w:val="28"/>
        </w:rPr>
        <w:t xml:space="preserve"> доказали свою эффективность применения. Так же </w:t>
      </w:r>
      <w:r w:rsidR="007A3518">
        <w:rPr>
          <w:rFonts w:cs="Times New Roman"/>
          <w:sz w:val="28"/>
          <w:szCs w:val="28"/>
        </w:rPr>
        <w:t xml:space="preserve">можно </w:t>
      </w:r>
      <w:r w:rsidR="009201DB" w:rsidRPr="00A469A3">
        <w:rPr>
          <w:rFonts w:cs="Times New Roman"/>
          <w:sz w:val="28"/>
          <w:szCs w:val="28"/>
        </w:rPr>
        <w:t xml:space="preserve">использовать интерактивные методы обучения </w:t>
      </w:r>
      <w:r w:rsidR="007A3518">
        <w:rPr>
          <w:rFonts w:cs="Times New Roman"/>
          <w:sz w:val="28"/>
          <w:szCs w:val="28"/>
        </w:rPr>
        <w:t xml:space="preserve">с привлечением учащихся старших классов </w:t>
      </w:r>
      <w:r w:rsidR="009201DB" w:rsidRPr="00A469A3">
        <w:rPr>
          <w:rFonts w:cs="Times New Roman"/>
          <w:sz w:val="28"/>
          <w:szCs w:val="28"/>
        </w:rPr>
        <w:t>при профилактике курения, алкоголизма, наркомании среди учащихся 6-7 классов.</w:t>
      </w:r>
    </w:p>
    <w:p w:rsidR="009201DB" w:rsidRDefault="009201DB" w:rsidP="009201DB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9201DB" w:rsidRDefault="009201DB" w:rsidP="009201DB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9201DB" w:rsidRDefault="009201DB" w:rsidP="009201DB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9201DB" w:rsidRDefault="009201DB" w:rsidP="009201DB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965AAF" w:rsidRDefault="00965AAF" w:rsidP="009201DB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965AAF" w:rsidRDefault="00965AAF" w:rsidP="009201DB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965AAF" w:rsidRDefault="00965AAF" w:rsidP="009201DB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965AAF" w:rsidRDefault="00965AAF" w:rsidP="009201DB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965AAF" w:rsidRDefault="00965AAF" w:rsidP="009201DB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965AAF" w:rsidRDefault="00965AAF" w:rsidP="009201DB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965AAF" w:rsidRDefault="00965AAF" w:rsidP="009201DB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965AAF" w:rsidRDefault="00965AAF" w:rsidP="009201DB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965AAF" w:rsidRDefault="00965AAF" w:rsidP="009201DB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965AAF" w:rsidRDefault="00965AAF" w:rsidP="009201DB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965AAF" w:rsidRDefault="00965AAF" w:rsidP="009201DB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9201DB" w:rsidRDefault="009201DB" w:rsidP="009201DB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C24861" w:rsidRDefault="00C24861" w:rsidP="009201DB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B4235B" w:rsidRDefault="00B4235B" w:rsidP="009201DB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B4235B" w:rsidRDefault="00B4235B" w:rsidP="009201DB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B4235B" w:rsidRDefault="00B4235B" w:rsidP="009201DB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B4235B" w:rsidRDefault="00B4235B" w:rsidP="009201DB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9201DB" w:rsidRPr="009201DB" w:rsidRDefault="009201DB" w:rsidP="009201DB">
      <w:pPr>
        <w:tabs>
          <w:tab w:val="left" w:pos="6555"/>
        </w:tabs>
        <w:spacing w:line="360" w:lineRule="auto"/>
        <w:rPr>
          <w:rFonts w:eastAsia="Times New Roman" w:cs="Times New Roman"/>
          <w:sz w:val="28"/>
          <w:szCs w:val="28"/>
          <w:shd w:val="clear" w:color="auto" w:fill="FFFF00"/>
        </w:rPr>
      </w:pPr>
      <w:r w:rsidRPr="009201DB">
        <w:rPr>
          <w:rFonts w:eastAsia="Times New Roman" w:cs="Times New Roman"/>
          <w:b/>
          <w:sz w:val="28"/>
          <w:szCs w:val="28"/>
        </w:rPr>
        <w:lastRenderedPageBreak/>
        <w:t>Литература</w:t>
      </w:r>
    </w:p>
    <w:p w:rsidR="009201DB" w:rsidRDefault="009201DB" w:rsidP="009201DB">
      <w:pPr>
        <w:spacing w:line="360" w:lineRule="auto"/>
        <w:jc w:val="both"/>
        <w:rPr>
          <w:sz w:val="28"/>
          <w:szCs w:val="28"/>
        </w:rPr>
      </w:pPr>
      <w:r w:rsidRPr="009201DB">
        <w:t>1.</w:t>
      </w:r>
      <w:r w:rsidRPr="009201DB">
        <w:rPr>
          <w:sz w:val="28"/>
          <w:szCs w:val="28"/>
        </w:rPr>
        <w:t>Короленко</w:t>
      </w:r>
      <w:r w:rsidR="00895853">
        <w:rPr>
          <w:sz w:val="28"/>
          <w:szCs w:val="28"/>
        </w:rPr>
        <w:t>,</w:t>
      </w:r>
      <w:r w:rsidRPr="009201DB">
        <w:rPr>
          <w:sz w:val="28"/>
          <w:szCs w:val="28"/>
        </w:rPr>
        <w:t xml:space="preserve"> Ц.П. Семь путей к катастрофе: деструктивное поведение в современном мире/</w:t>
      </w:r>
      <w:r w:rsidR="00C24861">
        <w:rPr>
          <w:sz w:val="28"/>
          <w:szCs w:val="28"/>
        </w:rPr>
        <w:t xml:space="preserve"> Ц.П. </w:t>
      </w:r>
      <w:r w:rsidRPr="009201DB">
        <w:rPr>
          <w:sz w:val="28"/>
          <w:szCs w:val="28"/>
        </w:rPr>
        <w:t xml:space="preserve">Короленко, </w:t>
      </w:r>
      <w:r w:rsidR="00C24861">
        <w:rPr>
          <w:sz w:val="28"/>
          <w:szCs w:val="28"/>
        </w:rPr>
        <w:t xml:space="preserve">Т.А. </w:t>
      </w:r>
      <w:r w:rsidRPr="009201DB">
        <w:rPr>
          <w:sz w:val="28"/>
          <w:szCs w:val="28"/>
        </w:rPr>
        <w:t>Донских</w:t>
      </w:r>
      <w:r w:rsidR="00C24861">
        <w:rPr>
          <w:sz w:val="28"/>
          <w:szCs w:val="28"/>
        </w:rPr>
        <w:t>.– Новосибирск:</w:t>
      </w:r>
      <w:r w:rsidRPr="009201DB">
        <w:rPr>
          <w:sz w:val="28"/>
          <w:szCs w:val="28"/>
        </w:rPr>
        <w:t xml:space="preserve"> Наука, 1990</w:t>
      </w:r>
      <w:r w:rsidR="00C24861">
        <w:rPr>
          <w:sz w:val="28"/>
          <w:szCs w:val="28"/>
        </w:rPr>
        <w:t xml:space="preserve">.– </w:t>
      </w:r>
      <w:r w:rsidRPr="009201DB">
        <w:rPr>
          <w:sz w:val="28"/>
          <w:szCs w:val="28"/>
        </w:rPr>
        <w:t xml:space="preserve">224с. </w:t>
      </w:r>
    </w:p>
    <w:p w:rsidR="00BC0670" w:rsidRPr="009201DB" w:rsidRDefault="00BC0670" w:rsidP="009201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2.Концепция «Реализация принципа «</w:t>
      </w:r>
      <w:proofErr w:type="gramStart"/>
      <w:r>
        <w:rPr>
          <w:sz w:val="28"/>
          <w:szCs w:val="28"/>
        </w:rPr>
        <w:t>равный</w:t>
      </w:r>
      <w:proofErr w:type="gramEnd"/>
      <w:r>
        <w:rPr>
          <w:sz w:val="28"/>
          <w:szCs w:val="28"/>
        </w:rPr>
        <w:t xml:space="preserve"> обучает равного» в общеобразовательных учреждениях Республики Беларусь» / Социально-педагогическая работа.</w:t>
      </w:r>
      <w:r w:rsidRPr="00BC0670">
        <w:rPr>
          <w:sz w:val="28"/>
          <w:szCs w:val="28"/>
        </w:rPr>
        <w:t xml:space="preserve"> </w:t>
      </w:r>
      <w:r>
        <w:rPr>
          <w:sz w:val="28"/>
          <w:szCs w:val="28"/>
        </w:rPr>
        <w:t>–.2010.</w:t>
      </w:r>
      <w:r w:rsidRPr="00BC0670">
        <w:rPr>
          <w:sz w:val="28"/>
          <w:szCs w:val="28"/>
        </w:rPr>
        <w:t xml:space="preserve"> </w:t>
      </w:r>
      <w:r>
        <w:rPr>
          <w:sz w:val="28"/>
          <w:szCs w:val="28"/>
        </w:rPr>
        <w:t>–№9– 5-10 с.</w:t>
      </w:r>
    </w:p>
    <w:p w:rsidR="00B879D2" w:rsidRDefault="00BC0670" w:rsidP="009201DB">
      <w:pPr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>3</w:t>
      </w:r>
      <w:r w:rsidR="009201DB" w:rsidRPr="009201DB">
        <w:rPr>
          <w:rFonts w:cs="Times New Roman"/>
          <w:sz w:val="28"/>
          <w:szCs w:val="28"/>
        </w:rPr>
        <w:t>.</w:t>
      </w:r>
      <w:r w:rsidR="009201DB" w:rsidRPr="009201DB">
        <w:rPr>
          <w:rFonts w:cs="Times New Roman"/>
          <w:sz w:val="28"/>
          <w:szCs w:val="28"/>
          <w:shd w:val="clear" w:color="auto" w:fill="FFFFFF"/>
        </w:rPr>
        <w:t>Мещеряков</w:t>
      </w:r>
      <w:r w:rsidR="00C24861">
        <w:rPr>
          <w:rFonts w:cs="Times New Roman"/>
          <w:sz w:val="28"/>
          <w:szCs w:val="28"/>
          <w:shd w:val="clear" w:color="auto" w:fill="FFFFFF"/>
        </w:rPr>
        <w:t>,</w:t>
      </w:r>
      <w:r w:rsidR="009201DB" w:rsidRPr="009201DB">
        <w:rPr>
          <w:rFonts w:cs="Times New Roman"/>
          <w:sz w:val="28"/>
          <w:szCs w:val="28"/>
          <w:shd w:val="clear" w:color="auto" w:fill="FFFFFF"/>
        </w:rPr>
        <w:t xml:space="preserve"> Б. Большой </w:t>
      </w:r>
      <w:r w:rsidR="009201DB" w:rsidRPr="009201DB">
        <w:rPr>
          <w:rFonts w:cs="Times New Roman"/>
          <w:bCs/>
          <w:sz w:val="28"/>
          <w:szCs w:val="28"/>
          <w:shd w:val="clear" w:color="auto" w:fill="FFFFFF"/>
        </w:rPr>
        <w:t>психологический словарь/</w:t>
      </w:r>
      <w:r w:rsidR="00C24861">
        <w:rPr>
          <w:rFonts w:cs="Times New Roman"/>
          <w:sz w:val="28"/>
          <w:szCs w:val="28"/>
          <w:shd w:val="clear" w:color="auto" w:fill="FFFFFF"/>
        </w:rPr>
        <w:t xml:space="preserve"> Б. </w:t>
      </w:r>
      <w:r w:rsidR="009201DB" w:rsidRPr="009201DB">
        <w:rPr>
          <w:rFonts w:cs="Times New Roman"/>
          <w:sz w:val="28"/>
          <w:szCs w:val="28"/>
          <w:shd w:val="clear" w:color="auto" w:fill="FFFFFF"/>
        </w:rPr>
        <w:t>Мещеряков</w:t>
      </w:r>
      <w:r w:rsidR="00E93543">
        <w:rPr>
          <w:rFonts w:cs="Times New Roman"/>
          <w:sz w:val="28"/>
          <w:szCs w:val="28"/>
          <w:shd w:val="clear" w:color="auto" w:fill="FFFFFF"/>
        </w:rPr>
        <w:t>,</w:t>
      </w:r>
    </w:p>
    <w:p w:rsidR="009201DB" w:rsidRPr="009201DB" w:rsidRDefault="00C24861" w:rsidP="00B879D2">
      <w:pPr>
        <w:tabs>
          <w:tab w:val="left" w:pos="0"/>
        </w:tabs>
        <w:spacing w:line="360" w:lineRule="auto"/>
        <w:ind w:firstLine="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В. </w:t>
      </w:r>
      <w:r w:rsidR="009201DB" w:rsidRPr="009201DB">
        <w:rPr>
          <w:rFonts w:cs="Times New Roman"/>
          <w:sz w:val="28"/>
          <w:szCs w:val="28"/>
          <w:shd w:val="clear" w:color="auto" w:fill="FFFFFF"/>
        </w:rPr>
        <w:t>Зинченко</w:t>
      </w:r>
      <w:r>
        <w:rPr>
          <w:rFonts w:cs="Times New Roman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– </w:t>
      </w:r>
      <w:r w:rsidR="009201DB" w:rsidRPr="009201DB">
        <w:rPr>
          <w:rFonts w:cs="Times New Roman"/>
          <w:sz w:val="28"/>
          <w:szCs w:val="28"/>
          <w:shd w:val="clear" w:color="auto" w:fill="FFFFFF"/>
        </w:rPr>
        <w:t>Москва, 2003.</w:t>
      </w:r>
      <w:r w:rsidR="00B879D2">
        <w:rPr>
          <w:sz w:val="28"/>
          <w:szCs w:val="28"/>
        </w:rPr>
        <w:t>–</w:t>
      </w:r>
      <w:r w:rsidR="009201DB" w:rsidRPr="009201DB">
        <w:rPr>
          <w:rFonts w:cs="Times New Roman"/>
          <w:sz w:val="28"/>
          <w:szCs w:val="28"/>
          <w:shd w:val="clear" w:color="auto" w:fill="FFFFFF"/>
        </w:rPr>
        <w:t xml:space="preserve">672 </w:t>
      </w:r>
      <w:proofErr w:type="gramStart"/>
      <w:r w:rsidR="009201DB" w:rsidRPr="009201DB">
        <w:rPr>
          <w:rFonts w:cs="Times New Roman"/>
          <w:sz w:val="28"/>
          <w:szCs w:val="28"/>
          <w:shd w:val="clear" w:color="auto" w:fill="FFFFFF"/>
        </w:rPr>
        <w:t>с</w:t>
      </w:r>
      <w:proofErr w:type="gramEnd"/>
      <w:r w:rsidR="009201DB" w:rsidRPr="009201DB">
        <w:rPr>
          <w:rFonts w:cs="Times New Roman"/>
          <w:sz w:val="28"/>
          <w:szCs w:val="28"/>
          <w:shd w:val="clear" w:color="auto" w:fill="FFFFFF"/>
        </w:rPr>
        <w:t>.</w:t>
      </w:r>
    </w:p>
    <w:p w:rsidR="009201DB" w:rsidRPr="009201DB" w:rsidRDefault="00BC0670" w:rsidP="009201DB">
      <w:pPr>
        <w:shd w:val="clear" w:color="auto" w:fill="FFFFFF"/>
        <w:spacing w:line="360" w:lineRule="auto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>4</w:t>
      </w:r>
      <w:r w:rsidR="009201DB" w:rsidRPr="009201DB">
        <w:rPr>
          <w:rFonts w:cs="Times New Roman"/>
          <w:sz w:val="28"/>
          <w:szCs w:val="28"/>
          <w:shd w:val="clear" w:color="auto" w:fill="FFFFFF"/>
        </w:rPr>
        <w:t>.</w:t>
      </w:r>
      <w:r w:rsidR="009201DB" w:rsidRPr="009201DB">
        <w:rPr>
          <w:rFonts w:eastAsia="Times New Roman" w:cs="Times New Roman"/>
          <w:sz w:val="28"/>
          <w:szCs w:val="28"/>
        </w:rPr>
        <w:t>Усова</w:t>
      </w:r>
      <w:r w:rsidR="00B879D2">
        <w:rPr>
          <w:rFonts w:eastAsia="Times New Roman" w:cs="Times New Roman"/>
          <w:sz w:val="28"/>
          <w:szCs w:val="28"/>
        </w:rPr>
        <w:t>,</w:t>
      </w:r>
      <w:r w:rsidR="009201DB" w:rsidRPr="009201DB">
        <w:rPr>
          <w:rFonts w:eastAsia="Times New Roman" w:cs="Times New Roman"/>
          <w:sz w:val="28"/>
          <w:szCs w:val="28"/>
        </w:rPr>
        <w:t xml:space="preserve"> Е.Б. Психология </w:t>
      </w:r>
      <w:proofErr w:type="spellStart"/>
      <w:r w:rsidR="009201DB" w:rsidRPr="009201DB">
        <w:rPr>
          <w:rFonts w:eastAsia="Times New Roman" w:cs="Times New Roman"/>
          <w:sz w:val="28"/>
          <w:szCs w:val="28"/>
        </w:rPr>
        <w:t>девиантного</w:t>
      </w:r>
      <w:proofErr w:type="spellEnd"/>
      <w:r w:rsidR="009201DB" w:rsidRPr="009201DB">
        <w:rPr>
          <w:rFonts w:eastAsia="Times New Roman" w:cs="Times New Roman"/>
          <w:sz w:val="28"/>
          <w:szCs w:val="28"/>
        </w:rPr>
        <w:t xml:space="preserve"> поведения/ </w:t>
      </w:r>
      <w:r w:rsidR="00B879D2">
        <w:rPr>
          <w:rFonts w:eastAsia="Times New Roman" w:cs="Times New Roman"/>
          <w:sz w:val="28"/>
          <w:szCs w:val="28"/>
        </w:rPr>
        <w:t>Е.Б.</w:t>
      </w:r>
      <w:r w:rsidR="009201DB" w:rsidRPr="009201DB">
        <w:rPr>
          <w:rFonts w:eastAsia="Times New Roman" w:cs="Times New Roman"/>
          <w:sz w:val="28"/>
          <w:szCs w:val="28"/>
        </w:rPr>
        <w:t>Усова</w:t>
      </w:r>
      <w:r w:rsidR="00E93543">
        <w:rPr>
          <w:rFonts w:eastAsia="Times New Roman" w:cs="Times New Roman"/>
          <w:sz w:val="28"/>
          <w:szCs w:val="28"/>
        </w:rPr>
        <w:t xml:space="preserve">. </w:t>
      </w:r>
      <w:r w:rsidR="00E93543">
        <w:rPr>
          <w:sz w:val="28"/>
          <w:szCs w:val="28"/>
        </w:rPr>
        <w:t>–</w:t>
      </w:r>
      <w:r w:rsidR="009201DB" w:rsidRPr="009201DB">
        <w:rPr>
          <w:rFonts w:eastAsia="Times New Roman" w:cs="Times New Roman"/>
          <w:sz w:val="28"/>
          <w:szCs w:val="28"/>
        </w:rPr>
        <w:t xml:space="preserve"> М</w:t>
      </w:r>
      <w:r w:rsidR="00B879D2">
        <w:rPr>
          <w:rFonts w:eastAsia="Times New Roman" w:cs="Times New Roman"/>
          <w:sz w:val="28"/>
          <w:szCs w:val="28"/>
        </w:rPr>
        <w:t xml:space="preserve">инск: </w:t>
      </w:r>
      <w:r w:rsidR="009201DB" w:rsidRPr="009201DB">
        <w:rPr>
          <w:rFonts w:eastAsia="Times New Roman" w:cs="Times New Roman"/>
          <w:sz w:val="28"/>
          <w:szCs w:val="28"/>
        </w:rPr>
        <w:t>Изд-во МИУ, 2010.</w:t>
      </w:r>
      <w:r w:rsidR="00B879D2">
        <w:rPr>
          <w:sz w:val="28"/>
          <w:szCs w:val="28"/>
        </w:rPr>
        <w:t>–</w:t>
      </w:r>
      <w:r w:rsidR="009201DB" w:rsidRPr="009201DB">
        <w:rPr>
          <w:rFonts w:eastAsia="Times New Roman" w:cs="Times New Roman"/>
          <w:sz w:val="28"/>
          <w:szCs w:val="28"/>
        </w:rPr>
        <w:t xml:space="preserve"> 180 </w:t>
      </w:r>
      <w:proofErr w:type="gramStart"/>
      <w:r w:rsidR="009201DB" w:rsidRPr="009201DB">
        <w:rPr>
          <w:rFonts w:eastAsia="Times New Roman" w:cs="Times New Roman"/>
          <w:sz w:val="28"/>
          <w:szCs w:val="28"/>
        </w:rPr>
        <w:t>с</w:t>
      </w:r>
      <w:proofErr w:type="gramEnd"/>
      <w:r w:rsidR="009201DB" w:rsidRPr="009201DB">
        <w:rPr>
          <w:rFonts w:eastAsia="Times New Roman" w:cs="Times New Roman"/>
          <w:sz w:val="28"/>
          <w:szCs w:val="28"/>
        </w:rPr>
        <w:t>.</w:t>
      </w:r>
    </w:p>
    <w:p w:rsidR="009201DB" w:rsidRPr="009201DB" w:rsidRDefault="00BC0670" w:rsidP="009201DB">
      <w:pPr>
        <w:shd w:val="clear" w:color="auto" w:fill="FFFFFF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</w:t>
      </w:r>
      <w:r w:rsidR="009201DB" w:rsidRPr="009201DB">
        <w:rPr>
          <w:rFonts w:eastAsia="Times New Roman" w:cs="Times New Roman"/>
          <w:sz w:val="28"/>
          <w:szCs w:val="28"/>
        </w:rPr>
        <w:t>.Пискунов</w:t>
      </w:r>
      <w:r w:rsidR="00B879D2">
        <w:rPr>
          <w:rFonts w:eastAsia="Times New Roman" w:cs="Times New Roman"/>
          <w:sz w:val="28"/>
          <w:szCs w:val="28"/>
        </w:rPr>
        <w:t>,</w:t>
      </w:r>
      <w:r w:rsidR="009201DB" w:rsidRPr="009201DB">
        <w:rPr>
          <w:rFonts w:eastAsia="Times New Roman" w:cs="Times New Roman"/>
          <w:sz w:val="28"/>
          <w:szCs w:val="28"/>
        </w:rPr>
        <w:t xml:space="preserve"> В.А. Здоровый образ жизни: учебное пособие/ В.А.</w:t>
      </w:r>
      <w:r w:rsidR="00E93543">
        <w:rPr>
          <w:rFonts w:eastAsia="Times New Roman" w:cs="Times New Roman"/>
          <w:sz w:val="28"/>
          <w:szCs w:val="28"/>
        </w:rPr>
        <w:t> </w:t>
      </w:r>
      <w:r w:rsidR="009201DB" w:rsidRPr="009201DB">
        <w:rPr>
          <w:rFonts w:eastAsia="Times New Roman" w:cs="Times New Roman"/>
          <w:sz w:val="28"/>
          <w:szCs w:val="28"/>
        </w:rPr>
        <w:t xml:space="preserve">Пискунов, М.Р. </w:t>
      </w:r>
      <w:proofErr w:type="spellStart"/>
      <w:r w:rsidR="009201DB" w:rsidRPr="009201DB">
        <w:rPr>
          <w:rFonts w:eastAsia="Times New Roman" w:cs="Times New Roman"/>
          <w:sz w:val="28"/>
          <w:szCs w:val="28"/>
        </w:rPr>
        <w:t>Максиняева</w:t>
      </w:r>
      <w:proofErr w:type="spellEnd"/>
      <w:r w:rsidR="009201DB" w:rsidRPr="009201DB">
        <w:rPr>
          <w:rFonts w:eastAsia="Times New Roman" w:cs="Times New Roman"/>
          <w:sz w:val="28"/>
          <w:szCs w:val="28"/>
        </w:rPr>
        <w:t>, Л.П. Тупицына</w:t>
      </w:r>
      <w:r w:rsidR="00E93543">
        <w:rPr>
          <w:rFonts w:eastAsia="Times New Roman" w:cs="Times New Roman"/>
          <w:sz w:val="28"/>
          <w:szCs w:val="28"/>
        </w:rPr>
        <w:t>.</w:t>
      </w:r>
      <w:r w:rsidR="00B879D2">
        <w:rPr>
          <w:sz w:val="28"/>
          <w:szCs w:val="28"/>
        </w:rPr>
        <w:t>–</w:t>
      </w:r>
      <w:r w:rsidR="009201DB" w:rsidRPr="009201DB">
        <w:rPr>
          <w:rFonts w:eastAsia="Times New Roman" w:cs="Times New Roman"/>
          <w:sz w:val="28"/>
          <w:szCs w:val="28"/>
        </w:rPr>
        <w:t xml:space="preserve"> М.</w:t>
      </w:r>
      <w:r w:rsidR="00B879D2">
        <w:rPr>
          <w:rFonts w:eastAsia="Times New Roman" w:cs="Times New Roman"/>
          <w:sz w:val="28"/>
          <w:szCs w:val="28"/>
        </w:rPr>
        <w:t>:</w:t>
      </w:r>
      <w:r w:rsidR="009201DB" w:rsidRPr="009201DB">
        <w:rPr>
          <w:rFonts w:eastAsia="Times New Roman" w:cs="Times New Roman"/>
          <w:sz w:val="28"/>
          <w:szCs w:val="28"/>
        </w:rPr>
        <w:t xml:space="preserve"> Прометей, 2012. </w:t>
      </w:r>
      <w:r w:rsidR="00B879D2">
        <w:rPr>
          <w:sz w:val="28"/>
          <w:szCs w:val="28"/>
        </w:rPr>
        <w:t>–</w:t>
      </w:r>
      <w:r w:rsidR="00E93543">
        <w:rPr>
          <w:rFonts w:eastAsia="Times New Roman" w:cs="Times New Roman"/>
          <w:sz w:val="28"/>
          <w:szCs w:val="28"/>
        </w:rPr>
        <w:t xml:space="preserve"> 86 </w:t>
      </w:r>
      <w:proofErr w:type="gramStart"/>
      <w:r w:rsidR="009201DB" w:rsidRPr="009201DB">
        <w:rPr>
          <w:rFonts w:eastAsia="Times New Roman" w:cs="Times New Roman"/>
          <w:sz w:val="28"/>
          <w:szCs w:val="28"/>
        </w:rPr>
        <w:t>с</w:t>
      </w:r>
      <w:proofErr w:type="gramEnd"/>
      <w:r w:rsidR="009201DB" w:rsidRPr="009201DB">
        <w:rPr>
          <w:rFonts w:eastAsia="Times New Roman" w:cs="Times New Roman"/>
          <w:sz w:val="28"/>
          <w:szCs w:val="28"/>
        </w:rPr>
        <w:t>.</w:t>
      </w:r>
    </w:p>
    <w:p w:rsidR="009201DB" w:rsidRPr="009201DB" w:rsidRDefault="00BC0670" w:rsidP="009201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201DB" w:rsidRPr="009201DB">
        <w:rPr>
          <w:sz w:val="28"/>
          <w:szCs w:val="28"/>
        </w:rPr>
        <w:t xml:space="preserve">. Интерактивное взаимодействие в обучении учащихся: программно-методический комплекс для слушателей целевых курсов повышения квалификации / А.И. </w:t>
      </w:r>
      <w:proofErr w:type="spellStart"/>
      <w:r w:rsidR="009201DB" w:rsidRPr="009201DB">
        <w:rPr>
          <w:sz w:val="28"/>
          <w:szCs w:val="28"/>
        </w:rPr>
        <w:t>Андарало</w:t>
      </w:r>
      <w:proofErr w:type="spellEnd"/>
      <w:r w:rsidR="001E557E">
        <w:rPr>
          <w:sz w:val="28"/>
          <w:szCs w:val="28"/>
        </w:rPr>
        <w:t xml:space="preserve"> </w:t>
      </w:r>
      <w:r w:rsidR="00B879D2" w:rsidRPr="00B879D2">
        <w:rPr>
          <w:sz w:val="28"/>
          <w:szCs w:val="28"/>
        </w:rPr>
        <w:t>[</w:t>
      </w:r>
      <w:r w:rsidR="00B879D2">
        <w:rPr>
          <w:sz w:val="28"/>
          <w:szCs w:val="28"/>
        </w:rPr>
        <w:t>и др.</w:t>
      </w:r>
      <w:r w:rsidR="00B879D2" w:rsidRPr="00B879D2">
        <w:rPr>
          <w:sz w:val="28"/>
          <w:szCs w:val="28"/>
        </w:rPr>
        <w:t>]</w:t>
      </w:r>
      <w:r w:rsidR="00B879D2">
        <w:rPr>
          <w:sz w:val="28"/>
          <w:szCs w:val="28"/>
        </w:rPr>
        <w:t xml:space="preserve"> </w:t>
      </w:r>
      <w:proofErr w:type="gramStart"/>
      <w:r w:rsidR="00B879D2">
        <w:rPr>
          <w:sz w:val="28"/>
          <w:szCs w:val="28"/>
        </w:rPr>
        <w:t>;п</w:t>
      </w:r>
      <w:proofErr w:type="gramEnd"/>
      <w:r w:rsidR="00B879D2">
        <w:rPr>
          <w:sz w:val="28"/>
          <w:szCs w:val="28"/>
        </w:rPr>
        <w:t xml:space="preserve">од </w:t>
      </w:r>
      <w:proofErr w:type="spellStart"/>
      <w:r w:rsidR="00B879D2">
        <w:rPr>
          <w:sz w:val="28"/>
          <w:szCs w:val="28"/>
        </w:rPr>
        <w:t>общ.ред</w:t>
      </w:r>
      <w:proofErr w:type="spellEnd"/>
      <w:r w:rsidR="00B879D2">
        <w:rPr>
          <w:sz w:val="28"/>
          <w:szCs w:val="28"/>
        </w:rPr>
        <w:t xml:space="preserve">. А.И. </w:t>
      </w:r>
      <w:proofErr w:type="spellStart"/>
      <w:r w:rsidR="00B879D2">
        <w:rPr>
          <w:sz w:val="28"/>
          <w:szCs w:val="28"/>
        </w:rPr>
        <w:t>Андрало</w:t>
      </w:r>
      <w:proofErr w:type="spellEnd"/>
      <w:r w:rsidR="00B879D2">
        <w:rPr>
          <w:sz w:val="28"/>
          <w:szCs w:val="28"/>
        </w:rPr>
        <w:t>.–</w:t>
      </w:r>
      <w:r w:rsidR="009201DB" w:rsidRPr="009201DB">
        <w:rPr>
          <w:sz w:val="28"/>
          <w:szCs w:val="28"/>
        </w:rPr>
        <w:t xml:space="preserve"> Минск: БГПУ, 2009. – 77 с.</w:t>
      </w:r>
    </w:p>
    <w:p w:rsidR="009201DB" w:rsidRPr="009201DB" w:rsidRDefault="00BC0670" w:rsidP="009201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201DB" w:rsidRPr="009201DB">
        <w:rPr>
          <w:sz w:val="28"/>
          <w:szCs w:val="28"/>
        </w:rPr>
        <w:t xml:space="preserve">. </w:t>
      </w:r>
      <w:proofErr w:type="spellStart"/>
      <w:r w:rsidR="009201DB" w:rsidRPr="009201DB">
        <w:rPr>
          <w:sz w:val="28"/>
          <w:szCs w:val="28"/>
        </w:rPr>
        <w:t>Двуличанская</w:t>
      </w:r>
      <w:proofErr w:type="spellEnd"/>
      <w:r w:rsidR="00B879D2">
        <w:rPr>
          <w:sz w:val="28"/>
          <w:szCs w:val="28"/>
        </w:rPr>
        <w:t>,</w:t>
      </w:r>
      <w:r w:rsidR="009201DB" w:rsidRPr="009201DB">
        <w:rPr>
          <w:sz w:val="28"/>
          <w:szCs w:val="28"/>
        </w:rPr>
        <w:t xml:space="preserve"> Н. Н. Интерактивные методы обучения как средство формирования </w:t>
      </w:r>
      <w:r w:rsidR="00895853">
        <w:rPr>
          <w:sz w:val="28"/>
          <w:szCs w:val="28"/>
        </w:rPr>
        <w:t xml:space="preserve">ключевых компетентностей / </w:t>
      </w:r>
      <w:r w:rsidR="00B879D2">
        <w:rPr>
          <w:sz w:val="28"/>
          <w:szCs w:val="28"/>
        </w:rPr>
        <w:t xml:space="preserve">Н.Н. </w:t>
      </w:r>
      <w:proofErr w:type="spellStart"/>
      <w:r w:rsidR="009201DB" w:rsidRPr="009201DB">
        <w:rPr>
          <w:sz w:val="28"/>
          <w:szCs w:val="28"/>
        </w:rPr>
        <w:t>Двуличанская</w:t>
      </w:r>
      <w:proofErr w:type="spellEnd"/>
      <w:r w:rsidR="00E93543">
        <w:rPr>
          <w:sz w:val="28"/>
          <w:szCs w:val="28"/>
        </w:rPr>
        <w:t xml:space="preserve">. </w:t>
      </w:r>
      <w:proofErr w:type="gramStart"/>
      <w:r w:rsidR="00E93543">
        <w:rPr>
          <w:sz w:val="28"/>
          <w:szCs w:val="28"/>
        </w:rPr>
        <w:t>–М</w:t>
      </w:r>
      <w:proofErr w:type="gramEnd"/>
      <w:r w:rsidR="00E93543">
        <w:rPr>
          <w:sz w:val="28"/>
          <w:szCs w:val="28"/>
        </w:rPr>
        <w:t>инск: Просвещение, 2011.</w:t>
      </w:r>
      <w:r w:rsidR="00895853">
        <w:rPr>
          <w:sz w:val="28"/>
          <w:szCs w:val="28"/>
        </w:rPr>
        <w:t xml:space="preserve"> – </w:t>
      </w:r>
      <w:r w:rsidR="00E93543">
        <w:rPr>
          <w:sz w:val="28"/>
          <w:szCs w:val="28"/>
        </w:rPr>
        <w:t xml:space="preserve">176 </w:t>
      </w:r>
      <w:proofErr w:type="gramStart"/>
      <w:r w:rsidR="00E93543">
        <w:rPr>
          <w:sz w:val="28"/>
          <w:szCs w:val="28"/>
        </w:rPr>
        <w:t>с</w:t>
      </w:r>
      <w:proofErr w:type="gramEnd"/>
      <w:r w:rsidR="00895853">
        <w:rPr>
          <w:sz w:val="28"/>
          <w:szCs w:val="28"/>
        </w:rPr>
        <w:t>.</w:t>
      </w:r>
    </w:p>
    <w:p w:rsidR="009201DB" w:rsidRPr="009201DB" w:rsidRDefault="00BC0670" w:rsidP="009201DB">
      <w:pPr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201DB" w:rsidRPr="009201DB">
        <w:rPr>
          <w:sz w:val="28"/>
          <w:szCs w:val="28"/>
        </w:rPr>
        <w:t>.Кашлев, С.С. Современные технологии педагогического процесса: Пособие для педагогов</w:t>
      </w:r>
      <w:r w:rsidR="00E93543">
        <w:rPr>
          <w:sz w:val="28"/>
          <w:szCs w:val="28"/>
        </w:rPr>
        <w:t xml:space="preserve"> / С.С. </w:t>
      </w:r>
      <w:proofErr w:type="spellStart"/>
      <w:r w:rsidR="00E93543">
        <w:rPr>
          <w:sz w:val="28"/>
          <w:szCs w:val="28"/>
        </w:rPr>
        <w:t>Кашлев</w:t>
      </w:r>
      <w:proofErr w:type="spellEnd"/>
      <w:r w:rsidR="00E93543">
        <w:rPr>
          <w:sz w:val="28"/>
          <w:szCs w:val="28"/>
        </w:rPr>
        <w:t>. – Минск</w:t>
      </w:r>
      <w:r w:rsidR="009201DB" w:rsidRPr="009201DB">
        <w:rPr>
          <w:sz w:val="28"/>
          <w:szCs w:val="28"/>
        </w:rPr>
        <w:t xml:space="preserve">: Университетское, 2000. </w:t>
      </w:r>
      <w:r w:rsidR="00B879D2">
        <w:rPr>
          <w:sz w:val="28"/>
          <w:szCs w:val="28"/>
        </w:rPr>
        <w:t>–</w:t>
      </w:r>
      <w:r w:rsidR="009201DB" w:rsidRPr="009201DB">
        <w:rPr>
          <w:sz w:val="28"/>
          <w:szCs w:val="28"/>
        </w:rPr>
        <w:t>95</w:t>
      </w:r>
      <w:r w:rsidR="00E93543">
        <w:rPr>
          <w:sz w:val="28"/>
          <w:szCs w:val="28"/>
        </w:rPr>
        <w:t> </w:t>
      </w:r>
      <w:r w:rsidR="009201DB" w:rsidRPr="009201DB">
        <w:rPr>
          <w:sz w:val="28"/>
          <w:szCs w:val="28"/>
        </w:rPr>
        <w:t>с.</w:t>
      </w:r>
    </w:p>
    <w:p w:rsidR="009201DB" w:rsidRDefault="009201DB" w:rsidP="009201DB">
      <w:pPr>
        <w:tabs>
          <w:tab w:val="left" w:pos="6555"/>
        </w:tabs>
        <w:spacing w:line="360" w:lineRule="auto"/>
        <w:rPr>
          <w:rFonts w:cs="Times New Roman"/>
          <w:color w:val="000000"/>
          <w:sz w:val="28"/>
          <w:szCs w:val="28"/>
        </w:rPr>
      </w:pPr>
    </w:p>
    <w:p w:rsidR="00B4235B" w:rsidRDefault="00B4235B" w:rsidP="009201DB">
      <w:pPr>
        <w:tabs>
          <w:tab w:val="left" w:pos="6555"/>
        </w:tabs>
        <w:spacing w:line="360" w:lineRule="auto"/>
        <w:rPr>
          <w:rFonts w:cs="Times New Roman"/>
          <w:color w:val="000000"/>
          <w:sz w:val="28"/>
          <w:szCs w:val="28"/>
        </w:rPr>
      </w:pPr>
    </w:p>
    <w:p w:rsidR="00B4235B" w:rsidRDefault="00B4235B" w:rsidP="009201DB">
      <w:pPr>
        <w:tabs>
          <w:tab w:val="left" w:pos="6555"/>
        </w:tabs>
        <w:spacing w:line="360" w:lineRule="auto"/>
        <w:rPr>
          <w:rFonts w:cs="Times New Roman"/>
          <w:color w:val="000000"/>
          <w:sz w:val="28"/>
          <w:szCs w:val="28"/>
        </w:rPr>
      </w:pPr>
    </w:p>
    <w:p w:rsidR="00B4235B" w:rsidRDefault="00B4235B" w:rsidP="009201DB">
      <w:pPr>
        <w:tabs>
          <w:tab w:val="left" w:pos="6555"/>
        </w:tabs>
        <w:spacing w:line="360" w:lineRule="auto"/>
        <w:rPr>
          <w:rFonts w:cs="Times New Roman"/>
          <w:color w:val="000000"/>
          <w:sz w:val="28"/>
          <w:szCs w:val="28"/>
        </w:rPr>
      </w:pPr>
    </w:p>
    <w:p w:rsidR="00B4235B" w:rsidRPr="009201DB" w:rsidRDefault="00B4235B" w:rsidP="009201DB">
      <w:pPr>
        <w:tabs>
          <w:tab w:val="left" w:pos="6555"/>
        </w:tabs>
        <w:spacing w:line="360" w:lineRule="auto"/>
        <w:rPr>
          <w:rFonts w:cs="Times New Roman"/>
          <w:color w:val="000000"/>
          <w:sz w:val="28"/>
          <w:szCs w:val="28"/>
        </w:rPr>
      </w:pPr>
    </w:p>
    <w:p w:rsidR="009201DB" w:rsidRPr="009201DB" w:rsidRDefault="009201DB" w:rsidP="009201DB">
      <w:pPr>
        <w:spacing w:line="360" w:lineRule="auto"/>
        <w:jc w:val="both"/>
        <w:rPr>
          <w:rFonts w:eastAsia="Times New Roman" w:cs="Times New Roman"/>
          <w:b/>
          <w:sz w:val="28"/>
          <w:szCs w:val="28"/>
        </w:rPr>
      </w:pPr>
    </w:p>
    <w:p w:rsidR="009201DB" w:rsidRPr="009201DB" w:rsidRDefault="009201DB" w:rsidP="009201DB">
      <w:pPr>
        <w:spacing w:line="360" w:lineRule="auto"/>
        <w:jc w:val="both"/>
        <w:rPr>
          <w:rFonts w:eastAsia="Times New Roman" w:cs="Times New Roman"/>
          <w:b/>
          <w:sz w:val="28"/>
          <w:szCs w:val="28"/>
        </w:rPr>
      </w:pPr>
    </w:p>
    <w:p w:rsidR="009201DB" w:rsidRPr="009201DB" w:rsidRDefault="009201DB" w:rsidP="00AD30FC">
      <w:pPr>
        <w:suppressAutoHyphens w:val="0"/>
        <w:spacing w:line="360" w:lineRule="auto"/>
        <w:jc w:val="center"/>
        <w:rPr>
          <w:rFonts w:cs="Times New Roman"/>
          <w:sz w:val="28"/>
          <w:szCs w:val="28"/>
        </w:rPr>
      </w:pPr>
      <w:r w:rsidRPr="009201DB">
        <w:rPr>
          <w:rFonts w:eastAsia="Times New Roman" w:cs="Times New Roman"/>
          <w:b/>
          <w:sz w:val="28"/>
          <w:szCs w:val="28"/>
        </w:rPr>
        <w:lastRenderedPageBreak/>
        <w:t>Приложение 1</w:t>
      </w:r>
    </w:p>
    <w:p w:rsidR="009201DB" w:rsidRDefault="00AD30FC" w:rsidP="009201DB">
      <w:pPr>
        <w:spacing w:line="360" w:lineRule="auto"/>
        <w:ind w:left="70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«</w:t>
      </w:r>
      <w:r w:rsidR="009201DB" w:rsidRPr="009201DB">
        <w:rPr>
          <w:b/>
          <w:sz w:val="28"/>
          <w:szCs w:val="28"/>
        </w:rPr>
        <w:t>Знания о вреде наркомании, употребления алкоголя, табачных изделий</w:t>
      </w:r>
      <w:r>
        <w:rPr>
          <w:b/>
          <w:sz w:val="28"/>
          <w:szCs w:val="28"/>
        </w:rPr>
        <w:t>»</w:t>
      </w:r>
      <w:r w:rsidR="009201DB" w:rsidRPr="009201DB">
        <w:rPr>
          <w:b/>
          <w:sz w:val="28"/>
          <w:szCs w:val="28"/>
        </w:rPr>
        <w:t>.</w:t>
      </w:r>
    </w:p>
    <w:p w:rsidR="009201DB" w:rsidRPr="009201DB" w:rsidRDefault="009201DB" w:rsidP="00345977">
      <w:pPr>
        <w:spacing w:line="360" w:lineRule="auto"/>
        <w:ind w:left="142" w:firstLine="0"/>
        <w:rPr>
          <w:sz w:val="28"/>
          <w:szCs w:val="28"/>
        </w:rPr>
      </w:pPr>
      <w:r w:rsidRPr="009201DB">
        <w:rPr>
          <w:sz w:val="28"/>
          <w:szCs w:val="28"/>
        </w:rPr>
        <w:t>1.Существуют ли сигареты, которые не приносят вреда?</w:t>
      </w:r>
    </w:p>
    <w:p w:rsidR="00B4235B" w:rsidRDefault="009201DB" w:rsidP="00345977">
      <w:pPr>
        <w:spacing w:line="360" w:lineRule="auto"/>
        <w:ind w:left="142" w:firstLine="0"/>
        <w:rPr>
          <w:sz w:val="28"/>
          <w:szCs w:val="28"/>
        </w:rPr>
      </w:pPr>
      <w:r w:rsidRPr="009201DB">
        <w:rPr>
          <w:sz w:val="28"/>
          <w:szCs w:val="28"/>
        </w:rPr>
        <w:t>А</w:t>
      </w:r>
      <w:proofErr w:type="gramStart"/>
      <w:r w:rsidRPr="009201DB">
        <w:rPr>
          <w:sz w:val="28"/>
          <w:szCs w:val="28"/>
        </w:rPr>
        <w:t>)С</w:t>
      </w:r>
      <w:proofErr w:type="gramEnd"/>
      <w:r w:rsidRPr="009201DB">
        <w:rPr>
          <w:sz w:val="28"/>
          <w:szCs w:val="28"/>
        </w:rPr>
        <w:t xml:space="preserve">игареты с фильтром;  </w:t>
      </w:r>
    </w:p>
    <w:p w:rsidR="00B4235B" w:rsidRDefault="009201DB" w:rsidP="00345977">
      <w:pPr>
        <w:spacing w:line="360" w:lineRule="auto"/>
        <w:ind w:left="142" w:firstLine="0"/>
        <w:rPr>
          <w:sz w:val="28"/>
          <w:szCs w:val="28"/>
        </w:rPr>
      </w:pPr>
      <w:r w:rsidRPr="009201DB">
        <w:rPr>
          <w:sz w:val="28"/>
          <w:szCs w:val="28"/>
        </w:rPr>
        <w:t xml:space="preserve">Б) Сигареты с низким содержанием никотина;  </w:t>
      </w:r>
    </w:p>
    <w:p w:rsidR="00345977" w:rsidRDefault="009201DB" w:rsidP="00345977">
      <w:pPr>
        <w:spacing w:line="360" w:lineRule="auto"/>
        <w:ind w:left="142" w:firstLine="0"/>
        <w:rPr>
          <w:sz w:val="28"/>
          <w:szCs w:val="28"/>
        </w:rPr>
      </w:pPr>
      <w:r w:rsidRPr="009201DB">
        <w:rPr>
          <w:sz w:val="28"/>
          <w:szCs w:val="28"/>
        </w:rPr>
        <w:t>В</w:t>
      </w:r>
      <w:proofErr w:type="gramStart"/>
      <w:r w:rsidRPr="009201DB">
        <w:rPr>
          <w:sz w:val="28"/>
          <w:szCs w:val="28"/>
        </w:rPr>
        <w:t>)Н</w:t>
      </w:r>
      <w:proofErr w:type="gramEnd"/>
      <w:r w:rsidRPr="009201DB">
        <w:rPr>
          <w:sz w:val="28"/>
          <w:szCs w:val="28"/>
        </w:rPr>
        <w:t>е существуют.</w:t>
      </w:r>
    </w:p>
    <w:p w:rsidR="00345977" w:rsidRDefault="009201DB" w:rsidP="00345977">
      <w:pPr>
        <w:spacing w:line="360" w:lineRule="auto"/>
        <w:ind w:left="142" w:firstLine="0"/>
        <w:rPr>
          <w:sz w:val="28"/>
          <w:szCs w:val="28"/>
        </w:rPr>
      </w:pPr>
      <w:r w:rsidRPr="009201DB">
        <w:rPr>
          <w:sz w:val="28"/>
          <w:szCs w:val="28"/>
        </w:rPr>
        <w:t>2. Какие заболевания считаются наиболее связанными с курением?</w:t>
      </w:r>
    </w:p>
    <w:p w:rsidR="00B4235B" w:rsidRDefault="009201DB" w:rsidP="00345977">
      <w:pPr>
        <w:spacing w:line="360" w:lineRule="auto"/>
        <w:ind w:left="142" w:firstLine="0"/>
        <w:rPr>
          <w:sz w:val="28"/>
          <w:szCs w:val="28"/>
        </w:rPr>
      </w:pPr>
      <w:r w:rsidRPr="009201DB">
        <w:rPr>
          <w:sz w:val="28"/>
          <w:szCs w:val="28"/>
        </w:rPr>
        <w:t>А</w:t>
      </w:r>
      <w:proofErr w:type="gramStart"/>
      <w:r w:rsidRPr="009201DB">
        <w:rPr>
          <w:sz w:val="28"/>
          <w:szCs w:val="28"/>
        </w:rPr>
        <w:t>)А</w:t>
      </w:r>
      <w:proofErr w:type="gramEnd"/>
      <w:r w:rsidRPr="009201DB">
        <w:rPr>
          <w:sz w:val="28"/>
          <w:szCs w:val="28"/>
        </w:rPr>
        <w:t xml:space="preserve">ллергия;  </w:t>
      </w:r>
    </w:p>
    <w:p w:rsidR="00B4235B" w:rsidRDefault="009201DB" w:rsidP="00345977">
      <w:pPr>
        <w:spacing w:line="360" w:lineRule="auto"/>
        <w:ind w:left="142" w:firstLine="0"/>
        <w:rPr>
          <w:sz w:val="28"/>
          <w:szCs w:val="28"/>
        </w:rPr>
      </w:pPr>
      <w:r w:rsidRPr="009201DB">
        <w:rPr>
          <w:sz w:val="28"/>
          <w:szCs w:val="28"/>
        </w:rPr>
        <w:t>Б</w:t>
      </w:r>
      <w:proofErr w:type="gramStart"/>
      <w:r w:rsidRPr="009201DB">
        <w:rPr>
          <w:sz w:val="28"/>
          <w:szCs w:val="28"/>
        </w:rPr>
        <w:t>)Р</w:t>
      </w:r>
      <w:proofErr w:type="gramEnd"/>
      <w:r w:rsidRPr="009201DB">
        <w:rPr>
          <w:sz w:val="28"/>
          <w:szCs w:val="28"/>
        </w:rPr>
        <w:t xml:space="preserve">ак лёгкого; </w:t>
      </w:r>
    </w:p>
    <w:p w:rsidR="00345977" w:rsidRDefault="009201DB" w:rsidP="00345977">
      <w:pPr>
        <w:spacing w:line="360" w:lineRule="auto"/>
        <w:ind w:left="142" w:firstLine="0"/>
        <w:rPr>
          <w:sz w:val="28"/>
          <w:szCs w:val="28"/>
        </w:rPr>
      </w:pPr>
      <w:r w:rsidRPr="009201DB">
        <w:rPr>
          <w:sz w:val="28"/>
          <w:szCs w:val="28"/>
        </w:rPr>
        <w:t>В) Гастрит.</w:t>
      </w:r>
    </w:p>
    <w:p w:rsidR="00345977" w:rsidRDefault="009201DB" w:rsidP="00345977">
      <w:pPr>
        <w:spacing w:line="360" w:lineRule="auto"/>
        <w:ind w:left="142" w:firstLine="0"/>
        <w:rPr>
          <w:sz w:val="28"/>
          <w:szCs w:val="28"/>
        </w:rPr>
      </w:pPr>
      <w:r w:rsidRPr="009201DB">
        <w:rPr>
          <w:sz w:val="28"/>
          <w:szCs w:val="28"/>
        </w:rPr>
        <w:t>3. Зависит ли возможность бросить курить от стажа курения?</w:t>
      </w:r>
    </w:p>
    <w:p w:rsidR="00B4235B" w:rsidRDefault="009201DB" w:rsidP="00345977">
      <w:pPr>
        <w:spacing w:line="360" w:lineRule="auto"/>
        <w:ind w:left="142" w:firstLine="0"/>
        <w:rPr>
          <w:sz w:val="28"/>
          <w:szCs w:val="28"/>
        </w:rPr>
      </w:pPr>
      <w:r w:rsidRPr="009201DB">
        <w:rPr>
          <w:sz w:val="28"/>
          <w:szCs w:val="28"/>
        </w:rPr>
        <w:t>А</w:t>
      </w:r>
      <w:proofErr w:type="gramStart"/>
      <w:r w:rsidRPr="009201DB">
        <w:rPr>
          <w:sz w:val="28"/>
          <w:szCs w:val="28"/>
        </w:rPr>
        <w:t>)С</w:t>
      </w:r>
      <w:proofErr w:type="gramEnd"/>
      <w:r w:rsidRPr="009201DB">
        <w:rPr>
          <w:sz w:val="28"/>
          <w:szCs w:val="28"/>
        </w:rPr>
        <w:t xml:space="preserve">таж не имеет значения;  </w:t>
      </w:r>
    </w:p>
    <w:p w:rsidR="00B4235B" w:rsidRDefault="009201DB" w:rsidP="00345977">
      <w:pPr>
        <w:spacing w:line="360" w:lineRule="auto"/>
        <w:ind w:left="142" w:firstLine="0"/>
        <w:rPr>
          <w:sz w:val="28"/>
          <w:szCs w:val="28"/>
        </w:rPr>
      </w:pPr>
      <w:r w:rsidRPr="009201DB">
        <w:rPr>
          <w:sz w:val="28"/>
          <w:szCs w:val="28"/>
        </w:rPr>
        <w:t>Б</w:t>
      </w:r>
      <w:proofErr w:type="gramStart"/>
      <w:r w:rsidRPr="009201DB">
        <w:rPr>
          <w:sz w:val="28"/>
          <w:szCs w:val="28"/>
        </w:rPr>
        <w:t>)Ч</w:t>
      </w:r>
      <w:proofErr w:type="gramEnd"/>
      <w:r w:rsidRPr="009201DB">
        <w:rPr>
          <w:sz w:val="28"/>
          <w:szCs w:val="28"/>
        </w:rPr>
        <w:t xml:space="preserve">ем дольше куришь, тем сложнее бросить;  </w:t>
      </w:r>
    </w:p>
    <w:p w:rsidR="00345977" w:rsidRDefault="009201DB" w:rsidP="00345977">
      <w:pPr>
        <w:spacing w:line="360" w:lineRule="auto"/>
        <w:ind w:left="142" w:firstLine="0"/>
        <w:rPr>
          <w:sz w:val="28"/>
          <w:szCs w:val="28"/>
        </w:rPr>
      </w:pPr>
      <w:r w:rsidRPr="009201DB">
        <w:rPr>
          <w:sz w:val="28"/>
          <w:szCs w:val="28"/>
        </w:rPr>
        <w:t>В) Чем больше куришь, тем легче бросить курить.</w:t>
      </w:r>
    </w:p>
    <w:p w:rsidR="009201DB" w:rsidRPr="009201DB" w:rsidRDefault="009201DB" w:rsidP="00345977">
      <w:pPr>
        <w:spacing w:line="360" w:lineRule="auto"/>
        <w:ind w:left="142" w:firstLine="0"/>
        <w:rPr>
          <w:sz w:val="28"/>
          <w:szCs w:val="28"/>
        </w:rPr>
      </w:pPr>
      <w:r w:rsidRPr="009201DB">
        <w:rPr>
          <w:sz w:val="28"/>
          <w:szCs w:val="28"/>
        </w:rPr>
        <w:t xml:space="preserve">4. </w:t>
      </w:r>
      <w:proofErr w:type="gramStart"/>
      <w:r w:rsidRPr="009201DB">
        <w:rPr>
          <w:sz w:val="28"/>
          <w:szCs w:val="28"/>
        </w:rPr>
        <w:t>Некурящие вынуждены страдать от заболеваний дыхательной системы в результате пассивного курения.</w:t>
      </w:r>
      <w:proofErr w:type="gramEnd"/>
    </w:p>
    <w:p w:rsidR="00B4235B" w:rsidRDefault="009201DB" w:rsidP="00345977">
      <w:pPr>
        <w:spacing w:line="360" w:lineRule="auto"/>
        <w:ind w:left="142" w:firstLine="0"/>
        <w:jc w:val="both"/>
        <w:rPr>
          <w:sz w:val="28"/>
          <w:szCs w:val="28"/>
        </w:rPr>
      </w:pPr>
      <w:r w:rsidRPr="009201DB">
        <w:rPr>
          <w:sz w:val="28"/>
          <w:szCs w:val="28"/>
        </w:rPr>
        <w:t>А</w:t>
      </w:r>
      <w:proofErr w:type="gramStart"/>
      <w:r w:rsidRPr="009201DB">
        <w:rPr>
          <w:sz w:val="28"/>
          <w:szCs w:val="28"/>
        </w:rPr>
        <w:t>)Д</w:t>
      </w:r>
      <w:proofErr w:type="gramEnd"/>
      <w:r w:rsidRPr="009201DB">
        <w:rPr>
          <w:sz w:val="28"/>
          <w:szCs w:val="28"/>
        </w:rPr>
        <w:t xml:space="preserve">а; </w:t>
      </w:r>
    </w:p>
    <w:p w:rsidR="00B4235B" w:rsidRDefault="009201DB" w:rsidP="00345977">
      <w:pPr>
        <w:spacing w:line="360" w:lineRule="auto"/>
        <w:ind w:left="142" w:firstLine="0"/>
        <w:jc w:val="both"/>
        <w:rPr>
          <w:sz w:val="28"/>
          <w:szCs w:val="28"/>
        </w:rPr>
      </w:pPr>
      <w:r w:rsidRPr="009201DB">
        <w:rPr>
          <w:sz w:val="28"/>
          <w:szCs w:val="28"/>
        </w:rPr>
        <w:t>Б</w:t>
      </w:r>
      <w:proofErr w:type="gramStart"/>
      <w:r w:rsidRPr="009201DB">
        <w:rPr>
          <w:sz w:val="28"/>
          <w:szCs w:val="28"/>
        </w:rPr>
        <w:t>)Н</w:t>
      </w:r>
      <w:proofErr w:type="gramEnd"/>
      <w:r w:rsidRPr="009201DB">
        <w:rPr>
          <w:sz w:val="28"/>
          <w:szCs w:val="28"/>
        </w:rPr>
        <w:t xml:space="preserve">ет; </w:t>
      </w:r>
    </w:p>
    <w:p w:rsidR="009201DB" w:rsidRPr="009201DB" w:rsidRDefault="009201DB" w:rsidP="00345977">
      <w:pPr>
        <w:spacing w:line="360" w:lineRule="auto"/>
        <w:ind w:left="142" w:firstLine="0"/>
        <w:jc w:val="both"/>
        <w:rPr>
          <w:sz w:val="28"/>
          <w:szCs w:val="28"/>
        </w:rPr>
      </w:pPr>
      <w:r w:rsidRPr="009201DB">
        <w:rPr>
          <w:sz w:val="28"/>
          <w:szCs w:val="28"/>
        </w:rPr>
        <w:t>В</w:t>
      </w:r>
      <w:proofErr w:type="gramStart"/>
      <w:r w:rsidRPr="009201DB">
        <w:rPr>
          <w:sz w:val="28"/>
          <w:szCs w:val="28"/>
        </w:rPr>
        <w:t>)Н</w:t>
      </w:r>
      <w:proofErr w:type="gramEnd"/>
      <w:r w:rsidRPr="009201DB">
        <w:rPr>
          <w:sz w:val="28"/>
          <w:szCs w:val="28"/>
        </w:rPr>
        <w:t>е всегда.</w:t>
      </w:r>
    </w:p>
    <w:p w:rsidR="009201DB" w:rsidRPr="009201DB" w:rsidRDefault="009201DB" w:rsidP="00345977">
      <w:pPr>
        <w:spacing w:line="360" w:lineRule="auto"/>
        <w:ind w:left="142" w:firstLine="0"/>
        <w:jc w:val="both"/>
        <w:rPr>
          <w:sz w:val="28"/>
          <w:szCs w:val="28"/>
        </w:rPr>
      </w:pPr>
      <w:r w:rsidRPr="009201DB">
        <w:rPr>
          <w:sz w:val="28"/>
          <w:szCs w:val="28"/>
        </w:rPr>
        <w:t>5. Здоровый человек может выпить три кружки пива за один час без последующей потери самоконтроля или замедления реакции.</w:t>
      </w:r>
    </w:p>
    <w:p w:rsidR="009201DB" w:rsidRPr="009201DB" w:rsidRDefault="009201DB" w:rsidP="00345977">
      <w:pPr>
        <w:spacing w:line="360" w:lineRule="auto"/>
        <w:ind w:left="142" w:firstLine="0"/>
        <w:jc w:val="both"/>
        <w:rPr>
          <w:sz w:val="28"/>
          <w:szCs w:val="28"/>
        </w:rPr>
      </w:pPr>
      <w:r w:rsidRPr="009201DB">
        <w:rPr>
          <w:sz w:val="28"/>
          <w:szCs w:val="28"/>
        </w:rPr>
        <w:t>А</w:t>
      </w:r>
      <w:proofErr w:type="gramStart"/>
      <w:r w:rsidRPr="009201DB">
        <w:rPr>
          <w:sz w:val="28"/>
          <w:szCs w:val="28"/>
        </w:rPr>
        <w:t>)Д</w:t>
      </w:r>
      <w:proofErr w:type="gramEnd"/>
      <w:r w:rsidRPr="009201DB">
        <w:rPr>
          <w:sz w:val="28"/>
          <w:szCs w:val="28"/>
        </w:rPr>
        <w:t>а; Б)Нет.</w:t>
      </w:r>
    </w:p>
    <w:p w:rsidR="009201DB" w:rsidRPr="009201DB" w:rsidRDefault="009201DB" w:rsidP="00345977">
      <w:pPr>
        <w:spacing w:line="360" w:lineRule="auto"/>
        <w:ind w:left="142" w:firstLine="0"/>
        <w:jc w:val="both"/>
        <w:rPr>
          <w:sz w:val="28"/>
          <w:szCs w:val="28"/>
        </w:rPr>
      </w:pPr>
      <w:r w:rsidRPr="009201DB">
        <w:rPr>
          <w:sz w:val="28"/>
          <w:szCs w:val="28"/>
        </w:rPr>
        <w:t>6.Употребление алкоголя в смеси с определенными наркотиками может привести к смертельному исходу.</w:t>
      </w:r>
    </w:p>
    <w:p w:rsidR="009201DB" w:rsidRPr="009201DB" w:rsidRDefault="009201DB" w:rsidP="00345977">
      <w:pPr>
        <w:spacing w:line="360" w:lineRule="auto"/>
        <w:ind w:left="142" w:firstLine="0"/>
        <w:jc w:val="both"/>
        <w:rPr>
          <w:sz w:val="28"/>
          <w:szCs w:val="28"/>
        </w:rPr>
      </w:pPr>
      <w:r w:rsidRPr="009201DB">
        <w:rPr>
          <w:sz w:val="28"/>
          <w:szCs w:val="28"/>
        </w:rPr>
        <w:t>А</w:t>
      </w:r>
      <w:proofErr w:type="gramStart"/>
      <w:r w:rsidRPr="009201DB">
        <w:rPr>
          <w:sz w:val="28"/>
          <w:szCs w:val="28"/>
        </w:rPr>
        <w:t>)Д</w:t>
      </w:r>
      <w:proofErr w:type="gramEnd"/>
      <w:r w:rsidRPr="009201DB">
        <w:rPr>
          <w:sz w:val="28"/>
          <w:szCs w:val="28"/>
        </w:rPr>
        <w:t>а; Б)Нет.</w:t>
      </w:r>
    </w:p>
    <w:p w:rsidR="009201DB" w:rsidRPr="009201DB" w:rsidRDefault="009201DB" w:rsidP="00345977">
      <w:pPr>
        <w:spacing w:line="360" w:lineRule="auto"/>
        <w:ind w:left="142" w:firstLine="0"/>
        <w:jc w:val="both"/>
        <w:rPr>
          <w:sz w:val="28"/>
          <w:szCs w:val="28"/>
        </w:rPr>
      </w:pPr>
      <w:r w:rsidRPr="009201DB">
        <w:rPr>
          <w:sz w:val="28"/>
          <w:szCs w:val="28"/>
        </w:rPr>
        <w:t xml:space="preserve">7. </w:t>
      </w:r>
      <w:proofErr w:type="gramStart"/>
      <w:r w:rsidRPr="009201DB">
        <w:rPr>
          <w:sz w:val="28"/>
          <w:szCs w:val="28"/>
        </w:rPr>
        <w:t>Крепкие напитки (виски, ром, джин, водка и т.д.) являются более вредными для организма, чем другие алкогольные напитки (вино, пиво и т.д.).</w:t>
      </w:r>
      <w:proofErr w:type="gramEnd"/>
    </w:p>
    <w:p w:rsidR="009201DB" w:rsidRPr="009201DB" w:rsidRDefault="009201DB" w:rsidP="00345977">
      <w:pPr>
        <w:spacing w:line="360" w:lineRule="auto"/>
        <w:ind w:left="142" w:firstLine="0"/>
        <w:jc w:val="both"/>
        <w:rPr>
          <w:sz w:val="28"/>
          <w:szCs w:val="28"/>
        </w:rPr>
      </w:pPr>
      <w:r w:rsidRPr="009201DB">
        <w:rPr>
          <w:sz w:val="28"/>
          <w:szCs w:val="28"/>
        </w:rPr>
        <w:t>А</w:t>
      </w:r>
      <w:proofErr w:type="gramStart"/>
      <w:r w:rsidRPr="009201DB">
        <w:rPr>
          <w:sz w:val="28"/>
          <w:szCs w:val="28"/>
        </w:rPr>
        <w:t>)Д</w:t>
      </w:r>
      <w:proofErr w:type="gramEnd"/>
      <w:r w:rsidRPr="009201DB">
        <w:rPr>
          <w:sz w:val="28"/>
          <w:szCs w:val="28"/>
        </w:rPr>
        <w:t>а; Б)Нет.</w:t>
      </w:r>
    </w:p>
    <w:p w:rsidR="009201DB" w:rsidRPr="009201DB" w:rsidRDefault="009201DB" w:rsidP="00345977">
      <w:pPr>
        <w:spacing w:line="360" w:lineRule="auto"/>
        <w:ind w:left="142" w:firstLine="0"/>
        <w:jc w:val="both"/>
        <w:rPr>
          <w:sz w:val="28"/>
          <w:szCs w:val="28"/>
        </w:rPr>
      </w:pPr>
      <w:r w:rsidRPr="009201DB">
        <w:rPr>
          <w:sz w:val="28"/>
          <w:szCs w:val="28"/>
        </w:rPr>
        <w:lastRenderedPageBreak/>
        <w:t>8.Подросток может стать алкоголиком от пива?</w:t>
      </w:r>
    </w:p>
    <w:p w:rsidR="00B4235B" w:rsidRDefault="009201DB" w:rsidP="00345977">
      <w:pPr>
        <w:spacing w:line="360" w:lineRule="auto"/>
        <w:ind w:left="142" w:firstLine="0"/>
        <w:jc w:val="both"/>
        <w:rPr>
          <w:sz w:val="28"/>
          <w:szCs w:val="28"/>
        </w:rPr>
      </w:pPr>
      <w:r w:rsidRPr="009201DB">
        <w:rPr>
          <w:sz w:val="28"/>
          <w:szCs w:val="28"/>
        </w:rPr>
        <w:t>А</w:t>
      </w:r>
      <w:proofErr w:type="gramStart"/>
      <w:r w:rsidRPr="009201DB">
        <w:rPr>
          <w:sz w:val="28"/>
          <w:szCs w:val="28"/>
        </w:rPr>
        <w:t>)Д</w:t>
      </w:r>
      <w:proofErr w:type="gramEnd"/>
      <w:r w:rsidRPr="009201DB">
        <w:rPr>
          <w:sz w:val="28"/>
          <w:szCs w:val="28"/>
        </w:rPr>
        <w:t xml:space="preserve">а; </w:t>
      </w:r>
    </w:p>
    <w:p w:rsidR="009201DB" w:rsidRPr="009201DB" w:rsidRDefault="009201DB" w:rsidP="00345977">
      <w:pPr>
        <w:spacing w:line="360" w:lineRule="auto"/>
        <w:ind w:left="142" w:firstLine="0"/>
        <w:jc w:val="both"/>
        <w:rPr>
          <w:sz w:val="28"/>
          <w:szCs w:val="28"/>
        </w:rPr>
      </w:pPr>
      <w:r w:rsidRPr="009201DB">
        <w:rPr>
          <w:sz w:val="28"/>
          <w:szCs w:val="28"/>
        </w:rPr>
        <w:t>Б</w:t>
      </w:r>
      <w:proofErr w:type="gramStart"/>
      <w:r w:rsidRPr="009201DB">
        <w:rPr>
          <w:sz w:val="28"/>
          <w:szCs w:val="28"/>
        </w:rPr>
        <w:t>)н</w:t>
      </w:r>
      <w:proofErr w:type="gramEnd"/>
      <w:r w:rsidRPr="009201DB">
        <w:rPr>
          <w:sz w:val="28"/>
          <w:szCs w:val="28"/>
        </w:rPr>
        <w:t>ет.</w:t>
      </w:r>
    </w:p>
    <w:p w:rsidR="009201DB" w:rsidRPr="009201DB" w:rsidRDefault="009201DB" w:rsidP="00345977">
      <w:pPr>
        <w:spacing w:line="360" w:lineRule="auto"/>
        <w:ind w:left="142" w:firstLine="0"/>
        <w:jc w:val="both"/>
        <w:rPr>
          <w:sz w:val="28"/>
          <w:szCs w:val="28"/>
        </w:rPr>
      </w:pPr>
      <w:r w:rsidRPr="009201DB">
        <w:rPr>
          <w:sz w:val="28"/>
          <w:szCs w:val="28"/>
        </w:rPr>
        <w:t>9. Каждый раз, когда человек находится в состоянии наркотического опьянения, происходит разрушение клеток мозга, которые затем не восстанавливаются.</w:t>
      </w:r>
    </w:p>
    <w:p w:rsidR="00B4235B" w:rsidRDefault="009201DB" w:rsidP="00345977">
      <w:pPr>
        <w:spacing w:line="360" w:lineRule="auto"/>
        <w:ind w:left="142" w:firstLine="0"/>
        <w:jc w:val="both"/>
        <w:rPr>
          <w:sz w:val="28"/>
          <w:szCs w:val="28"/>
        </w:rPr>
      </w:pPr>
      <w:r w:rsidRPr="009201DB">
        <w:rPr>
          <w:sz w:val="28"/>
          <w:szCs w:val="28"/>
        </w:rPr>
        <w:t>А</w:t>
      </w:r>
      <w:proofErr w:type="gramStart"/>
      <w:r w:rsidRPr="009201DB">
        <w:rPr>
          <w:sz w:val="28"/>
          <w:szCs w:val="28"/>
        </w:rPr>
        <w:t>)Д</w:t>
      </w:r>
      <w:proofErr w:type="gramEnd"/>
      <w:r w:rsidRPr="009201DB">
        <w:rPr>
          <w:sz w:val="28"/>
          <w:szCs w:val="28"/>
        </w:rPr>
        <w:t xml:space="preserve">а; </w:t>
      </w:r>
    </w:p>
    <w:p w:rsidR="009201DB" w:rsidRPr="009201DB" w:rsidRDefault="009201DB" w:rsidP="00345977">
      <w:pPr>
        <w:spacing w:line="360" w:lineRule="auto"/>
        <w:ind w:left="142" w:firstLine="0"/>
        <w:jc w:val="both"/>
        <w:rPr>
          <w:sz w:val="28"/>
          <w:szCs w:val="28"/>
        </w:rPr>
      </w:pPr>
      <w:r w:rsidRPr="009201DB">
        <w:rPr>
          <w:sz w:val="28"/>
          <w:szCs w:val="28"/>
        </w:rPr>
        <w:t>Б</w:t>
      </w:r>
      <w:proofErr w:type="gramStart"/>
      <w:r w:rsidRPr="009201DB">
        <w:rPr>
          <w:sz w:val="28"/>
          <w:szCs w:val="28"/>
        </w:rPr>
        <w:t>)н</w:t>
      </w:r>
      <w:proofErr w:type="gramEnd"/>
      <w:r w:rsidRPr="009201DB">
        <w:rPr>
          <w:sz w:val="28"/>
          <w:szCs w:val="28"/>
        </w:rPr>
        <w:t>ет.</w:t>
      </w:r>
    </w:p>
    <w:p w:rsidR="009201DB" w:rsidRPr="009201DB" w:rsidRDefault="009201DB" w:rsidP="00345977">
      <w:pPr>
        <w:spacing w:line="360" w:lineRule="auto"/>
        <w:ind w:left="142" w:firstLine="0"/>
        <w:jc w:val="both"/>
        <w:rPr>
          <w:sz w:val="28"/>
          <w:szCs w:val="28"/>
        </w:rPr>
      </w:pPr>
      <w:r w:rsidRPr="009201DB">
        <w:rPr>
          <w:sz w:val="28"/>
          <w:szCs w:val="28"/>
        </w:rPr>
        <w:t>10. После употребления ПАВ, принявший их, человек нуждается в еще большем их количестве для получения так называемого «удовлетворения».</w:t>
      </w:r>
    </w:p>
    <w:p w:rsidR="00B4235B" w:rsidRDefault="009201DB" w:rsidP="00345977">
      <w:pPr>
        <w:spacing w:line="360" w:lineRule="auto"/>
        <w:ind w:left="142" w:firstLine="0"/>
        <w:jc w:val="both"/>
        <w:rPr>
          <w:sz w:val="28"/>
          <w:szCs w:val="28"/>
        </w:rPr>
      </w:pPr>
      <w:r w:rsidRPr="009201DB">
        <w:rPr>
          <w:sz w:val="28"/>
          <w:szCs w:val="28"/>
        </w:rPr>
        <w:t>А</w:t>
      </w:r>
      <w:proofErr w:type="gramStart"/>
      <w:r w:rsidRPr="009201DB">
        <w:rPr>
          <w:sz w:val="28"/>
          <w:szCs w:val="28"/>
        </w:rPr>
        <w:t>)Д</w:t>
      </w:r>
      <w:proofErr w:type="gramEnd"/>
      <w:r w:rsidRPr="009201DB">
        <w:rPr>
          <w:sz w:val="28"/>
          <w:szCs w:val="28"/>
        </w:rPr>
        <w:t xml:space="preserve">а; </w:t>
      </w:r>
    </w:p>
    <w:p w:rsidR="009201DB" w:rsidRPr="009201DB" w:rsidRDefault="009201DB" w:rsidP="00345977">
      <w:pPr>
        <w:spacing w:line="360" w:lineRule="auto"/>
        <w:ind w:left="142" w:firstLine="0"/>
        <w:jc w:val="both"/>
        <w:rPr>
          <w:sz w:val="28"/>
          <w:szCs w:val="28"/>
        </w:rPr>
      </w:pPr>
      <w:r w:rsidRPr="009201DB">
        <w:rPr>
          <w:sz w:val="28"/>
          <w:szCs w:val="28"/>
        </w:rPr>
        <w:t>Б</w:t>
      </w:r>
      <w:proofErr w:type="gramStart"/>
      <w:r w:rsidRPr="009201DB">
        <w:rPr>
          <w:sz w:val="28"/>
          <w:szCs w:val="28"/>
        </w:rPr>
        <w:t>)Н</w:t>
      </w:r>
      <w:proofErr w:type="gramEnd"/>
      <w:r w:rsidRPr="009201DB">
        <w:rPr>
          <w:sz w:val="28"/>
          <w:szCs w:val="28"/>
        </w:rPr>
        <w:t>ет.</w:t>
      </w:r>
    </w:p>
    <w:p w:rsidR="002D41F1" w:rsidRDefault="002D41F1" w:rsidP="009201DB">
      <w:pPr>
        <w:spacing w:line="360" w:lineRule="auto"/>
        <w:jc w:val="right"/>
        <w:rPr>
          <w:rFonts w:eastAsia="Times New Roman" w:cs="Times New Roman"/>
          <w:b/>
          <w:sz w:val="28"/>
          <w:szCs w:val="28"/>
        </w:rPr>
      </w:pPr>
    </w:p>
    <w:p w:rsidR="002D41F1" w:rsidRDefault="002D41F1" w:rsidP="009201DB">
      <w:pPr>
        <w:spacing w:line="360" w:lineRule="auto"/>
        <w:jc w:val="right"/>
        <w:rPr>
          <w:rFonts w:eastAsia="Times New Roman" w:cs="Times New Roman"/>
          <w:b/>
          <w:sz w:val="28"/>
          <w:szCs w:val="28"/>
        </w:rPr>
      </w:pPr>
    </w:p>
    <w:p w:rsidR="002D41F1" w:rsidRDefault="002D41F1" w:rsidP="009201DB">
      <w:pPr>
        <w:spacing w:line="360" w:lineRule="auto"/>
        <w:jc w:val="right"/>
        <w:rPr>
          <w:rFonts w:eastAsia="Times New Roman" w:cs="Times New Roman"/>
          <w:b/>
          <w:sz w:val="28"/>
          <w:szCs w:val="28"/>
        </w:rPr>
      </w:pPr>
    </w:p>
    <w:p w:rsidR="002D41F1" w:rsidRDefault="002D41F1" w:rsidP="009201DB">
      <w:pPr>
        <w:spacing w:line="360" w:lineRule="auto"/>
        <w:jc w:val="right"/>
        <w:rPr>
          <w:rFonts w:eastAsia="Times New Roman" w:cs="Times New Roman"/>
          <w:b/>
          <w:sz w:val="28"/>
          <w:szCs w:val="28"/>
        </w:rPr>
      </w:pPr>
    </w:p>
    <w:p w:rsidR="002D41F1" w:rsidRDefault="002D41F1" w:rsidP="009201DB">
      <w:pPr>
        <w:spacing w:line="360" w:lineRule="auto"/>
        <w:jc w:val="right"/>
        <w:rPr>
          <w:rFonts w:eastAsia="Times New Roman" w:cs="Times New Roman"/>
          <w:b/>
          <w:sz w:val="28"/>
          <w:szCs w:val="28"/>
        </w:rPr>
      </w:pPr>
    </w:p>
    <w:p w:rsidR="002D41F1" w:rsidRDefault="002D41F1" w:rsidP="009201DB">
      <w:pPr>
        <w:spacing w:line="360" w:lineRule="auto"/>
        <w:jc w:val="right"/>
        <w:rPr>
          <w:rFonts w:eastAsia="Times New Roman" w:cs="Times New Roman"/>
          <w:b/>
          <w:sz w:val="28"/>
          <w:szCs w:val="28"/>
        </w:rPr>
      </w:pPr>
    </w:p>
    <w:p w:rsidR="002D41F1" w:rsidRDefault="002D41F1" w:rsidP="009201DB">
      <w:pPr>
        <w:spacing w:line="360" w:lineRule="auto"/>
        <w:jc w:val="right"/>
        <w:rPr>
          <w:rFonts w:eastAsia="Times New Roman" w:cs="Times New Roman"/>
          <w:b/>
          <w:sz w:val="28"/>
          <w:szCs w:val="28"/>
        </w:rPr>
      </w:pPr>
    </w:p>
    <w:p w:rsidR="002D41F1" w:rsidRDefault="002D41F1" w:rsidP="009201DB">
      <w:pPr>
        <w:spacing w:line="360" w:lineRule="auto"/>
        <w:jc w:val="right"/>
        <w:rPr>
          <w:rFonts w:eastAsia="Times New Roman" w:cs="Times New Roman"/>
          <w:b/>
          <w:sz w:val="28"/>
          <w:szCs w:val="28"/>
        </w:rPr>
      </w:pPr>
    </w:p>
    <w:p w:rsidR="002D41F1" w:rsidRDefault="002D41F1" w:rsidP="009201DB">
      <w:pPr>
        <w:spacing w:line="360" w:lineRule="auto"/>
        <w:jc w:val="right"/>
        <w:rPr>
          <w:rFonts w:eastAsia="Times New Roman" w:cs="Times New Roman"/>
          <w:b/>
          <w:sz w:val="28"/>
          <w:szCs w:val="28"/>
        </w:rPr>
      </w:pPr>
    </w:p>
    <w:p w:rsidR="002D41F1" w:rsidRDefault="002D41F1" w:rsidP="009201DB">
      <w:pPr>
        <w:spacing w:line="360" w:lineRule="auto"/>
        <w:jc w:val="right"/>
        <w:rPr>
          <w:rFonts w:eastAsia="Times New Roman" w:cs="Times New Roman"/>
          <w:b/>
          <w:sz w:val="28"/>
          <w:szCs w:val="28"/>
        </w:rPr>
      </w:pPr>
    </w:p>
    <w:p w:rsidR="002D41F1" w:rsidRDefault="002D41F1" w:rsidP="009201DB">
      <w:pPr>
        <w:spacing w:line="360" w:lineRule="auto"/>
        <w:jc w:val="right"/>
        <w:rPr>
          <w:rFonts w:eastAsia="Times New Roman" w:cs="Times New Roman"/>
          <w:b/>
          <w:sz w:val="28"/>
          <w:szCs w:val="28"/>
        </w:rPr>
      </w:pPr>
    </w:p>
    <w:p w:rsidR="002D41F1" w:rsidRDefault="002D41F1" w:rsidP="009201DB">
      <w:pPr>
        <w:spacing w:line="360" w:lineRule="auto"/>
        <w:jc w:val="right"/>
        <w:rPr>
          <w:rFonts w:eastAsia="Times New Roman" w:cs="Times New Roman"/>
          <w:b/>
          <w:sz w:val="28"/>
          <w:szCs w:val="28"/>
        </w:rPr>
      </w:pPr>
    </w:p>
    <w:p w:rsidR="002D41F1" w:rsidRDefault="002D41F1" w:rsidP="009201DB">
      <w:pPr>
        <w:spacing w:line="360" w:lineRule="auto"/>
        <w:jc w:val="right"/>
        <w:rPr>
          <w:rFonts w:eastAsia="Times New Roman" w:cs="Times New Roman"/>
          <w:b/>
          <w:sz w:val="28"/>
          <w:szCs w:val="28"/>
        </w:rPr>
      </w:pPr>
    </w:p>
    <w:p w:rsidR="002D41F1" w:rsidRDefault="002D41F1" w:rsidP="009201DB">
      <w:pPr>
        <w:spacing w:line="360" w:lineRule="auto"/>
        <w:jc w:val="right"/>
        <w:rPr>
          <w:rFonts w:eastAsia="Times New Roman" w:cs="Times New Roman"/>
          <w:b/>
          <w:sz w:val="28"/>
          <w:szCs w:val="28"/>
        </w:rPr>
      </w:pPr>
    </w:p>
    <w:p w:rsidR="002D41F1" w:rsidRDefault="002D41F1" w:rsidP="009201DB">
      <w:pPr>
        <w:spacing w:line="360" w:lineRule="auto"/>
        <w:jc w:val="right"/>
        <w:rPr>
          <w:rFonts w:eastAsia="Times New Roman" w:cs="Times New Roman"/>
          <w:b/>
          <w:sz w:val="28"/>
          <w:szCs w:val="28"/>
        </w:rPr>
      </w:pPr>
    </w:p>
    <w:p w:rsidR="002D41F1" w:rsidRDefault="002D41F1" w:rsidP="009201DB">
      <w:pPr>
        <w:spacing w:line="360" w:lineRule="auto"/>
        <w:jc w:val="right"/>
        <w:rPr>
          <w:rFonts w:eastAsia="Times New Roman" w:cs="Times New Roman"/>
          <w:b/>
          <w:sz w:val="28"/>
          <w:szCs w:val="28"/>
        </w:rPr>
      </w:pPr>
    </w:p>
    <w:p w:rsidR="002D41F1" w:rsidRDefault="002D41F1" w:rsidP="009201DB">
      <w:pPr>
        <w:spacing w:line="360" w:lineRule="auto"/>
        <w:jc w:val="right"/>
        <w:rPr>
          <w:rFonts w:eastAsia="Times New Roman" w:cs="Times New Roman"/>
          <w:b/>
          <w:sz w:val="28"/>
          <w:szCs w:val="28"/>
        </w:rPr>
      </w:pPr>
    </w:p>
    <w:p w:rsidR="009201DB" w:rsidRPr="009201DB" w:rsidRDefault="009201DB" w:rsidP="00AD30FC">
      <w:pPr>
        <w:spacing w:line="360" w:lineRule="auto"/>
        <w:jc w:val="center"/>
        <w:rPr>
          <w:rFonts w:cs="Times New Roman"/>
          <w:sz w:val="28"/>
          <w:szCs w:val="28"/>
        </w:rPr>
      </w:pPr>
      <w:r w:rsidRPr="009201DB">
        <w:rPr>
          <w:rFonts w:eastAsia="Times New Roman" w:cs="Times New Roman"/>
          <w:b/>
          <w:sz w:val="28"/>
          <w:szCs w:val="28"/>
        </w:rPr>
        <w:lastRenderedPageBreak/>
        <w:t>Приложение 2</w:t>
      </w:r>
    </w:p>
    <w:p w:rsidR="009201DB" w:rsidRPr="009201DB" w:rsidRDefault="009201DB" w:rsidP="009201DB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9201DB">
        <w:rPr>
          <w:b/>
          <w:sz w:val="28"/>
          <w:szCs w:val="28"/>
        </w:rPr>
        <w:t>Анкета «Ваше отношение к употреблению  алкоголя, табака, наркотиков»</w:t>
      </w:r>
      <w:r w:rsidR="00AD30FC">
        <w:rPr>
          <w:b/>
          <w:sz w:val="28"/>
          <w:szCs w:val="28"/>
        </w:rPr>
        <w:t>.</w:t>
      </w:r>
    </w:p>
    <w:p w:rsidR="009201DB" w:rsidRPr="009201DB" w:rsidRDefault="009201DB" w:rsidP="009201DB">
      <w:pPr>
        <w:spacing w:line="360" w:lineRule="auto"/>
        <w:ind w:firstLine="0"/>
        <w:rPr>
          <w:sz w:val="28"/>
          <w:szCs w:val="28"/>
        </w:rPr>
      </w:pPr>
      <w:r w:rsidRPr="009201DB">
        <w:rPr>
          <w:sz w:val="28"/>
          <w:szCs w:val="28"/>
        </w:rPr>
        <w:t xml:space="preserve"> 1.Ваше отношение к вредным привычкам?</w:t>
      </w:r>
    </w:p>
    <w:p w:rsidR="009201DB" w:rsidRPr="009201DB" w:rsidRDefault="009201DB" w:rsidP="009201DB">
      <w:pPr>
        <w:spacing w:line="360" w:lineRule="auto"/>
        <w:ind w:firstLine="0"/>
        <w:rPr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343525" cy="2924175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201DB" w:rsidRDefault="009201DB" w:rsidP="009201DB">
      <w:pPr>
        <w:spacing w:line="360" w:lineRule="auto"/>
        <w:ind w:firstLine="0"/>
        <w:rPr>
          <w:sz w:val="28"/>
          <w:szCs w:val="28"/>
        </w:rPr>
      </w:pPr>
      <w:r w:rsidRPr="009201DB">
        <w:rPr>
          <w:sz w:val="28"/>
          <w:szCs w:val="28"/>
        </w:rPr>
        <w:t>2.Что бы ты предпринял, если бы узнал, что твой друг употребляет наркотики, алкоголь, курит?</w:t>
      </w:r>
    </w:p>
    <w:p w:rsidR="00ED24B9" w:rsidRDefault="00ED24B9" w:rsidP="009201DB">
      <w:pPr>
        <w:spacing w:line="360" w:lineRule="auto"/>
        <w:ind w:firstLine="0"/>
        <w:rPr>
          <w:sz w:val="28"/>
          <w:szCs w:val="28"/>
        </w:rPr>
      </w:pPr>
    </w:p>
    <w:p w:rsidR="00ED24B9" w:rsidRDefault="00ED24B9" w:rsidP="009201DB">
      <w:pPr>
        <w:spacing w:line="360" w:lineRule="auto"/>
        <w:ind w:firstLine="0"/>
        <w:rPr>
          <w:sz w:val="28"/>
          <w:szCs w:val="28"/>
        </w:rPr>
      </w:pPr>
    </w:p>
    <w:p w:rsidR="00ED24B9" w:rsidRDefault="00ED24B9" w:rsidP="009201DB">
      <w:pPr>
        <w:spacing w:line="360" w:lineRule="auto"/>
        <w:ind w:firstLine="0"/>
        <w:rPr>
          <w:sz w:val="28"/>
          <w:szCs w:val="28"/>
        </w:rPr>
      </w:pPr>
    </w:p>
    <w:p w:rsidR="00ED24B9" w:rsidRDefault="00ED24B9" w:rsidP="009201DB">
      <w:pPr>
        <w:spacing w:line="360" w:lineRule="auto"/>
        <w:ind w:firstLine="0"/>
        <w:rPr>
          <w:sz w:val="28"/>
          <w:szCs w:val="28"/>
        </w:rPr>
      </w:pPr>
    </w:p>
    <w:p w:rsidR="00ED24B9" w:rsidRDefault="00ED24B9" w:rsidP="009201DB">
      <w:pPr>
        <w:spacing w:line="360" w:lineRule="auto"/>
        <w:ind w:firstLine="0"/>
        <w:rPr>
          <w:sz w:val="28"/>
          <w:szCs w:val="28"/>
        </w:rPr>
      </w:pPr>
    </w:p>
    <w:p w:rsidR="00ED24B9" w:rsidRDefault="00ED24B9" w:rsidP="009201DB">
      <w:pPr>
        <w:spacing w:line="360" w:lineRule="auto"/>
        <w:ind w:firstLine="0"/>
        <w:rPr>
          <w:sz w:val="28"/>
          <w:szCs w:val="28"/>
        </w:rPr>
      </w:pPr>
    </w:p>
    <w:p w:rsidR="00ED24B9" w:rsidRDefault="00ED24B9" w:rsidP="009201DB">
      <w:pPr>
        <w:spacing w:line="360" w:lineRule="auto"/>
        <w:ind w:firstLine="0"/>
        <w:rPr>
          <w:sz w:val="28"/>
          <w:szCs w:val="28"/>
        </w:rPr>
      </w:pPr>
    </w:p>
    <w:p w:rsidR="00ED24B9" w:rsidRDefault="00ED24B9" w:rsidP="009201DB">
      <w:pPr>
        <w:spacing w:line="360" w:lineRule="auto"/>
        <w:ind w:firstLine="0"/>
        <w:rPr>
          <w:sz w:val="28"/>
          <w:szCs w:val="28"/>
        </w:rPr>
      </w:pPr>
    </w:p>
    <w:p w:rsidR="00ED24B9" w:rsidRDefault="00ED24B9" w:rsidP="009201DB">
      <w:pPr>
        <w:spacing w:line="360" w:lineRule="auto"/>
        <w:ind w:firstLine="0"/>
        <w:rPr>
          <w:sz w:val="28"/>
          <w:szCs w:val="28"/>
        </w:rPr>
      </w:pPr>
    </w:p>
    <w:p w:rsidR="00ED24B9" w:rsidRPr="009201DB" w:rsidRDefault="00ED24B9" w:rsidP="009201DB">
      <w:pPr>
        <w:spacing w:line="360" w:lineRule="auto"/>
        <w:ind w:firstLine="0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515"/>
        <w:gridCol w:w="1560"/>
        <w:gridCol w:w="1559"/>
        <w:gridCol w:w="1417"/>
        <w:gridCol w:w="1418"/>
      </w:tblGrid>
      <w:tr w:rsidR="009201DB" w:rsidRPr="009201DB" w:rsidTr="00ED24B9">
        <w:trPr>
          <w:cantSplit/>
          <w:trHeight w:val="233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ind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lastRenderedPageBreak/>
              <w:t>Варианты ответов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201DB" w:rsidRPr="009201DB" w:rsidRDefault="009201DB" w:rsidP="009201DB">
            <w:pPr>
              <w:spacing w:line="360" w:lineRule="auto"/>
              <w:ind w:left="113" w:right="113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Контрольная группа до эксперимента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textDirection w:val="btLr"/>
          </w:tcPr>
          <w:p w:rsidR="009201DB" w:rsidRPr="009201DB" w:rsidRDefault="009201DB" w:rsidP="009201DB">
            <w:pPr>
              <w:spacing w:line="360" w:lineRule="auto"/>
              <w:ind w:left="113" w:right="113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Экспериментальная группа до эксперимента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201DB" w:rsidRPr="009201DB" w:rsidRDefault="009201DB" w:rsidP="009201DB">
            <w:pPr>
              <w:spacing w:line="360" w:lineRule="auto"/>
              <w:ind w:left="113" w:right="113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Контрольная группа после эксперимента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 w:rsidR="009201DB" w:rsidRPr="009201DB" w:rsidRDefault="009201DB" w:rsidP="009201DB">
            <w:pPr>
              <w:spacing w:line="360" w:lineRule="auto"/>
              <w:ind w:left="113" w:right="113" w:firstLine="0"/>
              <w:jc w:val="both"/>
              <w:rPr>
                <w:rFonts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Экспериментальная группа после эксперимента</w:t>
            </w:r>
          </w:p>
        </w:tc>
      </w:tr>
      <w:tr w:rsidR="009201DB" w:rsidRPr="009201DB" w:rsidTr="00ED24B9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ind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сообщил бы родителям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17</w:t>
            </w:r>
          </w:p>
        </w:tc>
      </w:tr>
      <w:tr w:rsidR="009201DB" w:rsidRPr="009201DB" w:rsidTr="00ED24B9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ind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посоветовал бы обратиться в наркологический диспансер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18</w:t>
            </w:r>
          </w:p>
        </w:tc>
      </w:tr>
      <w:tr w:rsidR="009201DB" w:rsidRPr="009201DB" w:rsidTr="00ED24B9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9201DB">
              <w:rPr>
                <w:sz w:val="28"/>
                <w:szCs w:val="28"/>
              </w:rPr>
              <w:t>сообщил бы классному руководителю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</w:tr>
      <w:tr w:rsidR="009201DB" w:rsidRPr="009201DB" w:rsidTr="00ED24B9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ind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поговорил бы с другом и предложил свою помощь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36</w:t>
            </w:r>
          </w:p>
        </w:tc>
      </w:tr>
      <w:tr w:rsidR="009201DB" w:rsidRPr="009201DB" w:rsidTr="00ED24B9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ind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ничего бы не сделал, это его личное дело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21</w:t>
            </w:r>
          </w:p>
        </w:tc>
      </w:tr>
      <w:tr w:rsidR="009201DB" w:rsidRPr="009201DB" w:rsidTr="00ED24B9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hd w:val="clear" w:color="auto" w:fill="F4F4F4"/>
              <w:spacing w:line="360" w:lineRule="auto"/>
              <w:ind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другое (укажи).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napToGrid w:val="0"/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201DB" w:rsidRPr="009201DB" w:rsidRDefault="009201DB" w:rsidP="009201DB">
            <w:pPr>
              <w:snapToGrid w:val="0"/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napToGrid w:val="0"/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201DB" w:rsidRPr="009201DB" w:rsidRDefault="009201DB" w:rsidP="009201DB">
            <w:pPr>
              <w:snapToGrid w:val="0"/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9201DB" w:rsidRPr="009201DB" w:rsidRDefault="009201DB" w:rsidP="009201DB">
      <w:pPr>
        <w:spacing w:line="360" w:lineRule="auto"/>
        <w:ind w:firstLine="0"/>
        <w:rPr>
          <w:sz w:val="28"/>
          <w:szCs w:val="28"/>
        </w:rPr>
      </w:pPr>
    </w:p>
    <w:p w:rsidR="009201DB" w:rsidRPr="009201DB" w:rsidRDefault="009201DB" w:rsidP="009201DB">
      <w:pPr>
        <w:spacing w:line="360" w:lineRule="auto"/>
        <w:ind w:firstLine="0"/>
        <w:rPr>
          <w:sz w:val="28"/>
          <w:szCs w:val="28"/>
        </w:rPr>
      </w:pPr>
      <w:r w:rsidRPr="009201DB">
        <w:rPr>
          <w:sz w:val="28"/>
          <w:szCs w:val="28"/>
        </w:rPr>
        <w:t>3. Что, на Ваш взгляд, может изменить ситуацию с употреблением, алкоголя, табачных изделий, наркотиков?</w:t>
      </w:r>
    </w:p>
    <w:tbl>
      <w:tblPr>
        <w:tblW w:w="9581" w:type="dxa"/>
        <w:tblInd w:w="-5" w:type="dxa"/>
        <w:tblLayout w:type="fixed"/>
        <w:tblLook w:val="0000"/>
      </w:tblPr>
      <w:tblGrid>
        <w:gridCol w:w="3652"/>
        <w:gridCol w:w="1559"/>
        <w:gridCol w:w="1418"/>
        <w:gridCol w:w="1559"/>
        <w:gridCol w:w="1393"/>
      </w:tblGrid>
      <w:tr w:rsidR="009201DB" w:rsidRPr="009201DB" w:rsidTr="0013184F">
        <w:trPr>
          <w:cantSplit/>
          <w:trHeight w:val="260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201DB" w:rsidRPr="009201DB" w:rsidRDefault="009201DB" w:rsidP="009201DB">
            <w:pPr>
              <w:spacing w:line="360" w:lineRule="auto"/>
              <w:ind w:left="113" w:right="113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Контрольная группа до эксперимента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201DB" w:rsidRPr="009201DB" w:rsidRDefault="009201DB" w:rsidP="009201DB">
            <w:pPr>
              <w:spacing w:line="360" w:lineRule="auto"/>
              <w:ind w:left="113" w:right="113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Экспериментальная группа до эксперимента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201DB" w:rsidRPr="009201DB" w:rsidRDefault="009201DB" w:rsidP="009201DB">
            <w:pPr>
              <w:spacing w:line="360" w:lineRule="auto"/>
              <w:ind w:left="113" w:right="113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Контрольная группа после эксперимента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201DB" w:rsidRPr="009201DB" w:rsidRDefault="009201DB" w:rsidP="009201DB">
            <w:pPr>
              <w:spacing w:line="360" w:lineRule="auto"/>
              <w:ind w:left="113" w:right="113" w:firstLine="0"/>
              <w:jc w:val="both"/>
              <w:rPr>
                <w:rFonts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Экспериментальная группа после эксперимента</w:t>
            </w:r>
          </w:p>
        </w:tc>
      </w:tr>
      <w:tr w:rsidR="009201DB" w:rsidRPr="009201DB" w:rsidTr="0013184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ind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изменение законодательства в сторону ужесточения ответственности за сбыт и распространение наркотиков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55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28</w:t>
            </w:r>
          </w:p>
        </w:tc>
      </w:tr>
      <w:tr w:rsidR="009201DB" w:rsidRPr="009201DB" w:rsidTr="0013184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9201DB">
              <w:rPr>
                <w:sz w:val="28"/>
                <w:szCs w:val="28"/>
              </w:rPr>
              <w:lastRenderedPageBreak/>
              <w:t xml:space="preserve">введение обязательного принудительного лечения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27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34</w:t>
            </w:r>
          </w:p>
        </w:tc>
      </w:tr>
      <w:tr w:rsidR="009201DB" w:rsidRPr="009201DB" w:rsidTr="0013184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9201DB">
              <w:rPr>
                <w:sz w:val="28"/>
                <w:szCs w:val="28"/>
              </w:rPr>
              <w:t>усиление пропаганды о вреде среди молодежи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38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41</w:t>
            </w:r>
          </w:p>
        </w:tc>
      </w:tr>
      <w:tr w:rsidR="009201DB" w:rsidRPr="009201DB" w:rsidTr="0013184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9201DB">
              <w:rPr>
                <w:sz w:val="28"/>
                <w:szCs w:val="28"/>
              </w:rPr>
              <w:t xml:space="preserve">изменение сознания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18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35</w:t>
            </w:r>
          </w:p>
        </w:tc>
      </w:tr>
    </w:tbl>
    <w:p w:rsidR="009201DB" w:rsidRPr="009201DB" w:rsidRDefault="009201DB" w:rsidP="009201DB">
      <w:pPr>
        <w:spacing w:line="360" w:lineRule="auto"/>
        <w:ind w:firstLine="0"/>
        <w:rPr>
          <w:sz w:val="28"/>
          <w:szCs w:val="28"/>
        </w:rPr>
      </w:pPr>
    </w:p>
    <w:p w:rsidR="009201DB" w:rsidRPr="009201DB" w:rsidRDefault="009201DB" w:rsidP="009201DB">
      <w:pPr>
        <w:spacing w:line="360" w:lineRule="auto"/>
        <w:ind w:firstLine="0"/>
        <w:rPr>
          <w:sz w:val="28"/>
          <w:szCs w:val="28"/>
        </w:rPr>
      </w:pPr>
      <w:r w:rsidRPr="009201DB">
        <w:rPr>
          <w:sz w:val="28"/>
          <w:szCs w:val="28"/>
        </w:rPr>
        <w:t>4. Какой способ борьбы с вредными привычками Вы выберете?</w:t>
      </w:r>
    </w:p>
    <w:tbl>
      <w:tblPr>
        <w:tblW w:w="9581" w:type="dxa"/>
        <w:tblInd w:w="-5" w:type="dxa"/>
        <w:tblLayout w:type="fixed"/>
        <w:tblLook w:val="0000"/>
      </w:tblPr>
      <w:tblGrid>
        <w:gridCol w:w="3794"/>
        <w:gridCol w:w="1417"/>
        <w:gridCol w:w="1407"/>
        <w:gridCol w:w="1428"/>
        <w:gridCol w:w="1535"/>
      </w:tblGrid>
      <w:tr w:rsidR="009201DB" w:rsidRPr="009201DB" w:rsidTr="00910A90">
        <w:trPr>
          <w:cantSplit/>
          <w:trHeight w:val="266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ind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201DB" w:rsidRPr="009201DB" w:rsidRDefault="009201DB" w:rsidP="009201DB">
            <w:pPr>
              <w:spacing w:line="360" w:lineRule="auto"/>
              <w:ind w:left="113" w:right="113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Контрольная группа до эксперимента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textDirection w:val="btLr"/>
          </w:tcPr>
          <w:p w:rsidR="009201DB" w:rsidRPr="009201DB" w:rsidRDefault="009201DB" w:rsidP="009201DB">
            <w:pPr>
              <w:spacing w:line="360" w:lineRule="auto"/>
              <w:ind w:left="113" w:right="113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Экспериментальная группа до эксперимента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201DB" w:rsidRPr="009201DB" w:rsidRDefault="009201DB" w:rsidP="009201DB">
            <w:pPr>
              <w:spacing w:line="360" w:lineRule="auto"/>
              <w:ind w:left="113" w:right="113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Контрольная группа после эксперимента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 w:rsidR="009201DB" w:rsidRPr="009201DB" w:rsidRDefault="009201DB" w:rsidP="009201DB">
            <w:pPr>
              <w:spacing w:line="360" w:lineRule="auto"/>
              <w:ind w:left="113" w:right="113" w:firstLine="0"/>
              <w:jc w:val="both"/>
              <w:rPr>
                <w:rFonts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Экспериментальная группа после эксперимента</w:t>
            </w:r>
          </w:p>
        </w:tc>
      </w:tr>
      <w:tr w:rsidR="009201DB" w:rsidRPr="009201DB" w:rsidTr="00910A9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9201DB">
              <w:rPr>
                <w:sz w:val="28"/>
                <w:szCs w:val="28"/>
              </w:rPr>
              <w:t>ничего не будете делать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33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33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30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24</w:t>
            </w:r>
          </w:p>
        </w:tc>
      </w:tr>
      <w:tr w:rsidR="009201DB" w:rsidRPr="009201DB" w:rsidTr="00910A9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9201DB">
              <w:rPr>
                <w:sz w:val="28"/>
                <w:szCs w:val="28"/>
              </w:rPr>
              <w:t>оставите на сегодняшнем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25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25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21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20</w:t>
            </w:r>
          </w:p>
        </w:tc>
      </w:tr>
      <w:tr w:rsidR="009201DB" w:rsidRPr="009201DB" w:rsidTr="00910A9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9201DB">
              <w:rPr>
                <w:sz w:val="28"/>
                <w:szCs w:val="28"/>
              </w:rPr>
              <w:t>ужесточите наказание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18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16</w:t>
            </w:r>
          </w:p>
        </w:tc>
      </w:tr>
      <w:tr w:rsidR="009201DB" w:rsidRPr="009201DB" w:rsidTr="00910A9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10A90" w:rsidRDefault="009201DB" w:rsidP="009201DB">
            <w:pPr>
              <w:spacing w:line="360" w:lineRule="auto"/>
              <w:ind w:firstLine="0"/>
              <w:rPr>
                <w:b/>
                <w:sz w:val="28"/>
                <w:szCs w:val="28"/>
              </w:rPr>
            </w:pPr>
            <w:r w:rsidRPr="00910A90">
              <w:rPr>
                <w:b/>
                <w:sz w:val="28"/>
                <w:szCs w:val="28"/>
              </w:rPr>
              <w:t>буду агитировать за ЗОЖ, показывать на своем примере плюсы ведения ЗОЖ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24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24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31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40</w:t>
            </w:r>
          </w:p>
        </w:tc>
      </w:tr>
    </w:tbl>
    <w:p w:rsidR="009201DB" w:rsidRPr="009201DB" w:rsidRDefault="009201DB" w:rsidP="009201DB">
      <w:pPr>
        <w:spacing w:line="360" w:lineRule="auto"/>
        <w:ind w:firstLine="0"/>
        <w:rPr>
          <w:sz w:val="28"/>
          <w:szCs w:val="28"/>
        </w:rPr>
      </w:pPr>
    </w:p>
    <w:p w:rsidR="009201DB" w:rsidRPr="009201DB" w:rsidRDefault="009201DB" w:rsidP="009201DB">
      <w:pPr>
        <w:spacing w:line="360" w:lineRule="auto"/>
        <w:ind w:firstLine="0"/>
        <w:rPr>
          <w:sz w:val="28"/>
          <w:szCs w:val="28"/>
        </w:rPr>
      </w:pPr>
      <w:r w:rsidRPr="009201DB">
        <w:rPr>
          <w:sz w:val="28"/>
          <w:szCs w:val="28"/>
        </w:rPr>
        <w:t>5. Как, по твоему мнению, становятся наркоманами, алкоголиками?</w:t>
      </w:r>
    </w:p>
    <w:tbl>
      <w:tblPr>
        <w:tblW w:w="9611" w:type="dxa"/>
        <w:tblInd w:w="-5" w:type="dxa"/>
        <w:tblLayout w:type="fixed"/>
        <w:tblLook w:val="0000"/>
      </w:tblPr>
      <w:tblGrid>
        <w:gridCol w:w="3799"/>
        <w:gridCol w:w="1417"/>
        <w:gridCol w:w="1418"/>
        <w:gridCol w:w="1417"/>
        <w:gridCol w:w="1560"/>
      </w:tblGrid>
      <w:tr w:rsidR="009201DB" w:rsidRPr="009201DB" w:rsidTr="0013184F">
        <w:trPr>
          <w:cantSplit/>
          <w:trHeight w:val="2518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ind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201DB" w:rsidRPr="009201DB" w:rsidRDefault="009201DB" w:rsidP="009201DB">
            <w:pPr>
              <w:spacing w:line="360" w:lineRule="auto"/>
              <w:ind w:left="113" w:right="113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Контрольная группа до эксперимента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201DB" w:rsidRPr="009201DB" w:rsidRDefault="009201DB" w:rsidP="009201DB">
            <w:pPr>
              <w:spacing w:line="360" w:lineRule="auto"/>
              <w:ind w:left="113" w:right="113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Экспериментальная группа до эксперимента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201DB" w:rsidRPr="009201DB" w:rsidRDefault="009201DB" w:rsidP="009201DB">
            <w:pPr>
              <w:spacing w:line="360" w:lineRule="auto"/>
              <w:ind w:left="113" w:right="113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Контрольная группа после эксперимента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201DB" w:rsidRPr="009201DB" w:rsidRDefault="009201DB" w:rsidP="009201DB">
            <w:pPr>
              <w:spacing w:line="360" w:lineRule="auto"/>
              <w:ind w:left="113" w:right="113" w:firstLine="0"/>
              <w:jc w:val="both"/>
              <w:rPr>
                <w:rFonts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Экспериментальная группа после эксперимента</w:t>
            </w:r>
          </w:p>
        </w:tc>
      </w:tr>
      <w:tr w:rsidR="009201DB" w:rsidRPr="009201DB" w:rsidTr="0013184F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9201DB">
              <w:rPr>
                <w:sz w:val="28"/>
                <w:szCs w:val="28"/>
              </w:rPr>
              <w:t>Под влиянием друзей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40</w:t>
            </w:r>
          </w:p>
        </w:tc>
      </w:tr>
      <w:tr w:rsidR="009201DB" w:rsidRPr="009201DB" w:rsidTr="0013184F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9201DB">
              <w:rPr>
                <w:sz w:val="28"/>
                <w:szCs w:val="28"/>
              </w:rPr>
              <w:lastRenderedPageBreak/>
              <w:t>Наркоманами становятся те, кому нечем заняться.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50</w:t>
            </w:r>
          </w:p>
        </w:tc>
      </w:tr>
      <w:tr w:rsidR="009201DB" w:rsidRPr="009201DB" w:rsidTr="0013184F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9201DB">
              <w:rPr>
                <w:sz w:val="28"/>
                <w:szCs w:val="28"/>
              </w:rPr>
              <w:t>Те, кто думает, что, став наркоманами, употребляя алкоголь, сигареты можно выделиться из массы своих сверстников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39</w:t>
            </w:r>
          </w:p>
        </w:tc>
      </w:tr>
      <w:tr w:rsidR="009201DB" w:rsidRPr="009201DB" w:rsidTr="0013184F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9201DB">
              <w:rPr>
                <w:sz w:val="28"/>
                <w:szCs w:val="28"/>
              </w:rPr>
              <w:t>Употребление наркотиков, алкоголя, сигарет помогает уйти от неразрешимых проблем.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25</w:t>
            </w:r>
          </w:p>
        </w:tc>
      </w:tr>
      <w:tr w:rsidR="009201DB" w:rsidRPr="009201DB" w:rsidTr="0013184F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ind w:firstLine="0"/>
            </w:pPr>
            <w:r w:rsidRPr="009201DB">
              <w:t>Все начинается с курения и слабой воли.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1DB" w:rsidRPr="009201DB" w:rsidRDefault="009201DB" w:rsidP="009201DB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9201DB">
              <w:rPr>
                <w:rFonts w:eastAsia="Times New Roman" w:cs="Times New Roman"/>
                <w:sz w:val="28"/>
                <w:szCs w:val="28"/>
              </w:rPr>
              <w:t>33</w:t>
            </w:r>
          </w:p>
        </w:tc>
      </w:tr>
    </w:tbl>
    <w:p w:rsidR="009201DB" w:rsidRPr="009201DB" w:rsidRDefault="009201DB" w:rsidP="009201DB">
      <w:pPr>
        <w:spacing w:line="360" w:lineRule="auto"/>
        <w:ind w:firstLine="0"/>
        <w:rPr>
          <w:sz w:val="28"/>
          <w:szCs w:val="28"/>
        </w:rPr>
      </w:pPr>
    </w:p>
    <w:p w:rsidR="00142566" w:rsidRDefault="00142566" w:rsidP="009201DB">
      <w:pPr>
        <w:spacing w:line="360" w:lineRule="auto"/>
        <w:jc w:val="right"/>
        <w:rPr>
          <w:rFonts w:eastAsia="Times New Roman" w:cs="Times New Roman"/>
          <w:b/>
          <w:sz w:val="28"/>
          <w:szCs w:val="28"/>
        </w:rPr>
      </w:pPr>
    </w:p>
    <w:p w:rsidR="00B4235B" w:rsidRDefault="00B4235B" w:rsidP="009201DB">
      <w:pPr>
        <w:spacing w:line="360" w:lineRule="auto"/>
        <w:jc w:val="right"/>
        <w:rPr>
          <w:rFonts w:eastAsia="Times New Roman" w:cs="Times New Roman"/>
          <w:b/>
          <w:sz w:val="28"/>
          <w:szCs w:val="28"/>
        </w:rPr>
      </w:pPr>
    </w:p>
    <w:p w:rsidR="00E16EC4" w:rsidRDefault="00E16EC4" w:rsidP="009201DB">
      <w:pPr>
        <w:spacing w:line="360" w:lineRule="auto"/>
        <w:jc w:val="right"/>
        <w:rPr>
          <w:rFonts w:eastAsia="Times New Roman" w:cs="Times New Roman"/>
          <w:b/>
          <w:sz w:val="28"/>
          <w:szCs w:val="28"/>
        </w:rPr>
      </w:pPr>
    </w:p>
    <w:p w:rsidR="00E16EC4" w:rsidRDefault="00E16EC4" w:rsidP="009201DB">
      <w:pPr>
        <w:spacing w:line="360" w:lineRule="auto"/>
        <w:jc w:val="right"/>
        <w:rPr>
          <w:rFonts w:eastAsia="Times New Roman" w:cs="Times New Roman"/>
          <w:b/>
          <w:sz w:val="28"/>
          <w:szCs w:val="28"/>
        </w:rPr>
      </w:pPr>
    </w:p>
    <w:p w:rsidR="00E16EC4" w:rsidRDefault="00E16EC4" w:rsidP="009201DB">
      <w:pPr>
        <w:spacing w:line="360" w:lineRule="auto"/>
        <w:jc w:val="right"/>
        <w:rPr>
          <w:rFonts w:eastAsia="Times New Roman" w:cs="Times New Roman"/>
          <w:b/>
          <w:sz w:val="28"/>
          <w:szCs w:val="28"/>
        </w:rPr>
      </w:pPr>
    </w:p>
    <w:p w:rsidR="00E16EC4" w:rsidRDefault="00E16EC4" w:rsidP="009201DB">
      <w:pPr>
        <w:spacing w:line="360" w:lineRule="auto"/>
        <w:jc w:val="right"/>
        <w:rPr>
          <w:rFonts w:eastAsia="Times New Roman" w:cs="Times New Roman"/>
          <w:b/>
          <w:sz w:val="28"/>
          <w:szCs w:val="28"/>
        </w:rPr>
      </w:pPr>
    </w:p>
    <w:p w:rsidR="00E16EC4" w:rsidRDefault="00E16EC4" w:rsidP="009201DB">
      <w:pPr>
        <w:spacing w:line="360" w:lineRule="auto"/>
        <w:jc w:val="right"/>
        <w:rPr>
          <w:rFonts w:eastAsia="Times New Roman" w:cs="Times New Roman"/>
          <w:b/>
          <w:sz w:val="28"/>
          <w:szCs w:val="28"/>
        </w:rPr>
      </w:pPr>
    </w:p>
    <w:p w:rsidR="00E16EC4" w:rsidRDefault="00E16EC4" w:rsidP="009201DB">
      <w:pPr>
        <w:spacing w:line="360" w:lineRule="auto"/>
        <w:jc w:val="right"/>
        <w:rPr>
          <w:rFonts w:eastAsia="Times New Roman" w:cs="Times New Roman"/>
          <w:b/>
          <w:sz w:val="28"/>
          <w:szCs w:val="28"/>
        </w:rPr>
      </w:pPr>
    </w:p>
    <w:p w:rsidR="00E16EC4" w:rsidRDefault="00E16EC4" w:rsidP="009201DB">
      <w:pPr>
        <w:spacing w:line="360" w:lineRule="auto"/>
        <w:jc w:val="right"/>
        <w:rPr>
          <w:rFonts w:eastAsia="Times New Roman" w:cs="Times New Roman"/>
          <w:b/>
          <w:sz w:val="28"/>
          <w:szCs w:val="28"/>
        </w:rPr>
      </w:pPr>
    </w:p>
    <w:p w:rsidR="00E16EC4" w:rsidRDefault="00E16EC4" w:rsidP="009201DB">
      <w:pPr>
        <w:spacing w:line="360" w:lineRule="auto"/>
        <w:jc w:val="right"/>
        <w:rPr>
          <w:rFonts w:eastAsia="Times New Roman" w:cs="Times New Roman"/>
          <w:b/>
          <w:sz w:val="28"/>
          <w:szCs w:val="28"/>
        </w:rPr>
      </w:pPr>
    </w:p>
    <w:p w:rsidR="00E16EC4" w:rsidRDefault="00E16EC4" w:rsidP="009201DB">
      <w:pPr>
        <w:spacing w:line="360" w:lineRule="auto"/>
        <w:jc w:val="right"/>
        <w:rPr>
          <w:rFonts w:eastAsia="Times New Roman" w:cs="Times New Roman"/>
          <w:b/>
          <w:sz w:val="28"/>
          <w:szCs w:val="28"/>
        </w:rPr>
      </w:pPr>
    </w:p>
    <w:p w:rsidR="00E16EC4" w:rsidRDefault="00E16EC4" w:rsidP="009201DB">
      <w:pPr>
        <w:spacing w:line="360" w:lineRule="auto"/>
        <w:jc w:val="right"/>
        <w:rPr>
          <w:rFonts w:eastAsia="Times New Roman" w:cs="Times New Roman"/>
          <w:b/>
          <w:sz w:val="28"/>
          <w:szCs w:val="28"/>
        </w:rPr>
      </w:pPr>
    </w:p>
    <w:p w:rsidR="00E16EC4" w:rsidRDefault="00E16EC4" w:rsidP="009201DB">
      <w:pPr>
        <w:spacing w:line="360" w:lineRule="auto"/>
        <w:jc w:val="right"/>
        <w:rPr>
          <w:rFonts w:eastAsia="Times New Roman" w:cs="Times New Roman"/>
          <w:b/>
          <w:sz w:val="28"/>
          <w:szCs w:val="28"/>
        </w:rPr>
      </w:pPr>
    </w:p>
    <w:p w:rsidR="00E16EC4" w:rsidRDefault="00E16EC4" w:rsidP="009201DB">
      <w:pPr>
        <w:spacing w:line="360" w:lineRule="auto"/>
        <w:jc w:val="right"/>
        <w:rPr>
          <w:rFonts w:eastAsia="Times New Roman" w:cs="Times New Roman"/>
          <w:b/>
          <w:sz w:val="28"/>
          <w:szCs w:val="28"/>
        </w:rPr>
      </w:pPr>
    </w:p>
    <w:p w:rsidR="00E16EC4" w:rsidRDefault="00E16EC4" w:rsidP="009201DB">
      <w:pPr>
        <w:spacing w:line="360" w:lineRule="auto"/>
        <w:jc w:val="right"/>
        <w:rPr>
          <w:rFonts w:eastAsia="Times New Roman" w:cs="Times New Roman"/>
          <w:b/>
          <w:sz w:val="28"/>
          <w:szCs w:val="28"/>
        </w:rPr>
      </w:pPr>
    </w:p>
    <w:p w:rsidR="009201DB" w:rsidRPr="009201DB" w:rsidRDefault="009201DB" w:rsidP="00AD30FC">
      <w:pPr>
        <w:spacing w:line="360" w:lineRule="auto"/>
        <w:jc w:val="center"/>
        <w:rPr>
          <w:rFonts w:eastAsia="Times New Roman" w:cs="Times New Roman"/>
          <w:b/>
          <w:sz w:val="28"/>
          <w:szCs w:val="28"/>
        </w:rPr>
      </w:pPr>
      <w:r w:rsidRPr="009201DB">
        <w:rPr>
          <w:rFonts w:eastAsia="Times New Roman" w:cs="Times New Roman"/>
          <w:b/>
          <w:sz w:val="28"/>
          <w:szCs w:val="28"/>
        </w:rPr>
        <w:lastRenderedPageBreak/>
        <w:t>Приложение 3</w:t>
      </w:r>
    </w:p>
    <w:p w:rsidR="009201DB" w:rsidRPr="009201DB" w:rsidRDefault="009201DB" w:rsidP="009201DB">
      <w:pPr>
        <w:spacing w:line="360" w:lineRule="auto"/>
        <w:jc w:val="center"/>
        <w:rPr>
          <w:rFonts w:eastAsia="Times New Roman" w:cs="Times New Roman"/>
          <w:b/>
          <w:sz w:val="28"/>
          <w:szCs w:val="28"/>
        </w:rPr>
      </w:pPr>
      <w:r w:rsidRPr="009201DB">
        <w:rPr>
          <w:rFonts w:eastAsia="Times New Roman" w:cs="Times New Roman"/>
          <w:b/>
          <w:sz w:val="28"/>
          <w:szCs w:val="28"/>
        </w:rPr>
        <w:t xml:space="preserve">Анкетирование обучающихся 14-15 лет </w:t>
      </w:r>
    </w:p>
    <w:p w:rsidR="009201DB" w:rsidRDefault="009201DB" w:rsidP="009201DB">
      <w:pPr>
        <w:spacing w:line="360" w:lineRule="auto"/>
        <w:jc w:val="center"/>
        <w:rPr>
          <w:rFonts w:eastAsia="Times New Roman" w:cs="Times New Roman"/>
          <w:b/>
          <w:sz w:val="28"/>
          <w:szCs w:val="28"/>
        </w:rPr>
      </w:pPr>
      <w:r w:rsidRPr="009201DB">
        <w:rPr>
          <w:rFonts w:eastAsia="Times New Roman" w:cs="Times New Roman"/>
          <w:b/>
          <w:sz w:val="28"/>
          <w:szCs w:val="28"/>
        </w:rPr>
        <w:t>(психосоциальное анкетирование)</w:t>
      </w:r>
    </w:p>
    <w:p w:rsidR="009201DB" w:rsidRPr="009201DB" w:rsidRDefault="009201DB" w:rsidP="009201DB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9201DB">
        <w:rPr>
          <w:rFonts w:eastAsia="Times New Roman" w:cs="Times New Roman"/>
          <w:sz w:val="28"/>
          <w:szCs w:val="28"/>
        </w:rPr>
        <w:t>Анкета включает 35 вопросов закрытого типа.</w:t>
      </w:r>
    </w:p>
    <w:p w:rsidR="009201DB" w:rsidRPr="009201DB" w:rsidRDefault="009201DB" w:rsidP="009201DB">
      <w:pPr>
        <w:tabs>
          <w:tab w:val="left" w:pos="317"/>
          <w:tab w:val="left" w:pos="993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9201DB">
        <w:rPr>
          <w:rFonts w:eastAsia="Times New Roman" w:cs="Times New Roman"/>
          <w:sz w:val="28"/>
          <w:szCs w:val="28"/>
        </w:rPr>
        <w:t>Семейный фактор риска выявляет отсутствие согласованных семейных ценностей и целей, ясных социальных норм и правил; снижение функции социального контроля; стойкие конфликты между родителями; втягивание ребенка в супружеские конфликты; недостаточность и противоречивость требований, предъявляемых к подростку; неустойчивость и противоречивость стиля воспитания, отсутствие доверия и сотрудничества; низкий авторитет родителей в глазах подростка (№ вопросов: 1, 2, 3, 4, 5, 6, 7, 8, 9, 10, 11).</w:t>
      </w:r>
    </w:p>
    <w:p w:rsidR="009201DB" w:rsidRDefault="009201DB" w:rsidP="009201DB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9201DB">
        <w:rPr>
          <w:rFonts w:eastAsia="Times New Roman" w:cs="Times New Roman"/>
          <w:sz w:val="28"/>
          <w:szCs w:val="28"/>
        </w:rPr>
        <w:t>Образовательный фактор выявляет хроническую академическую неуспеваемость; конфликтные отношения с педагогами и сверстниками; частую смену учреждений образования; частые прогулы, пропуски занятий (№ вопросов: 23, 24, 25, 26, 27, 28, 29, 30).</w:t>
      </w:r>
    </w:p>
    <w:p w:rsidR="00345977" w:rsidRPr="009201DB" w:rsidRDefault="00345977" w:rsidP="009201DB">
      <w:pPr>
        <w:spacing w:line="360" w:lineRule="auto"/>
        <w:jc w:val="both"/>
        <w:rPr>
          <w:rFonts w:eastAsia="Times New Roman" w:cs="Times New Roman"/>
          <w:b/>
          <w:kern w:val="1"/>
          <w:sz w:val="28"/>
          <w:szCs w:val="28"/>
        </w:rPr>
      </w:pPr>
    </w:p>
    <w:p w:rsidR="009201DB" w:rsidRPr="009201DB" w:rsidRDefault="009201DB" w:rsidP="009201DB">
      <w:pPr>
        <w:spacing w:line="360" w:lineRule="auto"/>
        <w:ind w:left="709" w:firstLine="0"/>
        <w:jc w:val="center"/>
        <w:rPr>
          <w:b/>
          <w:sz w:val="28"/>
          <w:szCs w:val="28"/>
        </w:rPr>
      </w:pPr>
      <w:r w:rsidRPr="009201DB">
        <w:rPr>
          <w:b/>
          <w:sz w:val="28"/>
          <w:szCs w:val="28"/>
        </w:rPr>
        <w:t xml:space="preserve">Анализ результатов ответа на вопрос </w:t>
      </w:r>
    </w:p>
    <w:p w:rsidR="009201DB" w:rsidRPr="009201DB" w:rsidRDefault="009201DB" w:rsidP="009201DB">
      <w:pPr>
        <w:spacing w:line="360" w:lineRule="auto"/>
        <w:ind w:left="709" w:firstLine="0"/>
        <w:jc w:val="center"/>
        <w:rPr>
          <w:b/>
          <w:sz w:val="28"/>
          <w:szCs w:val="28"/>
        </w:rPr>
      </w:pPr>
      <w:r w:rsidRPr="009201DB">
        <w:rPr>
          <w:b/>
          <w:sz w:val="28"/>
          <w:szCs w:val="28"/>
        </w:rPr>
        <w:t>«Мое отношение к вредным привычкам»</w:t>
      </w:r>
    </w:p>
    <w:p w:rsidR="009201DB" w:rsidRPr="009201DB" w:rsidRDefault="009201DB" w:rsidP="009201DB">
      <w:pPr>
        <w:spacing w:line="360" w:lineRule="auto"/>
        <w:ind w:left="709" w:firstLine="0"/>
        <w:jc w:val="center"/>
        <w:rPr>
          <w:b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91050" cy="2752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7527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1DB" w:rsidRPr="009201DB" w:rsidRDefault="009201DB" w:rsidP="009201DB">
      <w:pPr>
        <w:spacing w:line="360" w:lineRule="auto"/>
        <w:ind w:left="709" w:firstLine="0"/>
        <w:jc w:val="center"/>
        <w:rPr>
          <w:sz w:val="28"/>
          <w:szCs w:val="28"/>
        </w:rPr>
      </w:pPr>
    </w:p>
    <w:p w:rsidR="004D2130" w:rsidRDefault="004D2130" w:rsidP="009201DB">
      <w:pPr>
        <w:spacing w:line="360" w:lineRule="auto"/>
        <w:ind w:left="709" w:firstLine="0"/>
        <w:jc w:val="center"/>
        <w:rPr>
          <w:b/>
          <w:sz w:val="28"/>
          <w:szCs w:val="28"/>
        </w:rPr>
      </w:pPr>
    </w:p>
    <w:p w:rsidR="009201DB" w:rsidRPr="009201DB" w:rsidRDefault="009201DB" w:rsidP="009201DB">
      <w:pPr>
        <w:spacing w:line="360" w:lineRule="auto"/>
        <w:ind w:left="709" w:firstLine="0"/>
        <w:jc w:val="center"/>
        <w:rPr>
          <w:b/>
          <w:sz w:val="28"/>
          <w:szCs w:val="28"/>
        </w:rPr>
      </w:pPr>
      <w:r w:rsidRPr="009201DB">
        <w:rPr>
          <w:b/>
          <w:sz w:val="28"/>
          <w:szCs w:val="28"/>
        </w:rPr>
        <w:lastRenderedPageBreak/>
        <w:t>Анализ результатов ответов на вопрос</w:t>
      </w:r>
    </w:p>
    <w:p w:rsidR="009201DB" w:rsidRPr="009201DB" w:rsidRDefault="009201DB" w:rsidP="009201DB">
      <w:pPr>
        <w:spacing w:line="360" w:lineRule="auto"/>
        <w:ind w:left="709" w:firstLine="0"/>
        <w:jc w:val="center"/>
        <w:rPr>
          <w:b/>
          <w:sz w:val="28"/>
          <w:szCs w:val="28"/>
        </w:rPr>
      </w:pPr>
      <w:r w:rsidRPr="009201DB">
        <w:rPr>
          <w:b/>
          <w:sz w:val="28"/>
          <w:szCs w:val="28"/>
        </w:rPr>
        <w:t>«Я соглашаюсь, когда мне предлагают сделать что-то неправильное»</w:t>
      </w:r>
    </w:p>
    <w:p w:rsidR="009201DB" w:rsidRPr="009201DB" w:rsidRDefault="009201DB" w:rsidP="009201DB">
      <w:pPr>
        <w:spacing w:line="360" w:lineRule="auto"/>
        <w:ind w:left="709"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81525" cy="2752725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201DB" w:rsidRPr="009201DB" w:rsidRDefault="009201DB" w:rsidP="009201DB">
      <w:pPr>
        <w:spacing w:line="360" w:lineRule="auto"/>
        <w:ind w:left="709" w:firstLine="0"/>
        <w:jc w:val="center"/>
        <w:rPr>
          <w:sz w:val="28"/>
          <w:szCs w:val="28"/>
        </w:rPr>
      </w:pPr>
    </w:p>
    <w:p w:rsidR="009201DB" w:rsidRPr="009201DB" w:rsidRDefault="009201DB" w:rsidP="009201DB">
      <w:pPr>
        <w:spacing w:line="360" w:lineRule="auto"/>
        <w:ind w:left="709" w:firstLine="0"/>
        <w:jc w:val="center"/>
        <w:rPr>
          <w:b/>
          <w:sz w:val="28"/>
          <w:szCs w:val="28"/>
        </w:rPr>
      </w:pPr>
      <w:r w:rsidRPr="009201DB">
        <w:rPr>
          <w:b/>
          <w:sz w:val="28"/>
          <w:szCs w:val="28"/>
        </w:rPr>
        <w:t>Анализ результатов ответов на вопрос</w:t>
      </w:r>
      <w:bookmarkStart w:id="0" w:name="_GoBack"/>
      <w:bookmarkEnd w:id="0"/>
    </w:p>
    <w:p w:rsidR="009201DB" w:rsidRPr="009201DB" w:rsidRDefault="009201DB" w:rsidP="009201DB">
      <w:pPr>
        <w:spacing w:line="360" w:lineRule="auto"/>
        <w:ind w:left="709" w:firstLine="0"/>
        <w:jc w:val="center"/>
        <w:rPr>
          <w:b/>
          <w:sz w:val="28"/>
          <w:szCs w:val="28"/>
        </w:rPr>
      </w:pPr>
      <w:r w:rsidRPr="009201DB">
        <w:rPr>
          <w:b/>
          <w:sz w:val="28"/>
          <w:szCs w:val="28"/>
        </w:rPr>
        <w:t>«Я думаю прежде, чем сделать что-либо»</w:t>
      </w:r>
    </w:p>
    <w:p w:rsidR="009201DB" w:rsidRPr="009201DB" w:rsidRDefault="009201DB" w:rsidP="00014AD2">
      <w:pPr>
        <w:spacing w:line="360" w:lineRule="auto"/>
        <w:ind w:firstLine="0"/>
      </w:pPr>
      <w:bookmarkStart w:id="1" w:name="_1618386474"/>
      <w:bookmarkEnd w:id="1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10250" cy="309562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201DB" w:rsidRPr="009201DB" w:rsidRDefault="009201DB" w:rsidP="009201DB">
      <w:pPr>
        <w:tabs>
          <w:tab w:val="left" w:pos="6555"/>
        </w:tabs>
        <w:rPr>
          <w:rFonts w:cs="Times New Roman"/>
          <w:sz w:val="28"/>
          <w:szCs w:val="28"/>
        </w:rPr>
      </w:pPr>
    </w:p>
    <w:p w:rsidR="009201DB" w:rsidRPr="009201DB" w:rsidRDefault="009201DB" w:rsidP="009201DB">
      <w:pPr>
        <w:tabs>
          <w:tab w:val="left" w:pos="6555"/>
        </w:tabs>
        <w:rPr>
          <w:rFonts w:cs="Times New Roman"/>
          <w:sz w:val="28"/>
          <w:szCs w:val="28"/>
        </w:rPr>
      </w:pPr>
    </w:p>
    <w:p w:rsidR="009201DB" w:rsidRPr="009201DB" w:rsidRDefault="009201DB" w:rsidP="009201DB">
      <w:pPr>
        <w:tabs>
          <w:tab w:val="left" w:pos="6555"/>
        </w:tabs>
        <w:rPr>
          <w:rFonts w:cs="Times New Roman"/>
          <w:sz w:val="28"/>
          <w:szCs w:val="28"/>
        </w:rPr>
      </w:pPr>
    </w:p>
    <w:p w:rsidR="009201DB" w:rsidRDefault="009201DB" w:rsidP="009201DB">
      <w:pPr>
        <w:tabs>
          <w:tab w:val="left" w:pos="6555"/>
        </w:tabs>
        <w:rPr>
          <w:rFonts w:cs="Times New Roman"/>
          <w:sz w:val="28"/>
          <w:szCs w:val="28"/>
        </w:rPr>
      </w:pPr>
    </w:p>
    <w:p w:rsidR="004D2130" w:rsidRPr="009201DB" w:rsidRDefault="004D2130" w:rsidP="009201DB">
      <w:pPr>
        <w:tabs>
          <w:tab w:val="left" w:pos="6555"/>
        </w:tabs>
        <w:rPr>
          <w:rFonts w:cs="Times New Roman"/>
          <w:sz w:val="28"/>
          <w:szCs w:val="28"/>
        </w:rPr>
      </w:pPr>
    </w:p>
    <w:p w:rsidR="008478A9" w:rsidRDefault="008478A9" w:rsidP="008478A9">
      <w:pPr>
        <w:suppressAutoHyphens w:val="0"/>
        <w:spacing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8478A9" w:rsidRDefault="008478A9" w:rsidP="00AD30FC">
      <w:pPr>
        <w:suppressAutoHyphens w:val="0"/>
        <w:spacing w:line="36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Приложение 4</w:t>
      </w:r>
    </w:p>
    <w:p w:rsidR="008478A9" w:rsidRDefault="008478A9" w:rsidP="008478A9">
      <w:pPr>
        <w:suppressAutoHyphens w:val="0"/>
        <w:spacing w:line="36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Интерактивные методы, применяемые в профилактической работе                </w:t>
      </w:r>
    </w:p>
    <w:p w:rsidR="008478A9" w:rsidRPr="008478A9" w:rsidRDefault="008478A9" w:rsidP="008478A9">
      <w:pPr>
        <w:suppressAutoHyphens w:val="0"/>
        <w:spacing w:line="360" w:lineRule="auto"/>
        <w:ind w:left="1429" w:firstLine="0"/>
        <w:rPr>
          <w:rFonts w:eastAsia="Times New Roman" w:cs="Times New Roman"/>
          <w:sz w:val="28"/>
          <w:szCs w:val="28"/>
        </w:rPr>
      </w:pPr>
    </w:p>
    <w:p w:rsidR="008478A9" w:rsidRDefault="008478A9" w:rsidP="008478A9">
      <w:pPr>
        <w:numPr>
          <w:ilvl w:val="0"/>
          <w:numId w:val="1"/>
        </w:numPr>
        <w:suppressAutoHyphens w:val="0"/>
        <w:spacing w:line="360" w:lineRule="auto"/>
        <w:ind w:firstLine="709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i/>
          <w:sz w:val="28"/>
          <w:szCs w:val="28"/>
        </w:rPr>
        <w:t>Игра «Спорные утверждения»</w:t>
      </w:r>
    </w:p>
    <w:p w:rsidR="008478A9" w:rsidRDefault="008478A9" w:rsidP="008478A9">
      <w:p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Цель: дать возможность каждому высказать свое мнение на проблему зависимости.</w:t>
      </w:r>
    </w:p>
    <w:p w:rsidR="008478A9" w:rsidRDefault="008478A9" w:rsidP="008478A9">
      <w:p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Детям зачитываются утверждения по какой-либо проблеме (курение, алкоголь, наркотики), таблички в разных углах комнаты: «Совершенно согласен», «Согласен, но с оговорками», «</w:t>
      </w:r>
      <w:proofErr w:type="gramStart"/>
      <w:r>
        <w:rPr>
          <w:rFonts w:eastAsia="Times New Roman" w:cs="Times New Roman"/>
          <w:sz w:val="28"/>
          <w:szCs w:val="28"/>
        </w:rPr>
        <w:t>Совершено</w:t>
      </w:r>
      <w:proofErr w:type="gramEnd"/>
      <w:r>
        <w:rPr>
          <w:rFonts w:eastAsia="Times New Roman" w:cs="Times New Roman"/>
          <w:sz w:val="28"/>
          <w:szCs w:val="28"/>
        </w:rPr>
        <w:t xml:space="preserve"> не согласен», «Не имею точного мнения». Ведущий фиксирует у себя на листе ответы. В конце проходит обсуждение </w:t>
      </w:r>
      <w:proofErr w:type="gramStart"/>
      <w:r>
        <w:rPr>
          <w:rFonts w:eastAsia="Times New Roman" w:cs="Times New Roman"/>
          <w:sz w:val="28"/>
          <w:szCs w:val="28"/>
        </w:rPr>
        <w:t>произошедшего</w:t>
      </w:r>
      <w:proofErr w:type="gramEnd"/>
      <w:r>
        <w:rPr>
          <w:rFonts w:eastAsia="Times New Roman" w:cs="Times New Roman"/>
          <w:sz w:val="28"/>
          <w:szCs w:val="28"/>
        </w:rPr>
        <w:t xml:space="preserve">. </w:t>
      </w:r>
    </w:p>
    <w:p w:rsidR="008478A9" w:rsidRDefault="008478A9" w:rsidP="008478A9">
      <w:p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</w:p>
    <w:p w:rsidR="008478A9" w:rsidRDefault="008478A9" w:rsidP="008478A9">
      <w:pPr>
        <w:numPr>
          <w:ilvl w:val="0"/>
          <w:numId w:val="1"/>
        </w:numPr>
        <w:suppressAutoHyphens w:val="0"/>
        <w:spacing w:line="360" w:lineRule="auto"/>
        <w:ind w:firstLine="709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i/>
          <w:sz w:val="28"/>
          <w:szCs w:val="28"/>
        </w:rPr>
        <w:t>Упражнение «Причина и достойная замена»</w:t>
      </w:r>
    </w:p>
    <w:p w:rsidR="008478A9" w:rsidRDefault="008478A9" w:rsidP="008478A9">
      <w:p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Материал: ватман с таблицей, которая разделена на 2 колонки (1 – причины, 2 – конструктивный способ решения этой проблемы).</w:t>
      </w:r>
    </w:p>
    <w:p w:rsidR="008478A9" w:rsidRDefault="008478A9" w:rsidP="008478A9">
      <w:p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Ребятам задается любая тема, например курение, и их просят назвать причины курения, а потом те способы, с помощью которых можно справиться с этими причинами, не прибегая к курению. Ведущий записывает все варианты на ватмане, и в конце делает вывод о том, что существует множество полезных замен вредным привычкам. </w:t>
      </w:r>
    </w:p>
    <w:p w:rsidR="008478A9" w:rsidRDefault="008478A9" w:rsidP="008478A9">
      <w:p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</w:p>
    <w:p w:rsidR="008478A9" w:rsidRDefault="008478A9" w:rsidP="008478A9">
      <w:pPr>
        <w:numPr>
          <w:ilvl w:val="0"/>
          <w:numId w:val="1"/>
        </w:numPr>
        <w:suppressAutoHyphens w:val="0"/>
        <w:spacing w:line="360" w:lineRule="auto"/>
        <w:ind w:firstLine="709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i/>
          <w:sz w:val="28"/>
          <w:szCs w:val="28"/>
        </w:rPr>
        <w:t>Упражнение «Дом»</w:t>
      </w:r>
    </w:p>
    <w:p w:rsidR="008478A9" w:rsidRDefault="008478A9" w:rsidP="008478A9">
      <w:p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Каждому из детей раздается рисунок дома на листах А</w:t>
      </w:r>
      <w:proofErr w:type="gramStart"/>
      <w:r>
        <w:rPr>
          <w:rFonts w:eastAsia="Times New Roman" w:cs="Times New Roman"/>
          <w:sz w:val="28"/>
          <w:szCs w:val="28"/>
        </w:rPr>
        <w:t>4</w:t>
      </w:r>
      <w:proofErr w:type="gramEnd"/>
      <w:r>
        <w:rPr>
          <w:rFonts w:eastAsia="Times New Roman" w:cs="Times New Roman"/>
          <w:sz w:val="28"/>
          <w:szCs w:val="28"/>
        </w:rPr>
        <w:t xml:space="preserve"> и дается задание, нарисовать и подписать комнаты (свою, родителей, брата/сестры, кухню, ванную, прихожую, гостиную и любые другие по желанию детей). Когда все нарисовано и подписано, необходимо спросить у них, что самое главное в этой комнате. Выслушав ответы ребят, следует задать главный вопрос: «Есть ли место сигаретам в этих комнатах, в этом доме?». </w:t>
      </w:r>
    </w:p>
    <w:p w:rsidR="008478A9" w:rsidRDefault="008478A9" w:rsidP="008478A9">
      <w:p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</w:p>
    <w:p w:rsidR="008478A9" w:rsidRDefault="008478A9" w:rsidP="008478A9">
      <w:pPr>
        <w:numPr>
          <w:ilvl w:val="0"/>
          <w:numId w:val="1"/>
        </w:numPr>
        <w:suppressAutoHyphens w:val="0"/>
        <w:spacing w:line="360" w:lineRule="auto"/>
        <w:ind w:firstLine="709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i/>
          <w:sz w:val="28"/>
          <w:szCs w:val="28"/>
        </w:rPr>
        <w:lastRenderedPageBreak/>
        <w:t xml:space="preserve">Упражнение «Дары </w:t>
      </w:r>
      <w:proofErr w:type="spellStart"/>
      <w:r>
        <w:rPr>
          <w:rFonts w:eastAsia="Times New Roman" w:cs="Times New Roman"/>
          <w:i/>
          <w:sz w:val="28"/>
          <w:szCs w:val="28"/>
        </w:rPr>
        <w:t>некурения</w:t>
      </w:r>
      <w:proofErr w:type="spellEnd"/>
      <w:r>
        <w:rPr>
          <w:rFonts w:eastAsia="Times New Roman" w:cs="Times New Roman"/>
          <w:i/>
          <w:sz w:val="28"/>
          <w:szCs w:val="28"/>
        </w:rPr>
        <w:t>»</w:t>
      </w:r>
    </w:p>
    <w:p w:rsidR="008478A9" w:rsidRDefault="008478A9" w:rsidP="008478A9">
      <w:p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Каждый из участников на карточках пишут плюсы отказа от курения, пользу, которую приносит здоровый образ жизни (укрепление физического здоровья, здоровый сон, повышенная умственных способностей, устойчивость к стрессам, иммунитет, высокая работоспособность, развитые творческие способности и др.).</w:t>
      </w:r>
    </w:p>
    <w:p w:rsidR="008478A9" w:rsidRDefault="008478A9" w:rsidP="008478A9">
      <w:pPr>
        <w:numPr>
          <w:ilvl w:val="0"/>
          <w:numId w:val="1"/>
        </w:numPr>
        <w:suppressAutoHyphens w:val="0"/>
        <w:spacing w:line="360" w:lineRule="auto"/>
        <w:ind w:firstLine="709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i/>
          <w:sz w:val="28"/>
          <w:szCs w:val="28"/>
        </w:rPr>
        <w:t>Упражнение «Семь способов сказать «нет»</w:t>
      </w:r>
    </w:p>
    <w:p w:rsidR="008478A9" w:rsidRDefault="008478A9" w:rsidP="008478A9">
      <w:pPr>
        <w:tabs>
          <w:tab w:val="left" w:pos="360"/>
        </w:tabs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>Цель</w:t>
      </w:r>
      <w:r>
        <w:rPr>
          <w:rFonts w:eastAsia="Times New Roman" w:cs="Times New Roman"/>
          <w:i/>
          <w:sz w:val="28"/>
          <w:szCs w:val="28"/>
        </w:rPr>
        <w:t>:</w:t>
      </w:r>
      <w:r>
        <w:rPr>
          <w:rFonts w:eastAsia="Times New Roman" w:cs="Times New Roman"/>
          <w:sz w:val="28"/>
          <w:szCs w:val="28"/>
        </w:rPr>
        <w:t xml:space="preserve"> закрепление навыков уверенного поведения через умение отказывать.</w:t>
      </w:r>
    </w:p>
    <w:p w:rsidR="008478A9" w:rsidRDefault="008478A9" w:rsidP="008478A9">
      <w:pPr>
        <w:tabs>
          <w:tab w:val="left" w:pos="360"/>
        </w:tabs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 xml:space="preserve">Игра проходит в два этапа: </w:t>
      </w:r>
    </w:p>
    <w:p w:rsidR="008478A9" w:rsidRDefault="008478A9" w:rsidP="008478A9">
      <w:pPr>
        <w:tabs>
          <w:tab w:val="left" w:pos="360"/>
        </w:tabs>
        <w:suppressAutoHyphens w:val="0"/>
        <w:spacing w:line="36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 этап – информирование участников о способах отказа от курения:</w:t>
      </w:r>
    </w:p>
    <w:p w:rsidR="008478A9" w:rsidRDefault="008478A9" w:rsidP="008478A9">
      <w:pPr>
        <w:numPr>
          <w:ilvl w:val="0"/>
          <w:numId w:val="2"/>
        </w:numPr>
        <w:suppressAutoHyphens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Вежливого «нет, спасибо» обычно достаточно.</w:t>
      </w:r>
    </w:p>
    <w:p w:rsidR="008478A9" w:rsidRDefault="008478A9" w:rsidP="008478A9">
      <w:p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Не хочешь закурить?</w:t>
      </w:r>
    </w:p>
    <w:p w:rsidR="008478A9" w:rsidRDefault="008478A9" w:rsidP="008478A9">
      <w:p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Нет, спасибо!</w:t>
      </w:r>
    </w:p>
    <w:p w:rsidR="008478A9" w:rsidRDefault="008478A9" w:rsidP="008478A9">
      <w:p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Люди понимают, что вы не курите.</w:t>
      </w:r>
    </w:p>
    <w:p w:rsidR="008478A9" w:rsidRDefault="008478A9" w:rsidP="008478A9">
      <w:pPr>
        <w:numPr>
          <w:ilvl w:val="0"/>
          <w:numId w:val="2"/>
        </w:numPr>
        <w:suppressAutoHyphens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Иногда простое «нет, спасибо», кажется, не работает. Люди </w:t>
      </w:r>
    </w:p>
    <w:p w:rsidR="008478A9" w:rsidRDefault="008478A9" w:rsidP="008478A9">
      <w:p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предлагать вам сигарету, хотя вы уже отказались от неё. Их может остановить, если вы повторите ваш отказ.</w:t>
      </w:r>
    </w:p>
    <w:p w:rsidR="008478A9" w:rsidRDefault="008478A9" w:rsidP="008478A9">
      <w:p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Не хочешь закурить?</w:t>
      </w:r>
    </w:p>
    <w:p w:rsidR="008478A9" w:rsidRDefault="008478A9" w:rsidP="008478A9">
      <w:p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Нет, спасибо.</w:t>
      </w:r>
    </w:p>
    <w:p w:rsidR="008478A9" w:rsidRDefault="008478A9" w:rsidP="008478A9">
      <w:p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На, попробуй, это здорово.</w:t>
      </w:r>
    </w:p>
    <w:p w:rsidR="008478A9" w:rsidRDefault="008478A9" w:rsidP="008478A9">
      <w:p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Нет, спасибо, я действительно не курю.</w:t>
      </w:r>
    </w:p>
    <w:p w:rsidR="008478A9" w:rsidRDefault="008478A9" w:rsidP="008478A9">
      <w:pPr>
        <w:numPr>
          <w:ilvl w:val="0"/>
          <w:numId w:val="2"/>
        </w:numPr>
        <w:suppressAutoHyphens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каких-то ситуациях можно изменить тему разговора:</w:t>
      </w:r>
    </w:p>
    <w:p w:rsidR="008478A9" w:rsidRDefault="008478A9" w:rsidP="008478A9">
      <w:p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Закурим?</w:t>
      </w:r>
    </w:p>
    <w:p w:rsidR="008478A9" w:rsidRDefault="008478A9" w:rsidP="008478A9">
      <w:p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Я слышал, что в магазине продаётся новая видеоигра.</w:t>
      </w:r>
    </w:p>
    <w:p w:rsidR="008478A9" w:rsidRDefault="008478A9" w:rsidP="008478A9">
      <w:pPr>
        <w:numPr>
          <w:ilvl w:val="0"/>
          <w:numId w:val="2"/>
        </w:numPr>
        <w:suppressAutoHyphens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Может случиться, что кто-то действительно начнёт беспокоить вас, </w:t>
      </w:r>
    </w:p>
    <w:p w:rsidR="008478A9" w:rsidRDefault="008478A9" w:rsidP="008478A9">
      <w:p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настаивать, чтобы вы курили. Вас могут обзывать юнцом, </w:t>
      </w:r>
      <w:proofErr w:type="gramStart"/>
      <w:r>
        <w:rPr>
          <w:rFonts w:eastAsia="Times New Roman" w:cs="Times New Roman"/>
          <w:sz w:val="28"/>
          <w:szCs w:val="28"/>
        </w:rPr>
        <w:t>слабаком</w:t>
      </w:r>
      <w:proofErr w:type="gramEnd"/>
      <w:r>
        <w:rPr>
          <w:rFonts w:eastAsia="Times New Roman" w:cs="Times New Roman"/>
          <w:sz w:val="28"/>
          <w:szCs w:val="28"/>
        </w:rPr>
        <w:t xml:space="preserve"> и т. д. В этой ситуации попытайтесь оставаться спокойным, не поддавайтесь на </w:t>
      </w:r>
      <w:r>
        <w:rPr>
          <w:rFonts w:eastAsia="Times New Roman" w:cs="Times New Roman"/>
          <w:sz w:val="28"/>
          <w:szCs w:val="28"/>
        </w:rPr>
        <w:lastRenderedPageBreak/>
        <w:t xml:space="preserve">провокации, не ссорьтесь. Вы можете спросить у </w:t>
      </w:r>
      <w:proofErr w:type="gramStart"/>
      <w:r>
        <w:rPr>
          <w:rFonts w:eastAsia="Times New Roman" w:cs="Times New Roman"/>
          <w:sz w:val="28"/>
          <w:szCs w:val="28"/>
        </w:rPr>
        <w:t>предлагающего</w:t>
      </w:r>
      <w:proofErr w:type="gramEnd"/>
      <w:r>
        <w:rPr>
          <w:rFonts w:eastAsia="Times New Roman" w:cs="Times New Roman"/>
          <w:sz w:val="28"/>
          <w:szCs w:val="28"/>
        </w:rPr>
        <w:t>: «Почему тебе нужно, чтобы я закурил?» Трудно сразу найтись, что ответить на этот вопрос.</w:t>
      </w:r>
    </w:p>
    <w:p w:rsidR="008478A9" w:rsidRDefault="008478A9" w:rsidP="008478A9">
      <w:p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На, покури.</w:t>
      </w:r>
    </w:p>
    <w:p w:rsidR="008478A9" w:rsidRDefault="008478A9" w:rsidP="008478A9">
      <w:p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Нет, спасибо.</w:t>
      </w:r>
    </w:p>
    <w:p w:rsidR="008478A9" w:rsidRDefault="008478A9" w:rsidP="008478A9">
      <w:p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Конечно, ты не дорос ещё, чтобы закурить.</w:t>
      </w:r>
    </w:p>
    <w:p w:rsidR="008478A9" w:rsidRDefault="008478A9" w:rsidP="008478A9">
      <w:p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Зачем тебе нужно, чтобы я закурил?</w:t>
      </w:r>
    </w:p>
    <w:p w:rsidR="008478A9" w:rsidRDefault="008478A9" w:rsidP="008478A9">
      <w:p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?</w:t>
      </w:r>
    </w:p>
    <w:p w:rsidR="008478A9" w:rsidRDefault="008478A9" w:rsidP="008478A9">
      <w:pPr>
        <w:numPr>
          <w:ilvl w:val="0"/>
          <w:numId w:val="2"/>
        </w:numPr>
        <w:suppressAutoHyphens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Иногда лучше извиниться и просто уйти или пройти мимо. В этом </w:t>
      </w:r>
    </w:p>
    <w:p w:rsidR="008478A9" w:rsidRDefault="008478A9" w:rsidP="008478A9">
      <w:p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</w:rPr>
        <w:t>случае</w:t>
      </w:r>
      <w:proofErr w:type="gramEnd"/>
      <w:r>
        <w:rPr>
          <w:rFonts w:eastAsia="Times New Roman" w:cs="Times New Roman"/>
          <w:sz w:val="28"/>
          <w:szCs w:val="28"/>
        </w:rPr>
        <w:t xml:space="preserve"> вы даже не должны отказываться.</w:t>
      </w:r>
    </w:p>
    <w:p w:rsidR="008478A9" w:rsidRDefault="008478A9" w:rsidP="008478A9">
      <w:p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Куришь? Давай присоединяйся к нам.</w:t>
      </w:r>
    </w:p>
    <w:p w:rsidR="008478A9" w:rsidRDefault="008478A9" w:rsidP="008478A9">
      <w:p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Просто проходишь мимо, не обращая внимания на компанию, которая предлагает тебе закурить.</w:t>
      </w:r>
    </w:p>
    <w:p w:rsidR="008478A9" w:rsidRDefault="008478A9" w:rsidP="008478A9">
      <w:pPr>
        <w:tabs>
          <w:tab w:val="left" w:pos="360"/>
        </w:tabs>
        <w:suppressAutoHyphens w:val="0"/>
        <w:spacing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>2 этап – проигрывание типичной ситуации.</w:t>
      </w:r>
    </w:p>
    <w:p w:rsidR="008478A9" w:rsidRDefault="008478A9" w:rsidP="008478A9">
      <w:pPr>
        <w:tabs>
          <w:tab w:val="left" w:pos="0"/>
        </w:tabs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Ведущий просит выйти двух добровольцев, один из которых будет предлагать сигарету (он должен настаивать очень упорно), второй – человек, отказывающийся от нее, все остальные участники – наблюдатели, задача которых следить за происходящим и фиксировать применяемые способы отказа.</w:t>
      </w:r>
    </w:p>
    <w:p w:rsidR="008478A9" w:rsidRDefault="008478A9" w:rsidP="008478A9">
      <w:p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Рефлексия:</w:t>
      </w:r>
    </w:p>
    <w:p w:rsidR="008478A9" w:rsidRDefault="008478A9" w:rsidP="008478A9">
      <w:p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Что увидели наблюдатели?</w:t>
      </w:r>
    </w:p>
    <w:p w:rsidR="008478A9" w:rsidRDefault="008478A9" w:rsidP="008478A9">
      <w:p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Какой из известных нам способов использовал отказывающий?</w:t>
      </w:r>
    </w:p>
    <w:p w:rsidR="008478A9" w:rsidRDefault="008478A9" w:rsidP="008478A9">
      <w:p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Насколько эффективен был данный способ?</w:t>
      </w:r>
    </w:p>
    <w:p w:rsidR="008478A9" w:rsidRDefault="008478A9" w:rsidP="008478A9">
      <w:p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Трудно ли было отказывать? Почему?</w:t>
      </w:r>
    </w:p>
    <w:p w:rsidR="008478A9" w:rsidRDefault="008478A9" w:rsidP="008478A9">
      <w:p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</w:p>
    <w:p w:rsidR="008478A9" w:rsidRDefault="008478A9" w:rsidP="008478A9">
      <w:pPr>
        <w:numPr>
          <w:ilvl w:val="0"/>
          <w:numId w:val="1"/>
        </w:numPr>
        <w:suppressAutoHyphens w:val="0"/>
        <w:spacing w:line="360" w:lineRule="auto"/>
        <w:ind w:firstLine="709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i/>
          <w:sz w:val="28"/>
          <w:szCs w:val="28"/>
        </w:rPr>
        <w:t>Игра «Портреты»</w:t>
      </w:r>
    </w:p>
    <w:p w:rsidR="008478A9" w:rsidRDefault="008478A9" w:rsidP="008478A9">
      <w:p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Оборудование: листы</w:t>
      </w:r>
      <w:proofErr w:type="gramStart"/>
      <w:r>
        <w:rPr>
          <w:rFonts w:eastAsia="Times New Roman" w:cs="Times New Roman"/>
          <w:sz w:val="28"/>
          <w:szCs w:val="28"/>
        </w:rPr>
        <w:t xml:space="preserve"> А</w:t>
      </w:r>
      <w:proofErr w:type="gramEnd"/>
      <w:r>
        <w:rPr>
          <w:rFonts w:eastAsia="Times New Roman" w:cs="Times New Roman"/>
          <w:sz w:val="28"/>
          <w:szCs w:val="28"/>
        </w:rPr>
        <w:t xml:space="preserve"> 4, ручки, фломастеры.</w:t>
      </w:r>
    </w:p>
    <w:p w:rsidR="008478A9" w:rsidRDefault="008478A9" w:rsidP="008478A9">
      <w:pPr>
        <w:suppressAutoHyphens w:val="0"/>
        <w:spacing w:line="360" w:lineRule="auto"/>
        <w:jc w:val="both"/>
        <w:rPr>
          <w:rFonts w:eastAsia="Times New Roman" w:cs="Times New Roman"/>
          <w:i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Участники делятся на 3 группы, которым надо составить словесный портрет: 1 группа – уверенного в себе человека, 2 группа – ответственного </w:t>
      </w:r>
      <w:r>
        <w:rPr>
          <w:rFonts w:eastAsia="Times New Roman" w:cs="Times New Roman"/>
          <w:sz w:val="28"/>
          <w:szCs w:val="28"/>
        </w:rPr>
        <w:lastRenderedPageBreak/>
        <w:t>человека, 3 – здорового человека. После каждая группа зачитывает написанные характеристики человека, задача слушателей догадаться о каком человеке идет речь. Первыми называются «портреты уверенного в себе и ответственного человека», последним – «портрет здорового человека», который в большинстве случаев включает в себя черты двух предыдущих.     В конце подводится итог о том, что здоровый человек – это человек уверенный в своих силах и ответственный за свои поступки и действия. Время выполнения – 5-7 минут.</w:t>
      </w:r>
    </w:p>
    <w:p w:rsidR="008478A9" w:rsidRDefault="008478A9" w:rsidP="008478A9">
      <w:pPr>
        <w:numPr>
          <w:ilvl w:val="0"/>
          <w:numId w:val="1"/>
        </w:numPr>
        <w:suppressAutoHyphens w:val="0"/>
        <w:spacing w:line="360" w:lineRule="auto"/>
        <w:ind w:firstLine="709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i/>
          <w:sz w:val="28"/>
          <w:szCs w:val="28"/>
        </w:rPr>
        <w:t>Игра «Народная мудрость»</w:t>
      </w:r>
    </w:p>
    <w:p w:rsidR="008478A9" w:rsidRDefault="008478A9" w:rsidP="008478A9">
      <w:p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Необходимо попросить детей вспомнить, какие пословицы о здоровье они знают, а после показать им  пословицы и поговорки, которые напечатаны на листе А3 (либо написаны на ватмане) и которые надо дополнить. Данную игру можно провести как в группах на соревновательной основе, так и с награждением самых активных призами.</w:t>
      </w:r>
    </w:p>
    <w:p w:rsidR="008478A9" w:rsidRDefault="008478A9" w:rsidP="008478A9">
      <w:p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</w:p>
    <w:p w:rsidR="008478A9" w:rsidRDefault="008478A9" w:rsidP="008478A9">
      <w:pPr>
        <w:numPr>
          <w:ilvl w:val="0"/>
          <w:numId w:val="1"/>
        </w:numPr>
        <w:suppressAutoHyphens w:val="0"/>
        <w:spacing w:line="360" w:lineRule="auto"/>
        <w:ind w:firstLine="709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i/>
          <w:sz w:val="28"/>
          <w:szCs w:val="28"/>
        </w:rPr>
        <w:t>Упражнение «Групповой рисунок»</w:t>
      </w:r>
    </w:p>
    <w:p w:rsidR="008478A9" w:rsidRDefault="008478A9" w:rsidP="008478A9">
      <w:p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Ученики рисуют портрет человека, который употребляет алкоголь. Каждый ребенок рисует по одной детали. В конце упражнения проходит обсуждение нарисованного портрета. </w:t>
      </w:r>
    </w:p>
    <w:p w:rsidR="008478A9" w:rsidRDefault="008478A9" w:rsidP="008478A9">
      <w:p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</w:p>
    <w:p w:rsidR="008478A9" w:rsidRDefault="008478A9" w:rsidP="008478A9">
      <w:pPr>
        <w:numPr>
          <w:ilvl w:val="0"/>
          <w:numId w:val="1"/>
        </w:numPr>
        <w:suppressAutoHyphens w:val="0"/>
        <w:spacing w:line="360" w:lineRule="auto"/>
        <w:ind w:firstLine="709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i/>
          <w:sz w:val="28"/>
          <w:szCs w:val="28"/>
        </w:rPr>
        <w:t>Упражнение «Мои ценности»</w:t>
      </w:r>
    </w:p>
    <w:p w:rsidR="008478A9" w:rsidRDefault="008478A9" w:rsidP="008478A9">
      <w:pPr>
        <w:tabs>
          <w:tab w:val="left" w:pos="0"/>
        </w:tabs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начале упражнения детям дается установка</w:t>
      </w:r>
      <w:r>
        <w:rPr>
          <w:rFonts w:eastAsia="Times New Roman" w:cs="Times New Roman"/>
          <w:i/>
          <w:sz w:val="28"/>
          <w:szCs w:val="28"/>
        </w:rPr>
        <w:t>:</w:t>
      </w:r>
      <w:r>
        <w:rPr>
          <w:rFonts w:eastAsia="Times New Roman" w:cs="Times New Roman"/>
          <w:sz w:val="28"/>
          <w:szCs w:val="28"/>
        </w:rPr>
        <w:t xml:space="preserve"> «У каждого из нас есть свои ценности, которые мы оберегаем. Но как вы думаете: существует ли в жизни что-то, что может отнять у нас наши ценности? Можем ли мы потерять эти ценности из-за своего поведения?»</w:t>
      </w:r>
    </w:p>
    <w:p w:rsidR="008478A9" w:rsidRDefault="008478A9" w:rsidP="008478A9">
      <w:pPr>
        <w:tabs>
          <w:tab w:val="left" w:pos="0"/>
        </w:tabs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Ведущий просит участников продолжить следующую фразу: «Для меня самое ценное – это…» Участники записывают на отдельных листках  бумаги (в количестве трех) свои ценности: 1. связанные с телом; 2. с материальным миром; 3. ценности общения (конкретные люди или понятия).</w:t>
      </w:r>
    </w:p>
    <w:p w:rsidR="008478A9" w:rsidRDefault="008478A9" w:rsidP="008478A9">
      <w:pPr>
        <w:tabs>
          <w:tab w:val="left" w:pos="360"/>
        </w:tabs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ab/>
        <w:t>Затем он забирает у участников сначала один листочек («ценность»), потом второй и, наконец, третий и прячет их. По окончании упражнения «ценности» обязательно возвращаются участникам.</w:t>
      </w:r>
    </w:p>
    <w:p w:rsidR="008478A9" w:rsidRDefault="008478A9" w:rsidP="008478A9">
      <w:pPr>
        <w:tabs>
          <w:tab w:val="left" w:pos="360"/>
        </w:tabs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Рефлексия:</w:t>
      </w:r>
    </w:p>
    <w:p w:rsidR="008478A9" w:rsidRDefault="008478A9" w:rsidP="008478A9">
      <w:pPr>
        <w:tabs>
          <w:tab w:val="left" w:pos="360"/>
        </w:tabs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Как вы себя чувствовали, когда у вас отняли все ценности?</w:t>
      </w:r>
    </w:p>
    <w:p w:rsidR="008478A9" w:rsidRDefault="008478A9" w:rsidP="008478A9">
      <w:pPr>
        <w:tabs>
          <w:tab w:val="left" w:pos="360"/>
        </w:tabs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А когда их вернули обратно?</w:t>
      </w:r>
    </w:p>
    <w:p w:rsidR="008478A9" w:rsidRDefault="008478A9" w:rsidP="008478A9">
      <w:pPr>
        <w:tabs>
          <w:tab w:val="left" w:pos="360"/>
        </w:tabs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А какие ценности теряет человек, который ведет нездоровый образ жизни?</w:t>
      </w:r>
    </w:p>
    <w:p w:rsidR="008478A9" w:rsidRDefault="008478A9" w:rsidP="008478A9">
      <w:pPr>
        <w:tabs>
          <w:tab w:val="left" w:pos="360"/>
        </w:tabs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</w:p>
    <w:p w:rsidR="008478A9" w:rsidRDefault="008478A9" w:rsidP="008478A9">
      <w:pPr>
        <w:numPr>
          <w:ilvl w:val="0"/>
          <w:numId w:val="1"/>
        </w:numPr>
        <w:suppressAutoHyphens w:val="0"/>
        <w:spacing w:line="360" w:lineRule="auto"/>
        <w:ind w:firstLine="709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i/>
          <w:sz w:val="28"/>
          <w:szCs w:val="28"/>
        </w:rPr>
        <w:t>Интерактивная игра «Зеркала»</w:t>
      </w:r>
    </w:p>
    <w:p w:rsidR="008478A9" w:rsidRDefault="008478A9" w:rsidP="008478A9">
      <w:p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Цель: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предупреждение употребления </w:t>
      </w:r>
      <w:proofErr w:type="spellStart"/>
      <w:r>
        <w:rPr>
          <w:rFonts w:eastAsia="Times New Roman" w:cs="Times New Roman"/>
          <w:sz w:val="28"/>
          <w:szCs w:val="28"/>
        </w:rPr>
        <w:t>психоактивных</w:t>
      </w:r>
      <w:proofErr w:type="spellEnd"/>
      <w:r>
        <w:rPr>
          <w:rFonts w:eastAsia="Times New Roman" w:cs="Times New Roman"/>
          <w:sz w:val="28"/>
          <w:szCs w:val="28"/>
        </w:rPr>
        <w:t xml:space="preserve"> веществ подростками и обучение их навыкам ответственного поведения.</w:t>
      </w:r>
    </w:p>
    <w:p w:rsidR="008478A9" w:rsidRDefault="008478A9" w:rsidP="008478A9">
      <w:p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 начале игры следует провести упражнение на релаксацию, т.к. интерактивная игра «Зеркала» - это игра на визуализацию и детям будет необходимо достаточно длительное время находиться с закрытыми глазами и активно воображать. По ходу игры варианты ответов детей следует записывать на доске (ватмане) в 4 столбца, анализ которых надо провести в конце игры. </w:t>
      </w:r>
    </w:p>
    <w:p w:rsidR="008478A9" w:rsidRDefault="008478A9" w:rsidP="008478A9">
      <w:p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Зеркало 1: «Первое зеркало, в которое мы заглянем, – чистое, гладкое и отображает реальный мир и вас с вашими эмоциями, чувствами и внешним </w:t>
      </w:r>
      <w:proofErr w:type="gramStart"/>
      <w:r>
        <w:rPr>
          <w:rFonts w:eastAsia="Times New Roman" w:cs="Times New Roman"/>
          <w:sz w:val="28"/>
          <w:szCs w:val="28"/>
        </w:rPr>
        <w:t>видом</w:t>
      </w:r>
      <w:proofErr w:type="gramEnd"/>
      <w:r>
        <w:rPr>
          <w:rFonts w:eastAsia="Times New Roman" w:cs="Times New Roman"/>
          <w:sz w:val="28"/>
          <w:szCs w:val="28"/>
        </w:rPr>
        <w:t>…Что вы сейчас чувствуете? Что вас радует в вашей жизни?»  (Ведущий записывает ответы детей в первый столбец.).</w:t>
      </w:r>
    </w:p>
    <w:p w:rsidR="008478A9" w:rsidRDefault="008478A9" w:rsidP="008478A9">
      <w:pPr>
        <w:numPr>
          <w:ilvl w:val="0"/>
          <w:numId w:val="5"/>
        </w:numPr>
        <w:suppressAutoHyphens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Игра «Путаница»</w:t>
      </w:r>
    </w:p>
    <w:p w:rsidR="008478A9" w:rsidRDefault="008478A9" w:rsidP="008478A9">
      <w:p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Дети становятся в круг, закрывают глаза и вытягивают вперед руки, потом берут за руку любого человека, только не соседа. Таким образом, все запутываются, их задача – распутаться и снова образовать круг.</w:t>
      </w:r>
    </w:p>
    <w:p w:rsidR="008478A9" w:rsidRDefault="008478A9" w:rsidP="008478A9">
      <w:pPr>
        <w:suppressAutoHyphens w:val="0"/>
        <w:spacing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Зеркало 2: «Мы с вами попали в комнату Смеха. Давайте перейдем ко второму зеркалу (при переходе попросить закрыть глаза и представить зеркало). Посмотрите на него – это зеркало из комнаты смеха, – в нем ваша фигура и лицо принимают причудливую форму и становятся смешными. </w:t>
      </w:r>
    </w:p>
    <w:p w:rsidR="008478A9" w:rsidRDefault="008478A9" w:rsidP="008478A9">
      <w:p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Что вы чувствуете? Как ваше настроение? Что вас радует?»</w:t>
      </w:r>
    </w:p>
    <w:p w:rsidR="008478A9" w:rsidRDefault="008478A9" w:rsidP="008478A9">
      <w:pPr>
        <w:numPr>
          <w:ilvl w:val="0"/>
          <w:numId w:val="3"/>
        </w:numPr>
        <w:suppressAutoHyphens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Ролевая игра «Прими решение»</w:t>
      </w:r>
    </w:p>
    <w:p w:rsidR="008478A9" w:rsidRDefault="008478A9" w:rsidP="008478A9">
      <w:p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Дети делятся на 2 команды, а также выбираются 2 «героя» (можно и больше). Герои выбирают, к какой команде присоединиться. Задание для первой команды – выработать доводы, которые убедят героя попробовать </w:t>
      </w:r>
      <w:proofErr w:type="spellStart"/>
      <w:r>
        <w:rPr>
          <w:rFonts w:eastAsia="Times New Roman" w:cs="Times New Roman"/>
          <w:sz w:val="28"/>
          <w:szCs w:val="28"/>
        </w:rPr>
        <w:t>психоактивные</w:t>
      </w:r>
      <w:proofErr w:type="spellEnd"/>
      <w:r>
        <w:rPr>
          <w:rFonts w:eastAsia="Times New Roman" w:cs="Times New Roman"/>
          <w:sz w:val="28"/>
          <w:szCs w:val="28"/>
        </w:rPr>
        <w:t xml:space="preserve"> вещества, вторая команда – доводы, чтобы убедить героя не пробовать их.</w:t>
      </w:r>
    </w:p>
    <w:p w:rsidR="008478A9" w:rsidRDefault="008478A9" w:rsidP="008478A9">
      <w:p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Рефлексия: беседа с «героями»:  Сложно было выбрать или нет? Что вы чувствовали?</w:t>
      </w:r>
    </w:p>
    <w:p w:rsidR="008478A9" w:rsidRDefault="008478A9" w:rsidP="008478A9">
      <w:p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Зеркало 3: </w:t>
      </w:r>
    </w:p>
    <w:p w:rsidR="008478A9" w:rsidRDefault="008478A9" w:rsidP="008478A9">
      <w:p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«Давайте посмотрим в третье зеркало – оно искривлено гораздо сильнее по сравнению со вторым. Изображение в нем не вызывает смеха, а больше страх и неприятное удивление. Человек в нем выглядит усталым, изможденным и явно нерадостным. Что же может порадовать </w:t>
      </w:r>
      <w:r>
        <w:rPr>
          <w:rFonts w:eastAsia="Times New Roman" w:cs="Times New Roman"/>
          <w:i/>
          <w:sz w:val="28"/>
          <w:szCs w:val="28"/>
        </w:rPr>
        <w:t>такого</w:t>
      </w:r>
      <w:r>
        <w:rPr>
          <w:rFonts w:eastAsia="Times New Roman" w:cs="Times New Roman"/>
          <w:sz w:val="28"/>
          <w:szCs w:val="28"/>
        </w:rPr>
        <w:t xml:space="preserve"> человека?».</w:t>
      </w:r>
    </w:p>
    <w:p w:rsidR="008478A9" w:rsidRDefault="008478A9" w:rsidP="008478A9">
      <w:p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Зеркало 4: </w:t>
      </w:r>
    </w:p>
    <w:p w:rsidR="008478A9" w:rsidRDefault="008478A9" w:rsidP="008478A9">
      <w:p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«Заглянем в четвертое зеркало. Зеркало очень искривлено и даже треснуло. Теперь тому, кто отобразился в зеркале, не до смеха – остаются лишь слезы.  Посмотрите на отражение в зеркале, кого вы там видите? Комната Смеха незаметно превратилась в комнату Страха (землистый цвет лица, руки трясутся, мутные глаза, очень худой, плохо пахнет, одет, как попало, ничем не интересуется, безынициативен). Что его радует?».</w:t>
      </w:r>
    </w:p>
    <w:p w:rsidR="008478A9" w:rsidRDefault="008478A9" w:rsidP="008478A9">
      <w:p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Рефлексия:</w:t>
      </w:r>
    </w:p>
    <w:p w:rsidR="008478A9" w:rsidRDefault="008478A9" w:rsidP="008478A9">
      <w:pPr>
        <w:suppressAutoHyphens w:val="0"/>
        <w:spacing w:line="360" w:lineRule="auto"/>
        <w:jc w:val="both"/>
        <w:rPr>
          <w:rFonts w:eastAsia="Times New Roman" w:cs="Times New Roman"/>
          <w:i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«Мы с вами рассмотрели стадии зависимости человека. Давайте посмотрим, что радует и что важно для человека на разных стадиях… </w:t>
      </w:r>
    </w:p>
    <w:p w:rsidR="008478A9" w:rsidRDefault="008478A9" w:rsidP="008478A9">
      <w:p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i/>
          <w:sz w:val="28"/>
          <w:szCs w:val="28"/>
        </w:rPr>
        <w:t>Пояснения к каждой стадии:</w:t>
      </w:r>
    </w:p>
    <w:p w:rsidR="008478A9" w:rsidRDefault="008478A9" w:rsidP="00CB0F83">
      <w:pPr>
        <w:suppressAutoHyphens w:val="0"/>
        <w:spacing w:line="360" w:lineRule="auto"/>
        <w:ind w:firstLine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Часто в жизни возникают </w:t>
      </w:r>
      <w:r w:rsidR="00CB0F83">
        <w:rPr>
          <w:rFonts w:eastAsia="Times New Roman" w:cs="Times New Roman"/>
          <w:sz w:val="28"/>
          <w:szCs w:val="28"/>
        </w:rPr>
        <w:t xml:space="preserve">трудные, кажущиеся безвыходным </w:t>
      </w:r>
      <w:r>
        <w:rPr>
          <w:rFonts w:eastAsia="Times New Roman" w:cs="Times New Roman"/>
          <w:sz w:val="28"/>
          <w:szCs w:val="28"/>
        </w:rPr>
        <w:t xml:space="preserve">ситуации, а с давних пор те, кто заблудился в поисках выхода из таких ситуаций, попали на легкий путь ухода от реальности, на путь искусственного изменения своего </w:t>
      </w:r>
      <w:r>
        <w:rPr>
          <w:rFonts w:eastAsia="Times New Roman" w:cs="Times New Roman"/>
          <w:sz w:val="28"/>
          <w:szCs w:val="28"/>
        </w:rPr>
        <w:lastRenderedPageBreak/>
        <w:t xml:space="preserve">сознания. Самым простым, но и самым опасным на этом пути является использование веществ, воздействующих на психику человека. </w:t>
      </w:r>
    </w:p>
    <w:p w:rsidR="008478A9" w:rsidRDefault="00CB0F83" w:rsidP="00E70B5F">
      <w:pPr>
        <w:suppressAutoHyphens w:val="0"/>
        <w:spacing w:line="360" w:lineRule="auto"/>
        <w:ind w:left="708" w:firstLine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</w:t>
      </w:r>
      <w:r w:rsidR="008478A9">
        <w:rPr>
          <w:rFonts w:eastAsia="Times New Roman" w:cs="Times New Roman"/>
          <w:sz w:val="28"/>
          <w:szCs w:val="28"/>
        </w:rPr>
        <w:t xml:space="preserve">Подобное состояние человек испытывает на начальной стадии употребления </w:t>
      </w:r>
      <w:proofErr w:type="spellStart"/>
      <w:r w:rsidR="008478A9">
        <w:rPr>
          <w:rFonts w:eastAsia="Times New Roman" w:cs="Times New Roman"/>
          <w:sz w:val="28"/>
          <w:szCs w:val="28"/>
        </w:rPr>
        <w:t>психоактивных</w:t>
      </w:r>
      <w:proofErr w:type="spellEnd"/>
      <w:r w:rsidR="008478A9">
        <w:rPr>
          <w:rFonts w:eastAsia="Times New Roman" w:cs="Times New Roman"/>
          <w:sz w:val="28"/>
          <w:szCs w:val="28"/>
        </w:rPr>
        <w:t xml:space="preserve"> веществ – легкость, эйфория, беззаботность – «</w:t>
      </w:r>
      <w:proofErr w:type="gramStart"/>
      <w:r w:rsidR="008478A9">
        <w:rPr>
          <w:rFonts w:eastAsia="Times New Roman" w:cs="Times New Roman"/>
          <w:sz w:val="28"/>
          <w:szCs w:val="28"/>
        </w:rPr>
        <w:t>кайф</w:t>
      </w:r>
      <w:proofErr w:type="gramEnd"/>
      <w:r w:rsidR="008478A9">
        <w:rPr>
          <w:rFonts w:eastAsia="Times New Roman" w:cs="Times New Roman"/>
          <w:sz w:val="28"/>
          <w:szCs w:val="28"/>
        </w:rPr>
        <w:t>». Человек не понимает, что он уже зависим, ему пока еще смешно. Он считает, что в любой момент остановится, отказавшись от приема вредных веществ.</w:t>
      </w:r>
    </w:p>
    <w:p w:rsidR="008478A9" w:rsidRDefault="008478A9" w:rsidP="008478A9">
      <w:pPr>
        <w:numPr>
          <w:ilvl w:val="0"/>
          <w:numId w:val="5"/>
        </w:numPr>
        <w:tabs>
          <w:tab w:val="left" w:pos="0"/>
        </w:tabs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</w:rPr>
        <w:t>Какие изменения происходят в организме после употребления вредных веществ? (проблемы со здоровьем (ломка, похмелье, инфекционные болезни), потеря контроля за поведением (драки, насилие), скандалы в семье, проблемы с учебой, работой, нежелательная беременность, финансовые трудности, конфликты с друзьями)</w:t>
      </w:r>
      <w:proofErr w:type="gramEnd"/>
    </w:p>
    <w:p w:rsidR="008478A9" w:rsidRDefault="008478A9" w:rsidP="008478A9">
      <w:pPr>
        <w:numPr>
          <w:ilvl w:val="0"/>
          <w:numId w:val="5"/>
        </w:numPr>
        <w:tabs>
          <w:tab w:val="left" w:pos="0"/>
        </w:tabs>
        <w:suppressAutoHyphens w:val="0"/>
        <w:spacing w:line="360" w:lineRule="auto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Заглянув в первое зеркало, вряд ли захочется заглядывать в четвертое. Но решать только вам, в каком зеркале вы  хотите видеть свое отражение. Человек делает выбор сам. И даже если его выбор ошибочен или неверен, он должен помнить, что ему всегда помогут друзья и близкие».</w:t>
      </w:r>
    </w:p>
    <w:p w:rsidR="008478A9" w:rsidRDefault="008478A9" w:rsidP="008478A9">
      <w:pPr>
        <w:suppressAutoHyphens w:val="0"/>
        <w:spacing w:line="360" w:lineRule="auto"/>
        <w:jc w:val="both"/>
        <w:rPr>
          <w:rFonts w:eastAsia="Times New Roman" w:cs="Times New Roman"/>
          <w:b/>
          <w:sz w:val="28"/>
          <w:szCs w:val="28"/>
        </w:rPr>
      </w:pPr>
    </w:p>
    <w:p w:rsidR="008478A9" w:rsidRDefault="008478A9" w:rsidP="008478A9">
      <w:pPr>
        <w:suppressAutoHyphens w:val="0"/>
        <w:spacing w:line="360" w:lineRule="auto"/>
        <w:jc w:val="both"/>
        <w:rPr>
          <w:rFonts w:eastAsia="Times New Roman" w:cs="Times New Roman"/>
          <w:b/>
          <w:sz w:val="28"/>
          <w:szCs w:val="28"/>
        </w:rPr>
      </w:pPr>
    </w:p>
    <w:p w:rsidR="008478A9" w:rsidRDefault="008478A9" w:rsidP="008478A9">
      <w:pPr>
        <w:suppressAutoHyphens w:val="0"/>
        <w:spacing w:line="360" w:lineRule="auto"/>
        <w:jc w:val="both"/>
        <w:rPr>
          <w:rFonts w:eastAsia="Times New Roman" w:cs="Times New Roman"/>
          <w:b/>
          <w:sz w:val="28"/>
          <w:szCs w:val="28"/>
        </w:rPr>
      </w:pPr>
    </w:p>
    <w:p w:rsidR="00365635" w:rsidRDefault="00365635" w:rsidP="008478A9">
      <w:pPr>
        <w:suppressAutoHyphens w:val="0"/>
        <w:spacing w:line="360" w:lineRule="auto"/>
        <w:jc w:val="both"/>
        <w:rPr>
          <w:rFonts w:eastAsia="Times New Roman" w:cs="Times New Roman"/>
          <w:b/>
          <w:sz w:val="28"/>
          <w:szCs w:val="28"/>
        </w:rPr>
      </w:pPr>
    </w:p>
    <w:p w:rsidR="00365635" w:rsidRDefault="00365635" w:rsidP="008478A9">
      <w:pPr>
        <w:suppressAutoHyphens w:val="0"/>
        <w:spacing w:line="360" w:lineRule="auto"/>
        <w:jc w:val="both"/>
        <w:rPr>
          <w:rFonts w:eastAsia="Times New Roman" w:cs="Times New Roman"/>
          <w:b/>
          <w:sz w:val="28"/>
          <w:szCs w:val="28"/>
        </w:rPr>
      </w:pPr>
    </w:p>
    <w:p w:rsidR="00365635" w:rsidRDefault="00365635" w:rsidP="008478A9">
      <w:pPr>
        <w:suppressAutoHyphens w:val="0"/>
        <w:spacing w:line="360" w:lineRule="auto"/>
        <w:jc w:val="both"/>
        <w:rPr>
          <w:rFonts w:eastAsia="Times New Roman" w:cs="Times New Roman"/>
          <w:b/>
          <w:sz w:val="28"/>
          <w:szCs w:val="28"/>
        </w:rPr>
      </w:pPr>
    </w:p>
    <w:p w:rsidR="00365635" w:rsidRDefault="00365635" w:rsidP="008478A9">
      <w:pPr>
        <w:suppressAutoHyphens w:val="0"/>
        <w:spacing w:line="360" w:lineRule="auto"/>
        <w:jc w:val="both"/>
        <w:rPr>
          <w:rFonts w:eastAsia="Times New Roman" w:cs="Times New Roman"/>
          <w:b/>
          <w:sz w:val="28"/>
          <w:szCs w:val="28"/>
        </w:rPr>
      </w:pPr>
    </w:p>
    <w:p w:rsidR="00365635" w:rsidRDefault="00365635" w:rsidP="008478A9">
      <w:pPr>
        <w:suppressAutoHyphens w:val="0"/>
        <w:spacing w:line="360" w:lineRule="auto"/>
        <w:jc w:val="both"/>
        <w:rPr>
          <w:rFonts w:eastAsia="Times New Roman" w:cs="Times New Roman"/>
          <w:b/>
          <w:sz w:val="28"/>
          <w:szCs w:val="28"/>
        </w:rPr>
      </w:pPr>
    </w:p>
    <w:p w:rsidR="00365635" w:rsidRDefault="00365635" w:rsidP="008478A9">
      <w:pPr>
        <w:suppressAutoHyphens w:val="0"/>
        <w:spacing w:line="360" w:lineRule="auto"/>
        <w:jc w:val="both"/>
        <w:rPr>
          <w:rFonts w:eastAsia="Times New Roman" w:cs="Times New Roman"/>
          <w:b/>
          <w:sz w:val="28"/>
          <w:szCs w:val="28"/>
        </w:rPr>
      </w:pPr>
    </w:p>
    <w:p w:rsidR="00365635" w:rsidRDefault="00365635" w:rsidP="008478A9">
      <w:pPr>
        <w:suppressAutoHyphens w:val="0"/>
        <w:spacing w:line="360" w:lineRule="auto"/>
        <w:jc w:val="both"/>
        <w:rPr>
          <w:rFonts w:eastAsia="Times New Roman" w:cs="Times New Roman"/>
          <w:b/>
          <w:sz w:val="28"/>
          <w:szCs w:val="28"/>
        </w:rPr>
      </w:pPr>
    </w:p>
    <w:p w:rsidR="00365635" w:rsidRDefault="00365635" w:rsidP="008478A9">
      <w:pPr>
        <w:suppressAutoHyphens w:val="0"/>
        <w:spacing w:line="360" w:lineRule="auto"/>
        <w:jc w:val="both"/>
        <w:rPr>
          <w:rFonts w:eastAsia="Times New Roman" w:cs="Times New Roman"/>
          <w:b/>
          <w:sz w:val="28"/>
          <w:szCs w:val="28"/>
        </w:rPr>
      </w:pPr>
    </w:p>
    <w:p w:rsidR="00365635" w:rsidRDefault="00365635" w:rsidP="008478A9">
      <w:pPr>
        <w:suppressAutoHyphens w:val="0"/>
        <w:spacing w:line="360" w:lineRule="auto"/>
        <w:jc w:val="both"/>
        <w:rPr>
          <w:rFonts w:eastAsia="Times New Roman" w:cs="Times New Roman"/>
          <w:b/>
          <w:sz w:val="28"/>
          <w:szCs w:val="28"/>
        </w:rPr>
      </w:pPr>
    </w:p>
    <w:p w:rsidR="00365635" w:rsidRDefault="00365635" w:rsidP="008478A9">
      <w:pPr>
        <w:suppressAutoHyphens w:val="0"/>
        <w:spacing w:line="360" w:lineRule="auto"/>
        <w:jc w:val="both"/>
        <w:rPr>
          <w:rFonts w:eastAsia="Times New Roman" w:cs="Times New Roman"/>
          <w:b/>
          <w:sz w:val="28"/>
          <w:szCs w:val="28"/>
        </w:rPr>
      </w:pPr>
    </w:p>
    <w:p w:rsidR="008478A9" w:rsidRPr="00365635" w:rsidRDefault="008478A9" w:rsidP="00CB0F83">
      <w:pPr>
        <w:suppressAutoHyphens w:val="0"/>
        <w:spacing w:line="360" w:lineRule="auto"/>
        <w:ind w:firstLine="0"/>
        <w:jc w:val="both"/>
        <w:rPr>
          <w:rFonts w:eastAsia="Times New Roman" w:cs="Times New Roman"/>
          <w:b/>
          <w:sz w:val="20"/>
          <w:szCs w:val="20"/>
        </w:rPr>
      </w:pPr>
    </w:p>
    <w:sectPr w:rsidR="008478A9" w:rsidRPr="00365635" w:rsidSect="00B423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57E" w:rsidRDefault="001E557E" w:rsidP="00345977">
      <w:r>
        <w:separator/>
      </w:r>
    </w:p>
  </w:endnote>
  <w:endnote w:type="continuationSeparator" w:id="1">
    <w:p w:rsidR="001E557E" w:rsidRDefault="001E557E" w:rsidP="00345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23391"/>
      <w:docPartObj>
        <w:docPartGallery w:val="Page Numbers (Bottom of Page)"/>
        <w:docPartUnique/>
      </w:docPartObj>
    </w:sdtPr>
    <w:sdtContent>
      <w:p w:rsidR="00C550AD" w:rsidRDefault="00D35C9E">
        <w:pPr>
          <w:pStyle w:val="a6"/>
          <w:jc w:val="center"/>
        </w:pPr>
        <w:fldSimple w:instr=" PAGE   \* MERGEFORMAT ">
          <w:r w:rsidR="00E16EC4">
            <w:rPr>
              <w:noProof/>
            </w:rPr>
            <w:t>30</w:t>
          </w:r>
        </w:fldSimple>
      </w:p>
    </w:sdtContent>
  </w:sdt>
  <w:p w:rsidR="001E557E" w:rsidRDefault="001E55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57E" w:rsidRDefault="001E557E" w:rsidP="00345977">
      <w:r>
        <w:separator/>
      </w:r>
    </w:p>
  </w:footnote>
  <w:footnote w:type="continuationSeparator" w:id="1">
    <w:p w:rsidR="001E557E" w:rsidRDefault="001E557E" w:rsidP="003459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3"/>
    <w:lvl w:ilvl="0">
      <w:start w:val="1"/>
      <w:numFmt w:val="bullet"/>
      <w:lvlText w:val="o"/>
      <w:lvlJc w:val="left"/>
      <w:pPr>
        <w:tabs>
          <w:tab w:val="num" w:pos="708"/>
        </w:tabs>
        <w:ind w:left="720" w:hanging="360"/>
      </w:pPr>
      <w:rPr>
        <w:rFonts w:ascii="Courier New" w:hAnsi="Courier New" w:cs="Courier New" w:hint="default"/>
      </w:rPr>
    </w:lvl>
  </w:abstractNum>
  <w:abstractNum w:abstractNumId="1">
    <w:nsid w:val="0000000B"/>
    <w:multiLevelType w:val="singleLevel"/>
    <w:tmpl w:val="0000000B"/>
    <w:name w:val="WW8Num23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708"/>
        </w:tabs>
        <w:ind w:left="750" w:hanging="390"/>
      </w:pPr>
    </w:lvl>
  </w:abstractNum>
  <w:abstractNum w:abstractNumId="3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08"/>
        </w:tabs>
        <w:ind w:left="75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201DB"/>
    <w:rsid w:val="00014AD2"/>
    <w:rsid w:val="00056B81"/>
    <w:rsid w:val="00115D69"/>
    <w:rsid w:val="0013184F"/>
    <w:rsid w:val="00142566"/>
    <w:rsid w:val="001664A4"/>
    <w:rsid w:val="001E3A9F"/>
    <w:rsid w:val="001E557E"/>
    <w:rsid w:val="00281F85"/>
    <w:rsid w:val="002A008F"/>
    <w:rsid w:val="002D41F1"/>
    <w:rsid w:val="00313BB5"/>
    <w:rsid w:val="00345977"/>
    <w:rsid w:val="00365635"/>
    <w:rsid w:val="003B5E99"/>
    <w:rsid w:val="003F3689"/>
    <w:rsid w:val="00411A8B"/>
    <w:rsid w:val="004D2130"/>
    <w:rsid w:val="00521D68"/>
    <w:rsid w:val="005A3C98"/>
    <w:rsid w:val="006B061B"/>
    <w:rsid w:val="00794405"/>
    <w:rsid w:val="007A3518"/>
    <w:rsid w:val="008478A9"/>
    <w:rsid w:val="00895853"/>
    <w:rsid w:val="008D4512"/>
    <w:rsid w:val="00910A90"/>
    <w:rsid w:val="009201DB"/>
    <w:rsid w:val="00950D25"/>
    <w:rsid w:val="009658D4"/>
    <w:rsid w:val="00965AAF"/>
    <w:rsid w:val="009C0215"/>
    <w:rsid w:val="009D5879"/>
    <w:rsid w:val="00A14661"/>
    <w:rsid w:val="00AD30FC"/>
    <w:rsid w:val="00B4235B"/>
    <w:rsid w:val="00B879D2"/>
    <w:rsid w:val="00BA2E90"/>
    <w:rsid w:val="00BC0670"/>
    <w:rsid w:val="00C24861"/>
    <w:rsid w:val="00C550AD"/>
    <w:rsid w:val="00C66017"/>
    <w:rsid w:val="00C72557"/>
    <w:rsid w:val="00CB0F83"/>
    <w:rsid w:val="00CB2F39"/>
    <w:rsid w:val="00D2096A"/>
    <w:rsid w:val="00D35C9E"/>
    <w:rsid w:val="00D80F78"/>
    <w:rsid w:val="00DC4E9E"/>
    <w:rsid w:val="00E06635"/>
    <w:rsid w:val="00E16EC4"/>
    <w:rsid w:val="00E3482D"/>
    <w:rsid w:val="00E47B92"/>
    <w:rsid w:val="00E70B5F"/>
    <w:rsid w:val="00E84C94"/>
    <w:rsid w:val="00E93543"/>
    <w:rsid w:val="00E96616"/>
    <w:rsid w:val="00ED16F6"/>
    <w:rsid w:val="00ED24B9"/>
    <w:rsid w:val="00FC5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DB"/>
    <w:pPr>
      <w:suppressAutoHyphens/>
      <w:spacing w:after="0" w:line="240" w:lineRule="auto"/>
      <w:ind w:firstLine="709"/>
    </w:pPr>
    <w:rPr>
      <w:rFonts w:ascii="Times New Roman" w:eastAsia="SimSun" w:hAnsi="Times New Roman" w:cs="Tahoma"/>
      <w:sz w:val="3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9201DB"/>
  </w:style>
  <w:style w:type="paragraph" w:customStyle="1" w:styleId="1">
    <w:name w:val="Абзац списка1"/>
    <w:basedOn w:val="a"/>
    <w:rsid w:val="009201DB"/>
    <w:pPr>
      <w:ind w:left="720"/>
    </w:pPr>
  </w:style>
  <w:style w:type="paragraph" w:styleId="a3">
    <w:name w:val="Normal (Web)"/>
    <w:basedOn w:val="a"/>
    <w:rsid w:val="009201DB"/>
    <w:pPr>
      <w:suppressAutoHyphens w:val="0"/>
      <w:spacing w:before="280" w:after="280"/>
      <w:ind w:firstLine="0"/>
    </w:pPr>
    <w:rPr>
      <w:rFonts w:eastAsia="Times New Roman" w:cs="Times New Roman"/>
      <w:sz w:val="24"/>
      <w:szCs w:val="24"/>
    </w:rPr>
  </w:style>
  <w:style w:type="paragraph" w:styleId="a4">
    <w:name w:val="header"/>
    <w:basedOn w:val="a"/>
    <w:link w:val="a5"/>
    <w:rsid w:val="009201D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basedOn w:val="a0"/>
    <w:link w:val="a4"/>
    <w:rsid w:val="009201DB"/>
    <w:rPr>
      <w:rFonts w:ascii="Times New Roman" w:eastAsia="SimSun" w:hAnsi="Times New Roman" w:cs="Times New Roman"/>
      <w:sz w:val="30"/>
      <w:lang w:eastAsia="ar-SA"/>
    </w:rPr>
  </w:style>
  <w:style w:type="paragraph" w:styleId="a6">
    <w:name w:val="footer"/>
    <w:basedOn w:val="a"/>
    <w:link w:val="a7"/>
    <w:uiPriority w:val="99"/>
    <w:rsid w:val="009201D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9201DB"/>
    <w:rPr>
      <w:rFonts w:ascii="Times New Roman" w:eastAsia="SimSun" w:hAnsi="Times New Roman" w:cs="Times New Roman"/>
      <w:sz w:val="3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E3A9F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9F"/>
    <w:rPr>
      <w:rFonts w:ascii="Tahoma" w:eastAsia="SimSun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2D41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DB"/>
    <w:pPr>
      <w:suppressAutoHyphens/>
      <w:spacing w:after="0" w:line="240" w:lineRule="auto"/>
      <w:ind w:firstLine="709"/>
    </w:pPr>
    <w:rPr>
      <w:rFonts w:ascii="Times New Roman" w:eastAsia="SimSun" w:hAnsi="Times New Roman" w:cs="Tahoma"/>
      <w:sz w:val="3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9201DB"/>
  </w:style>
  <w:style w:type="paragraph" w:customStyle="1" w:styleId="ListParagraph">
    <w:name w:val="List Paragraph"/>
    <w:basedOn w:val="a"/>
    <w:rsid w:val="009201DB"/>
    <w:pPr>
      <w:ind w:left="720"/>
    </w:pPr>
  </w:style>
  <w:style w:type="paragraph" w:styleId="a3">
    <w:name w:val="Normal (Web)"/>
    <w:basedOn w:val="a"/>
    <w:rsid w:val="009201DB"/>
    <w:pPr>
      <w:suppressAutoHyphens w:val="0"/>
      <w:spacing w:before="280" w:after="280"/>
      <w:ind w:firstLine="0"/>
    </w:pPr>
    <w:rPr>
      <w:rFonts w:eastAsia="Times New Roman" w:cs="Times New Roman"/>
      <w:sz w:val="24"/>
      <w:szCs w:val="24"/>
    </w:rPr>
  </w:style>
  <w:style w:type="paragraph" w:styleId="a4">
    <w:name w:val="header"/>
    <w:basedOn w:val="a"/>
    <w:link w:val="a5"/>
    <w:rsid w:val="009201DB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5">
    <w:name w:val="Верхний колонтитул Знак"/>
    <w:basedOn w:val="a0"/>
    <w:link w:val="a4"/>
    <w:rsid w:val="009201DB"/>
    <w:rPr>
      <w:rFonts w:ascii="Times New Roman" w:eastAsia="SimSun" w:hAnsi="Times New Roman" w:cs="Times New Roman"/>
      <w:sz w:val="30"/>
      <w:lang w:val="x-none" w:eastAsia="ar-SA"/>
    </w:rPr>
  </w:style>
  <w:style w:type="paragraph" w:styleId="a6">
    <w:name w:val="footer"/>
    <w:basedOn w:val="a"/>
    <w:link w:val="a7"/>
    <w:uiPriority w:val="99"/>
    <w:rsid w:val="009201DB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9201DB"/>
    <w:rPr>
      <w:rFonts w:ascii="Times New Roman" w:eastAsia="SimSun" w:hAnsi="Times New Roman" w:cs="Times New Roman"/>
      <w:sz w:val="30"/>
      <w:lang w:val="x-non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контрольная группа до эксперимента</c:v>
                </c:pt>
              </c:strCache>
            </c:strRef>
          </c:tx>
          <c:spPr>
            <a:solidFill>
              <a:schemeClr val="tx1"/>
            </a:solidFill>
          </c:spPr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положительное</c:v>
                </c:pt>
                <c:pt idx="1">
                  <c:v>нейтральное</c:v>
                </c:pt>
                <c:pt idx="2">
                  <c:v>негативное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</c:v>
                </c:pt>
                <c:pt idx="1">
                  <c:v>0.45</c:v>
                </c:pt>
                <c:pt idx="2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экспериментальная группа до эксперимента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положительное</c:v>
                </c:pt>
                <c:pt idx="1">
                  <c:v>нейтральное</c:v>
                </c:pt>
                <c:pt idx="2">
                  <c:v>негативное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0.1</c:v>
                </c:pt>
                <c:pt idx="1">
                  <c:v>0.45</c:v>
                </c:pt>
                <c:pt idx="2">
                  <c:v>0.45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контрольная группа после эксперимента</c:v>
                </c:pt>
              </c:strCache>
            </c:strRef>
          </c:tx>
          <c:spPr>
            <a:solidFill>
              <a:schemeClr val="accent1"/>
            </a:solidFill>
          </c:spPr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положительное</c:v>
                </c:pt>
                <c:pt idx="1">
                  <c:v>нейтральное</c:v>
                </c:pt>
                <c:pt idx="2">
                  <c:v>негативное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0.1</c:v>
                </c:pt>
                <c:pt idx="1">
                  <c:v>0.42000000000000032</c:v>
                </c:pt>
                <c:pt idx="2">
                  <c:v>0.48000000000000032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экспериментальная группа после эксперимента</c:v>
                </c:pt>
              </c:strCache>
            </c:strRef>
          </c:tx>
          <c:spPr>
            <a:solidFill>
              <a:schemeClr val="accent2"/>
            </a:solidFill>
          </c:spPr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положительное</c:v>
                </c:pt>
                <c:pt idx="1">
                  <c:v>нейтральное</c:v>
                </c:pt>
                <c:pt idx="2">
                  <c:v>негативное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6.0000000000000116E-2</c:v>
                </c:pt>
                <c:pt idx="1">
                  <c:v>0.37000000000000038</c:v>
                </c:pt>
                <c:pt idx="2">
                  <c:v>0.56999999999999995</c:v>
                </c:pt>
              </c:numCache>
            </c:numRef>
          </c:val>
        </c:ser>
        <c:gapWidth val="75"/>
        <c:axId val="54794112"/>
        <c:axId val="54795648"/>
      </c:barChart>
      <c:catAx>
        <c:axId val="5479411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4795648"/>
        <c:crosses val="autoZero"/>
        <c:auto val="1"/>
        <c:lblAlgn val="ctr"/>
        <c:lblOffset val="100"/>
      </c:catAx>
      <c:valAx>
        <c:axId val="54795648"/>
        <c:scaling>
          <c:orientation val="minMax"/>
        </c:scaling>
        <c:axPos val="l"/>
        <c:numFmt formatCode="0%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4794112"/>
        <c:crosses val="autoZero"/>
        <c:crossBetween val="between"/>
      </c:valAx>
    </c:plotArea>
    <c:legend>
      <c:legendPos val="b"/>
      <c:layout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Лист1!$C$59</c:f>
              <c:strCache>
                <c:ptCount val="1"/>
                <c:pt idx="0">
                  <c:v>да</c:v>
                </c:pt>
              </c:strCache>
            </c:strRef>
          </c:tx>
          <c:cat>
            <c:strRef>
              <c:f>Лист1!$D$58:$G$58</c:f>
              <c:strCache>
                <c:ptCount val="4"/>
                <c:pt idx="0">
                  <c:v>Контр/ группа до </c:v>
                </c:pt>
                <c:pt idx="1">
                  <c:v>Контр. группа после </c:v>
                </c:pt>
                <c:pt idx="2">
                  <c:v>Эксперим. группа до </c:v>
                </c:pt>
                <c:pt idx="3">
                  <c:v>Эксперим.группа после </c:v>
                </c:pt>
              </c:strCache>
            </c:strRef>
          </c:cat>
          <c:val>
            <c:numRef>
              <c:f>Лист1!$D$59:$G$59</c:f>
              <c:numCache>
                <c:formatCode>0%</c:formatCode>
                <c:ptCount val="4"/>
                <c:pt idx="0">
                  <c:v>0.48000000000000032</c:v>
                </c:pt>
                <c:pt idx="1">
                  <c:v>0.42000000000000032</c:v>
                </c:pt>
                <c:pt idx="2">
                  <c:v>0.48000000000000032</c:v>
                </c:pt>
                <c:pt idx="3">
                  <c:v>0.33000000000000074</c:v>
                </c:pt>
              </c:numCache>
            </c:numRef>
          </c:val>
        </c:ser>
        <c:shape val="cylinder"/>
        <c:axId val="33463296"/>
        <c:axId val="33465088"/>
        <c:axId val="0"/>
      </c:bar3DChart>
      <c:catAx>
        <c:axId val="33463296"/>
        <c:scaling>
          <c:orientation val="minMax"/>
        </c:scaling>
        <c:axPos val="b"/>
        <c:numFmt formatCode="General" sourceLinked="1"/>
        <c:tickLblPos val="nextTo"/>
        <c:crossAx val="33465088"/>
        <c:crosses val="autoZero"/>
        <c:auto val="1"/>
        <c:lblAlgn val="ctr"/>
        <c:lblOffset val="100"/>
      </c:catAx>
      <c:valAx>
        <c:axId val="33465088"/>
        <c:scaling>
          <c:orientation val="minMax"/>
        </c:scaling>
        <c:axPos val="l"/>
        <c:majorGridlines/>
        <c:numFmt formatCode="0%" sourceLinked="1"/>
        <c:tickLblPos val="nextTo"/>
        <c:crossAx val="33463296"/>
        <c:crosses val="autoZero"/>
        <c:crossBetween val="between"/>
      </c:valAx>
      <c:spPr>
        <a:noFill/>
        <a:ln w="25373">
          <a:noFill/>
        </a:ln>
      </c:spPr>
    </c:plotArea>
    <c:legend>
      <c:legendPos val="r"/>
      <c:layout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Лист1!$B$40</c:f>
              <c:strCache>
                <c:ptCount val="1"/>
                <c:pt idx="0">
                  <c:v>всегда</c:v>
                </c:pt>
              </c:strCache>
            </c:strRef>
          </c:tx>
          <c:cat>
            <c:strRef>
              <c:f>Лист1!$C$39:$F$39</c:f>
              <c:strCache>
                <c:ptCount val="4"/>
                <c:pt idx="0">
                  <c:v>Контрольная группа до эксперимента</c:v>
                </c:pt>
                <c:pt idx="1">
                  <c:v>Контрольная группа после эксперимента</c:v>
                </c:pt>
                <c:pt idx="2">
                  <c:v>Эксперименатльная группа до эксперимента</c:v>
                </c:pt>
                <c:pt idx="3">
                  <c:v>Экспериментальная группа после эксперимента</c:v>
                </c:pt>
              </c:strCache>
            </c:strRef>
          </c:cat>
          <c:val>
            <c:numRef>
              <c:f>Лист1!$C$40:$F$40</c:f>
              <c:numCache>
                <c:formatCode>0%</c:formatCode>
                <c:ptCount val="4"/>
                <c:pt idx="0">
                  <c:v>0.24000000000000021</c:v>
                </c:pt>
                <c:pt idx="1">
                  <c:v>0.22</c:v>
                </c:pt>
                <c:pt idx="2">
                  <c:v>0.24000000000000021</c:v>
                </c:pt>
                <c:pt idx="3">
                  <c:v>0.31000000000000055</c:v>
                </c:pt>
              </c:numCache>
            </c:numRef>
          </c:val>
        </c:ser>
        <c:ser>
          <c:idx val="1"/>
          <c:order val="1"/>
          <c:tx>
            <c:strRef>
              <c:f>Лист1!$B$41</c:f>
              <c:strCache>
                <c:ptCount val="1"/>
                <c:pt idx="0">
                  <c:v>часто</c:v>
                </c:pt>
              </c:strCache>
            </c:strRef>
          </c:tx>
          <c:cat>
            <c:strRef>
              <c:f>Лист1!$C$39:$F$39</c:f>
              <c:strCache>
                <c:ptCount val="4"/>
                <c:pt idx="0">
                  <c:v>Контрольная группа до эксперимента</c:v>
                </c:pt>
                <c:pt idx="1">
                  <c:v>Контрольная группа после эксперимента</c:v>
                </c:pt>
                <c:pt idx="2">
                  <c:v>Эксперименатльная группа до эксперимента</c:v>
                </c:pt>
                <c:pt idx="3">
                  <c:v>Экспериментальная группа после эксперимента</c:v>
                </c:pt>
              </c:strCache>
            </c:strRef>
          </c:cat>
          <c:val>
            <c:numRef>
              <c:f>Лист1!$C$41:$F$41</c:f>
              <c:numCache>
                <c:formatCode>0%</c:formatCode>
                <c:ptCount val="4"/>
                <c:pt idx="0">
                  <c:v>0.43000000000000038</c:v>
                </c:pt>
                <c:pt idx="1">
                  <c:v>0.47000000000000008</c:v>
                </c:pt>
                <c:pt idx="2">
                  <c:v>0.43000000000000038</c:v>
                </c:pt>
                <c:pt idx="3">
                  <c:v>0.58000000000000007</c:v>
                </c:pt>
              </c:numCache>
            </c:numRef>
          </c:val>
        </c:ser>
        <c:shape val="cylinder"/>
        <c:axId val="55408896"/>
        <c:axId val="55410688"/>
        <c:axId val="0"/>
      </c:bar3DChart>
      <c:catAx>
        <c:axId val="55408896"/>
        <c:scaling>
          <c:orientation val="minMax"/>
        </c:scaling>
        <c:axPos val="b"/>
        <c:numFmt formatCode="General" sourceLinked="1"/>
        <c:tickLblPos val="nextTo"/>
        <c:txPr>
          <a:bodyPr rot="-2700000" vert="horz"/>
          <a:lstStyle/>
          <a:p>
            <a:pPr>
              <a:defRPr sz="1200" b="0" i="0" u="none" strike="noStrike" baseline="5200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5410688"/>
        <c:crosses val="autoZero"/>
        <c:auto val="1"/>
        <c:lblAlgn val="ctr"/>
        <c:lblOffset val="100"/>
      </c:catAx>
      <c:valAx>
        <c:axId val="55410688"/>
        <c:scaling>
          <c:orientation val="minMax"/>
        </c:scaling>
        <c:axPos val="l"/>
        <c:majorGridlines/>
        <c:numFmt formatCode="0%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540889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B404E-496E-47B5-94B5-9D5A970D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30</Pages>
  <Words>5120</Words>
  <Characters>29188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23</cp:revision>
  <cp:lastPrinted>2020-09-28T09:10:00Z</cp:lastPrinted>
  <dcterms:created xsi:type="dcterms:W3CDTF">2020-09-18T07:19:00Z</dcterms:created>
  <dcterms:modified xsi:type="dcterms:W3CDTF">2021-02-08T09:47:00Z</dcterms:modified>
</cp:coreProperties>
</file>