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81" w:rsidRPr="00F22C81" w:rsidRDefault="00F22C81" w:rsidP="0068643C">
      <w:pPr>
        <w:jc w:val="center"/>
      </w:pPr>
      <w:r w:rsidRPr="00F22C81">
        <w:t>Государственное учреждение образования</w:t>
      </w:r>
    </w:p>
    <w:p w:rsidR="00F22C81" w:rsidRPr="00F22C81" w:rsidRDefault="00F22C81" w:rsidP="0068643C">
      <w:pPr>
        <w:jc w:val="center"/>
      </w:pPr>
      <w:r w:rsidRPr="00F22C81">
        <w:t xml:space="preserve">«Дошкольный центр развития ребёнка </w:t>
      </w:r>
      <w:proofErr w:type="gramStart"/>
      <w:r w:rsidRPr="00F22C81">
        <w:t>г</w:t>
      </w:r>
      <w:proofErr w:type="gramEnd"/>
      <w:r w:rsidRPr="00F22C81">
        <w:t>. Чечерска»</w:t>
      </w:r>
    </w:p>
    <w:p w:rsidR="00F22C81" w:rsidRPr="00F22C81" w:rsidRDefault="00F22C81" w:rsidP="0068643C">
      <w:pPr>
        <w:jc w:val="center"/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9645C9" w:rsidRDefault="007B293F" w:rsidP="0068643C">
      <w:pPr>
        <w:jc w:val="center"/>
        <w:rPr>
          <w:b/>
        </w:rPr>
      </w:pPr>
      <w:r>
        <w:rPr>
          <w:b/>
        </w:rPr>
        <w:t>Конспект</w:t>
      </w:r>
      <w:r w:rsidR="0068643C" w:rsidRPr="0068643C">
        <w:rPr>
          <w:b/>
        </w:rPr>
        <w:t xml:space="preserve"> занятия по образовательной области </w:t>
      </w:r>
    </w:p>
    <w:p w:rsidR="009645C9" w:rsidRDefault="0068643C" w:rsidP="0068643C">
      <w:pPr>
        <w:jc w:val="center"/>
        <w:rPr>
          <w:b/>
        </w:rPr>
      </w:pPr>
      <w:r w:rsidRPr="0068643C">
        <w:rPr>
          <w:b/>
        </w:rPr>
        <w:t xml:space="preserve">«Ребёнок и общество» в старшей группе </w:t>
      </w:r>
    </w:p>
    <w:p w:rsidR="00B300BA" w:rsidRDefault="0068643C" w:rsidP="0068643C">
      <w:pPr>
        <w:jc w:val="center"/>
        <w:rPr>
          <w:b/>
        </w:rPr>
      </w:pPr>
      <w:r w:rsidRPr="0068643C">
        <w:rPr>
          <w:b/>
        </w:rPr>
        <w:t>на тему «Евфросиния Полоцкая»</w:t>
      </w:r>
    </w:p>
    <w:p w:rsidR="0068643C" w:rsidRDefault="0068643C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Pr="00F22C81" w:rsidRDefault="00F22C81" w:rsidP="00F22C81">
      <w:r w:rsidRPr="00F22C81">
        <w:t xml:space="preserve">                                                         </w:t>
      </w:r>
      <w:r>
        <w:t xml:space="preserve">              </w:t>
      </w:r>
      <w:r w:rsidRPr="00F22C81">
        <w:t xml:space="preserve">Подготовила </w:t>
      </w:r>
    </w:p>
    <w:p w:rsidR="00F22C81" w:rsidRDefault="00F22C81" w:rsidP="00F22C81">
      <w:pPr>
        <w:jc w:val="center"/>
      </w:pPr>
      <w:r>
        <w:t xml:space="preserve">                                                 </w:t>
      </w:r>
      <w:r w:rsidRPr="00F22C81">
        <w:t>Дубровская Яна Сергеевна</w:t>
      </w:r>
    </w:p>
    <w:p w:rsidR="00F22C81" w:rsidRDefault="007B293F" w:rsidP="007B293F">
      <w:pPr>
        <w:jc w:val="center"/>
      </w:pPr>
      <w:r>
        <w:t xml:space="preserve">                                                                      </w:t>
      </w:r>
      <w:r w:rsidR="00F22C81">
        <w:t>воспитатель дошкольного образования</w:t>
      </w:r>
    </w:p>
    <w:p w:rsidR="007B293F" w:rsidRPr="00F22C81" w:rsidRDefault="007B293F" w:rsidP="007B293F">
      <w:r>
        <w:t xml:space="preserve">                                                                      первой квалификационной категории</w:t>
      </w: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Default="00F22C81" w:rsidP="0068643C">
      <w:pPr>
        <w:jc w:val="center"/>
        <w:rPr>
          <w:b/>
        </w:rPr>
      </w:pPr>
    </w:p>
    <w:p w:rsidR="00F22C81" w:rsidRPr="0068643C" w:rsidRDefault="00F22C81" w:rsidP="0068643C">
      <w:pPr>
        <w:jc w:val="center"/>
        <w:rPr>
          <w:b/>
        </w:rPr>
      </w:pPr>
    </w:p>
    <w:p w:rsidR="0068643C" w:rsidRPr="00295FCD" w:rsidRDefault="0068643C" w:rsidP="00295FCD">
      <w:pPr>
        <w:jc w:val="both"/>
      </w:pPr>
      <w:r w:rsidRPr="0068643C">
        <w:rPr>
          <w:b/>
        </w:rPr>
        <w:t>Программные задачи:</w:t>
      </w:r>
      <w:r w:rsidR="00295FCD">
        <w:rPr>
          <w:b/>
        </w:rPr>
        <w:t xml:space="preserve"> </w:t>
      </w:r>
      <w:r w:rsidR="00295FCD">
        <w:t>формировать представления о Евфросинии Полоцкой как просветительнице Беларуси, умение общаться со сверстниками в соответствии с нравственными правилами; развивать мышление, память, внимательность; воспитывать уважительное отношение к православным святыням.</w:t>
      </w:r>
    </w:p>
    <w:p w:rsidR="0068643C" w:rsidRPr="009645C9" w:rsidRDefault="0068643C" w:rsidP="009645C9">
      <w:pPr>
        <w:jc w:val="both"/>
      </w:pPr>
      <w:r w:rsidRPr="0068643C">
        <w:rPr>
          <w:b/>
        </w:rPr>
        <w:t>Материал и оборудование:</w:t>
      </w:r>
      <w:r w:rsidR="009645C9">
        <w:rPr>
          <w:b/>
        </w:rPr>
        <w:t xml:space="preserve"> </w:t>
      </w:r>
      <w:r w:rsidR="009645C9">
        <w:t>иллюстрация Евфросинии Полоцкой, картинки с изображением, Софийского собора, креста Евфросинии,</w:t>
      </w:r>
      <w:r w:rsidR="00D510F8">
        <w:t xml:space="preserve"> кирпича,</w:t>
      </w:r>
      <w:r w:rsidR="009645C9">
        <w:t xml:space="preserve"> скриптории, заглавных букв старинных книг, свиток с изображением старинных и современных предметов. </w:t>
      </w:r>
    </w:p>
    <w:p w:rsidR="0068643C" w:rsidRPr="009645C9" w:rsidRDefault="0068643C" w:rsidP="009645C9">
      <w:pPr>
        <w:jc w:val="both"/>
      </w:pPr>
      <w:r w:rsidRPr="0068643C">
        <w:rPr>
          <w:b/>
        </w:rPr>
        <w:t>Предварительная работа:</w:t>
      </w:r>
      <w:r w:rsidR="009645C9">
        <w:rPr>
          <w:b/>
        </w:rPr>
        <w:t xml:space="preserve"> </w:t>
      </w:r>
      <w:r w:rsidR="009645C9">
        <w:t>беседа о житие святой Евфросинии Полоцкой.</w:t>
      </w:r>
    </w:p>
    <w:p w:rsidR="0068643C" w:rsidRDefault="0068643C" w:rsidP="00FD2B96">
      <w:pPr>
        <w:jc w:val="both"/>
        <w:rPr>
          <w:b/>
        </w:rPr>
      </w:pPr>
      <w:r>
        <w:rPr>
          <w:b/>
        </w:rPr>
        <w:t xml:space="preserve"> Ход занятия:</w:t>
      </w:r>
    </w:p>
    <w:p w:rsidR="0068643C" w:rsidRDefault="0068643C" w:rsidP="00FD2B96">
      <w:pPr>
        <w:jc w:val="both"/>
      </w:pPr>
      <w:r>
        <w:t xml:space="preserve"> -Здравствуйте, ребята! Здравствуй, солнце! Здравствуй, день! Подарите улыбку друг другу. Если вы научитесь улыбаться красоте, добру, то ваша улыбка будет возвращаться к вам с радостью! Наше занятие будет необычным. Мы с вами станем </w:t>
      </w:r>
      <w:r w:rsidR="00261339">
        <w:t xml:space="preserve">участниками викторины </w:t>
      </w:r>
      <w:r>
        <w:t xml:space="preserve">«Знатоки прошлого». Как вы уже догадались </w:t>
      </w:r>
      <w:r w:rsidRPr="00D510F8">
        <w:rPr>
          <w:i/>
        </w:rPr>
        <w:t>(обращаю внимание воспитанников на доску, где размещен портрет Евфросинии Полоцкой)</w:t>
      </w:r>
      <w:r w:rsidR="00261339" w:rsidRPr="00D510F8">
        <w:rPr>
          <w:i/>
        </w:rPr>
        <w:t>,</w:t>
      </w:r>
      <w:r w:rsidR="00261339">
        <w:t xml:space="preserve"> все вопросы и задания будут посвящены жизни великой и знаменитой святой женщине Евфросинии Полоцкой.  Команды занимайте свои места</w:t>
      </w:r>
      <w:r w:rsidR="00261339" w:rsidRPr="00D510F8">
        <w:t>!</w:t>
      </w:r>
      <w:r w:rsidR="00261339" w:rsidRPr="00D510F8">
        <w:rPr>
          <w:i/>
        </w:rPr>
        <w:t xml:space="preserve"> (Дети размещаются за столами).</w:t>
      </w:r>
      <w:r w:rsidR="00261339">
        <w:t xml:space="preserve"> Правила викторины- вопросы задаваться будут поочередно каждой команде. При возникновении затруднений, право ответа передается другой команде. З</w:t>
      </w:r>
      <w:r w:rsidR="00D510F8">
        <w:t>а каждый правильный ответ команда получает</w:t>
      </w:r>
      <w:r w:rsidR="00261339">
        <w:t xml:space="preserve"> жетон. Уважаем ответы всех участников игры. В конце викторины наше жюри в лице Татьяны Владимировны и Инны Васильевны подведёт итоги. Команды готовы? (Да).</w:t>
      </w:r>
    </w:p>
    <w:p w:rsidR="00261339" w:rsidRDefault="00261339" w:rsidP="00FD2B96">
      <w:pPr>
        <w:ind w:firstLine="708"/>
        <w:jc w:val="both"/>
      </w:pPr>
      <w:r>
        <w:t>Первое задание викторины «Припомни и доскажи».</w:t>
      </w:r>
    </w:p>
    <w:p w:rsidR="00261339" w:rsidRDefault="00261339" w:rsidP="00FD2B96">
      <w:pPr>
        <w:pStyle w:val="a3"/>
        <w:numPr>
          <w:ilvl w:val="0"/>
          <w:numId w:val="1"/>
        </w:numPr>
        <w:jc w:val="both"/>
      </w:pPr>
      <w:r>
        <w:t>Евфросинию Полоцкую в детстве звали</w:t>
      </w:r>
      <w:r w:rsidRPr="009D625C">
        <w:rPr>
          <w:i/>
        </w:rPr>
        <w:t>….(</w:t>
      </w:r>
      <w:proofErr w:type="spellStart"/>
      <w:r w:rsidRPr="009D625C">
        <w:rPr>
          <w:i/>
        </w:rPr>
        <w:t>Предслава</w:t>
      </w:r>
      <w:proofErr w:type="spellEnd"/>
      <w:r w:rsidRPr="009D625C">
        <w:rPr>
          <w:i/>
        </w:rPr>
        <w:t>).</w:t>
      </w:r>
    </w:p>
    <w:p w:rsidR="00261339" w:rsidRPr="009D625C" w:rsidRDefault="00261339" w:rsidP="00FD2B96">
      <w:pPr>
        <w:pStyle w:val="a3"/>
        <w:numPr>
          <w:ilvl w:val="0"/>
          <w:numId w:val="1"/>
        </w:numPr>
        <w:jc w:val="both"/>
        <w:rPr>
          <w:i/>
        </w:rPr>
      </w:pPr>
      <w:proofErr w:type="gramStart"/>
      <w:r>
        <w:t xml:space="preserve">Юная </w:t>
      </w:r>
      <w:proofErr w:type="spellStart"/>
      <w:r>
        <w:t>Предслава</w:t>
      </w:r>
      <w:proofErr w:type="spellEnd"/>
      <w:r>
        <w:t xml:space="preserve"> пошла в монастырь, чтобы</w:t>
      </w:r>
      <w:r w:rsidRPr="009D625C">
        <w:rPr>
          <w:i/>
        </w:rPr>
        <w:t>….(посвятить жизнь свою Богу и бедным людям).</w:t>
      </w:r>
      <w:proofErr w:type="gramEnd"/>
    </w:p>
    <w:p w:rsidR="00261339" w:rsidRDefault="00261339" w:rsidP="00FD2B96">
      <w:pPr>
        <w:pStyle w:val="a3"/>
        <w:numPr>
          <w:ilvl w:val="0"/>
          <w:numId w:val="1"/>
        </w:numPr>
        <w:jc w:val="both"/>
      </w:pPr>
      <w:r>
        <w:t>Монастырь – это место проживания…(</w:t>
      </w:r>
      <w:r w:rsidRPr="009D625C">
        <w:rPr>
          <w:i/>
        </w:rPr>
        <w:t>монахов или монашек).</w:t>
      </w:r>
    </w:p>
    <w:p w:rsidR="00261339" w:rsidRPr="009D625C" w:rsidRDefault="00FD2B96" w:rsidP="00FD2B96">
      <w:pPr>
        <w:pStyle w:val="a3"/>
        <w:numPr>
          <w:ilvl w:val="0"/>
          <w:numId w:val="1"/>
        </w:numPr>
        <w:jc w:val="both"/>
        <w:rPr>
          <w:i/>
        </w:rPr>
      </w:pPr>
      <w:r>
        <w:t>Евфросиния Полоцкая занималась таким благородным делом, как…. (</w:t>
      </w:r>
      <w:r w:rsidRPr="009D625C">
        <w:rPr>
          <w:i/>
        </w:rPr>
        <w:t>переписывала книги, потом их продавала, деньги раздавала бедным, обучала терпению, природоведению, медицине, истории).</w:t>
      </w:r>
    </w:p>
    <w:p w:rsidR="00FD2B96" w:rsidRDefault="00FD2B96" w:rsidP="00FD2B96">
      <w:pPr>
        <w:pStyle w:val="a3"/>
        <w:numPr>
          <w:ilvl w:val="0"/>
          <w:numId w:val="1"/>
        </w:numPr>
        <w:jc w:val="both"/>
      </w:pPr>
      <w:r>
        <w:t xml:space="preserve">Молодой монашке </w:t>
      </w:r>
      <w:proofErr w:type="spellStart"/>
      <w:r>
        <w:t>Предславе</w:t>
      </w:r>
      <w:proofErr w:type="spellEnd"/>
      <w:r>
        <w:t xml:space="preserve"> в </w:t>
      </w:r>
      <w:proofErr w:type="spellStart"/>
      <w:r>
        <w:t>монастрые</w:t>
      </w:r>
      <w:proofErr w:type="spellEnd"/>
      <w:r>
        <w:t xml:space="preserve"> дали имя </w:t>
      </w:r>
      <w:r w:rsidRPr="009D625C">
        <w:rPr>
          <w:i/>
        </w:rPr>
        <w:t>…(Евфросиния).</w:t>
      </w:r>
    </w:p>
    <w:p w:rsidR="00FD2B96" w:rsidRDefault="00FD2B96" w:rsidP="00FD2B96">
      <w:pPr>
        <w:pStyle w:val="a3"/>
        <w:numPr>
          <w:ilvl w:val="0"/>
          <w:numId w:val="1"/>
        </w:numPr>
        <w:jc w:val="both"/>
      </w:pPr>
      <w:r>
        <w:t xml:space="preserve">В 12 лет </w:t>
      </w:r>
      <w:proofErr w:type="spellStart"/>
      <w:r>
        <w:t>Предслава</w:t>
      </w:r>
      <w:proofErr w:type="spellEnd"/>
      <w:r>
        <w:t xml:space="preserve"> решила тайком уйти в…. </w:t>
      </w:r>
      <w:r w:rsidRPr="009D625C">
        <w:rPr>
          <w:i/>
        </w:rPr>
        <w:t>(монастырь).</w:t>
      </w:r>
    </w:p>
    <w:p w:rsidR="00FD2B96" w:rsidRPr="009D625C" w:rsidRDefault="00FD2B96" w:rsidP="00FD2B96">
      <w:pPr>
        <w:pStyle w:val="a3"/>
        <w:numPr>
          <w:ilvl w:val="0"/>
          <w:numId w:val="1"/>
        </w:numPr>
        <w:jc w:val="both"/>
        <w:rPr>
          <w:i/>
        </w:rPr>
      </w:pPr>
      <w:r>
        <w:t>Что произошло с крестом Евфросинии Полоцкой</w:t>
      </w:r>
      <w:r w:rsidRPr="009D625C">
        <w:rPr>
          <w:i/>
        </w:rPr>
        <w:t>?…(Был украден во время Великой Отечественной войны и до сих пор не найден).</w:t>
      </w:r>
    </w:p>
    <w:p w:rsidR="00FD2B96" w:rsidRPr="009D625C" w:rsidRDefault="00FD2B96" w:rsidP="00FD2B96">
      <w:pPr>
        <w:pStyle w:val="a3"/>
        <w:numPr>
          <w:ilvl w:val="0"/>
          <w:numId w:val="1"/>
        </w:numPr>
        <w:jc w:val="both"/>
        <w:rPr>
          <w:i/>
        </w:rPr>
      </w:pPr>
      <w:r>
        <w:t>Святой крест Евфросинии Полоцкой был изготовлен из</w:t>
      </w:r>
      <w:r w:rsidRPr="009D625C">
        <w:rPr>
          <w:i/>
        </w:rPr>
        <w:t>…(чистого золота и драгоценных камней).</w:t>
      </w:r>
    </w:p>
    <w:p w:rsidR="00FD2B96" w:rsidRDefault="00D510F8" w:rsidP="00FD2B96">
      <w:pPr>
        <w:jc w:val="both"/>
      </w:pPr>
      <w:r>
        <w:t xml:space="preserve">- </w:t>
      </w:r>
      <w:r w:rsidR="00FD2B96">
        <w:t>Команды молодцы! Жетоны получены. Нас ждет следующее задание «Зашифрованный рисунок». Необходимо расшифровать изображение, объяснив, как оно связано с Евфросинией Полоцкой. Капитаны по очереди приносят в команду одну картинку, игроки совещаются и рассказывают нам всем</w:t>
      </w:r>
      <w:r w:rsidR="00370489">
        <w:t xml:space="preserve"> об этой иллюстрации</w:t>
      </w:r>
      <w:r w:rsidR="00FD2B96">
        <w:t xml:space="preserve">. </w:t>
      </w:r>
      <w:r w:rsidR="00370489">
        <w:t xml:space="preserve">Затем </w:t>
      </w:r>
      <w:r w:rsidR="00FD2B96">
        <w:t xml:space="preserve">размещают эту картинку на магнитной доске </w:t>
      </w:r>
      <w:r w:rsidR="00FD2B96">
        <w:lastRenderedPageBreak/>
        <w:t xml:space="preserve">вокруг портрета Евфросинии. </w:t>
      </w:r>
      <w:r w:rsidR="00FD2B96" w:rsidRPr="00D510F8">
        <w:rPr>
          <w:i/>
        </w:rPr>
        <w:t>(Составляется интеллект-карта).</w:t>
      </w:r>
      <w:r w:rsidR="00FD2B96">
        <w:t xml:space="preserve"> За правильное расшифровывание команда вновь получает жетон. Команды, успехов! Будьте внимательны.</w:t>
      </w:r>
    </w:p>
    <w:p w:rsidR="00FD2B96" w:rsidRDefault="00FD2B96" w:rsidP="00FD2B96">
      <w:pPr>
        <w:pStyle w:val="a3"/>
        <w:numPr>
          <w:ilvl w:val="0"/>
          <w:numId w:val="2"/>
        </w:numPr>
        <w:jc w:val="both"/>
      </w:pPr>
      <w:r>
        <w:t xml:space="preserve">Кирпич </w:t>
      </w:r>
      <w:r w:rsidR="00370489">
        <w:t>–</w:t>
      </w:r>
      <w:r>
        <w:t xml:space="preserve"> </w:t>
      </w:r>
      <w:r w:rsidR="00370489">
        <w:t>при строительстве храма не хватило кирпича. Евфросиния с молитвой и просьбой обратилась к Богу о помощи. Утром, проснувшись, строители наши в печи кирпич, которого было столько, чтобы достроить храм.</w:t>
      </w:r>
    </w:p>
    <w:p w:rsidR="00370489" w:rsidRDefault="00370489" w:rsidP="00370489">
      <w:pPr>
        <w:pStyle w:val="a3"/>
        <w:numPr>
          <w:ilvl w:val="0"/>
          <w:numId w:val="2"/>
        </w:numPr>
        <w:jc w:val="both"/>
      </w:pPr>
      <w:r>
        <w:t>Книга- Евфросиния много читала, переписывала книги. Это было трудным занятием даже для мужчин. Писали не на столе, а на ладони левой руки, которая опиралась локтем о колено.</w:t>
      </w:r>
    </w:p>
    <w:p w:rsidR="00370489" w:rsidRDefault="00370489" w:rsidP="00370489">
      <w:pPr>
        <w:pStyle w:val="a3"/>
        <w:numPr>
          <w:ilvl w:val="0"/>
          <w:numId w:val="2"/>
        </w:numPr>
        <w:jc w:val="both"/>
      </w:pPr>
      <w:r>
        <w:t xml:space="preserve">Девочка – это маленькая </w:t>
      </w:r>
      <w:proofErr w:type="spellStart"/>
      <w:r>
        <w:t>Предслава</w:t>
      </w:r>
      <w:proofErr w:type="spellEnd"/>
      <w:r>
        <w:t>, которая отказалась от светской жизни и тайком уходит в монастырь, где жила её тетя.</w:t>
      </w:r>
    </w:p>
    <w:p w:rsidR="00370489" w:rsidRDefault="00370489" w:rsidP="00370489">
      <w:pPr>
        <w:pStyle w:val="a3"/>
        <w:numPr>
          <w:ilvl w:val="0"/>
          <w:numId w:val="2"/>
        </w:numPr>
        <w:jc w:val="both"/>
      </w:pPr>
      <w:r>
        <w:t xml:space="preserve">Софийский собор – в этом соборе жила </w:t>
      </w:r>
      <w:proofErr w:type="spellStart"/>
      <w:r>
        <w:t>Предслава</w:t>
      </w:r>
      <w:proofErr w:type="spellEnd"/>
      <w:r>
        <w:t xml:space="preserve"> в маленькой комнате – келье. Здесь же она много читала и молилась.</w:t>
      </w:r>
    </w:p>
    <w:p w:rsidR="00370489" w:rsidRDefault="00370489" w:rsidP="00370489">
      <w:pPr>
        <w:pStyle w:val="a3"/>
        <w:numPr>
          <w:ilvl w:val="0"/>
          <w:numId w:val="2"/>
        </w:numPr>
        <w:jc w:val="both"/>
      </w:pPr>
      <w:r>
        <w:t xml:space="preserve">Крест Евфросинии Полоцкой – этот крест был изготовлен по просьбе Евфросинии мастером Лазарем </w:t>
      </w:r>
      <w:proofErr w:type="spellStart"/>
      <w:r>
        <w:t>Богшей</w:t>
      </w:r>
      <w:proofErr w:type="spellEnd"/>
      <w:r>
        <w:t>. Сделан он был из чистого золота и драгоценных камней. Шесть концов креста означают 6 дней сотворения мира.</w:t>
      </w:r>
    </w:p>
    <w:p w:rsidR="00370489" w:rsidRDefault="00370489" w:rsidP="00370489">
      <w:pPr>
        <w:pStyle w:val="a3"/>
        <w:numPr>
          <w:ilvl w:val="0"/>
          <w:numId w:val="2"/>
        </w:numPr>
        <w:jc w:val="both"/>
      </w:pPr>
      <w:r>
        <w:t>Скриптория – именно здесь Евфросиния начала свою работу в мастерской по переписке книг. Одни готовили пергамент, другие – записывали текст, третьи  - держали свечу. Порой один человек делал это всё сам.</w:t>
      </w:r>
    </w:p>
    <w:p w:rsidR="009D625C" w:rsidRDefault="00370489" w:rsidP="00370489">
      <w:pPr>
        <w:ind w:left="425"/>
        <w:jc w:val="both"/>
      </w:pPr>
      <w:r>
        <w:t>- Команды справились! Молодцы! Попрошу всех участников подойти к столу и из предложенных картинок выбрать те, на которых изображены заглавные буквы, которые писались, а точнее рисовались в старинных книгах</w:t>
      </w:r>
      <w:r w:rsidR="009D625C">
        <w:t xml:space="preserve">. </w:t>
      </w:r>
      <w:r w:rsidR="009D625C" w:rsidRPr="009D625C">
        <w:rPr>
          <w:i/>
        </w:rPr>
        <w:t>(Дети выбирают и демонстрируют жюри).</w:t>
      </w:r>
    </w:p>
    <w:p w:rsidR="009D625C" w:rsidRDefault="00D510F8" w:rsidP="00370489">
      <w:pPr>
        <w:ind w:left="425"/>
        <w:jc w:val="both"/>
      </w:pPr>
      <w:r>
        <w:t xml:space="preserve">- </w:t>
      </w:r>
      <w:r w:rsidR="009D625C">
        <w:t xml:space="preserve">Расскажите, как же выглядели эти заглавные буквы? </w:t>
      </w:r>
      <w:r w:rsidR="009D625C" w:rsidRPr="009D625C">
        <w:rPr>
          <w:i/>
        </w:rPr>
        <w:t>(</w:t>
      </w:r>
      <w:r>
        <w:rPr>
          <w:i/>
        </w:rPr>
        <w:t>Буквы б</w:t>
      </w:r>
      <w:r w:rsidR="009D625C" w:rsidRPr="009D625C">
        <w:rPr>
          <w:i/>
        </w:rPr>
        <w:t>ыли украшены растениями или животными).</w:t>
      </w:r>
      <w:r w:rsidR="009D625C">
        <w:t xml:space="preserve"> Каждый участник за правильный выбор приносит для своей команды жетон.</w:t>
      </w:r>
    </w:p>
    <w:p w:rsidR="009D625C" w:rsidRDefault="00D510F8" w:rsidP="00370489">
      <w:pPr>
        <w:ind w:left="425"/>
        <w:jc w:val="both"/>
      </w:pPr>
      <w:r>
        <w:t xml:space="preserve">- </w:t>
      </w:r>
      <w:r w:rsidR="009D625C">
        <w:t xml:space="preserve">Викторина предлагает для следующего задания всем участникам пройти на ковер, встать в круг. Передавая книгу по кругу, под музыку, необходимо вспомнить пословицы и поговорки о книге. Как только музыка прекращает играть, игрок говорит пословицу. Помним, за каждую пословицу, игрок приносит в команду жетон. </w:t>
      </w:r>
    </w:p>
    <w:p w:rsidR="009D625C" w:rsidRPr="009D625C" w:rsidRDefault="009D625C" w:rsidP="00370489">
      <w:pPr>
        <w:ind w:left="425"/>
        <w:jc w:val="both"/>
        <w:rPr>
          <w:i/>
        </w:rPr>
      </w:pPr>
      <w:r w:rsidRPr="009D625C">
        <w:rPr>
          <w:i/>
        </w:rPr>
        <w:t>(Не пером пишут, а умом).</w:t>
      </w:r>
    </w:p>
    <w:p w:rsidR="009D625C" w:rsidRPr="009D625C" w:rsidRDefault="009D625C" w:rsidP="00370489">
      <w:pPr>
        <w:ind w:left="425"/>
        <w:jc w:val="both"/>
        <w:rPr>
          <w:i/>
        </w:rPr>
      </w:pPr>
      <w:r w:rsidRPr="009D625C">
        <w:rPr>
          <w:i/>
        </w:rPr>
        <w:t>Написанное не пропадает.</w:t>
      </w:r>
    </w:p>
    <w:p w:rsidR="009D625C" w:rsidRPr="009D625C" w:rsidRDefault="009D625C" w:rsidP="00370489">
      <w:pPr>
        <w:ind w:left="425"/>
        <w:jc w:val="both"/>
        <w:rPr>
          <w:i/>
        </w:rPr>
      </w:pPr>
      <w:r w:rsidRPr="009D625C">
        <w:rPr>
          <w:i/>
        </w:rPr>
        <w:t>Напишешь пером, не вырубишь топором.</w:t>
      </w:r>
    </w:p>
    <w:p w:rsidR="009D625C" w:rsidRPr="009D625C" w:rsidRDefault="009D625C" w:rsidP="00370489">
      <w:pPr>
        <w:ind w:left="425"/>
        <w:jc w:val="both"/>
        <w:rPr>
          <w:i/>
        </w:rPr>
      </w:pPr>
      <w:r w:rsidRPr="009D625C">
        <w:rPr>
          <w:i/>
        </w:rPr>
        <w:t>Кто много читает, тот много знает.</w:t>
      </w:r>
    </w:p>
    <w:p w:rsidR="009D625C" w:rsidRPr="009D625C" w:rsidRDefault="009D625C" w:rsidP="00370489">
      <w:pPr>
        <w:ind w:left="425"/>
        <w:jc w:val="both"/>
        <w:rPr>
          <w:i/>
        </w:rPr>
      </w:pPr>
      <w:r w:rsidRPr="009D625C">
        <w:rPr>
          <w:i/>
        </w:rPr>
        <w:t>Одна книга тысячи людей учит.</w:t>
      </w:r>
    </w:p>
    <w:p w:rsidR="009D625C" w:rsidRPr="009D625C" w:rsidRDefault="009D625C" w:rsidP="00370489">
      <w:pPr>
        <w:ind w:left="425"/>
        <w:jc w:val="both"/>
        <w:rPr>
          <w:i/>
        </w:rPr>
      </w:pPr>
      <w:r w:rsidRPr="009D625C">
        <w:rPr>
          <w:i/>
        </w:rPr>
        <w:t>Книги читать – не в ладушки играть.</w:t>
      </w:r>
    </w:p>
    <w:p w:rsidR="009D625C" w:rsidRPr="009D625C" w:rsidRDefault="009D625C" w:rsidP="00370489">
      <w:pPr>
        <w:ind w:left="425"/>
        <w:jc w:val="both"/>
        <w:rPr>
          <w:i/>
        </w:rPr>
      </w:pPr>
      <w:r w:rsidRPr="009D625C">
        <w:rPr>
          <w:i/>
        </w:rPr>
        <w:t>Книги читать, скуки не знать.</w:t>
      </w:r>
    </w:p>
    <w:p w:rsidR="009D625C" w:rsidRPr="009D625C" w:rsidRDefault="009D625C" w:rsidP="00370489">
      <w:pPr>
        <w:ind w:left="425"/>
        <w:jc w:val="both"/>
        <w:rPr>
          <w:i/>
        </w:rPr>
      </w:pPr>
      <w:r w:rsidRPr="009D625C">
        <w:rPr>
          <w:i/>
        </w:rPr>
        <w:t>С книгой поведешься – ума наберешься.</w:t>
      </w:r>
    </w:p>
    <w:p w:rsidR="009D625C" w:rsidRPr="009D625C" w:rsidRDefault="009D625C" w:rsidP="00370489">
      <w:pPr>
        <w:ind w:left="425"/>
        <w:jc w:val="both"/>
        <w:rPr>
          <w:i/>
        </w:rPr>
      </w:pPr>
      <w:r w:rsidRPr="009D625C">
        <w:rPr>
          <w:i/>
        </w:rPr>
        <w:t>Книга твой друг, без неё как без рук.</w:t>
      </w:r>
    </w:p>
    <w:p w:rsidR="00370489" w:rsidRDefault="009D625C" w:rsidP="00370489">
      <w:pPr>
        <w:ind w:left="425"/>
        <w:jc w:val="both"/>
        <w:rPr>
          <w:i/>
        </w:rPr>
      </w:pPr>
      <w:proofErr w:type="gramStart"/>
      <w:r w:rsidRPr="009D625C">
        <w:rPr>
          <w:i/>
        </w:rPr>
        <w:t xml:space="preserve">В доме без книг, как без окон – темно). </w:t>
      </w:r>
      <w:r w:rsidR="00370489" w:rsidRPr="009D625C">
        <w:rPr>
          <w:i/>
        </w:rPr>
        <w:t xml:space="preserve"> </w:t>
      </w:r>
      <w:proofErr w:type="gramEnd"/>
    </w:p>
    <w:p w:rsidR="009D625C" w:rsidRDefault="009D625C" w:rsidP="00743024">
      <w:pPr>
        <w:ind w:left="425"/>
        <w:jc w:val="both"/>
      </w:pPr>
      <w:r>
        <w:lastRenderedPageBreak/>
        <w:t xml:space="preserve">- Здорово! Сразу видно, что книги ваши лучшие друзья. Ребята, посмотрите, что пришло сегодня в группу к нам </w:t>
      </w:r>
      <w:r w:rsidRPr="00D510F8">
        <w:rPr>
          <w:i/>
        </w:rPr>
        <w:t xml:space="preserve">(Достаю </w:t>
      </w:r>
      <w:r w:rsidR="00D510F8">
        <w:rPr>
          <w:i/>
        </w:rPr>
        <w:t>два старинных свитка</w:t>
      </w:r>
      <w:r w:rsidRPr="00D510F8">
        <w:rPr>
          <w:i/>
        </w:rPr>
        <w:t>)</w:t>
      </w:r>
      <w:r w:rsidR="00743024" w:rsidRPr="00D510F8">
        <w:rPr>
          <w:i/>
        </w:rPr>
        <w:t>.</w:t>
      </w:r>
      <w:r w:rsidR="00743024">
        <w:t xml:space="preserve"> Как думаете, что это? </w:t>
      </w:r>
      <w:r w:rsidR="00743024" w:rsidRPr="00743024">
        <w:rPr>
          <w:i/>
        </w:rPr>
        <w:t>(Письмо).</w:t>
      </w:r>
      <w:r w:rsidR="00D510F8">
        <w:rPr>
          <w:i/>
        </w:rPr>
        <w:t xml:space="preserve"> </w:t>
      </w:r>
      <w:r w:rsidR="00D510F8">
        <w:t xml:space="preserve">Это дети, свиток старинный, то есть длинный лист, на котором писали. </w:t>
      </w:r>
      <w:r w:rsidR="00743024">
        <w:t xml:space="preserve">Каждая команда развяжет свой свиток и зачеркнет карандашом современные предметы, а старинные оставит. </w:t>
      </w:r>
      <w:proofErr w:type="gramStart"/>
      <w:r w:rsidR="00743024" w:rsidRPr="00D510F8">
        <w:rPr>
          <w:i/>
        </w:rPr>
        <w:t>(В предложенных свитках размещены картинки старины – монеты, фрески, старинные книги, кассовый старинный аппарат, антикварный альбом для фотографий; современные предметы – современные игрушки, дома, качели, техника бытовая).</w:t>
      </w:r>
      <w:proofErr w:type="gramEnd"/>
      <w:r w:rsidR="00743024">
        <w:t xml:space="preserve"> Каждая команда за правильное выполнение задания получает жетон.</w:t>
      </w:r>
    </w:p>
    <w:p w:rsidR="001631C6" w:rsidRPr="001631C6" w:rsidRDefault="001631C6" w:rsidP="00743024">
      <w:pPr>
        <w:ind w:left="425"/>
        <w:jc w:val="both"/>
        <w:rPr>
          <w:i/>
        </w:rPr>
      </w:pPr>
      <w:r>
        <w:t xml:space="preserve">- Последнее задание нашей викторины «Собери картинку» </w:t>
      </w:r>
      <w:r w:rsidRPr="001631C6">
        <w:rPr>
          <w:i/>
        </w:rPr>
        <w:t>(команды собирают иллюстрации с изображением Софийского собора города Полоцка и города Киева)</w:t>
      </w:r>
      <w:r>
        <w:rPr>
          <w:i/>
        </w:rPr>
        <w:t>.</w:t>
      </w:r>
    </w:p>
    <w:p w:rsidR="00C84FC0" w:rsidRDefault="00C84FC0" w:rsidP="00C84FC0">
      <w:pPr>
        <w:ind w:left="425"/>
        <w:jc w:val="both"/>
        <w:rPr>
          <w:i/>
        </w:rPr>
      </w:pPr>
      <w:r>
        <w:t>- Пришла пора подводить итоги. Капитаны команд, пожалуйста, предоставьте жюри свои заработанные жетон</w:t>
      </w:r>
      <w:r w:rsidR="00D510F8">
        <w:t>ы</w:t>
      </w:r>
      <w:r>
        <w:t xml:space="preserve">. Пока жюри подсчитывает, мы с вами пофантазируем. А что же будет, если совершать только благие дела? </w:t>
      </w:r>
      <w:r w:rsidRPr="00C84FC0">
        <w:rPr>
          <w:i/>
        </w:rPr>
        <w:t>(Ответы детей).</w:t>
      </w:r>
      <w:r>
        <w:t xml:space="preserve"> Чтобы вы сказали Евфросинии Полоцкой, если бы вы её встретили? </w:t>
      </w:r>
      <w:r w:rsidRPr="00C84FC0">
        <w:rPr>
          <w:i/>
        </w:rPr>
        <w:t>(Ответы детей).</w:t>
      </w:r>
      <w:r>
        <w:t xml:space="preserve"> Здорово! Вы хорошо сегодня потрудились. Давайте пройдем к нашему магнитному мольберту. </w:t>
      </w:r>
      <w:r w:rsidRPr="00C84FC0">
        <w:rPr>
          <w:i/>
        </w:rPr>
        <w:t>(</w:t>
      </w:r>
      <w:r>
        <w:rPr>
          <w:i/>
        </w:rPr>
        <w:t>О</w:t>
      </w:r>
      <w:r w:rsidRPr="00C84FC0">
        <w:rPr>
          <w:i/>
        </w:rPr>
        <w:t>бращаю внимание на составленную мини интеллект - карту).</w:t>
      </w:r>
      <w:r>
        <w:t xml:space="preserve"> Чем мы сегодня занимались? Какое задание было для вас самым интересным? </w:t>
      </w:r>
      <w:r w:rsidRPr="00C84FC0">
        <w:rPr>
          <w:i/>
        </w:rPr>
        <w:t>(Ответы детей).</w:t>
      </w:r>
    </w:p>
    <w:p w:rsidR="00C84FC0" w:rsidRDefault="00C84FC0" w:rsidP="00C84FC0">
      <w:pPr>
        <w:ind w:left="425"/>
        <w:jc w:val="both"/>
      </w:pPr>
      <w:r>
        <w:rPr>
          <w:i/>
        </w:rPr>
        <w:t xml:space="preserve">- </w:t>
      </w:r>
      <w:r>
        <w:t xml:space="preserve">Слово предоставляется жюри. </w:t>
      </w:r>
      <w:r w:rsidRPr="00D510F8">
        <w:rPr>
          <w:i/>
        </w:rPr>
        <w:t>(Награждение участников дипломами).</w:t>
      </w:r>
    </w:p>
    <w:p w:rsidR="00C84FC0" w:rsidRPr="00C84FC0" w:rsidRDefault="00C84FC0" w:rsidP="00C84FC0">
      <w:pPr>
        <w:ind w:left="425"/>
        <w:jc w:val="both"/>
      </w:pPr>
      <w:r>
        <w:t>- Всем участникам и жюри спасибо за участие в нашей викторине</w:t>
      </w:r>
      <w:r w:rsidR="009645C9">
        <w:t>!</w:t>
      </w:r>
    </w:p>
    <w:p w:rsidR="00C84FC0" w:rsidRPr="00743024" w:rsidRDefault="00C84FC0" w:rsidP="00C84FC0">
      <w:pPr>
        <w:ind w:left="425"/>
        <w:jc w:val="both"/>
      </w:pPr>
    </w:p>
    <w:p w:rsidR="0068643C" w:rsidRPr="0068643C" w:rsidRDefault="0068643C">
      <w:pPr>
        <w:rPr>
          <w:b/>
        </w:rPr>
      </w:pPr>
    </w:p>
    <w:sectPr w:rsidR="0068643C" w:rsidRPr="0068643C" w:rsidSect="004D1D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1F1"/>
    <w:multiLevelType w:val="hybridMultilevel"/>
    <w:tmpl w:val="60B8019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BED0952"/>
    <w:multiLevelType w:val="hybridMultilevel"/>
    <w:tmpl w:val="DB364958"/>
    <w:lvl w:ilvl="0" w:tplc="B4C43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643C"/>
    <w:rsid w:val="001631C6"/>
    <w:rsid w:val="00224593"/>
    <w:rsid w:val="00261339"/>
    <w:rsid w:val="00295FCD"/>
    <w:rsid w:val="00370489"/>
    <w:rsid w:val="003B600C"/>
    <w:rsid w:val="004D1D72"/>
    <w:rsid w:val="0068643C"/>
    <w:rsid w:val="00743024"/>
    <w:rsid w:val="007B293F"/>
    <w:rsid w:val="007D4317"/>
    <w:rsid w:val="0095154C"/>
    <w:rsid w:val="009645C9"/>
    <w:rsid w:val="009D625C"/>
    <w:rsid w:val="00B300BA"/>
    <w:rsid w:val="00C84FC0"/>
    <w:rsid w:val="00D510F8"/>
    <w:rsid w:val="00E31BFC"/>
    <w:rsid w:val="00EF71F7"/>
    <w:rsid w:val="00F22C81"/>
    <w:rsid w:val="00FD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8</cp:revision>
  <dcterms:created xsi:type="dcterms:W3CDTF">2022-04-01T18:48:00Z</dcterms:created>
  <dcterms:modified xsi:type="dcterms:W3CDTF">2022-06-14T16:23:00Z</dcterms:modified>
</cp:coreProperties>
</file>