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6" w:rsidRPr="00AF76D6" w:rsidRDefault="00AF76D6" w:rsidP="00AF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AF76D6" w:rsidRPr="00AF76D6" w:rsidRDefault="00AF76D6" w:rsidP="00AF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 xml:space="preserve">«НЕТРАДИЦИОННЫЕ ПРИЁМЫ РАБОТЫ </w:t>
      </w:r>
    </w:p>
    <w:p w:rsidR="00AF76D6" w:rsidRPr="00AF76D6" w:rsidRDefault="00AF76D6" w:rsidP="00AF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СО СЛОВАРНЫМИ СЛОВАМИ»</w:t>
      </w:r>
    </w:p>
    <w:p w:rsidR="00AF76D6" w:rsidRPr="00AF76D6" w:rsidRDefault="00AF76D6" w:rsidP="00AF76D6">
      <w:pPr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Цель</w:t>
      </w:r>
      <w:r w:rsidRPr="00AF76D6">
        <w:rPr>
          <w:rFonts w:ascii="Times New Roman" w:hAnsi="Times New Roman" w:cs="Times New Roman"/>
          <w:sz w:val="28"/>
          <w:szCs w:val="28"/>
        </w:rPr>
        <w:t>: знакомство участников с нетрадиционными приёмами работы со словарными словами через систему упражнений.</w:t>
      </w:r>
    </w:p>
    <w:p w:rsidR="00AF76D6" w:rsidRPr="00AF76D6" w:rsidRDefault="00AF76D6" w:rsidP="00AF76D6">
      <w:pPr>
        <w:ind w:right="-227"/>
        <w:rPr>
          <w:rFonts w:ascii="Times New Roman" w:hAnsi="Times New Roman" w:cs="Times New Roman"/>
          <w:b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76D6" w:rsidRPr="00AF76D6" w:rsidRDefault="00AF76D6" w:rsidP="00AF76D6">
      <w:pPr>
        <w:pStyle w:val="a3"/>
        <w:numPr>
          <w:ilvl w:val="0"/>
          <w:numId w:val="1"/>
        </w:numPr>
        <w:spacing w:after="0" w:line="360" w:lineRule="auto"/>
        <w:ind w:left="0" w:right="-22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показать эффективность применения  упражнений по формированию орфографической зоркости в системе работы со словарными словами;</w:t>
      </w:r>
    </w:p>
    <w:p w:rsidR="00AF76D6" w:rsidRPr="00AF76D6" w:rsidRDefault="00AF76D6" w:rsidP="00AF76D6">
      <w:pPr>
        <w:pStyle w:val="a3"/>
        <w:numPr>
          <w:ilvl w:val="0"/>
          <w:numId w:val="1"/>
        </w:numPr>
        <w:spacing w:after="0" w:line="360" w:lineRule="auto"/>
        <w:ind w:left="0" w:right="-22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презентовать педагогический опыт по использованию нетрадиционных приёмов работы со словарными словами;</w:t>
      </w:r>
    </w:p>
    <w:p w:rsidR="00AF76D6" w:rsidRPr="00AF76D6" w:rsidRDefault="00AF76D6" w:rsidP="00AF76D6">
      <w:pPr>
        <w:pStyle w:val="a3"/>
        <w:numPr>
          <w:ilvl w:val="0"/>
          <w:numId w:val="1"/>
        </w:numPr>
        <w:spacing w:after="0" w:line="360" w:lineRule="auto"/>
        <w:ind w:left="0" w:right="-22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отработать некоторые методические приёмы через вовлечение участников мастер-класса в совместную работу;</w:t>
      </w:r>
    </w:p>
    <w:p w:rsidR="00AF76D6" w:rsidRPr="00AF76D6" w:rsidRDefault="00AF76D6" w:rsidP="00AF76D6">
      <w:pPr>
        <w:pStyle w:val="a3"/>
        <w:numPr>
          <w:ilvl w:val="0"/>
          <w:numId w:val="1"/>
        </w:numPr>
        <w:spacing w:after="0" w:line="360" w:lineRule="auto"/>
        <w:ind w:left="0" w:right="-22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создавать творческую и продуктивную атмосферу для совместной работы.</w:t>
      </w:r>
    </w:p>
    <w:p w:rsidR="00AF76D6" w:rsidRPr="00AF76D6" w:rsidRDefault="00AF76D6" w:rsidP="00AF76D6">
      <w:pPr>
        <w:pStyle w:val="a3"/>
        <w:numPr>
          <w:ilvl w:val="0"/>
          <w:numId w:val="2"/>
        </w:numPr>
        <w:spacing w:after="0" w:line="360" w:lineRule="auto"/>
        <w:ind w:left="0" w:right="-227"/>
        <w:rPr>
          <w:rFonts w:ascii="Times New Roman" w:hAnsi="Times New Roman" w:cs="Times New Roman"/>
          <w:b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AF76D6" w:rsidRPr="00AF76D6" w:rsidRDefault="00AF76D6" w:rsidP="00AF76D6">
      <w:pPr>
        <w:ind w:right="-22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Цель этапа:</w:t>
      </w:r>
      <w:r w:rsidRPr="00AF76D6">
        <w:rPr>
          <w:rFonts w:ascii="Times New Roman" w:hAnsi="Times New Roman" w:cs="Times New Roman"/>
          <w:sz w:val="28"/>
          <w:szCs w:val="28"/>
        </w:rPr>
        <w:t xml:space="preserve"> организация внимания участников мастер-класса, мотивация на предстоящую работу.</w:t>
      </w:r>
    </w:p>
    <w:p w:rsidR="00AF76D6" w:rsidRPr="00AF76D6" w:rsidRDefault="00AF76D6" w:rsidP="00AF76D6">
      <w:pPr>
        <w:ind w:right="-22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Педагогическая задача:</w:t>
      </w:r>
      <w:r w:rsidRPr="00AF76D6">
        <w:rPr>
          <w:rFonts w:ascii="Times New Roman" w:hAnsi="Times New Roman" w:cs="Times New Roman"/>
          <w:sz w:val="28"/>
          <w:szCs w:val="28"/>
        </w:rPr>
        <w:t xml:space="preserve"> подготовить всех участников к совместной работе по приобретению информации.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 </w:t>
      </w:r>
      <w:r w:rsidRPr="00AF76D6">
        <w:rPr>
          <w:rFonts w:ascii="Times New Roman" w:hAnsi="Times New Roman" w:cs="Times New Roman"/>
          <w:b/>
          <w:sz w:val="28"/>
          <w:szCs w:val="28"/>
        </w:rPr>
        <w:t xml:space="preserve">Мастер (М): </w:t>
      </w:r>
      <w:r w:rsidRPr="00AF76D6">
        <w:rPr>
          <w:rFonts w:ascii="Times New Roman" w:hAnsi="Times New Roman" w:cs="Times New Roman"/>
          <w:sz w:val="28"/>
          <w:szCs w:val="28"/>
        </w:rPr>
        <w:t>перед вами разноцветные цветочки (синие, красные, зеленые). Выберите тот цветок, который соответствует вашему настроению, и напишите на нём первую букву вашего имени. Я предлагаю назвать черту вашего характера или вашей личности в целом, которая начинается на букву, написанную на вашем цветочке.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Моё имя начинается на Л, моё качество – любознательность.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AF76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частники представляются).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Очень хорошо, что сегодня здесь собрались: радушные,…педагоги.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Желаю вам хорошего настроения и продуктивности. Предлагаю работу организовать в группах. Ваши цветочки (поднятые вверх) будут сигналом готовности к активному диалогу, опущенные вниз – берете тайм-аут.</w:t>
      </w:r>
    </w:p>
    <w:p w:rsidR="00AF76D6" w:rsidRPr="00AF76D6" w:rsidRDefault="00AF76D6" w:rsidP="00AF76D6">
      <w:pPr>
        <w:ind w:right="-227"/>
        <w:rPr>
          <w:rFonts w:ascii="Times New Roman" w:hAnsi="Times New Roman" w:cs="Times New Roman"/>
          <w:sz w:val="28"/>
          <w:szCs w:val="28"/>
        </w:rPr>
      </w:pPr>
    </w:p>
    <w:p w:rsidR="00AF76D6" w:rsidRPr="00AF76D6" w:rsidRDefault="00AF76D6" w:rsidP="00AF76D6">
      <w:pPr>
        <w:pStyle w:val="a3"/>
        <w:numPr>
          <w:ilvl w:val="0"/>
          <w:numId w:val="2"/>
        </w:numPr>
        <w:spacing w:after="0" w:line="360" w:lineRule="auto"/>
        <w:ind w:left="0" w:right="-567"/>
        <w:rPr>
          <w:rFonts w:ascii="Times New Roman" w:hAnsi="Times New Roman" w:cs="Times New Roman"/>
          <w:b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Познавательный этап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Цель этапа</w:t>
      </w:r>
      <w:r w:rsidRPr="00AF76D6">
        <w:rPr>
          <w:rFonts w:ascii="Times New Roman" w:hAnsi="Times New Roman" w:cs="Times New Roman"/>
          <w:sz w:val="28"/>
          <w:szCs w:val="28"/>
        </w:rPr>
        <w:t>: представить целесообразность использования нетрадиционных приёмов работы со словарными словами для формирования  орфографических навыков у учащихся.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Педагогическая задача</w:t>
      </w:r>
      <w:r w:rsidRPr="00AF76D6">
        <w:rPr>
          <w:rFonts w:ascii="Times New Roman" w:hAnsi="Times New Roman" w:cs="Times New Roman"/>
          <w:sz w:val="28"/>
          <w:szCs w:val="28"/>
        </w:rPr>
        <w:t>: организовать познавательную деятельность участников, создавать условия для совместной работы.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М:</w:t>
      </w:r>
      <w:r w:rsidRPr="00AF76D6">
        <w:rPr>
          <w:rFonts w:ascii="Times New Roman" w:hAnsi="Times New Roman" w:cs="Times New Roman"/>
          <w:sz w:val="28"/>
          <w:szCs w:val="28"/>
        </w:rPr>
        <w:t xml:space="preserve"> Учебной программой по русскому языку определена группа слов, правописание которых не подчиняется правилам русской орфографии. Это слова с непроверяемыми орфограммами, в школе мы называем их словарными словами. По научным данным такие написания составляют 30-35% по отношению </w:t>
      </w:r>
      <w:proofErr w:type="gramStart"/>
      <w:r w:rsidRPr="00AF76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проверяемым правилами. ( СЛАЙД 2)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    Эта тема, по мнению учителей-практиков, считается одной из трудных. Причин несколько. Одна из них, наиболее весомая, - это механическое заучивание слов. Как правило, работу организовывает учитель: слово предъявляет, т.е. вводит новое словарное слово, анализирует. Ребёнок пассивно наблюдает со стороны. Такой вид деятельности утомляет учащихся и не вызывает интереса к языку.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   (СЛАЙД 3) Есть такой факт, что учащийся должен  запомнить всего лишь 54 примера, составляющих таблицу умножения. Порой это вызывает затруднения.  А словарных слов во 2 классе – 42, 3 классе – 51, в 4 класс- 44 слова. Ещё одна, не менее важная причина заключается в особенностях памяти младших школьников.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Каждый педагог знает, что если ребенку интересно, то исчерпать возможности его памяти и мышления невозможно.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Проанализировав традиционные приёмы работы (СЛАЙД 4)</w:t>
      </w:r>
      <w:proofErr w:type="gramStart"/>
      <w:r w:rsidRPr="00AF76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(языковой анализ, подбор однокоренных слов, этимология слова, запись синонимов, включение слова в текст), пришла к выводу, что такое запоминание, не подкрепленное образной и словесно-логической памятью, не даёт прочного и длительного хранения полученной информации.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Меня заинтересовал вопрос, как сделать процесс усвоения словарных слов интересным и эффективным. Я обратилась к научной и методической литературе, чтобы выбрать интерактивные методы и приёмы при работе со словарными словами, которые позволяют развивать познавательную активность учащихся, направлены на формирование навыков грамотного письма  и обогащения словарного запаса.  (СЛАЙД 5) Интерактивный (</w:t>
      </w:r>
      <w:r w:rsidRPr="00AF76D6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AF76D6">
        <w:rPr>
          <w:rFonts w:ascii="Times New Roman" w:hAnsi="Times New Roman" w:cs="Times New Roman"/>
          <w:sz w:val="28"/>
          <w:szCs w:val="28"/>
        </w:rPr>
        <w:t xml:space="preserve"> – «взаимный»,  </w:t>
      </w:r>
      <w:r w:rsidRPr="00AF76D6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AF76D6">
        <w:rPr>
          <w:rFonts w:ascii="Times New Roman" w:hAnsi="Times New Roman" w:cs="Times New Roman"/>
          <w:sz w:val="28"/>
          <w:szCs w:val="28"/>
        </w:rPr>
        <w:t xml:space="preserve"> – </w:t>
      </w:r>
      <w:r w:rsidRPr="00AF76D6">
        <w:rPr>
          <w:rFonts w:ascii="Times New Roman" w:hAnsi="Times New Roman" w:cs="Times New Roman"/>
          <w:sz w:val="28"/>
          <w:szCs w:val="28"/>
        </w:rPr>
        <w:lastRenderedPageBreak/>
        <w:t xml:space="preserve">«действовать») – означает «взаимодействовать, находиться в режиме беседы, диалога с кем-либо». Другими словами такие приёмы  ориентированы на взаимодействие учащихся не только с учителем, но и друг с другом. Акцент на активности учащихся в процессе обучения.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AF76D6" w:rsidRPr="00AF76D6" w:rsidRDefault="00AF76D6" w:rsidP="00AF76D6">
      <w:pPr>
        <w:pStyle w:val="a3"/>
        <w:numPr>
          <w:ilvl w:val="0"/>
          <w:numId w:val="2"/>
        </w:numPr>
        <w:spacing w:after="0" w:line="36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Презентация педагогического опыта. Практический этап.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Цель этапа</w:t>
      </w:r>
      <w:r w:rsidRPr="00AF76D6">
        <w:rPr>
          <w:rFonts w:ascii="Times New Roman" w:hAnsi="Times New Roman" w:cs="Times New Roman"/>
          <w:sz w:val="28"/>
          <w:szCs w:val="28"/>
        </w:rPr>
        <w:t>: знакомство участников с упражнениями, включающие нетрадиционными приёмами работы со словарными словами.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Педагогическая задача</w:t>
      </w:r>
      <w:r w:rsidRPr="00AF76D6">
        <w:rPr>
          <w:rFonts w:ascii="Times New Roman" w:hAnsi="Times New Roman" w:cs="Times New Roman"/>
          <w:sz w:val="28"/>
          <w:szCs w:val="28"/>
        </w:rPr>
        <w:t>: показать, как возможно использовать нетрадиционными приёмами работы со словарными словами для их эффективного усвоения.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М</w:t>
      </w:r>
      <w:r w:rsidRPr="00AF76D6">
        <w:rPr>
          <w:rFonts w:ascii="Times New Roman" w:hAnsi="Times New Roman" w:cs="Times New Roman"/>
          <w:sz w:val="28"/>
          <w:szCs w:val="28"/>
        </w:rPr>
        <w:t>: Из всего разнообразия нетрадиционных приёмов работы со словарными словами я выбрала следующие, с которыми сегодня хотелось бы поработать.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А) Приём мнемотехники</w:t>
      </w:r>
      <w:r w:rsidRPr="00AF76D6">
        <w:rPr>
          <w:rFonts w:ascii="Times New Roman" w:hAnsi="Times New Roman" w:cs="Times New Roman"/>
          <w:sz w:val="28"/>
          <w:szCs w:val="28"/>
        </w:rPr>
        <w:t xml:space="preserve"> (СЛАЙД 6) -  это самый удобный способ  запоминания с помощью «внешнего облика»: образы-ассоциации, фонетические подсказки, слова-«вешалки», звуковые и слуховые ассоциации. Ассоциативный образ должен иметь в своём написании не вызывающую сомнений букву, которая является «опасной» в словарном слове. Например,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б</w:t>
      </w:r>
      <w:r w:rsidRPr="00AF76D6">
        <w:rPr>
          <w:rFonts w:ascii="Times New Roman" w:hAnsi="Times New Roman" w:cs="Times New Roman"/>
          <w:i/>
          <w:sz w:val="28"/>
          <w:szCs w:val="28"/>
        </w:rPr>
        <w:t>Е</w:t>
      </w:r>
      <w:r w:rsidRPr="00AF76D6">
        <w:rPr>
          <w:rFonts w:ascii="Times New Roman" w:hAnsi="Times New Roman" w:cs="Times New Roman"/>
          <w:sz w:val="28"/>
          <w:szCs w:val="28"/>
        </w:rPr>
        <w:t>рёза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(по цвету белая), кудрявая, длинные косы. Чтобы расчесать, нужен гребень, по форме напоминающий букву Е.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Возьмите карточку № 1.</w:t>
      </w:r>
      <w:r w:rsidRPr="00AF76D6">
        <w:rPr>
          <w:rFonts w:ascii="Times New Roman" w:hAnsi="Times New Roman" w:cs="Times New Roman"/>
          <w:sz w:val="28"/>
          <w:szCs w:val="28"/>
        </w:rPr>
        <w:t xml:space="preserve"> Пользуясь таким </w:t>
      </w:r>
      <w:proofErr w:type="gramStart"/>
      <w:r w:rsidRPr="00AF76D6">
        <w:rPr>
          <w:rFonts w:ascii="Times New Roman" w:hAnsi="Times New Roman" w:cs="Times New Roman"/>
          <w:sz w:val="28"/>
          <w:szCs w:val="28"/>
        </w:rPr>
        <w:t>приёмам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проведите аналогичный разбор записанных слов (участники выполняют задания, готовность показывают поднятием цветочка).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                              (СЛАЙД 7)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М</w:t>
      </w:r>
      <w:r w:rsidRPr="00AF76D6">
        <w:rPr>
          <w:rFonts w:ascii="Times New Roman" w:hAnsi="Times New Roman" w:cs="Times New Roman"/>
          <w:sz w:val="28"/>
          <w:szCs w:val="28"/>
        </w:rPr>
        <w:t>: Вот такие ассоциативные образы были придуманы детьми: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инЕй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сОрока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– длинный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хвОст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кАртина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– «Ах!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КрАски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!»,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мОроз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– щиплет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нОс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рЕбёнок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бОлото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кОчки</w:t>
      </w:r>
      <w:proofErr w:type="spellEnd"/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М</w:t>
      </w:r>
      <w:r w:rsidRPr="00AF76D6">
        <w:rPr>
          <w:rFonts w:ascii="Times New Roman" w:hAnsi="Times New Roman" w:cs="Times New Roman"/>
          <w:sz w:val="28"/>
          <w:szCs w:val="28"/>
        </w:rPr>
        <w:t>: этот приём хорош тем, что слова запоминаются в ходе игры. Дети играют со словами, что тоже немало важно в начальных классах.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Б) Приём «Графические ассоциации»</w:t>
      </w:r>
      <w:r w:rsidRPr="00AF76D6">
        <w:rPr>
          <w:rFonts w:ascii="Times New Roman" w:hAnsi="Times New Roman" w:cs="Times New Roman"/>
          <w:sz w:val="28"/>
          <w:szCs w:val="28"/>
        </w:rPr>
        <w:t xml:space="preserve"> направлен на зрительное восприятие словарного слова, основанное на ярких рисунках, которые опираются на смысл и орфограмму слова.  Ребятам предлагаю нарисовать рисунок, который по </w:t>
      </w:r>
      <w:r w:rsidRPr="00AF76D6">
        <w:rPr>
          <w:rFonts w:ascii="Times New Roman" w:hAnsi="Times New Roman" w:cs="Times New Roman"/>
          <w:sz w:val="28"/>
          <w:szCs w:val="28"/>
        </w:rPr>
        <w:lastRenderedPageBreak/>
        <w:t>очертанию похож на запоминаемую букву, либо включает в себя элементы, схожие на эту букву. (СЛАЙД 8)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Возьмите карточку № 2.</w:t>
      </w:r>
      <w:r w:rsidRPr="00AF76D6">
        <w:rPr>
          <w:rFonts w:ascii="Times New Roman" w:hAnsi="Times New Roman" w:cs="Times New Roman"/>
          <w:sz w:val="28"/>
          <w:szCs w:val="28"/>
        </w:rPr>
        <w:t xml:space="preserve"> Пользуясь приёмам «Графические ассоциации» обыграйте в рисунке букву, которая является орфограммой (участники выполняют задания, готовность показывают поднятием цветочка).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Фонарь, помидор, огород…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В) Приём «Логическая цепочка»</w:t>
      </w:r>
      <w:r w:rsidRPr="00AF76D6">
        <w:rPr>
          <w:rFonts w:ascii="Times New Roman" w:hAnsi="Times New Roman" w:cs="Times New Roman"/>
          <w:sz w:val="28"/>
          <w:szCs w:val="28"/>
        </w:rPr>
        <w:t xml:space="preserve"> основан на повторении словарных слов. Детям предлагается продолжить цепочку слов, где каждое новое словарное слово начинается с последней буквы предыдущего. (СЛАЙД 9)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Недел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AF76D6">
        <w:rPr>
          <w:rFonts w:ascii="Times New Roman" w:hAnsi="Times New Roman" w:cs="Times New Roman"/>
          <w:sz w:val="28"/>
          <w:szCs w:val="28"/>
        </w:rPr>
        <w:t>,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Pr="00AF76D6">
        <w:rPr>
          <w:rFonts w:ascii="Times New Roman" w:hAnsi="Times New Roman" w:cs="Times New Roman"/>
          <w:sz w:val="28"/>
          <w:szCs w:val="28"/>
        </w:rPr>
        <w:t>блок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F76D6">
        <w:rPr>
          <w:rFonts w:ascii="Times New Roman" w:hAnsi="Times New Roman" w:cs="Times New Roman"/>
          <w:sz w:val="28"/>
          <w:szCs w:val="28"/>
        </w:rPr>
        <w:t>город, дорог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F76D6">
        <w:rPr>
          <w:rFonts w:ascii="Times New Roman" w:hAnsi="Times New Roman" w:cs="Times New Roman"/>
          <w:sz w:val="28"/>
          <w:szCs w:val="28"/>
        </w:rPr>
        <w:t>втобус…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Г) Приём «Спрятанные слова»</w:t>
      </w:r>
      <w:r w:rsidRPr="00AF76D6">
        <w:rPr>
          <w:rFonts w:ascii="Times New Roman" w:hAnsi="Times New Roman" w:cs="Times New Roman"/>
          <w:sz w:val="28"/>
          <w:szCs w:val="28"/>
        </w:rPr>
        <w:t xml:space="preserve"> направлен на концентрацию внимания, скорость восприятия. Несёт элемент соревнования, который активизирует мыслительную деятельность учащихся. (СЛАЙД 10)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Возьмите карточку № 3.</w:t>
      </w:r>
      <w:r w:rsidRPr="00AF76D6">
        <w:rPr>
          <w:rFonts w:ascii="Times New Roman" w:hAnsi="Times New Roman" w:cs="Times New Roman"/>
          <w:sz w:val="28"/>
          <w:szCs w:val="28"/>
        </w:rPr>
        <w:t xml:space="preserve"> Пользуясь данным приёмам, найдите ноты в словах.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( Велосипед, дорога, асфальт, здоровый, помидор, огурец, тарелка, лягушка)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Д)  Приём «Кинематографы»</w:t>
      </w:r>
      <w:r w:rsidRPr="00AF76D6">
        <w:rPr>
          <w:rFonts w:ascii="Times New Roman" w:hAnsi="Times New Roman" w:cs="Times New Roman"/>
          <w:sz w:val="28"/>
          <w:szCs w:val="28"/>
        </w:rPr>
        <w:t>. Учащимся предлагается составить связный рассказ, сюжет которого разворачивался бы последовательно от слова к слову.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Возьмите карточку № 4.</w:t>
      </w:r>
      <w:r w:rsidRPr="00AF76D6">
        <w:rPr>
          <w:rFonts w:ascii="Times New Roman" w:hAnsi="Times New Roman" w:cs="Times New Roman"/>
          <w:sz w:val="28"/>
          <w:szCs w:val="28"/>
        </w:rPr>
        <w:t xml:space="preserve">  Используя предложенные слова, составьте рассказ.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Воскресенье, ребята, велосипед, сентябрь, золотой, берёза, рябина, ягода.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Е) </w:t>
      </w: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Приём «Грамматическая арифметика»</w:t>
      </w:r>
      <w:r w:rsidRPr="00AF76D6">
        <w:rPr>
          <w:rFonts w:ascii="Times New Roman" w:hAnsi="Times New Roman" w:cs="Times New Roman"/>
          <w:sz w:val="28"/>
          <w:szCs w:val="28"/>
        </w:rPr>
        <w:t xml:space="preserve"> используется с целью создания проблемной ситуации при изучении нового словарного слова. Это «шифровки», ребусы, загадки.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Возьмите карточку № 5.</w:t>
      </w:r>
      <w:r w:rsidRPr="00AF76D6">
        <w:rPr>
          <w:rFonts w:ascii="Times New Roman" w:hAnsi="Times New Roman" w:cs="Times New Roman"/>
          <w:sz w:val="28"/>
          <w:szCs w:val="28"/>
        </w:rPr>
        <w:t xml:space="preserve"> Разделите слова на слоги. Составьте из полученных слогов новое, взяв из каждого слова по одному слогу</w:t>
      </w:r>
      <w:proofErr w:type="gramStart"/>
      <w:r w:rsidRPr="00AF7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AF76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>о-су-да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о-го-род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при-ро-да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по-го-да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>) (СЛАЙД 11)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Для учащихся можно упростить это задание: из первого слова – 1 слог, со второго – 2 слог, из третьего – 3 слог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Ж)  Приём «Алфавит»</w:t>
      </w:r>
      <w:r w:rsidRPr="00AF76D6">
        <w:rPr>
          <w:rFonts w:ascii="Times New Roman" w:hAnsi="Times New Roman" w:cs="Times New Roman"/>
          <w:sz w:val="28"/>
          <w:szCs w:val="28"/>
        </w:rPr>
        <w:t xml:space="preserve"> способствует развитию мыслительной деятельности.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lastRenderedPageBreak/>
        <w:t>Подобрать слово к каждой букве словарного слова.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  <w:u w:val="single"/>
        </w:rPr>
        <w:t>Возьмите карточку № 6.</w:t>
      </w:r>
      <w:r w:rsidRPr="00AF76D6">
        <w:rPr>
          <w:rFonts w:ascii="Times New Roman" w:hAnsi="Times New Roman" w:cs="Times New Roman"/>
          <w:sz w:val="28"/>
          <w:szCs w:val="28"/>
        </w:rPr>
        <w:t xml:space="preserve"> К записанному словарному слову на каждую букву придумайте имя прилагательное.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О - огромный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Г -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У - умный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AF76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- решительный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Е - естественный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AF76D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– ценный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М: В 3-4 классах, когда дети научились ориентироваться в словаре, можно вводить такой приём работы, </w:t>
      </w: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как «Дежурный по словарю».</w:t>
      </w:r>
      <w:r w:rsidRPr="00AF76D6">
        <w:rPr>
          <w:rFonts w:ascii="Times New Roman" w:hAnsi="Times New Roman" w:cs="Times New Roman"/>
          <w:sz w:val="28"/>
          <w:szCs w:val="28"/>
        </w:rPr>
        <w:t xml:space="preserve"> Учащиеся поочерёдно готовят к уроку слово по своему усмотрению, рассказывают информацию, которую нашли в толковом словаре или энциклопедии. Такой приём учит ориентироваться в справочной литературе.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Чтобы повысить интерес к изучению «трудных слов» и разнообразить работу учащиеся создавали мини-проекты, которые объединили и условно назвали </w:t>
      </w:r>
      <w:r w:rsidRPr="00AF76D6">
        <w:rPr>
          <w:rFonts w:ascii="Times New Roman" w:hAnsi="Times New Roman" w:cs="Times New Roman"/>
          <w:b/>
          <w:i/>
          <w:sz w:val="28"/>
          <w:szCs w:val="28"/>
          <w:u w:val="single"/>
        </w:rPr>
        <w:t>«Занимательный словарик русского языка».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proofErr w:type="gramStart"/>
      <w:r w:rsidRPr="00AF76D6">
        <w:rPr>
          <w:rFonts w:ascii="Times New Roman" w:hAnsi="Times New Roman" w:cs="Times New Roman"/>
          <w:sz w:val="28"/>
          <w:szCs w:val="28"/>
        </w:rPr>
        <w:t>планирую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AF76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AF76D6">
        <w:rPr>
          <w:rFonts w:ascii="Times New Roman" w:hAnsi="Times New Roman" w:cs="Times New Roman"/>
          <w:sz w:val="28"/>
          <w:szCs w:val="28"/>
        </w:rPr>
        <w:t xml:space="preserve"> с целю систематизации материала по теме: «Словарные слова».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AF76D6" w:rsidRPr="00AF76D6" w:rsidRDefault="00AF76D6" w:rsidP="00AF76D6">
      <w:pPr>
        <w:pStyle w:val="a3"/>
        <w:numPr>
          <w:ilvl w:val="0"/>
          <w:numId w:val="2"/>
        </w:numPr>
        <w:spacing w:after="0" w:line="36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Подведение итогов. Рефлексия</w:t>
      </w:r>
      <w:r w:rsidRPr="00AF76D6">
        <w:rPr>
          <w:rFonts w:ascii="Times New Roman" w:hAnsi="Times New Roman" w:cs="Times New Roman"/>
          <w:sz w:val="28"/>
          <w:szCs w:val="28"/>
        </w:rPr>
        <w:t>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М:</w:t>
      </w:r>
      <w:r w:rsidRPr="00AF76D6">
        <w:rPr>
          <w:rFonts w:ascii="Times New Roman" w:hAnsi="Times New Roman" w:cs="Times New Roman"/>
          <w:sz w:val="28"/>
          <w:szCs w:val="28"/>
        </w:rPr>
        <w:t xml:space="preserve"> Словарная работа – это необходимый этап каждого урока русского языка, на котором можно использовать как традиционные, так и нетрадиционные приёмы работы. Умение их выстроить в единую последовательную систему даст эффективность словарно-орфографической работы на уроках русского языка.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b/>
          <w:sz w:val="28"/>
          <w:szCs w:val="28"/>
        </w:rPr>
        <w:t>М</w:t>
      </w:r>
      <w:r w:rsidRPr="00AF76D6">
        <w:rPr>
          <w:rFonts w:ascii="Times New Roman" w:hAnsi="Times New Roman" w:cs="Times New Roman"/>
          <w:sz w:val="28"/>
          <w:szCs w:val="28"/>
        </w:rPr>
        <w:t xml:space="preserve">: Перед вами лежат предметные картинки. </w:t>
      </w:r>
    </w:p>
    <w:p w:rsidR="00AF76D6" w:rsidRPr="00AF76D6" w:rsidRDefault="00AF76D6" w:rsidP="00AF76D6">
      <w:pPr>
        <w:ind w:right="-567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 xml:space="preserve">      Если вы считаете, что </w:t>
      </w:r>
      <w:proofErr w:type="gramStart"/>
      <w:r w:rsidRPr="00AF76D6">
        <w:rPr>
          <w:rFonts w:ascii="Times New Roman" w:hAnsi="Times New Roman" w:cs="Times New Roman"/>
          <w:sz w:val="28"/>
          <w:szCs w:val="28"/>
        </w:rPr>
        <w:t>получили полезную информацию и что-то будете использовать</w:t>
      </w:r>
      <w:proofErr w:type="gramEnd"/>
      <w:r w:rsidRPr="00AF76D6">
        <w:rPr>
          <w:rFonts w:ascii="Times New Roman" w:hAnsi="Times New Roman" w:cs="Times New Roman"/>
          <w:sz w:val="28"/>
          <w:szCs w:val="28"/>
        </w:rPr>
        <w:t xml:space="preserve"> в своей работе, выберите 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>копилку</w:t>
      </w:r>
      <w:r w:rsidRPr="00AF76D6">
        <w:rPr>
          <w:rFonts w:ascii="Times New Roman" w:hAnsi="Times New Roman" w:cs="Times New Roman"/>
          <w:sz w:val="28"/>
          <w:szCs w:val="28"/>
        </w:rPr>
        <w:t xml:space="preserve">, 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 xml:space="preserve">мясорубку </w:t>
      </w:r>
      <w:r w:rsidRPr="00AF76D6">
        <w:rPr>
          <w:rFonts w:ascii="Times New Roman" w:hAnsi="Times New Roman" w:cs="Times New Roman"/>
          <w:sz w:val="28"/>
          <w:szCs w:val="28"/>
        </w:rPr>
        <w:t xml:space="preserve">– если информация была полезной, но требует доработки, </w:t>
      </w:r>
      <w:r w:rsidRPr="00AF76D6">
        <w:rPr>
          <w:rFonts w:ascii="Times New Roman" w:hAnsi="Times New Roman" w:cs="Times New Roman"/>
          <w:sz w:val="28"/>
          <w:szCs w:val="28"/>
          <w:u w:val="single"/>
        </w:rPr>
        <w:t>корзину</w:t>
      </w:r>
      <w:r w:rsidRPr="00AF76D6">
        <w:rPr>
          <w:rFonts w:ascii="Times New Roman" w:hAnsi="Times New Roman" w:cs="Times New Roman"/>
          <w:sz w:val="28"/>
          <w:szCs w:val="28"/>
        </w:rPr>
        <w:t xml:space="preserve"> – материал был бесполезен для вас. </w:t>
      </w:r>
    </w:p>
    <w:p w:rsidR="00AF76D6" w:rsidRPr="00AF76D6" w:rsidRDefault="00AF76D6" w:rsidP="00AF76D6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AF76D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46132B" w:rsidRDefault="0046132B"/>
    <w:sectPr w:rsidR="0046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79E"/>
    <w:multiLevelType w:val="hybridMultilevel"/>
    <w:tmpl w:val="E7AAF12E"/>
    <w:lvl w:ilvl="0" w:tplc="9CF4CD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482B"/>
    <w:multiLevelType w:val="hybridMultilevel"/>
    <w:tmpl w:val="1ED2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6D6"/>
    <w:rsid w:val="0046132B"/>
    <w:rsid w:val="00A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D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2020-11-16T15:38:00Z</dcterms:created>
  <dcterms:modified xsi:type="dcterms:W3CDTF">2020-11-16T15:40:00Z</dcterms:modified>
</cp:coreProperties>
</file>