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A1" w:rsidRPr="006532A1" w:rsidRDefault="006532A1" w:rsidP="006532A1">
      <w:pPr>
        <w:pStyle w:val="a3"/>
        <w:ind w:firstLine="426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b/>
          <w:sz w:val="30"/>
          <w:szCs w:val="30"/>
          <w:lang w:val="be-BY"/>
        </w:rPr>
        <w:t>Дзяржаўная ўстанова адукацыі “Яслі-сад аграгарадка Квасоўка”</w:t>
      </w:r>
    </w:p>
    <w:p w:rsidR="006532A1" w:rsidRPr="006532A1" w:rsidRDefault="006532A1" w:rsidP="006532A1">
      <w:pPr>
        <w:pStyle w:val="a3"/>
        <w:ind w:firstLine="426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b/>
          <w:sz w:val="30"/>
          <w:szCs w:val="30"/>
          <w:lang w:val="be-BY"/>
        </w:rPr>
        <w:t>Канспект занятк</w:t>
      </w:r>
      <w:r w:rsidR="00283099">
        <w:rPr>
          <w:rFonts w:ascii="Times New Roman" w:hAnsi="Times New Roman" w:cs="Times New Roman"/>
          <w:b/>
          <w:sz w:val="30"/>
          <w:szCs w:val="30"/>
          <w:lang w:val="be-BY"/>
        </w:rPr>
        <w:t>а</w:t>
      </w:r>
    </w:p>
    <w:p w:rsidR="002B405D" w:rsidRDefault="00FF2F69" w:rsidP="006532A1">
      <w:pPr>
        <w:pStyle w:val="a3"/>
        <w:ind w:firstLine="426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b/>
          <w:sz w:val="30"/>
          <w:szCs w:val="30"/>
          <w:lang w:val="be-BY"/>
        </w:rPr>
        <w:t>Адукац</w:t>
      </w:r>
      <w:r w:rsidR="00700D58" w:rsidRPr="006532A1">
        <w:rPr>
          <w:rFonts w:ascii="Times New Roman" w:hAnsi="Times New Roman" w:cs="Times New Roman"/>
          <w:b/>
          <w:sz w:val="30"/>
          <w:szCs w:val="30"/>
          <w:lang w:val="be-BY"/>
        </w:rPr>
        <w:t>ыйная галіна: “Дзіця і прырода”</w:t>
      </w:r>
    </w:p>
    <w:p w:rsidR="00283099" w:rsidRPr="006532A1" w:rsidRDefault="00283099" w:rsidP="006532A1">
      <w:pPr>
        <w:pStyle w:val="a3"/>
        <w:ind w:firstLine="426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Тэма: “Лекавыя расл</w:t>
      </w:r>
      <w:r w:rsidR="0024167E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ны”</w:t>
      </w:r>
    </w:p>
    <w:p w:rsidR="00700D58" w:rsidRPr="006532A1" w:rsidRDefault="00700D58" w:rsidP="006532A1">
      <w:pPr>
        <w:pStyle w:val="a3"/>
        <w:ind w:firstLine="426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b/>
          <w:sz w:val="30"/>
          <w:szCs w:val="30"/>
          <w:lang w:val="be-BY"/>
        </w:rPr>
        <w:t>Група: сярэдняя інтэграванага навучання і выхавання</w:t>
      </w:r>
    </w:p>
    <w:p w:rsidR="00CC2182" w:rsidRPr="006532A1" w:rsidRDefault="00FF2F69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Задачы: пашырыць уяўл</w:t>
      </w:r>
      <w:r w:rsidR="00CC2182" w:rsidRPr="006532A1">
        <w:rPr>
          <w:rFonts w:ascii="Times New Roman" w:hAnsi="Times New Roman" w:cs="Times New Roman"/>
          <w:sz w:val="30"/>
          <w:szCs w:val="30"/>
          <w:lang w:val="be-BY"/>
        </w:rPr>
        <w:t>енні дзяцей аб лекавых раслінах;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 пазнаёміць з правіламі </w:t>
      </w:r>
      <w:r w:rsidR="00CC2182"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іх 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збору; </w:t>
      </w:r>
      <w:r w:rsidR="00CC2182"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фарміраваць </w:t>
      </w:r>
      <w:r w:rsidR="009A35B0" w:rsidRPr="006532A1">
        <w:rPr>
          <w:rFonts w:ascii="Times New Roman" w:hAnsi="Times New Roman" w:cs="Times New Roman"/>
          <w:sz w:val="30"/>
          <w:szCs w:val="30"/>
          <w:lang w:val="be-BY"/>
        </w:rPr>
        <w:t>уменне пазнаваць і называць лекавыя расліны, яўленні</w:t>
      </w:r>
      <w:r w:rsidR="00CC2182"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 аб карысці лекавых раслін для чалавека; развіваць</w:t>
      </w:r>
      <w:r w:rsidR="009A35B0"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 у</w:t>
      </w:r>
      <w:r w:rsidR="00CC2182"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 дзяцей </w:t>
      </w:r>
      <w:r w:rsidR="009A35B0"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жаданне пазнаваць </w:t>
      </w:r>
      <w:r w:rsidR="00CC2182" w:rsidRPr="006532A1">
        <w:rPr>
          <w:rFonts w:ascii="Times New Roman" w:hAnsi="Times New Roman" w:cs="Times New Roman"/>
          <w:sz w:val="30"/>
          <w:szCs w:val="30"/>
          <w:lang w:val="be-BY"/>
        </w:rPr>
        <w:t>свет прыроды</w:t>
      </w:r>
      <w:r w:rsidR="009A35B0" w:rsidRPr="006532A1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CC2182"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A35B0"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выхоўваць </w:t>
      </w:r>
      <w:r w:rsidR="00CC2182" w:rsidRPr="006532A1">
        <w:rPr>
          <w:rFonts w:ascii="Times New Roman" w:hAnsi="Times New Roman" w:cs="Times New Roman"/>
          <w:sz w:val="30"/>
          <w:szCs w:val="30"/>
          <w:lang w:val="be-BY"/>
        </w:rPr>
        <w:t>бера</w:t>
      </w:r>
      <w:r w:rsidR="009A35B0"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жлівае стаўленне да яе </w:t>
      </w:r>
      <w:r w:rsidR="00CC2182" w:rsidRPr="006532A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F2F69" w:rsidRPr="006532A1" w:rsidRDefault="00FF2F69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Абсталяванне:</w:t>
      </w:r>
      <w:r w:rsidR="003E643D"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 кошык з сухімі </w:t>
      </w:r>
      <w:r w:rsidR="00700D58" w:rsidRPr="006532A1">
        <w:rPr>
          <w:rFonts w:ascii="Times New Roman" w:hAnsi="Times New Roman" w:cs="Times New Roman"/>
          <w:sz w:val="30"/>
          <w:szCs w:val="30"/>
          <w:lang w:val="be-BY"/>
        </w:rPr>
        <w:t>травамі</w:t>
      </w:r>
      <w:r w:rsidR="003E643D" w:rsidRPr="006532A1">
        <w:rPr>
          <w:rFonts w:ascii="Times New Roman" w:hAnsi="Times New Roman" w:cs="Times New Roman"/>
          <w:sz w:val="30"/>
          <w:szCs w:val="30"/>
          <w:lang w:val="be-BY"/>
        </w:rPr>
        <w:t>, прадметныя і разразныя карцінкі</w:t>
      </w:r>
      <w:r w:rsidR="006532A1">
        <w:rPr>
          <w:rFonts w:ascii="Times New Roman" w:hAnsi="Times New Roman" w:cs="Times New Roman"/>
          <w:sz w:val="30"/>
          <w:szCs w:val="30"/>
          <w:lang w:val="be-BY"/>
        </w:rPr>
        <w:t>, знакі “Правілы збору раслін”, прадметы для чаявання, самавар</w:t>
      </w:r>
      <w:r w:rsidR="003E643D" w:rsidRPr="006532A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F2F69" w:rsidRPr="006532A1" w:rsidRDefault="00FF2F69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C2182" w:rsidRPr="006532A1" w:rsidRDefault="00CC2182" w:rsidP="006532A1">
      <w:pPr>
        <w:pStyle w:val="a3"/>
        <w:ind w:firstLine="4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BD4545" w:rsidRPr="006532A1">
        <w:rPr>
          <w:rFonts w:ascii="Times New Roman" w:hAnsi="Times New Roman" w:cs="Times New Roman"/>
          <w:sz w:val="30"/>
          <w:szCs w:val="30"/>
          <w:lang w:val="be-BY"/>
        </w:rPr>
        <w:t>од занятка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A67A02" w:rsidRPr="006532A1" w:rsidRDefault="00A67A02" w:rsidP="006532A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Дзеці, сёння я вам раскажу таямніцу, пра тое, як можна захаваць сваё здароўе, без лекаў, якія мы купляем у звычайнай аптэцы.</w:t>
      </w:r>
      <w:r w:rsidR="00462E3C">
        <w:rPr>
          <w:rFonts w:ascii="Times New Roman" w:hAnsi="Times New Roman" w:cs="Times New Roman"/>
          <w:sz w:val="30"/>
          <w:szCs w:val="30"/>
          <w:lang w:val="be-BY"/>
        </w:rPr>
        <w:t xml:space="preserve"> Яе мне паведаміла мая бабуля, калі я была такой маленькай, як вы.</w:t>
      </w:r>
    </w:p>
    <w:p w:rsidR="00BD4545" w:rsidRPr="006532A1" w:rsidRDefault="00BD4545" w:rsidP="00462E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Паглядзіце, дзеці, што гэта ў мяне ў руках? (кошык з трав</w:t>
      </w:r>
      <w:r w:rsidR="00C7023A" w:rsidRPr="006532A1">
        <w:rPr>
          <w:rFonts w:ascii="Times New Roman" w:hAnsi="Times New Roman" w:cs="Times New Roman"/>
          <w:sz w:val="30"/>
          <w:szCs w:val="30"/>
          <w:lang w:val="be-BY"/>
        </w:rPr>
        <w:t>амі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) </w:t>
      </w:r>
      <w:r w:rsidR="00460B0B" w:rsidRPr="006532A1">
        <w:rPr>
          <w:rFonts w:ascii="Times New Roman" w:hAnsi="Times New Roman" w:cs="Times New Roman"/>
          <w:sz w:val="30"/>
          <w:szCs w:val="30"/>
          <w:lang w:val="be-BY"/>
        </w:rPr>
        <w:t>Што гэта</w:t>
      </w:r>
      <w:r w:rsidR="00C7023A"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 за травы </w:t>
      </w:r>
      <w:r w:rsidR="00460B0B" w:rsidRPr="006532A1">
        <w:rPr>
          <w:rFonts w:ascii="Times New Roman" w:hAnsi="Times New Roman" w:cs="Times New Roman"/>
          <w:sz w:val="30"/>
          <w:szCs w:val="30"/>
          <w:lang w:val="be-BY"/>
        </w:rPr>
        <w:t>, вы даведаецеся, калі адгадаеце загадку.</w:t>
      </w:r>
    </w:p>
    <w:p w:rsidR="00460B0B" w:rsidRPr="00462E3C" w:rsidRDefault="00462E3C" w:rsidP="006532A1">
      <w:pPr>
        <w:pStyle w:val="a3"/>
        <w:ind w:firstLine="426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62E3C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241935</wp:posOffset>
            </wp:positionH>
            <wp:positionV relativeFrom="margin">
              <wp:posOffset>3813810</wp:posOffset>
            </wp:positionV>
            <wp:extent cx="2857500" cy="2066925"/>
            <wp:effectExtent l="19050" t="0" r="0" b="0"/>
            <wp:wrapSquare wrapText="bothSides"/>
            <wp:docPr id="1" name="Рисунок 1" descr="C:\Documents and Settings\Admin\Local Settings\Temporary Internet Files\Content.Word\DSC_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DSC_1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122" w:rsidRPr="00462E3C">
        <w:rPr>
          <w:rFonts w:ascii="Times New Roman" w:hAnsi="Times New Roman" w:cs="Times New Roman"/>
          <w:i/>
          <w:sz w:val="30"/>
          <w:szCs w:val="30"/>
          <w:lang w:val="be-BY"/>
        </w:rPr>
        <w:t>Ёсць расліны вось якія</w:t>
      </w:r>
      <w:r w:rsidR="00460B0B" w:rsidRPr="00462E3C">
        <w:rPr>
          <w:rFonts w:ascii="Times New Roman" w:hAnsi="Times New Roman" w:cs="Times New Roman"/>
          <w:i/>
          <w:sz w:val="30"/>
          <w:szCs w:val="30"/>
        </w:rPr>
        <w:t>,</w:t>
      </w:r>
    </w:p>
    <w:p w:rsidR="00460B0B" w:rsidRPr="00462E3C" w:rsidRDefault="008B3122" w:rsidP="006532A1">
      <w:pPr>
        <w:pStyle w:val="a3"/>
        <w:ind w:firstLine="426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62E3C">
        <w:rPr>
          <w:rFonts w:ascii="Times New Roman" w:hAnsi="Times New Roman" w:cs="Times New Roman"/>
          <w:i/>
          <w:sz w:val="30"/>
          <w:szCs w:val="30"/>
          <w:lang w:val="be-BY"/>
        </w:rPr>
        <w:t>З таямніцай – не прастыя</w:t>
      </w:r>
      <w:r w:rsidR="00460B0B" w:rsidRPr="00462E3C">
        <w:rPr>
          <w:rFonts w:ascii="Times New Roman" w:hAnsi="Times New Roman" w:cs="Times New Roman"/>
          <w:i/>
          <w:sz w:val="30"/>
          <w:szCs w:val="30"/>
        </w:rPr>
        <w:t>.</w:t>
      </w:r>
    </w:p>
    <w:p w:rsidR="00460B0B" w:rsidRPr="00462E3C" w:rsidRDefault="008B3122" w:rsidP="006532A1">
      <w:pPr>
        <w:pStyle w:val="a3"/>
        <w:ind w:firstLine="426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62E3C">
        <w:rPr>
          <w:rFonts w:ascii="Times New Roman" w:hAnsi="Times New Roman" w:cs="Times New Roman"/>
          <w:i/>
          <w:sz w:val="30"/>
          <w:szCs w:val="30"/>
          <w:lang w:val="be-BY"/>
        </w:rPr>
        <w:t>Калі штосьці забаліць</w:t>
      </w:r>
      <w:r w:rsidR="00460B0B" w:rsidRPr="00462E3C">
        <w:rPr>
          <w:rFonts w:ascii="Times New Roman" w:hAnsi="Times New Roman" w:cs="Times New Roman"/>
          <w:i/>
          <w:sz w:val="30"/>
          <w:szCs w:val="30"/>
        </w:rPr>
        <w:t>,</w:t>
      </w:r>
    </w:p>
    <w:p w:rsidR="00460B0B" w:rsidRPr="00462E3C" w:rsidRDefault="008B3122" w:rsidP="006532A1">
      <w:pPr>
        <w:pStyle w:val="a3"/>
        <w:ind w:firstLine="426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62E3C">
        <w:rPr>
          <w:rFonts w:ascii="Times New Roman" w:hAnsi="Times New Roman" w:cs="Times New Roman"/>
          <w:i/>
          <w:sz w:val="30"/>
          <w:szCs w:val="30"/>
          <w:lang w:val="be-BY"/>
        </w:rPr>
        <w:t>Гэта траўка ісцаліць</w:t>
      </w:r>
      <w:r w:rsidR="00460B0B" w:rsidRPr="00462E3C">
        <w:rPr>
          <w:rFonts w:ascii="Times New Roman" w:hAnsi="Times New Roman" w:cs="Times New Roman"/>
          <w:i/>
          <w:sz w:val="30"/>
          <w:szCs w:val="30"/>
        </w:rPr>
        <w:t>!</w:t>
      </w:r>
    </w:p>
    <w:p w:rsidR="00460B0B" w:rsidRPr="00462E3C" w:rsidRDefault="00460B0B" w:rsidP="006532A1">
      <w:pPr>
        <w:pStyle w:val="a3"/>
        <w:ind w:firstLine="42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462E3C">
        <w:rPr>
          <w:rFonts w:ascii="Times New Roman" w:hAnsi="Times New Roman" w:cs="Times New Roman"/>
          <w:i/>
          <w:sz w:val="30"/>
          <w:szCs w:val="30"/>
          <w:lang w:val="be-BY"/>
        </w:rPr>
        <w:t>Што гэта? (лекавыя расліны)</w:t>
      </w:r>
    </w:p>
    <w:p w:rsidR="00C7023A" w:rsidRPr="006532A1" w:rsidRDefault="00462E3C" w:rsidP="006532A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C7023A" w:rsidRPr="006532A1">
        <w:rPr>
          <w:rFonts w:ascii="Times New Roman" w:hAnsi="Times New Roman" w:cs="Times New Roman"/>
          <w:sz w:val="30"/>
          <w:szCs w:val="30"/>
          <w:lang w:val="be-BY"/>
        </w:rPr>
        <w:t>Што азначае слова “Ісцаліць?” (в</w:t>
      </w:r>
      <w:r w:rsidR="00700D58" w:rsidRPr="006532A1">
        <w:rPr>
          <w:rFonts w:ascii="Times New Roman" w:hAnsi="Times New Roman" w:cs="Times New Roman"/>
          <w:sz w:val="30"/>
          <w:szCs w:val="30"/>
          <w:lang w:val="be-BY"/>
        </w:rPr>
        <w:t>ылечит</w:t>
      </w:r>
      <w:r w:rsidR="00C7023A" w:rsidRPr="006532A1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24417D" w:rsidRPr="006532A1" w:rsidRDefault="0024417D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Памятаеце, мы з вамі хадзілі ў лес і збіралі грыбы? Успомніце, калі-ласка, якія групы грыбоў вы ведаеце? (Адказ дзяцей, ядомыя і ядавітыя).</w:t>
      </w:r>
    </w:p>
    <w:p w:rsidR="0024417D" w:rsidRPr="006532A1" w:rsidRDefault="0024417D" w:rsidP="006532A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Расліны, як і грыбы, бываюць, як лекавымі, так і ядаватымі.</w:t>
      </w:r>
      <w:r w:rsidR="00A67A02"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 Калі іх н</w:t>
      </w:r>
      <w:r w:rsidR="00700D58" w:rsidRPr="006532A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A67A02" w:rsidRPr="006532A1">
        <w:rPr>
          <w:rFonts w:ascii="Times New Roman" w:hAnsi="Times New Roman" w:cs="Times New Roman"/>
          <w:sz w:val="30"/>
          <w:szCs w:val="30"/>
          <w:lang w:val="be-BY"/>
        </w:rPr>
        <w:t>правільна ўжываць, то можна атруціцца.</w:t>
      </w:r>
    </w:p>
    <w:p w:rsidR="00700D58" w:rsidRPr="006532A1" w:rsidRDefault="00700D58" w:rsidP="006532A1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Сёння я прапаную вам адправіцца ў падарожжа на луг, адпачыць і сабраць лекавыя расліны. Але перш нам трэба пазнаёміцца з правіламі збору лекавых раслін.</w:t>
      </w:r>
    </w:p>
    <w:p w:rsidR="00EC58F5" w:rsidRPr="006532A1" w:rsidRDefault="00EC58F5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(Дэманстрацыя картачак “Правілы збору раслін”)</w:t>
      </w:r>
      <w:r w:rsidR="0024417D" w:rsidRPr="006532A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60B0B" w:rsidRPr="006532A1" w:rsidRDefault="00460B0B" w:rsidP="006532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Трэба добра ведаць лекавыя расліны і адрозніваць іх ад ядавітых. (Чаму?) Таму, што калі ў збор трапіць ядавітая трава, можна атруціцца.</w:t>
      </w:r>
    </w:p>
    <w:p w:rsidR="00460B0B" w:rsidRPr="006532A1" w:rsidRDefault="00460B0B" w:rsidP="006532A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Збіраць расліны лепш у сухое надвор’е, раніцай, пасля таго як высахне раса. (Чаму?) Таму, што расліны, якія абсохлі, не сапсуюцца ў час 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lastRenderedPageBreak/>
        <w:t>сушкі і захоўвання. (А што можа здарыцца з мокрымі ад расы раслінамі?) Такія расліны згніюць і будуць не здатнымі для лячэння.</w:t>
      </w:r>
    </w:p>
    <w:p w:rsidR="006959B9" w:rsidRPr="006532A1" w:rsidRDefault="005D44BE" w:rsidP="005D44BE">
      <w:pPr>
        <w:pStyle w:val="a3"/>
        <w:ind w:left="-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-149225</wp:posOffset>
            </wp:positionH>
            <wp:positionV relativeFrom="margin">
              <wp:posOffset>-81915</wp:posOffset>
            </wp:positionV>
            <wp:extent cx="3248025" cy="2571750"/>
            <wp:effectExtent l="19050" t="0" r="9525" b="0"/>
            <wp:wrapSquare wrapText="bothSides"/>
            <wp:docPr id="4" name="Рисунок 4" descr="C:\Documents and Settings\Admin\Local Settings\Temporary Internet Files\Content.Word\DSC_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DSC_16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3. </w:t>
      </w:r>
      <w:r w:rsidR="006959B9"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Нельга пры зборы таптаць суседнія расліны,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грыбы, </w:t>
      </w:r>
      <w:r w:rsidR="006959B9" w:rsidRPr="006532A1">
        <w:rPr>
          <w:rFonts w:ascii="Times New Roman" w:hAnsi="Times New Roman" w:cs="Times New Roman"/>
          <w:sz w:val="30"/>
          <w:szCs w:val="30"/>
          <w:lang w:val="be-BY"/>
        </w:rPr>
        <w:t>нельга рваць расліны з корнем і рваць усе да апошняй. Каб захаваць расліны для далейшага размнажэння.</w:t>
      </w:r>
    </w:p>
    <w:p w:rsidR="006959B9" w:rsidRPr="006532A1" w:rsidRDefault="006959B9" w:rsidP="006532A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Не рваць расліны, якія занесены ў Чырвоную Кнігу. Яны ўжо знаходзяцца на мяжы знікнення.</w:t>
      </w:r>
    </w:p>
    <w:p w:rsidR="009C7BA4" w:rsidRPr="006532A1" w:rsidRDefault="009C7BA4" w:rsidP="006532A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Нельга збіраць расліны ў горадзе і паблізу ад дарогі. (Чаму?) Расліны там атручаны ядамі з выхлапных труб транспарту.</w:t>
      </w:r>
    </w:p>
    <w:p w:rsidR="006959B9" w:rsidRPr="006532A1" w:rsidRDefault="006959B9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959B9" w:rsidRPr="006532A1" w:rsidRDefault="006959B9" w:rsidP="006532A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Малайцы, вы запомнілі ўсе правілы. А цяпер адпраўляемся ў падарожжа.</w:t>
      </w:r>
    </w:p>
    <w:p w:rsidR="006959B9" w:rsidRPr="006532A1" w:rsidRDefault="006959B9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Фізмінутка:</w:t>
      </w:r>
    </w:p>
    <w:p w:rsidR="006959B9" w:rsidRPr="006532A1" w:rsidRDefault="006959B9" w:rsidP="006532A1">
      <w:pPr>
        <w:pStyle w:val="a3"/>
        <w:ind w:firstLine="42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</w:rPr>
        <w:t xml:space="preserve">Я иду </w:t>
      </w:r>
      <w:r w:rsidR="009C7BA4" w:rsidRPr="006532A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532A1">
        <w:rPr>
          <w:rFonts w:ascii="Times New Roman" w:hAnsi="Times New Roman" w:cs="Times New Roman"/>
          <w:sz w:val="30"/>
          <w:szCs w:val="30"/>
        </w:rPr>
        <w:t xml:space="preserve"> ты </w:t>
      </w:r>
      <w:r w:rsidR="009C7BA4" w:rsidRPr="006532A1">
        <w:rPr>
          <w:rFonts w:ascii="Times New Roman" w:hAnsi="Times New Roman" w:cs="Times New Roman"/>
          <w:sz w:val="30"/>
          <w:szCs w:val="30"/>
          <w:lang w:val="be-BY"/>
        </w:rPr>
        <w:t>ідзеш</w:t>
      </w:r>
      <w:r w:rsidRPr="006532A1">
        <w:rPr>
          <w:rFonts w:ascii="Times New Roman" w:hAnsi="Times New Roman" w:cs="Times New Roman"/>
          <w:sz w:val="30"/>
          <w:szCs w:val="30"/>
        </w:rPr>
        <w:t xml:space="preserve"> – раз, два, </w:t>
      </w:r>
      <w:proofErr w:type="spellStart"/>
      <w:r w:rsidRPr="006532A1">
        <w:rPr>
          <w:rFonts w:ascii="Times New Roman" w:hAnsi="Times New Roman" w:cs="Times New Roman"/>
          <w:sz w:val="30"/>
          <w:szCs w:val="30"/>
        </w:rPr>
        <w:t>тр</w:t>
      </w:r>
      <w:proofErr w:type="spellEnd"/>
      <w:r w:rsidR="009C7BA4" w:rsidRPr="006532A1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6532A1">
        <w:rPr>
          <w:rFonts w:ascii="Times New Roman" w:hAnsi="Times New Roman" w:cs="Times New Roman"/>
          <w:sz w:val="30"/>
          <w:szCs w:val="30"/>
        </w:rPr>
        <w:t>.</w:t>
      </w:r>
      <w:r w:rsidRPr="006532A1">
        <w:rPr>
          <w:rFonts w:ascii="Times New Roman" w:hAnsi="Times New Roman" w:cs="Times New Roman"/>
          <w:i/>
          <w:sz w:val="30"/>
          <w:szCs w:val="30"/>
          <w:lang w:val="be-BY"/>
        </w:rPr>
        <w:t xml:space="preserve"> (крочаць на месцы)</w:t>
      </w:r>
    </w:p>
    <w:p w:rsidR="006959B9" w:rsidRPr="006532A1" w:rsidRDefault="006959B9" w:rsidP="006532A1">
      <w:pPr>
        <w:pStyle w:val="a3"/>
        <w:ind w:firstLine="42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</w:rPr>
        <w:t>Я п</w:t>
      </w:r>
      <w:r w:rsidR="009C7BA4" w:rsidRPr="006532A1">
        <w:rPr>
          <w:rFonts w:ascii="Times New Roman" w:hAnsi="Times New Roman" w:cs="Times New Roman"/>
          <w:sz w:val="30"/>
          <w:szCs w:val="30"/>
          <w:lang w:val="be-BY"/>
        </w:rPr>
        <w:t>яю і</w:t>
      </w:r>
      <w:r w:rsidRPr="006532A1">
        <w:rPr>
          <w:rFonts w:ascii="Times New Roman" w:hAnsi="Times New Roman" w:cs="Times New Roman"/>
          <w:sz w:val="30"/>
          <w:szCs w:val="30"/>
        </w:rPr>
        <w:t xml:space="preserve"> ты п</w:t>
      </w:r>
      <w:r w:rsidR="009C7BA4" w:rsidRPr="006532A1">
        <w:rPr>
          <w:rFonts w:ascii="Times New Roman" w:hAnsi="Times New Roman" w:cs="Times New Roman"/>
          <w:sz w:val="30"/>
          <w:szCs w:val="30"/>
          <w:lang w:val="be-BY"/>
        </w:rPr>
        <w:t>яеш</w:t>
      </w:r>
      <w:r w:rsidRPr="006532A1">
        <w:rPr>
          <w:rFonts w:ascii="Times New Roman" w:hAnsi="Times New Roman" w:cs="Times New Roman"/>
          <w:sz w:val="30"/>
          <w:szCs w:val="30"/>
        </w:rPr>
        <w:t xml:space="preserve"> – раз, два, </w:t>
      </w:r>
      <w:proofErr w:type="spellStart"/>
      <w:r w:rsidRPr="006532A1">
        <w:rPr>
          <w:rFonts w:ascii="Times New Roman" w:hAnsi="Times New Roman" w:cs="Times New Roman"/>
          <w:sz w:val="30"/>
          <w:szCs w:val="30"/>
        </w:rPr>
        <w:t>тр</w:t>
      </w:r>
      <w:proofErr w:type="spellEnd"/>
      <w:r w:rsidR="009C7BA4" w:rsidRPr="006532A1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6532A1">
        <w:rPr>
          <w:rFonts w:ascii="Times New Roman" w:hAnsi="Times New Roman" w:cs="Times New Roman"/>
          <w:sz w:val="30"/>
          <w:szCs w:val="30"/>
        </w:rPr>
        <w:t>.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532A1">
        <w:rPr>
          <w:rFonts w:ascii="Times New Roman" w:hAnsi="Times New Roman" w:cs="Times New Roman"/>
          <w:i/>
          <w:sz w:val="30"/>
          <w:szCs w:val="30"/>
          <w:lang w:val="be-BY"/>
        </w:rPr>
        <w:t>(пляскаюць у далоні)</w:t>
      </w:r>
    </w:p>
    <w:p w:rsidR="006959B9" w:rsidRPr="006532A1" w:rsidRDefault="006959B9" w:rsidP="006532A1">
      <w:pPr>
        <w:pStyle w:val="a3"/>
        <w:ind w:firstLine="42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</w:rPr>
        <w:t xml:space="preserve">Мы </w:t>
      </w:r>
      <w:r w:rsidR="009C7BA4" w:rsidRPr="006532A1">
        <w:rPr>
          <w:rFonts w:ascii="Times New Roman" w:hAnsi="Times New Roman" w:cs="Times New Roman"/>
          <w:sz w:val="30"/>
          <w:szCs w:val="30"/>
          <w:lang w:val="be-BY"/>
        </w:rPr>
        <w:t>ідзем і пяем</w:t>
      </w:r>
      <w:r w:rsidRPr="006532A1">
        <w:rPr>
          <w:rFonts w:ascii="Times New Roman" w:hAnsi="Times New Roman" w:cs="Times New Roman"/>
          <w:sz w:val="30"/>
          <w:szCs w:val="30"/>
        </w:rPr>
        <w:t xml:space="preserve"> – раз, два, </w:t>
      </w:r>
      <w:proofErr w:type="spellStart"/>
      <w:r w:rsidRPr="006532A1">
        <w:rPr>
          <w:rFonts w:ascii="Times New Roman" w:hAnsi="Times New Roman" w:cs="Times New Roman"/>
          <w:sz w:val="30"/>
          <w:szCs w:val="30"/>
        </w:rPr>
        <w:t>тр</w:t>
      </w:r>
      <w:proofErr w:type="spellEnd"/>
      <w:r w:rsidR="009C7BA4" w:rsidRPr="006532A1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6532A1">
        <w:rPr>
          <w:rFonts w:ascii="Times New Roman" w:hAnsi="Times New Roman" w:cs="Times New Roman"/>
          <w:sz w:val="30"/>
          <w:szCs w:val="30"/>
        </w:rPr>
        <w:t>.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F747E" w:rsidRPr="006532A1">
        <w:rPr>
          <w:rFonts w:ascii="Times New Roman" w:hAnsi="Times New Roman" w:cs="Times New Roman"/>
          <w:i/>
          <w:sz w:val="30"/>
          <w:szCs w:val="30"/>
          <w:lang w:val="be-BY"/>
        </w:rPr>
        <w:t>(скачуць на месцы)</w:t>
      </w:r>
    </w:p>
    <w:p w:rsidR="006959B9" w:rsidRPr="006532A1" w:rsidRDefault="009C7BA4" w:rsidP="006532A1">
      <w:pPr>
        <w:pStyle w:val="a3"/>
        <w:ind w:firstLine="42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Вельмі добра мы жывем</w:t>
      </w:r>
      <w:r w:rsidR="006959B9" w:rsidRPr="006532A1">
        <w:rPr>
          <w:rFonts w:ascii="Times New Roman" w:hAnsi="Times New Roman" w:cs="Times New Roman"/>
          <w:sz w:val="30"/>
          <w:szCs w:val="30"/>
        </w:rPr>
        <w:t xml:space="preserve"> – раз, два, </w:t>
      </w:r>
      <w:proofErr w:type="spellStart"/>
      <w:r w:rsidR="006959B9" w:rsidRPr="006532A1">
        <w:rPr>
          <w:rFonts w:ascii="Times New Roman" w:hAnsi="Times New Roman" w:cs="Times New Roman"/>
          <w:sz w:val="30"/>
          <w:szCs w:val="30"/>
        </w:rPr>
        <w:t>тр</w:t>
      </w:r>
      <w:proofErr w:type="spellEnd"/>
      <w:r w:rsidRPr="006532A1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6959B9" w:rsidRPr="006532A1">
        <w:rPr>
          <w:rFonts w:ascii="Times New Roman" w:hAnsi="Times New Roman" w:cs="Times New Roman"/>
          <w:sz w:val="30"/>
          <w:szCs w:val="30"/>
        </w:rPr>
        <w:t>.</w:t>
      </w:r>
      <w:r w:rsidR="008F747E"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F747E" w:rsidRPr="006532A1">
        <w:rPr>
          <w:rFonts w:ascii="Times New Roman" w:hAnsi="Times New Roman" w:cs="Times New Roman"/>
          <w:i/>
          <w:sz w:val="30"/>
          <w:szCs w:val="30"/>
          <w:lang w:val="be-BY"/>
        </w:rPr>
        <w:t>(крочаць на месцы)</w:t>
      </w:r>
    </w:p>
    <w:p w:rsidR="008F747E" w:rsidRPr="006532A1" w:rsidRDefault="008F747E" w:rsidP="006532A1">
      <w:pPr>
        <w:pStyle w:val="a3"/>
        <w:ind w:firstLine="42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8F747E" w:rsidRPr="006532A1" w:rsidRDefault="008F747E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Вось мы і прыйшлі на луг. </w:t>
      </w:r>
      <w:r w:rsidR="009C7BA4" w:rsidRPr="006532A1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270672" w:rsidRPr="006532A1">
        <w:rPr>
          <w:rFonts w:ascii="Times New Roman" w:hAnsi="Times New Roman" w:cs="Times New Roman"/>
          <w:sz w:val="30"/>
          <w:szCs w:val="30"/>
          <w:lang w:val="be-BY"/>
        </w:rPr>
        <w:t>даецца</w:t>
      </w:r>
      <w:r w:rsidR="009C7BA4" w:rsidRPr="006532A1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270672"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 пачынаецца дождж.</w:t>
      </w:r>
    </w:p>
    <w:p w:rsidR="00270672" w:rsidRPr="006532A1" w:rsidRDefault="00270672" w:rsidP="006532A1">
      <w:pPr>
        <w:pStyle w:val="a3"/>
        <w:ind w:firstLine="42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Дождж ідзе, ідзе, ідзе </w:t>
      </w:r>
      <w:r w:rsidRPr="006532A1">
        <w:rPr>
          <w:rFonts w:ascii="Times New Roman" w:hAnsi="Times New Roman" w:cs="Times New Roman"/>
          <w:i/>
          <w:sz w:val="30"/>
          <w:szCs w:val="30"/>
          <w:lang w:val="be-BY"/>
        </w:rPr>
        <w:t>(ловяць кроплі дажджу),</w:t>
      </w:r>
    </w:p>
    <w:p w:rsidR="00270672" w:rsidRPr="006532A1" w:rsidRDefault="00270672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Не бяжыць </w:t>
      </w:r>
      <w:r w:rsidRPr="006532A1">
        <w:rPr>
          <w:rFonts w:ascii="Times New Roman" w:hAnsi="Times New Roman" w:cs="Times New Roman"/>
          <w:i/>
          <w:sz w:val="30"/>
          <w:szCs w:val="30"/>
          <w:lang w:val="be-BY"/>
        </w:rPr>
        <w:t xml:space="preserve">(бягуць на месцы), 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 не падае </w:t>
      </w:r>
      <w:r w:rsidRPr="006532A1">
        <w:rPr>
          <w:rFonts w:ascii="Times New Roman" w:hAnsi="Times New Roman" w:cs="Times New Roman"/>
          <w:i/>
          <w:sz w:val="30"/>
          <w:szCs w:val="30"/>
          <w:lang w:val="be-BY"/>
        </w:rPr>
        <w:t>( прыселі)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70672" w:rsidRPr="006532A1" w:rsidRDefault="00270672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Не стамляецца , ідзе </w:t>
      </w:r>
      <w:r w:rsidRPr="006532A1">
        <w:rPr>
          <w:rFonts w:ascii="Times New Roman" w:hAnsi="Times New Roman" w:cs="Times New Roman"/>
          <w:i/>
          <w:sz w:val="30"/>
          <w:szCs w:val="30"/>
          <w:lang w:val="be-BY"/>
        </w:rPr>
        <w:t>(маршыруюць)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:rsidR="00270672" w:rsidRPr="006532A1" w:rsidRDefault="00270672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Дзетак усіх радуе </w:t>
      </w:r>
      <w:r w:rsidRPr="006532A1">
        <w:rPr>
          <w:rFonts w:ascii="Times New Roman" w:hAnsi="Times New Roman" w:cs="Times New Roman"/>
          <w:i/>
          <w:sz w:val="30"/>
          <w:szCs w:val="30"/>
          <w:lang w:val="be-BY"/>
        </w:rPr>
        <w:t>(скачуць на месцы)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81814" w:rsidRPr="006532A1" w:rsidRDefault="00281814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814" w:rsidRPr="006532A1" w:rsidRDefault="00281814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Дыхальная гімнастыка</w:t>
      </w:r>
      <w:r w:rsidR="00591F9F"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 “Арамат раслін”</w:t>
      </w:r>
    </w:p>
    <w:p w:rsidR="00281814" w:rsidRPr="006532A1" w:rsidRDefault="00281814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Прайшоў дожджык і абмыў ўсе расліны. Паслухайце, які водар! Як пахнуць травы! А што гэта так пахне, вы даведаецеся, калі адгадаеце загадкі.</w:t>
      </w:r>
    </w:p>
    <w:p w:rsidR="00281814" w:rsidRPr="006532A1" w:rsidRDefault="00281814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814" w:rsidRPr="006532A1" w:rsidRDefault="00281814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Загадкі:</w:t>
      </w:r>
    </w:p>
    <w:p w:rsidR="009C7BA4" w:rsidRPr="006532A1" w:rsidRDefault="00281814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9C7BA4"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 У полі сястрычкі стаяць</w:t>
      </w:r>
    </w:p>
    <w:p w:rsidR="00281814" w:rsidRPr="006532A1" w:rsidRDefault="009C7BA4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Жоўтыя вочкі на сонца глядзяць</w:t>
      </w:r>
      <w:r w:rsidR="00281814" w:rsidRPr="006532A1">
        <w:rPr>
          <w:rFonts w:ascii="Times New Roman" w:hAnsi="Times New Roman" w:cs="Times New Roman"/>
          <w:sz w:val="30"/>
          <w:szCs w:val="30"/>
        </w:rPr>
        <w:t>,</w:t>
      </w:r>
    </w:p>
    <w:p w:rsidR="00281814" w:rsidRPr="006532A1" w:rsidRDefault="00281814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532A1">
        <w:rPr>
          <w:rFonts w:ascii="Times New Roman" w:hAnsi="Times New Roman" w:cs="Times New Roman"/>
          <w:sz w:val="30"/>
          <w:szCs w:val="30"/>
        </w:rPr>
        <w:t>У к</w:t>
      </w:r>
      <w:r w:rsidR="009C7BA4" w:rsidRPr="006532A1">
        <w:rPr>
          <w:rFonts w:ascii="Times New Roman" w:hAnsi="Times New Roman" w:cs="Times New Roman"/>
          <w:sz w:val="30"/>
          <w:szCs w:val="30"/>
          <w:lang w:val="be-BY"/>
        </w:rPr>
        <w:t>ожнай сястрычкі – белыя раснічкі</w:t>
      </w:r>
    </w:p>
    <w:p w:rsidR="00281814" w:rsidRPr="006532A1" w:rsidRDefault="00281814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(Рамонак) (Выстаўляю малюнак.)</w:t>
      </w:r>
    </w:p>
    <w:p w:rsidR="009C7BA4" w:rsidRPr="006532A1" w:rsidRDefault="009C7BA4" w:rsidP="006532A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Рамонак – лекавая расліна. Яна дапамагае чалавеку быць здаровым.</w:t>
      </w:r>
    </w:p>
    <w:p w:rsidR="00281814" w:rsidRPr="006532A1" w:rsidRDefault="009C7BA4" w:rsidP="006532A1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lastRenderedPageBreak/>
        <w:t>Можа, хто</w:t>
      </w:r>
      <w:r w:rsidR="00281814" w:rsidRPr="006532A1">
        <w:rPr>
          <w:rFonts w:ascii="Times New Roman" w:hAnsi="Times New Roman" w:cs="Times New Roman"/>
          <w:sz w:val="30"/>
          <w:szCs w:val="30"/>
          <w:lang w:val="be-BY"/>
        </w:rPr>
        <w:t>о з вас ведае, якімі лекавымі ўласцівасцямі валодае гэта расліна? (Адварам прамываюць раны, выкарыстоўваюць для мыцця валос, пры болях у жываце і галаўных болях).</w:t>
      </w:r>
    </w:p>
    <w:p w:rsidR="00281814" w:rsidRPr="006532A1" w:rsidRDefault="00281814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81814" w:rsidRPr="006532A1" w:rsidRDefault="00281814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="006F1291" w:rsidRPr="006532A1">
        <w:rPr>
          <w:rFonts w:ascii="Times New Roman" w:hAnsi="Times New Roman" w:cs="Times New Roman"/>
          <w:sz w:val="30"/>
          <w:szCs w:val="30"/>
          <w:lang w:val="be-BY"/>
        </w:rPr>
        <w:t>Тонк</w:t>
      </w:r>
      <w:r w:rsidR="009C7BA4" w:rsidRPr="006532A1">
        <w:rPr>
          <w:rFonts w:ascii="Times New Roman" w:hAnsi="Times New Roman" w:cs="Times New Roman"/>
          <w:sz w:val="30"/>
          <w:szCs w:val="30"/>
          <w:lang w:val="be-BY"/>
        </w:rPr>
        <w:t>і сцебяль ля дарожкі</w:t>
      </w:r>
      <w:r w:rsidR="006F1291" w:rsidRPr="006532A1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:rsidR="006F1291" w:rsidRPr="006532A1" w:rsidRDefault="006F1291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На к</w:t>
      </w:r>
      <w:r w:rsidR="009C7BA4" w:rsidRPr="006532A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>нц</w:t>
      </w:r>
      <w:r w:rsidR="009C7BA4" w:rsidRPr="006532A1">
        <w:rPr>
          <w:rFonts w:ascii="Times New Roman" w:hAnsi="Times New Roman" w:cs="Times New Roman"/>
          <w:sz w:val="30"/>
          <w:szCs w:val="30"/>
          <w:lang w:val="be-BY"/>
        </w:rPr>
        <w:t>ы яго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 – с</w:t>
      </w:r>
      <w:r w:rsidR="009C7BA4" w:rsidRPr="006532A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9C7BA4" w:rsidRPr="006532A1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>жк</w:t>
      </w:r>
      <w:r w:rsidR="009C7BA4" w:rsidRPr="006532A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F1291" w:rsidRPr="006532A1" w:rsidRDefault="006F1291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Леч</w:t>
      </w:r>
      <w:r w:rsidR="009C7BA4" w:rsidRPr="006532A1">
        <w:rPr>
          <w:rFonts w:ascii="Times New Roman" w:hAnsi="Times New Roman" w:cs="Times New Roman"/>
          <w:sz w:val="30"/>
          <w:szCs w:val="30"/>
          <w:lang w:val="be-BY"/>
        </w:rPr>
        <w:t>ыць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 ран</w:t>
      </w:r>
      <w:r w:rsidR="00D8636D" w:rsidRPr="006532A1">
        <w:rPr>
          <w:rFonts w:ascii="Times New Roman" w:hAnsi="Times New Roman" w:cs="Times New Roman"/>
          <w:sz w:val="30"/>
          <w:szCs w:val="30"/>
          <w:lang w:val="be-BY"/>
        </w:rPr>
        <w:t>ы і апёк</w:t>
      </w:r>
    </w:p>
    <w:p w:rsidR="006F1291" w:rsidRPr="006532A1" w:rsidRDefault="00D8636D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Гэты лекар ля дарог</w:t>
      </w:r>
      <w:r w:rsidR="006F1291" w:rsidRPr="006532A1">
        <w:rPr>
          <w:rFonts w:ascii="Times New Roman" w:hAnsi="Times New Roman" w:cs="Times New Roman"/>
          <w:sz w:val="30"/>
          <w:szCs w:val="30"/>
          <w:lang w:val="be-BY"/>
        </w:rPr>
        <w:t>.(Трыпутнік) (малюнак)</w:t>
      </w:r>
    </w:p>
    <w:p w:rsidR="006F1291" w:rsidRPr="006532A1" w:rsidRDefault="006F1291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Залечвае раны, дапамагае пры укусах насякомых і ўдарах.</w:t>
      </w:r>
    </w:p>
    <w:p w:rsidR="006F1291" w:rsidRPr="006532A1" w:rsidRDefault="006F1291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F1291" w:rsidRPr="006532A1" w:rsidRDefault="006F1291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3.Рас</w:t>
      </w:r>
      <w:r w:rsidR="00D8636D" w:rsidRPr="006532A1">
        <w:rPr>
          <w:rFonts w:ascii="Times New Roman" w:hAnsi="Times New Roman" w:cs="Times New Roman"/>
          <w:sz w:val="30"/>
          <w:szCs w:val="30"/>
          <w:lang w:val="be-BY"/>
        </w:rPr>
        <w:t>це зялёны кусцік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:rsidR="006F1291" w:rsidRPr="006532A1" w:rsidRDefault="00D8636D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Дакранешся </w:t>
      </w:r>
      <w:r w:rsidR="006F1291"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ён </w:t>
      </w:r>
      <w:r w:rsidR="006F1291" w:rsidRPr="006532A1">
        <w:rPr>
          <w:rFonts w:ascii="Times New Roman" w:hAnsi="Times New Roman" w:cs="Times New Roman"/>
          <w:sz w:val="30"/>
          <w:szCs w:val="30"/>
          <w:lang w:val="be-BY"/>
        </w:rPr>
        <w:t>укус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>іць</w:t>
      </w:r>
      <w:r w:rsidR="006F1291" w:rsidRPr="006532A1">
        <w:rPr>
          <w:rFonts w:ascii="Times New Roman" w:hAnsi="Times New Roman" w:cs="Times New Roman"/>
          <w:sz w:val="30"/>
          <w:szCs w:val="30"/>
          <w:lang w:val="be-BY"/>
        </w:rPr>
        <w:t>! (Крапіва)</w:t>
      </w:r>
      <w:r w:rsidR="00F606DB"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 (малюнак)</w:t>
      </w:r>
    </w:p>
    <w:p w:rsidR="006F1291" w:rsidRPr="006532A1" w:rsidRDefault="006F1291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Адвар выкарыстоўваюць пры прастудзе ад кашлю. Купаюцца пры хваробах скуры. Апаласкваюць валасы.)</w:t>
      </w:r>
    </w:p>
    <w:p w:rsidR="006F1291" w:rsidRPr="006532A1" w:rsidRDefault="006F1291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87408" w:rsidRPr="006532A1" w:rsidRDefault="006F1291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4.</w:t>
      </w:r>
      <w:r w:rsidR="00F87408"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53C77" w:rsidRPr="006532A1">
        <w:rPr>
          <w:rFonts w:ascii="Times New Roman" w:hAnsi="Times New Roman" w:cs="Times New Roman"/>
          <w:sz w:val="30"/>
          <w:szCs w:val="30"/>
          <w:lang w:val="be-BY"/>
        </w:rPr>
        <w:t>Белым шарыкам пушыстым</w:t>
      </w:r>
    </w:p>
    <w:p w:rsidR="00953C77" w:rsidRPr="006532A1" w:rsidRDefault="00953C77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Я стаю ў полі чыстым.</w:t>
      </w:r>
    </w:p>
    <w:p w:rsidR="00953C77" w:rsidRPr="006532A1" w:rsidRDefault="00953C77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Дунуў лёгкі вецярок – </w:t>
      </w:r>
    </w:p>
    <w:p w:rsidR="00953C77" w:rsidRPr="006532A1" w:rsidRDefault="00953C77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І застаўся сцебялёк (Дзьмухавец)</w:t>
      </w:r>
    </w:p>
    <w:p w:rsidR="00F606DB" w:rsidRPr="006532A1" w:rsidRDefault="00F606DB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(малюнак)</w:t>
      </w:r>
    </w:p>
    <w:p w:rsidR="006F1291" w:rsidRPr="006532A1" w:rsidRDefault="00F606DB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(З лістоў робяць салат. З жоўтых кветак вараць варэнне. Дзьмухавец садзейнічае паляпшэнню апетыту)</w:t>
      </w:r>
      <w:r w:rsidR="00953C77" w:rsidRPr="006532A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96290" w:rsidRPr="006532A1" w:rsidRDefault="00D8636D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Давайеце паглядзім яшчэ раз уважліва на малюнкі і назавем нашых прыродных лекараў – </w:t>
      </w:r>
      <w:r w:rsidR="00953C77" w:rsidRPr="006532A1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>амонак, крапіва, трыпутнік (подорожнік)</w:t>
      </w:r>
      <w:r w:rsidR="00F87408" w:rsidRPr="006532A1">
        <w:rPr>
          <w:rFonts w:ascii="Times New Roman" w:hAnsi="Times New Roman" w:cs="Times New Roman"/>
          <w:sz w:val="30"/>
          <w:szCs w:val="30"/>
          <w:lang w:val="be-BY"/>
        </w:rPr>
        <w:t>, дзьмухавец. Гэта лекавыя травы.</w:t>
      </w:r>
    </w:p>
    <w:p w:rsidR="00F87408" w:rsidRPr="006532A1" w:rsidRDefault="00F87408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96290" w:rsidRPr="006532A1" w:rsidRDefault="00A3146E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Дыдактычная гульня</w:t>
      </w:r>
    </w:p>
    <w:p w:rsidR="00D96290" w:rsidRPr="006532A1" w:rsidRDefault="00F87408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D96290" w:rsidRPr="006532A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96290" w:rsidRPr="006532A1">
        <w:rPr>
          <w:rFonts w:ascii="Times New Roman" w:hAnsi="Times New Roman" w:cs="Times New Roman"/>
          <w:sz w:val="30"/>
          <w:szCs w:val="30"/>
        </w:rPr>
        <w:t>цяпер</w:t>
      </w:r>
      <w:proofErr w:type="spellEnd"/>
      <w:r w:rsidR="00D96290" w:rsidRPr="006532A1">
        <w:rPr>
          <w:rFonts w:ascii="Times New Roman" w:hAnsi="Times New Roman" w:cs="Times New Roman"/>
          <w:sz w:val="30"/>
          <w:szCs w:val="30"/>
        </w:rPr>
        <w:t xml:space="preserve"> я </w:t>
      </w:r>
      <w:proofErr w:type="spellStart"/>
      <w:r w:rsidR="00D96290" w:rsidRPr="006532A1">
        <w:rPr>
          <w:rFonts w:ascii="Times New Roman" w:hAnsi="Times New Roman" w:cs="Times New Roman"/>
          <w:sz w:val="30"/>
          <w:szCs w:val="30"/>
        </w:rPr>
        <w:t>прапаную</w:t>
      </w:r>
      <w:proofErr w:type="spellEnd"/>
      <w:r w:rsidR="00D96290" w:rsidRPr="006532A1">
        <w:rPr>
          <w:rFonts w:ascii="Times New Roman" w:hAnsi="Times New Roman" w:cs="Times New Roman"/>
          <w:sz w:val="30"/>
          <w:szCs w:val="30"/>
        </w:rPr>
        <w:t xml:space="preserve"> вам </w:t>
      </w:r>
      <w:proofErr w:type="spellStart"/>
      <w:r w:rsidR="00D96290" w:rsidRPr="006532A1">
        <w:rPr>
          <w:rFonts w:ascii="Times New Roman" w:hAnsi="Times New Roman" w:cs="Times New Roman"/>
          <w:sz w:val="30"/>
          <w:szCs w:val="30"/>
        </w:rPr>
        <w:t>пагуляць</w:t>
      </w:r>
      <w:proofErr w:type="spellEnd"/>
      <w:r w:rsidR="00D96290" w:rsidRPr="006532A1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="00D96290" w:rsidRPr="006532A1">
        <w:rPr>
          <w:rFonts w:ascii="Times New Roman" w:hAnsi="Times New Roman" w:cs="Times New Roman"/>
          <w:sz w:val="30"/>
          <w:szCs w:val="30"/>
        </w:rPr>
        <w:t>гульню</w:t>
      </w:r>
      <w:proofErr w:type="spellEnd"/>
      <w:r w:rsidR="00D96290" w:rsidRPr="006532A1">
        <w:rPr>
          <w:rFonts w:ascii="Times New Roman" w:hAnsi="Times New Roman" w:cs="Times New Roman"/>
          <w:sz w:val="30"/>
          <w:szCs w:val="30"/>
        </w:rPr>
        <w:t xml:space="preserve"> «</w:t>
      </w:r>
      <w:r w:rsidR="00A3146E" w:rsidRPr="006532A1">
        <w:rPr>
          <w:rFonts w:ascii="Times New Roman" w:hAnsi="Times New Roman" w:cs="Times New Roman"/>
          <w:sz w:val="30"/>
          <w:szCs w:val="30"/>
          <w:lang w:val="be-BY"/>
        </w:rPr>
        <w:t>Што змянілася</w:t>
      </w:r>
      <w:r w:rsidR="00D96290" w:rsidRPr="006532A1">
        <w:rPr>
          <w:rFonts w:ascii="Times New Roman" w:hAnsi="Times New Roman" w:cs="Times New Roman"/>
          <w:sz w:val="30"/>
          <w:szCs w:val="30"/>
        </w:rPr>
        <w:t>?».</w:t>
      </w:r>
    </w:p>
    <w:p w:rsidR="00A3146E" w:rsidRPr="006532A1" w:rsidRDefault="00A3146E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Мэта: замацоўваць веды дзяцей пра лекавыя расліны, іх назвы, умець знаходзіць падабенства па адпаведных прыкметах.</w:t>
      </w:r>
    </w:p>
    <w:p w:rsidR="00A3146E" w:rsidRPr="006532A1" w:rsidRDefault="00A3146E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Гульнявая задача: пошук падобнага прадмета па падабенстве.</w:t>
      </w:r>
    </w:p>
    <w:p w:rsidR="00A3146E" w:rsidRPr="006532A1" w:rsidRDefault="00A3146E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Правілы: паказваць расліны можна толькі па сігналу выхавацеля, выслухаўшы яе апісанне.</w:t>
      </w:r>
    </w:p>
    <w:p w:rsidR="00A3146E" w:rsidRPr="006532A1" w:rsidRDefault="00A3146E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Матэрыялы: аднолькавыя расліны засушаныя і карткі (па 3-4) разложаныя на дзвюх сталах.</w:t>
      </w:r>
    </w:p>
    <w:p w:rsidR="00D96290" w:rsidRPr="006532A1" w:rsidRDefault="00A3146E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Ход гульні: Выхавацель спачатку дае дзецям слоўнае апісанне расліны  і просіць паказаць картку з яе выявай (калі дзеці не здагадаліся - паказвае картку расліны сам), а затым прапануе другому выхаванцу знайсці гэтую ж самую расліну ў прыродным выглядзе (засушаны стан). </w:t>
      </w:r>
    </w:p>
    <w:p w:rsidR="00BF55FD" w:rsidRPr="006532A1" w:rsidRDefault="00D96290" w:rsidP="006532A1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Шмат лекавых раслін мы сёння сабралі, </w:t>
      </w:r>
      <w:r w:rsidR="00682D61"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давайце панюхаем іх водар і зложым у кошык. А цяпер 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можам вяртацца </w:t>
      </w:r>
      <w:r w:rsidR="00682D61" w:rsidRPr="006532A1">
        <w:rPr>
          <w:rFonts w:ascii="Times New Roman" w:hAnsi="Times New Roman" w:cs="Times New Roman"/>
          <w:sz w:val="30"/>
          <w:szCs w:val="30"/>
          <w:lang w:val="be-BY"/>
        </w:rPr>
        <w:t>ў дзіцячы сад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. (Падае кошык) </w:t>
      </w:r>
    </w:p>
    <w:p w:rsidR="00CB4FEE" w:rsidRDefault="00BF55FD" w:rsidP="006532A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Вакол сябе павярнуліся і ў дзіцячым садзе апынуліся. Добра вам было на лузе? Адпачылі? Падыхалі свежым паветрам? </w:t>
      </w:r>
    </w:p>
    <w:p w:rsidR="00CB4FEE" w:rsidRDefault="000E7450" w:rsidP="006532A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32A1">
        <w:rPr>
          <w:rFonts w:ascii="Times New Roman" w:hAnsi="Times New Roman" w:cs="Times New Roman"/>
          <w:sz w:val="30"/>
          <w:szCs w:val="30"/>
          <w:lang w:val="be-BY"/>
        </w:rPr>
        <w:t>Запомніце: усе, і людзі, і птушкі, і жывёлы могуць знайсці дапамогу ў прыроды. Яна – с</w:t>
      </w:r>
      <w:r w:rsidR="00CB4FEE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мая найлепшая аптэка. </w:t>
      </w:r>
      <w:r w:rsidR="00CB4FEE">
        <w:rPr>
          <w:rFonts w:ascii="Times New Roman" w:hAnsi="Times New Roman" w:cs="Times New Roman"/>
          <w:sz w:val="30"/>
          <w:szCs w:val="30"/>
          <w:lang w:val="be-BY"/>
        </w:rPr>
        <w:t>Шануйце прыроду, бо яна наш сябар і наш дом! А расліны – яе краса, яе прыгажосць.</w:t>
      </w:r>
      <w:r w:rsidRPr="006532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F06A48" w:rsidRPr="00CB4FEE" w:rsidRDefault="00F06A48" w:rsidP="00CB4FEE">
      <w:pPr>
        <w:pStyle w:val="a3"/>
        <w:ind w:left="36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06A48">
        <w:rPr>
          <w:rFonts w:ascii="Times New Roman" w:hAnsi="Times New Roman" w:cs="Times New Roman"/>
          <w:bCs/>
          <w:i/>
          <w:sz w:val="30"/>
          <w:szCs w:val="30"/>
          <w:lang w:val="be-BY"/>
        </w:rPr>
        <w:t>Кветкі людскія імёны бяруць,</w:t>
      </w:r>
    </w:p>
    <w:p w:rsidR="00F06A48" w:rsidRPr="00CB4FEE" w:rsidRDefault="00F06A48" w:rsidP="00CB4FEE">
      <w:pPr>
        <w:pStyle w:val="a3"/>
        <w:ind w:left="36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06A48">
        <w:rPr>
          <w:rFonts w:ascii="Times New Roman" w:hAnsi="Times New Roman" w:cs="Times New Roman"/>
          <w:bCs/>
          <w:i/>
          <w:sz w:val="30"/>
          <w:szCs w:val="30"/>
          <w:lang w:val="be-BY"/>
        </w:rPr>
        <w:t>Ёсць Васількі, Маргарыткі.</w:t>
      </w:r>
    </w:p>
    <w:p w:rsidR="00F06A48" w:rsidRPr="00CB4FEE" w:rsidRDefault="00F06A48" w:rsidP="00CB4FEE">
      <w:pPr>
        <w:pStyle w:val="a3"/>
        <w:ind w:left="36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06A48">
        <w:rPr>
          <w:rFonts w:ascii="Times New Roman" w:hAnsi="Times New Roman" w:cs="Times New Roman"/>
          <w:bCs/>
          <w:i/>
          <w:sz w:val="30"/>
          <w:szCs w:val="30"/>
          <w:lang w:val="be-BY"/>
        </w:rPr>
        <w:t>Наша здароўе яны берагуць,</w:t>
      </w:r>
    </w:p>
    <w:p w:rsidR="00F06A48" w:rsidRPr="00CB4FEE" w:rsidRDefault="00F06A48" w:rsidP="00CB4FEE">
      <w:pPr>
        <w:pStyle w:val="a3"/>
        <w:ind w:left="36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06A48">
        <w:rPr>
          <w:rFonts w:ascii="Times New Roman" w:hAnsi="Times New Roman" w:cs="Times New Roman"/>
          <w:bCs/>
          <w:i/>
          <w:sz w:val="30"/>
          <w:szCs w:val="30"/>
          <w:lang w:val="be-BY"/>
        </w:rPr>
        <w:t>Нашы шануюць здабыткі.</w:t>
      </w:r>
      <w:r w:rsidRPr="00CB4FEE">
        <w:rPr>
          <w:rFonts w:ascii="Times New Roman" w:hAnsi="Times New Roman" w:cs="Times New Roman"/>
          <w:bCs/>
          <w:i/>
          <w:sz w:val="30"/>
          <w:szCs w:val="30"/>
          <w:lang w:val="be-BY"/>
        </w:rPr>
        <w:t xml:space="preserve"> </w:t>
      </w:r>
    </w:p>
    <w:p w:rsidR="00F31B11" w:rsidRDefault="00F06A48" w:rsidP="00CB4FEE">
      <w:pPr>
        <w:pStyle w:val="a3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В.Вітка</w:t>
      </w:r>
    </w:p>
    <w:p w:rsidR="00F31B11" w:rsidRPr="00F31B11" w:rsidRDefault="006D22C9" w:rsidP="00F31B1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-62865</wp:posOffset>
            </wp:positionH>
            <wp:positionV relativeFrom="margin">
              <wp:posOffset>-158115</wp:posOffset>
            </wp:positionV>
            <wp:extent cx="4013835" cy="2971800"/>
            <wp:effectExtent l="19050" t="0" r="5715" b="0"/>
            <wp:wrapSquare wrapText="bothSides"/>
            <wp:docPr id="7" name="Рисунок 7" descr="C:\Documents and Settings\Admin\Local Settings\Temporary Internet Files\Content.Word\DSC_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DSC_16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E7450" w:rsidRPr="006532A1">
        <w:rPr>
          <w:rFonts w:ascii="Times New Roman" w:hAnsi="Times New Roman" w:cs="Times New Roman"/>
          <w:sz w:val="30"/>
          <w:szCs w:val="30"/>
          <w:lang w:val="be-BY"/>
        </w:rPr>
        <w:t>Думаю, што за час нашага падарожжа вы крыху стаміліся. Таму прапаную вам прысесці і выпіць духмянага чаю з кветак, якія мы сёння сабралі. (</w:t>
      </w:r>
      <w:r>
        <w:rPr>
          <w:rFonts w:ascii="Times New Roman" w:hAnsi="Times New Roman" w:cs="Times New Roman"/>
          <w:sz w:val="30"/>
          <w:szCs w:val="30"/>
          <w:lang w:val="be-BY"/>
        </w:rPr>
        <w:t>Ч</w:t>
      </w:r>
      <w:r w:rsidR="000E7450" w:rsidRPr="006532A1">
        <w:rPr>
          <w:rFonts w:ascii="Times New Roman" w:hAnsi="Times New Roman" w:cs="Times New Roman"/>
          <w:sz w:val="30"/>
          <w:szCs w:val="30"/>
          <w:lang w:val="be-BY"/>
        </w:rPr>
        <w:t>аяванне)</w:t>
      </w:r>
      <w:bookmarkStart w:id="0" w:name="_GoBack"/>
      <w:bookmarkEnd w:id="0"/>
    </w:p>
    <w:p w:rsidR="00F31B11" w:rsidRDefault="00F31B11" w:rsidP="00F31B11">
      <w:pPr>
        <w:pStyle w:val="a6"/>
        <w:spacing w:after="0" w:line="240" w:lineRule="auto"/>
        <w:ind w:left="-207"/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</w:pPr>
    </w:p>
    <w:p w:rsidR="00722B4E" w:rsidRDefault="00722B4E" w:rsidP="00F31B11">
      <w:pPr>
        <w:pStyle w:val="a6"/>
        <w:spacing w:after="0" w:line="240" w:lineRule="auto"/>
        <w:ind w:left="-207"/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</w:pPr>
    </w:p>
    <w:p w:rsidR="00722B4E" w:rsidRDefault="00722B4E" w:rsidP="00F31B11">
      <w:pPr>
        <w:pStyle w:val="a6"/>
        <w:spacing w:after="0" w:line="240" w:lineRule="auto"/>
        <w:ind w:left="-207"/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</w:pPr>
    </w:p>
    <w:p w:rsidR="00722B4E" w:rsidRDefault="00722B4E" w:rsidP="00F31B11">
      <w:pPr>
        <w:pStyle w:val="a6"/>
        <w:spacing w:after="0" w:line="240" w:lineRule="auto"/>
        <w:ind w:left="-207"/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</w:pPr>
    </w:p>
    <w:p w:rsidR="00722B4E" w:rsidRDefault="00722B4E" w:rsidP="00F31B11">
      <w:pPr>
        <w:pStyle w:val="a6"/>
        <w:spacing w:after="0" w:line="240" w:lineRule="auto"/>
        <w:ind w:left="-207"/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</w:pPr>
    </w:p>
    <w:p w:rsidR="00722B4E" w:rsidRDefault="00722B4E" w:rsidP="00722B4E">
      <w:pPr>
        <w:pStyle w:val="a6"/>
        <w:spacing w:after="0" w:line="240" w:lineRule="auto"/>
        <w:ind w:left="-20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Падрыхтавала:</w:t>
      </w:r>
    </w:p>
    <w:p w:rsidR="00722B4E" w:rsidRDefault="00722B4E" w:rsidP="00722B4E">
      <w:pPr>
        <w:pStyle w:val="a6"/>
        <w:spacing w:after="0" w:line="240" w:lineRule="auto"/>
        <w:ind w:left="-20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 xml:space="preserve">Выхавацель сярэдняй групы </w:t>
      </w:r>
    </w:p>
    <w:p w:rsidR="00722B4E" w:rsidRDefault="00722B4E" w:rsidP="00722B4E">
      <w:pPr>
        <w:pStyle w:val="a6"/>
        <w:spacing w:after="0" w:line="240" w:lineRule="auto"/>
        <w:ind w:left="-20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інтэграванага навучання і выхавання</w:t>
      </w:r>
    </w:p>
    <w:p w:rsidR="00722B4E" w:rsidRDefault="00722B4E" w:rsidP="00722B4E">
      <w:pPr>
        <w:pStyle w:val="a6"/>
        <w:spacing w:after="0" w:line="240" w:lineRule="auto"/>
        <w:ind w:left="-20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Т.К.Якубеня</w:t>
      </w:r>
    </w:p>
    <w:p w:rsidR="00722B4E" w:rsidRPr="00F31B11" w:rsidRDefault="00722B4E" w:rsidP="00722B4E">
      <w:pPr>
        <w:pStyle w:val="a6"/>
        <w:spacing w:after="0" w:line="240" w:lineRule="auto"/>
        <w:ind w:left="-20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(першая кваліфікацыйная катэгорыя)</w:t>
      </w:r>
    </w:p>
    <w:p w:rsidR="00CC2182" w:rsidRDefault="00CC2182" w:rsidP="006532A1">
      <w:pPr>
        <w:pStyle w:val="a3"/>
        <w:ind w:firstLine="284"/>
        <w:jc w:val="both"/>
        <w:rPr>
          <w:rFonts w:ascii="Tahoma" w:hAnsi="Tahoma" w:cs="Tahoma"/>
          <w:color w:val="4B4B4B"/>
          <w:sz w:val="20"/>
          <w:szCs w:val="20"/>
          <w:shd w:val="clear" w:color="auto" w:fill="F4F7F8"/>
          <w:lang w:val="be-BY"/>
        </w:rPr>
      </w:pPr>
    </w:p>
    <w:p w:rsidR="00F31B11" w:rsidRDefault="00F31B11" w:rsidP="006532A1">
      <w:pPr>
        <w:pStyle w:val="a3"/>
        <w:ind w:firstLine="284"/>
        <w:jc w:val="both"/>
        <w:rPr>
          <w:rFonts w:ascii="Tahoma" w:hAnsi="Tahoma" w:cs="Tahoma"/>
          <w:color w:val="4B4B4B"/>
          <w:sz w:val="20"/>
          <w:szCs w:val="20"/>
          <w:shd w:val="clear" w:color="auto" w:fill="F4F7F8"/>
          <w:lang w:val="be-BY"/>
        </w:rPr>
      </w:pPr>
    </w:p>
    <w:p w:rsidR="00F31B11" w:rsidRPr="00F31B11" w:rsidRDefault="00F31B11" w:rsidP="006532A1">
      <w:pPr>
        <w:pStyle w:val="a3"/>
        <w:ind w:firstLine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F31B11" w:rsidRPr="00F31B11" w:rsidSect="006532A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67"/>
    <w:multiLevelType w:val="hybridMultilevel"/>
    <w:tmpl w:val="B26ED5B0"/>
    <w:lvl w:ilvl="0" w:tplc="441A046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25EB6330"/>
    <w:multiLevelType w:val="hybridMultilevel"/>
    <w:tmpl w:val="CCCEB5EE"/>
    <w:lvl w:ilvl="0" w:tplc="793E9DE4">
      <w:start w:val="4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2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35B05EF5"/>
    <w:multiLevelType w:val="hybridMultilevel"/>
    <w:tmpl w:val="47C85582"/>
    <w:lvl w:ilvl="0" w:tplc="D41A6610">
      <w:start w:val="1"/>
      <w:numFmt w:val="decimal"/>
      <w:lvlText w:val="%1."/>
      <w:lvlJc w:val="left"/>
      <w:pPr>
        <w:ind w:left="-20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E75755D"/>
    <w:multiLevelType w:val="hybridMultilevel"/>
    <w:tmpl w:val="9ADC7EEA"/>
    <w:lvl w:ilvl="0" w:tplc="75221930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2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6FE91262"/>
    <w:multiLevelType w:val="hybridMultilevel"/>
    <w:tmpl w:val="79C26708"/>
    <w:lvl w:ilvl="0" w:tplc="86749C1C">
      <w:start w:val="4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2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F52F5A"/>
    <w:rsid w:val="00054E93"/>
    <w:rsid w:val="000651F4"/>
    <w:rsid w:val="000E7450"/>
    <w:rsid w:val="0010379B"/>
    <w:rsid w:val="0024167E"/>
    <w:rsid w:val="0024417D"/>
    <w:rsid w:val="00270672"/>
    <w:rsid w:val="00281814"/>
    <w:rsid w:val="00283099"/>
    <w:rsid w:val="002B405D"/>
    <w:rsid w:val="003E643D"/>
    <w:rsid w:val="00460B0B"/>
    <w:rsid w:val="00462E3C"/>
    <w:rsid w:val="0058453E"/>
    <w:rsid w:val="00591F9F"/>
    <w:rsid w:val="005D44BE"/>
    <w:rsid w:val="006532A1"/>
    <w:rsid w:val="00682D61"/>
    <w:rsid w:val="006959B9"/>
    <w:rsid w:val="00697068"/>
    <w:rsid w:val="006D22C9"/>
    <w:rsid w:val="006D4D0A"/>
    <w:rsid w:val="006F1291"/>
    <w:rsid w:val="00700D58"/>
    <w:rsid w:val="00722B4E"/>
    <w:rsid w:val="008B3122"/>
    <w:rsid w:val="008F747E"/>
    <w:rsid w:val="00953C77"/>
    <w:rsid w:val="009A35B0"/>
    <w:rsid w:val="009C7BA4"/>
    <w:rsid w:val="00A3146E"/>
    <w:rsid w:val="00A67A02"/>
    <w:rsid w:val="00BA7AA1"/>
    <w:rsid w:val="00BD4545"/>
    <w:rsid w:val="00BF55FD"/>
    <w:rsid w:val="00C7023A"/>
    <w:rsid w:val="00CB4FEE"/>
    <w:rsid w:val="00CC2182"/>
    <w:rsid w:val="00D25A43"/>
    <w:rsid w:val="00D8636D"/>
    <w:rsid w:val="00D96290"/>
    <w:rsid w:val="00DB3D3B"/>
    <w:rsid w:val="00DE43DA"/>
    <w:rsid w:val="00EC58F5"/>
    <w:rsid w:val="00F06A48"/>
    <w:rsid w:val="00F31B11"/>
    <w:rsid w:val="00F52F5A"/>
    <w:rsid w:val="00F606DB"/>
    <w:rsid w:val="00F87408"/>
    <w:rsid w:val="00FE4C4E"/>
    <w:rsid w:val="00FF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F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E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1B1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31B1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3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F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321B-4518-460B-A710-D86663C0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Windowz</dc:creator>
  <cp:keywords/>
  <dc:description/>
  <cp:lastModifiedBy>Admin</cp:lastModifiedBy>
  <cp:revision>35</cp:revision>
  <dcterms:created xsi:type="dcterms:W3CDTF">2020-10-25T15:31:00Z</dcterms:created>
  <dcterms:modified xsi:type="dcterms:W3CDTF">2021-03-29T12:35:00Z</dcterms:modified>
</cp:coreProperties>
</file>