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ABC4" w14:textId="3E52146E" w:rsidR="00463B36" w:rsidRPr="00C161A2" w:rsidRDefault="00463B36" w:rsidP="00B22B7F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 xml:space="preserve">Тема урока: </w:t>
      </w:r>
      <w:r w:rsidRPr="00C161A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Организация праздника</w:t>
      </w:r>
    </w:p>
    <w:p w14:paraId="6DE68C16" w14:textId="56131DEC" w:rsidR="00463B36" w:rsidRPr="00463B36" w:rsidRDefault="00463B36" w:rsidP="00B22B7F">
      <w:pPr>
        <w:spacing w:after="0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 xml:space="preserve">Вид речевой деятельности: </w:t>
      </w:r>
      <w:r w:rsidRPr="00463B36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Чтение</w:t>
      </w:r>
    </w:p>
    <w:p w14:paraId="696D1D24" w14:textId="64C93D4F" w:rsidR="00B01275" w:rsidRDefault="00463B36" w:rsidP="00B22B7F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>Цель</w:t>
      </w:r>
      <w:r w:rsidR="00737EC8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>урока:</w:t>
      </w:r>
      <w:r w:rsidR="00737EC8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развитие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навыков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AC6B95">
        <w:rPr>
          <w:rStyle w:val="fontstyle21"/>
          <w:rFonts w:ascii="Times New Roman" w:hAnsi="Times New Roman" w:cs="Times New Roman"/>
          <w:sz w:val="24"/>
          <w:szCs w:val="24"/>
        </w:rPr>
        <w:t>изучающего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AC6B95">
        <w:rPr>
          <w:rStyle w:val="fontstyle21"/>
          <w:rFonts w:ascii="Times New Roman" w:hAnsi="Times New Roman" w:cs="Times New Roman"/>
          <w:sz w:val="24"/>
          <w:szCs w:val="24"/>
        </w:rPr>
        <w:t>чтения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>Задачи:</w:t>
      </w:r>
      <w:r w:rsidRPr="00463B3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63B36">
        <w:rPr>
          <w:rStyle w:val="fontstyle31"/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создать условия для отработки лексических навыков, навыков </w:t>
      </w:r>
      <w:r w:rsidR="00AC6B95">
        <w:rPr>
          <w:rStyle w:val="fontstyle21"/>
          <w:rFonts w:ascii="Times New Roman" w:hAnsi="Times New Roman" w:cs="Times New Roman"/>
          <w:sz w:val="24"/>
          <w:szCs w:val="24"/>
        </w:rPr>
        <w:t>изучающего чтения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31"/>
          <w:rFonts w:ascii="Times New Roman" w:hAnsi="Times New Roman" w:cs="Times New Roman"/>
          <w:sz w:val="24"/>
          <w:szCs w:val="24"/>
        </w:rPr>
        <w:t xml:space="preserve">развивающая: 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создать условия для развития коммуникативных навыков через разнообразные виды речевой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деятельности;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31"/>
          <w:rFonts w:ascii="Times New Roman" w:hAnsi="Times New Roman" w:cs="Times New Roman"/>
          <w:sz w:val="24"/>
          <w:szCs w:val="24"/>
        </w:rPr>
        <w:t xml:space="preserve">воспитательная: 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содействовать развитию познавательного интереса через содержание учебного материала.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>Оборудование:</w:t>
      </w:r>
      <w:r w:rsidR="00737EC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 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доска,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мел</w:t>
      </w:r>
      <w:r w:rsidR="00C161A2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737EC8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C161A2">
        <w:rPr>
          <w:rStyle w:val="fontstyle21"/>
          <w:rFonts w:ascii="Times New Roman" w:hAnsi="Times New Roman" w:cs="Times New Roman"/>
          <w:sz w:val="24"/>
          <w:szCs w:val="24"/>
        </w:rPr>
        <w:t>компьютер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01"/>
          <w:rFonts w:ascii="Times New Roman" w:hAnsi="Times New Roman" w:cs="Times New Roman"/>
          <w:sz w:val="24"/>
          <w:szCs w:val="24"/>
        </w:rPr>
        <w:t xml:space="preserve">Дидактическое оснащение: </w:t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учебник «English 5.Pupil’s </w:t>
      </w:r>
      <w:proofErr w:type="spellStart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book</w:t>
      </w:r>
      <w:proofErr w:type="spellEnd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» (Л. М. </w:t>
      </w:r>
      <w:proofErr w:type="spellStart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 и др.), рабочая тетрадь</w:t>
      </w:r>
      <w:r w:rsidRPr="00463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«Workbook-1, 5» (Л. М. </w:t>
      </w:r>
      <w:proofErr w:type="spellStart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463B36">
        <w:rPr>
          <w:rStyle w:val="fontstyle21"/>
          <w:rFonts w:ascii="Times New Roman" w:hAnsi="Times New Roman" w:cs="Times New Roman"/>
          <w:sz w:val="24"/>
          <w:szCs w:val="24"/>
        </w:rPr>
        <w:t xml:space="preserve"> и др.), раздаточный материал.</w:t>
      </w:r>
    </w:p>
    <w:p w14:paraId="0DE1A336" w14:textId="77777777" w:rsidR="002C00CA" w:rsidRDefault="002C00CA" w:rsidP="00B22B7F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2B3265AE" w14:textId="77777777" w:rsidR="00C161A2" w:rsidRPr="00C161A2" w:rsidRDefault="00C161A2" w:rsidP="008B0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A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47738EFD" w14:textId="77777777" w:rsidR="00C161A2" w:rsidRPr="002C00CA" w:rsidRDefault="00C161A2" w:rsidP="00B22B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0C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C00CA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 Введение в тему урока и определение целей</w:t>
      </w:r>
    </w:p>
    <w:p w14:paraId="37416464" w14:textId="77777777" w:rsidR="00C161A2" w:rsidRPr="00C161A2" w:rsidRDefault="00C161A2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1A2">
        <w:rPr>
          <w:rFonts w:ascii="Times New Roman" w:hAnsi="Times New Roman" w:cs="Times New Roman"/>
          <w:sz w:val="24"/>
          <w:szCs w:val="24"/>
          <w:lang w:val="en-US"/>
        </w:rPr>
        <w:t>— Good afternoon, boys and girls! How are you today? I’m glad to see you all here.</w:t>
      </w:r>
    </w:p>
    <w:p w14:paraId="58B58119" w14:textId="6CD989A2" w:rsidR="00C161A2" w:rsidRPr="00C161A2" w:rsidRDefault="00C161A2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1A2">
        <w:rPr>
          <w:rFonts w:ascii="Times New Roman" w:hAnsi="Times New Roman" w:cs="Times New Roman"/>
          <w:sz w:val="24"/>
          <w:szCs w:val="24"/>
          <w:lang w:val="en-US"/>
        </w:rPr>
        <w:t>— The topic of our lesson is «Last Christmas». What are we going to speak about? Guess, please.</w:t>
      </w:r>
      <w:r w:rsidR="00B22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61A2">
        <w:rPr>
          <w:rFonts w:ascii="Times New Roman" w:hAnsi="Times New Roman" w:cs="Times New Roman"/>
          <w:sz w:val="24"/>
          <w:szCs w:val="24"/>
          <w:lang w:val="en-US"/>
        </w:rPr>
        <w:t>Do you have any ideas?</w:t>
      </w:r>
    </w:p>
    <w:p w14:paraId="46267925" w14:textId="3D6ABBFA" w:rsidR="00C161A2" w:rsidRDefault="00C161A2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1A2">
        <w:rPr>
          <w:rFonts w:ascii="Times New Roman" w:hAnsi="Times New Roman" w:cs="Times New Roman"/>
          <w:sz w:val="24"/>
          <w:szCs w:val="24"/>
          <w:lang w:val="en-US"/>
        </w:rPr>
        <w:t>— Today we are going to speak about Mike’s and your last Christmas</w:t>
      </w:r>
      <w:r w:rsidR="002C00CA" w:rsidRPr="002C0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0CA">
        <w:rPr>
          <w:rFonts w:ascii="Times New Roman" w:hAnsi="Times New Roman" w:cs="Times New Roman"/>
          <w:sz w:val="24"/>
          <w:szCs w:val="24"/>
          <w:lang w:val="en-US"/>
        </w:rPr>
        <w:t>and we will help the snowman to get the presents.</w:t>
      </w:r>
      <w:r w:rsidR="00637421">
        <w:rPr>
          <w:rFonts w:ascii="Times New Roman" w:hAnsi="Times New Roman" w:cs="Times New Roman"/>
          <w:sz w:val="24"/>
          <w:szCs w:val="24"/>
          <w:lang w:val="en-US"/>
        </w:rPr>
        <w:t xml:space="preserve"> To get the presents we should complete some tasks. </w:t>
      </w:r>
      <w:r w:rsidR="009001DF">
        <w:rPr>
          <w:rFonts w:ascii="Times New Roman" w:hAnsi="Times New Roman" w:cs="Times New Roman"/>
          <w:sz w:val="24"/>
          <w:szCs w:val="24"/>
          <w:lang w:val="en-US"/>
        </w:rPr>
        <w:t>Let’s</w:t>
      </w:r>
      <w:r w:rsidR="00637421">
        <w:rPr>
          <w:rFonts w:ascii="Times New Roman" w:hAnsi="Times New Roman" w:cs="Times New Roman"/>
          <w:sz w:val="24"/>
          <w:szCs w:val="24"/>
          <w:lang w:val="en-US"/>
        </w:rPr>
        <w:t xml:space="preserve"> help him</w:t>
      </w:r>
      <w:r w:rsidR="009001D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42BA3997" w14:textId="0779C163" w:rsidR="00502B35" w:rsidRDefault="00502B35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E85C645" wp14:editId="6EE1B20C">
            <wp:extent cx="4148666" cy="233121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9409" cy="234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B99F" w14:textId="77777777" w:rsidR="00502B35" w:rsidRPr="002C00CA" w:rsidRDefault="00502B35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CB83B4" w14:textId="5978CA4C" w:rsidR="00C161A2" w:rsidRPr="00D30DBB" w:rsidRDefault="009001DF" w:rsidP="00B22B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1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30DBB">
        <w:rPr>
          <w:rFonts w:ascii="Times New Roman" w:hAnsi="Times New Roman" w:cs="Times New Roman"/>
          <w:b/>
          <w:bCs/>
          <w:sz w:val="24"/>
          <w:szCs w:val="24"/>
        </w:rPr>
        <w:t>. Речевая зарядка. Развитие навыков говорения</w:t>
      </w:r>
    </w:p>
    <w:p w14:paraId="09F59BDB" w14:textId="1BC231C9" w:rsidR="009001DF" w:rsidRPr="00D30DBB" w:rsidRDefault="000446B9" w:rsidP="00B2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6B9">
        <w:rPr>
          <w:rFonts w:ascii="Times New Roman" w:hAnsi="Times New Roman" w:cs="Times New Roman"/>
          <w:sz w:val="24"/>
          <w:szCs w:val="24"/>
          <w:lang w:val="en-US"/>
        </w:rPr>
        <w:t>First, let’s answer some questions about special days.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DB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Pr="00D30DBB">
        <w:rPr>
          <w:rFonts w:ascii="Times New Roman" w:hAnsi="Times New Roman" w:cs="Times New Roman"/>
          <w:sz w:val="24"/>
          <w:szCs w:val="24"/>
        </w:rPr>
        <w:t>)</w:t>
      </w:r>
      <w:r w:rsidR="00D30DBB">
        <w:rPr>
          <w:rFonts w:ascii="Times New Roman" w:hAnsi="Times New Roman" w:cs="Times New Roman"/>
          <w:sz w:val="24"/>
          <w:szCs w:val="24"/>
        </w:rPr>
        <w:t xml:space="preserve"> </w:t>
      </w:r>
      <w:r w:rsidR="00D30DBB" w:rsidRPr="00D30DBB">
        <w:rPr>
          <w:rFonts w:ascii="Times New Roman" w:hAnsi="Times New Roman" w:cs="Times New Roman"/>
          <w:sz w:val="24"/>
          <w:szCs w:val="24"/>
        </w:rPr>
        <w:t>https://wordwall.net/ru/resource/26424218</w:t>
      </w:r>
    </w:p>
    <w:p w14:paraId="6B1E1E86" w14:textId="45F527D7" w:rsidR="00D77488" w:rsidRPr="00D77488" w:rsidRDefault="00D77488" w:rsidP="00B22B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8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77488">
        <w:rPr>
          <w:rFonts w:ascii="Times New Roman" w:hAnsi="Times New Roman" w:cs="Times New Roman"/>
          <w:b/>
          <w:bCs/>
          <w:sz w:val="24"/>
          <w:szCs w:val="24"/>
        </w:rPr>
        <w:t>. Основной этап урока. Развитие навыков чтения</w:t>
      </w:r>
    </w:p>
    <w:p w14:paraId="7D85E2E7" w14:textId="77777777" w:rsidR="00D77488" w:rsidRPr="00D77488" w:rsidRDefault="00D77488" w:rsidP="00B22B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48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77488">
        <w:rPr>
          <w:rFonts w:ascii="Times New Roman" w:hAnsi="Times New Roman" w:cs="Times New Roman"/>
          <w:b/>
          <w:bCs/>
          <w:sz w:val="24"/>
          <w:szCs w:val="24"/>
        </w:rPr>
        <w:t>) Предтекстовый этап. Снятие языковых трудностей</w:t>
      </w:r>
    </w:p>
    <w:p w14:paraId="6FDFE4F3" w14:textId="7081F32D" w:rsidR="00D77488" w:rsidRDefault="00D77488" w:rsidP="00B22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488">
        <w:rPr>
          <w:rFonts w:ascii="Times New Roman" w:hAnsi="Times New Roman" w:cs="Times New Roman"/>
          <w:sz w:val="24"/>
          <w:szCs w:val="24"/>
          <w:lang w:val="en-US"/>
        </w:rPr>
        <w:t>— We are going to read a text, but at first answer my question, please. Where can we celebrate</w:t>
      </w:r>
      <w:r w:rsidR="00B22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488">
        <w:rPr>
          <w:rFonts w:ascii="Times New Roman" w:hAnsi="Times New Roman" w:cs="Times New Roman"/>
          <w:sz w:val="24"/>
          <w:szCs w:val="24"/>
          <w:lang w:val="en-US"/>
        </w:rPr>
        <w:t>our holidays? (</w:t>
      </w:r>
      <w:proofErr w:type="gramStart"/>
      <w:r w:rsidRPr="00D7748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D77488">
        <w:rPr>
          <w:rFonts w:ascii="Times New Roman" w:hAnsi="Times New Roman" w:cs="Times New Roman"/>
          <w:sz w:val="24"/>
          <w:szCs w:val="24"/>
          <w:lang w:val="en-US"/>
        </w:rPr>
        <w:t xml:space="preserve"> home, in the country, in the mountains, abroad, at the seaside.) Can you guess where</w:t>
      </w:r>
      <w:r w:rsidR="00B22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488">
        <w:rPr>
          <w:rFonts w:ascii="Times New Roman" w:hAnsi="Times New Roman" w:cs="Times New Roman"/>
          <w:sz w:val="24"/>
          <w:szCs w:val="24"/>
          <w:lang w:val="en-US"/>
        </w:rPr>
        <w:t>our boy from the text celebrated his last Christmas? Do you have any ideas?</w:t>
      </w:r>
    </w:p>
    <w:p w14:paraId="2FE7298E" w14:textId="77777777" w:rsidR="00FC682E" w:rsidRPr="00FC682E" w:rsidRDefault="00FC682E" w:rsidP="00FC68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proofErr w:type="spellStart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Текстовый</w:t>
      </w:r>
      <w:proofErr w:type="spellEnd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>этап</w:t>
      </w:r>
      <w:proofErr w:type="spellEnd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>Чтение</w:t>
      </w:r>
      <w:proofErr w:type="spellEnd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текста</w:t>
      </w:r>
      <w:proofErr w:type="spellEnd"/>
    </w:p>
    <w:p w14:paraId="38C97887" w14:textId="77777777" w:rsidR="00FC682E" w:rsidRDefault="00FC682E" w:rsidP="00FC68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2E">
        <w:rPr>
          <w:rFonts w:ascii="Times New Roman" w:hAnsi="Times New Roman" w:cs="Times New Roman"/>
          <w:sz w:val="24"/>
          <w:szCs w:val="24"/>
          <w:lang w:val="en-US"/>
        </w:rPr>
        <w:t xml:space="preserve">— Read about Mike’s </w:t>
      </w:r>
      <w:proofErr w:type="spellStart"/>
      <w:r w:rsidRPr="00FC682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FC682E">
        <w:rPr>
          <w:rFonts w:ascii="Times New Roman" w:hAnsi="Times New Roman" w:cs="Times New Roman"/>
          <w:sz w:val="24"/>
          <w:szCs w:val="24"/>
          <w:lang w:val="en-US"/>
        </w:rPr>
        <w:t xml:space="preserve"> holiday. Was he happy at Christmas last year? Ex. la, p. 114. PB.</w:t>
      </w:r>
    </w:p>
    <w:p w14:paraId="63F07B66" w14:textId="78A57424" w:rsidR="00FC682E" w:rsidRPr="00FC682E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C682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answer to the question: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C682E">
        <w:rPr>
          <w:rFonts w:ascii="Times New Roman" w:hAnsi="Times New Roman" w:cs="Times New Roman"/>
          <w:i/>
          <w:iCs/>
          <w:sz w:val="24"/>
          <w:szCs w:val="24"/>
          <w:lang w:val="en-US"/>
        </w:rPr>
        <w:t>Yes, he was. Mike was so happy!</w:t>
      </w:r>
    </w:p>
    <w:p w14:paraId="4DFEB767" w14:textId="2BFD11A4" w:rsidR="00FC682E" w:rsidRDefault="00FC682E" w:rsidP="00FC68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82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D30D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FC682E">
        <w:rPr>
          <w:rFonts w:ascii="Times New Roman" w:hAnsi="Times New Roman" w:cs="Times New Roman"/>
          <w:b/>
          <w:bCs/>
          <w:sz w:val="24"/>
          <w:szCs w:val="24"/>
        </w:rPr>
        <w:t>Послетекстовый</w:t>
      </w:r>
      <w:proofErr w:type="spellEnd"/>
      <w:r w:rsidRPr="00D30D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682E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D30D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FC682E">
        <w:rPr>
          <w:rFonts w:ascii="Times New Roman" w:hAnsi="Times New Roman" w:cs="Times New Roman"/>
          <w:b/>
          <w:bCs/>
          <w:sz w:val="24"/>
          <w:szCs w:val="24"/>
        </w:rPr>
        <w:t>Контроль понимания прочитанного текста. Развитие навыков говорения</w:t>
      </w:r>
    </w:p>
    <w:p w14:paraId="269A8870" w14:textId="33182B48" w:rsidR="00AD769D" w:rsidRPr="006D4986" w:rsidRDefault="00AD769D" w:rsidP="00FC68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2E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69D">
        <w:rPr>
          <w:rFonts w:ascii="Times New Roman" w:hAnsi="Times New Roman" w:cs="Times New Roman"/>
          <w:sz w:val="24"/>
          <w:szCs w:val="24"/>
          <w:lang w:val="en-US"/>
        </w:rPr>
        <w:t>Say if the sentences are True or False (</w:t>
      </w:r>
      <w:proofErr w:type="spellStart"/>
      <w:r w:rsidRPr="00AD769D"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Pr="00AD76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4986" w:rsidRPr="006D4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986" w:rsidRPr="006D4986">
        <w:rPr>
          <w:rFonts w:ascii="Times New Roman" w:hAnsi="Times New Roman" w:cs="Times New Roman"/>
          <w:sz w:val="24"/>
          <w:szCs w:val="24"/>
          <w:lang w:val="en-US"/>
        </w:rPr>
        <w:t>https://wordwall.net/ru/resource/26426058</w:t>
      </w:r>
    </w:p>
    <w:p w14:paraId="3FCED724" w14:textId="77777777" w:rsidR="00FC682E" w:rsidRPr="00FC682E" w:rsidRDefault="00FC682E" w:rsidP="00FC68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2E">
        <w:rPr>
          <w:rFonts w:ascii="Times New Roman" w:hAnsi="Times New Roman" w:cs="Times New Roman"/>
          <w:sz w:val="24"/>
          <w:szCs w:val="24"/>
          <w:lang w:val="en-US"/>
        </w:rPr>
        <w:t xml:space="preserve">— Answer the questions. Ex. </w:t>
      </w:r>
      <w:proofErr w:type="spellStart"/>
      <w:r w:rsidRPr="00FC682E">
        <w:rPr>
          <w:rFonts w:ascii="Times New Roman" w:hAnsi="Times New Roman" w:cs="Times New Roman"/>
          <w:sz w:val="24"/>
          <w:szCs w:val="24"/>
          <w:lang w:val="en-US"/>
        </w:rPr>
        <w:t>lb</w:t>
      </w:r>
      <w:proofErr w:type="spellEnd"/>
      <w:r w:rsidRPr="00FC682E">
        <w:rPr>
          <w:rFonts w:ascii="Times New Roman" w:hAnsi="Times New Roman" w:cs="Times New Roman"/>
          <w:sz w:val="24"/>
          <w:szCs w:val="24"/>
          <w:lang w:val="en-US"/>
        </w:rPr>
        <w:t>, p. 115. PB.</w:t>
      </w:r>
    </w:p>
    <w:p w14:paraId="7D20490E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Key to ex. lb.</w:t>
      </w:r>
    </w:p>
    <w:p w14:paraId="5A9F9B24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1. Mike usually celebrates Christmas in the mountains.</w:t>
      </w:r>
    </w:p>
    <w:p w14:paraId="380F9410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2. He celebrated last Christmas in the mountains.</w:t>
      </w:r>
    </w:p>
    <w:p w14:paraId="48AFF770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3. The weather was fine.</w:t>
      </w:r>
    </w:p>
    <w:p w14:paraId="21B4646C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4. He played snowballs and made a snowman.</w:t>
      </w:r>
    </w:p>
    <w:p w14:paraId="207D49D2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5. They decorated the house with candles and lights.</w:t>
      </w:r>
    </w:p>
    <w:p w14:paraId="0185B4D1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6. They had a fantastic Christmas dinner in the evening.</w:t>
      </w:r>
    </w:p>
    <w:p w14:paraId="017659E5" w14:textId="77777777" w:rsidR="00FC682E" w:rsidRPr="008B0A36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7. He ate roast turkey and Christmas pudding.</w:t>
      </w:r>
    </w:p>
    <w:p w14:paraId="346360DD" w14:textId="2C3CAADE" w:rsidR="00FC682E" w:rsidRDefault="00FC682E" w:rsidP="00FC68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i/>
          <w:iCs/>
          <w:sz w:val="24"/>
          <w:szCs w:val="24"/>
          <w:lang w:val="en-US"/>
        </w:rPr>
        <w:t>8. He was happy because he got a present (a ticket for a football match).</w:t>
      </w:r>
    </w:p>
    <w:p w14:paraId="3DDB71E3" w14:textId="77777777" w:rsidR="008B0A36" w:rsidRPr="008B0A36" w:rsidRDefault="008B0A36" w:rsidP="008B0A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B0A36"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Физкультминутка</w:t>
      </w:r>
      <w:proofErr w:type="spellEnd"/>
    </w:p>
    <w:p w14:paraId="1B83D986" w14:textId="3F211C92" w:rsidR="008B0A36" w:rsidRDefault="008B0A36" w:rsidP="008B0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A36">
        <w:rPr>
          <w:rFonts w:ascii="Times New Roman" w:hAnsi="Times New Roman" w:cs="Times New Roman"/>
          <w:sz w:val="24"/>
          <w:szCs w:val="24"/>
          <w:lang w:val="en-US"/>
        </w:rPr>
        <w:t>— Stand up, please. Let’s have a rest</w:t>
      </w:r>
      <w:r w:rsidR="009A04E6">
        <w:rPr>
          <w:rFonts w:ascii="Times New Roman" w:hAnsi="Times New Roman" w:cs="Times New Roman"/>
          <w:sz w:val="24"/>
          <w:szCs w:val="24"/>
          <w:lang w:val="en-US"/>
        </w:rPr>
        <w:t xml:space="preserve"> and dance.</w:t>
      </w:r>
    </w:p>
    <w:p w14:paraId="0E6B305B" w14:textId="1741F989" w:rsidR="009A04E6" w:rsidRDefault="009A04E6" w:rsidP="009A04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4E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навыков восприятия и понимания иноязычной речи на слух </w:t>
      </w:r>
    </w:p>
    <w:p w14:paraId="2B55CD4B" w14:textId="4D303D06" w:rsidR="00DB04A8" w:rsidRDefault="00DA6041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041">
        <w:rPr>
          <w:rFonts w:ascii="Times New Roman" w:hAnsi="Times New Roman" w:cs="Times New Roman"/>
          <w:sz w:val="24"/>
          <w:szCs w:val="24"/>
          <w:lang w:val="en-US"/>
        </w:rPr>
        <w:t xml:space="preserve">What happened to </w:t>
      </w:r>
      <w:proofErr w:type="spellStart"/>
      <w:r w:rsidRPr="00DA6041">
        <w:rPr>
          <w:rFonts w:ascii="Times New Roman" w:hAnsi="Times New Roman" w:cs="Times New Roman"/>
          <w:sz w:val="24"/>
          <w:szCs w:val="24"/>
          <w:lang w:val="en-US"/>
        </w:rPr>
        <w:t>Rotty</w:t>
      </w:r>
      <w:proofErr w:type="spellEnd"/>
      <w:r w:rsidRPr="00DA6041">
        <w:rPr>
          <w:rFonts w:ascii="Times New Roman" w:hAnsi="Times New Roman" w:cs="Times New Roman"/>
          <w:sz w:val="24"/>
          <w:szCs w:val="24"/>
          <w:lang w:val="en-US"/>
        </w:rPr>
        <w:t xml:space="preserve"> and Moldy? </w:t>
      </w:r>
      <w:r w:rsidR="00A93005">
        <w:rPr>
          <w:rFonts w:ascii="Times New Roman" w:hAnsi="Times New Roman" w:cs="Times New Roman"/>
          <w:sz w:val="24"/>
          <w:szCs w:val="24"/>
          <w:lang w:val="en-US"/>
        </w:rPr>
        <w:t>We will make up</w:t>
      </w:r>
      <w:r w:rsidRPr="00DA6041">
        <w:rPr>
          <w:rFonts w:ascii="Times New Roman" w:hAnsi="Times New Roman" w:cs="Times New Roman"/>
          <w:sz w:val="24"/>
          <w:szCs w:val="24"/>
          <w:lang w:val="en-US"/>
        </w:rPr>
        <w:t xml:space="preserve"> stor</w:t>
      </w:r>
      <w:r w:rsidR="00DB04A8">
        <w:rPr>
          <w:rFonts w:ascii="Times New Roman" w:hAnsi="Times New Roman" w:cs="Times New Roman"/>
          <w:sz w:val="24"/>
          <w:szCs w:val="24"/>
          <w:lang w:val="en-US"/>
        </w:rPr>
        <w:t>y, but first let’s revise the past form of the verbs</w:t>
      </w:r>
      <w:r w:rsidRPr="00DA60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36DE1A7" w14:textId="4EA1E3A0" w:rsidR="00DB04A8" w:rsidRDefault="00DB04A8" w:rsidP="00DB04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 1, p. 89 WB</w:t>
      </w:r>
    </w:p>
    <w:p w14:paraId="753B6013" w14:textId="64D02C1F" w:rsidR="009A04E6" w:rsidRPr="00A93005" w:rsidRDefault="00A93005" w:rsidP="009A0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005">
        <w:rPr>
          <w:rFonts w:ascii="Times New Roman" w:hAnsi="Times New Roman" w:cs="Times New Roman"/>
          <w:sz w:val="24"/>
          <w:szCs w:val="24"/>
          <w:lang w:val="en-US"/>
        </w:rPr>
        <w:t xml:space="preserve">Let’s make up a </w:t>
      </w:r>
      <w:proofErr w:type="gramStart"/>
      <w:r w:rsidRPr="00A93005">
        <w:rPr>
          <w:rFonts w:ascii="Times New Roman" w:hAnsi="Times New Roman" w:cs="Times New Roman"/>
          <w:sz w:val="24"/>
          <w:szCs w:val="24"/>
          <w:lang w:val="en-US"/>
        </w:rPr>
        <w:t xml:space="preserve">story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DA6041" w:rsidRPr="00A93005">
        <w:rPr>
          <w:rFonts w:ascii="Times New Roman" w:hAnsi="Times New Roman" w:cs="Times New Roman"/>
          <w:sz w:val="24"/>
          <w:szCs w:val="24"/>
          <w:lang w:val="en-US"/>
        </w:rPr>
        <w:t>x.</w:t>
      </w:r>
      <w:proofErr w:type="gramEnd"/>
      <w:r w:rsidR="00DA6041" w:rsidRPr="00A93005">
        <w:rPr>
          <w:rFonts w:ascii="Times New Roman" w:hAnsi="Times New Roman" w:cs="Times New Roman"/>
          <w:sz w:val="24"/>
          <w:szCs w:val="24"/>
          <w:lang w:val="en-US"/>
        </w:rPr>
        <w:t xml:space="preserve"> 2a, p. 115. PB.</w:t>
      </w:r>
    </w:p>
    <w:p w14:paraId="412ADA77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— Listen to the story and compare it with yours.</w:t>
      </w:r>
    </w:p>
    <w:p w14:paraId="240BE50B" w14:textId="77777777" w:rsidR="009A04E6" w:rsidRPr="00DA6041" w:rsidRDefault="009A04E6" w:rsidP="009A04E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Tree Monsters wanted to celebrate Christmas too. </w:t>
      </w:r>
      <w:proofErr w:type="spellStart"/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>Rotty</w:t>
      </w:r>
      <w:proofErr w:type="spellEnd"/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decorated a cactus, and Moldy hung</w:t>
      </w:r>
    </w:p>
    <w:p w14:paraId="775E9A5B" w14:textId="77777777" w:rsidR="009A04E6" w:rsidRPr="00DA6041" w:rsidRDefault="009A04E6" w:rsidP="009A04E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>old boots on the fireplace. Moldy sang Christmas carols, and it was funny. Then the Tree Monsters</w:t>
      </w:r>
    </w:p>
    <w:p w14:paraId="03547A37" w14:textId="77777777" w:rsidR="009A04E6" w:rsidRPr="00DA6041" w:rsidRDefault="009A04E6" w:rsidP="009A04E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>wrote letters to Santa Claus. Soon they got a present. They opened the box and saw a big spider. It</w:t>
      </w:r>
    </w:p>
    <w:p w14:paraId="5AE14BD9" w14:textId="77777777" w:rsidR="009A04E6" w:rsidRPr="00DA6041" w:rsidRDefault="009A04E6" w:rsidP="009A04E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6041">
        <w:rPr>
          <w:rFonts w:ascii="Times New Roman" w:hAnsi="Times New Roman" w:cs="Times New Roman"/>
          <w:i/>
          <w:iCs/>
          <w:sz w:val="24"/>
          <w:szCs w:val="24"/>
          <w:lang w:val="en-US"/>
        </w:rPr>
        <w:t>was scary, and the Tree Monsters ran away.</w:t>
      </w:r>
    </w:p>
    <w:p w14:paraId="5B994F7E" w14:textId="4FA7A81B" w:rsidR="009A04E6" w:rsidRPr="00DA6041" w:rsidRDefault="009A04E6" w:rsidP="009A04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Заключительный</w:t>
      </w:r>
      <w:proofErr w:type="spellEnd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>этап</w:t>
      </w:r>
      <w:proofErr w:type="spellEnd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>урока</w:t>
      </w:r>
      <w:proofErr w:type="spellEnd"/>
      <w:r w:rsidRPr="00DA6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A6041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урока, объяснение домашнего задания,</w:t>
      </w:r>
      <w:r w:rsidR="00DA6041" w:rsidRPr="00DA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041">
        <w:rPr>
          <w:rFonts w:ascii="Times New Roman" w:hAnsi="Times New Roman" w:cs="Times New Roman"/>
          <w:b/>
          <w:bCs/>
          <w:sz w:val="24"/>
          <w:szCs w:val="24"/>
        </w:rPr>
        <w:t>выставление отметок</w:t>
      </w:r>
    </w:p>
    <w:p w14:paraId="238B83E5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— Where do you usually celebrate Christmas (New Year’s Day)?</w:t>
      </w:r>
    </w:p>
    <w:p w14:paraId="3A4FA9FB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Where did you celebrate last Christmas (New Year’s Day)?</w:t>
      </w:r>
    </w:p>
    <w:p w14:paraId="1D38C818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What was the weather like?</w:t>
      </w:r>
    </w:p>
    <w:p w14:paraId="26610641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What did you do?</w:t>
      </w:r>
    </w:p>
    <w:p w14:paraId="7339B4AA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What did you eat?</w:t>
      </w:r>
    </w:p>
    <w:p w14:paraId="07D4E1C9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Were you happy?</w:t>
      </w:r>
    </w:p>
    <w:p w14:paraId="0CE69199" w14:textId="16292E42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>— You’ve done a great job today. What have we done today?</w:t>
      </w:r>
      <w:r w:rsidR="00A93005">
        <w:rPr>
          <w:rFonts w:ascii="Times New Roman" w:hAnsi="Times New Roman" w:cs="Times New Roman"/>
          <w:sz w:val="24"/>
          <w:szCs w:val="24"/>
          <w:lang w:val="en-US"/>
        </w:rPr>
        <w:t xml:space="preserve"> What task did you like best?</w:t>
      </w:r>
    </w:p>
    <w:p w14:paraId="52B162F5" w14:textId="77777777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— Open your record books and write down your </w:t>
      </w:r>
      <w:proofErr w:type="spellStart"/>
      <w:r w:rsidRPr="009A04E6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. Your </w:t>
      </w:r>
      <w:proofErr w:type="spellStart"/>
      <w:r w:rsidRPr="009A04E6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 is ex. 2c, p. 116. PB. You</w:t>
      </w:r>
    </w:p>
    <w:p w14:paraId="7A2E3FF8" w14:textId="0097EE6A" w:rsidR="009A04E6" w:rsidRPr="009A04E6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are to write about </w:t>
      </w:r>
      <w:proofErr w:type="spellStart"/>
      <w:r w:rsidRPr="009A04E6">
        <w:rPr>
          <w:rFonts w:ascii="Times New Roman" w:hAnsi="Times New Roman" w:cs="Times New Roman"/>
          <w:sz w:val="24"/>
          <w:szCs w:val="24"/>
          <w:lang w:val="en-US"/>
        </w:rPr>
        <w:t>Rotty</w:t>
      </w:r>
      <w:proofErr w:type="spellEnd"/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A04E6">
        <w:rPr>
          <w:rFonts w:ascii="Times New Roman" w:hAnsi="Times New Roman" w:cs="Times New Roman"/>
          <w:sz w:val="24"/>
          <w:szCs w:val="24"/>
          <w:lang w:val="en-US"/>
        </w:rPr>
        <w:t>Moldy’s</w:t>
      </w:r>
      <w:proofErr w:type="spellEnd"/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 Christmas. </w:t>
      </w:r>
    </w:p>
    <w:p w14:paraId="445AFD4F" w14:textId="5B590DAB" w:rsidR="00B22B7F" w:rsidRDefault="009A04E6" w:rsidP="009A04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E6">
        <w:rPr>
          <w:rFonts w:ascii="Times New Roman" w:hAnsi="Times New Roman" w:cs="Times New Roman"/>
          <w:sz w:val="24"/>
          <w:szCs w:val="24"/>
          <w:lang w:val="en-US"/>
        </w:rPr>
        <w:t xml:space="preserve">— Your marks are </w:t>
      </w:r>
      <w:proofErr w:type="gramStart"/>
      <w:r w:rsidRPr="009A04E6">
        <w:rPr>
          <w:rFonts w:ascii="Times New Roman" w:hAnsi="Times New Roman" w:cs="Times New Roman"/>
          <w:sz w:val="24"/>
          <w:szCs w:val="24"/>
          <w:lang w:val="en-US"/>
        </w:rPr>
        <w:t>... .</w:t>
      </w:r>
      <w:proofErr w:type="gramEnd"/>
    </w:p>
    <w:sectPr w:rsidR="00B22B7F" w:rsidSect="007C5C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CED"/>
    <w:multiLevelType w:val="hybridMultilevel"/>
    <w:tmpl w:val="0D54AC64"/>
    <w:lvl w:ilvl="0" w:tplc="C81A1752">
      <w:start w:val="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D"/>
    <w:rsid w:val="0003241D"/>
    <w:rsid w:val="000446B9"/>
    <w:rsid w:val="002C00CA"/>
    <w:rsid w:val="004506D9"/>
    <w:rsid w:val="00463B36"/>
    <w:rsid w:val="00502B35"/>
    <w:rsid w:val="00637421"/>
    <w:rsid w:val="006D4986"/>
    <w:rsid w:val="00721024"/>
    <w:rsid w:val="00737EC8"/>
    <w:rsid w:val="007C5C81"/>
    <w:rsid w:val="008B0A36"/>
    <w:rsid w:val="009001DF"/>
    <w:rsid w:val="009A04E6"/>
    <w:rsid w:val="00A93005"/>
    <w:rsid w:val="00AC6B95"/>
    <w:rsid w:val="00AD769D"/>
    <w:rsid w:val="00B01275"/>
    <w:rsid w:val="00B22B7F"/>
    <w:rsid w:val="00C161A2"/>
    <w:rsid w:val="00D30DBB"/>
    <w:rsid w:val="00D77488"/>
    <w:rsid w:val="00DA6041"/>
    <w:rsid w:val="00DB04A8"/>
    <w:rsid w:val="00E62771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B0DB"/>
  <w15:chartTrackingRefBased/>
  <w15:docId w15:val="{C5B03608-F602-4DDB-AE52-CB4A401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basedOn w:val="a0"/>
    <w:uiPriority w:val="99"/>
    <w:rsid w:val="007C5C8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463B3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63B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63B36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B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Subach Anastasia</dc:creator>
  <cp:keywords/>
  <dc:description/>
  <cp:lastModifiedBy>Subach Anastasia</cp:lastModifiedBy>
  <cp:revision>3</cp:revision>
  <dcterms:created xsi:type="dcterms:W3CDTF">2021-12-12T16:25:00Z</dcterms:created>
  <dcterms:modified xsi:type="dcterms:W3CDTF">2022-01-05T10:18:00Z</dcterms:modified>
</cp:coreProperties>
</file>