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6C" w:rsidRDefault="004D216C">
      <w:pPr>
        <w:rPr>
          <w:lang w:val="en-US"/>
        </w:rPr>
      </w:pPr>
    </w:p>
    <w:p w:rsidR="004D216C" w:rsidRPr="00E4745C" w:rsidRDefault="004D216C" w:rsidP="004D216C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9"/>
          <w:sz w:val="28"/>
          <w:szCs w:val="28"/>
        </w:rPr>
        <w:t>Конспект занятия с учащимися 1 класс</w:t>
      </w:r>
      <w:r w:rsidR="00FB711A">
        <w:rPr>
          <w:rFonts w:ascii="Times New Roman" w:hAnsi="Times New Roman" w:cs="Times New Roman"/>
          <w:b/>
          <w:iCs/>
          <w:color w:val="000000"/>
          <w:spacing w:val="9"/>
          <w:sz w:val="28"/>
          <w:szCs w:val="28"/>
        </w:rPr>
        <w:t>а</w:t>
      </w:r>
      <w:r>
        <w:rPr>
          <w:rFonts w:ascii="Times New Roman" w:hAnsi="Times New Roman" w:cs="Times New Roman"/>
          <w:b/>
          <w:iCs/>
          <w:color w:val="000000"/>
          <w:spacing w:val="9"/>
          <w:sz w:val="28"/>
          <w:szCs w:val="28"/>
        </w:rPr>
        <w:t xml:space="preserve"> с общим недоразвитием речи (3 ур.р.р.)  </w:t>
      </w:r>
      <w:r w:rsidR="00FB711A">
        <w:rPr>
          <w:rFonts w:ascii="Times New Roman" w:hAnsi="Times New Roman" w:cs="Times New Roman"/>
          <w:b/>
          <w:iCs/>
          <w:color w:val="000000"/>
          <w:spacing w:val="9"/>
          <w:sz w:val="28"/>
          <w:szCs w:val="28"/>
        </w:rPr>
        <w:t>в пункте коррекционно-педагогической помощи</w:t>
      </w:r>
    </w:p>
    <w:p w:rsidR="004D216C" w:rsidRDefault="004D216C" w:rsidP="004D21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Составление  описательного рассказа «Игрушки»</w:t>
      </w:r>
    </w:p>
    <w:p w:rsidR="004D216C" w:rsidRDefault="004D216C" w:rsidP="004D21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503">
        <w:rPr>
          <w:rFonts w:ascii="Times New Roman" w:hAnsi="Times New Roman" w:cs="Times New Roman"/>
          <w:b/>
          <w:sz w:val="28"/>
          <w:szCs w:val="28"/>
        </w:rPr>
        <w:t>Цель:</w:t>
      </w:r>
      <w:r w:rsidRPr="000A7503">
        <w:rPr>
          <w:rFonts w:ascii="Times New Roman" w:hAnsi="Times New Roman" w:cs="Times New Roman"/>
          <w:sz w:val="28"/>
          <w:szCs w:val="28"/>
        </w:rPr>
        <w:t xml:space="preserve"> </w:t>
      </w:r>
      <w:r w:rsidRPr="000A7503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503">
        <w:rPr>
          <w:rFonts w:ascii="Times New Roman" w:hAnsi="Times New Roman" w:cs="Times New Roman"/>
          <w:sz w:val="28"/>
          <w:szCs w:val="28"/>
        </w:rPr>
        <w:t xml:space="preserve">продолжать обучать детей составлять </w:t>
      </w:r>
      <w:r>
        <w:rPr>
          <w:rFonts w:ascii="Times New Roman" w:hAnsi="Times New Roman" w:cs="Times New Roman"/>
          <w:sz w:val="28"/>
          <w:szCs w:val="28"/>
        </w:rPr>
        <w:t xml:space="preserve">описательный </w:t>
      </w:r>
      <w:r w:rsidRPr="000A7503">
        <w:rPr>
          <w:rFonts w:ascii="Times New Roman" w:hAnsi="Times New Roman" w:cs="Times New Roman"/>
          <w:sz w:val="28"/>
          <w:szCs w:val="28"/>
        </w:rPr>
        <w:t xml:space="preserve"> рассказ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7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игрушках</w:t>
      </w:r>
      <w:r w:rsidRPr="000A7503">
        <w:rPr>
          <w:rFonts w:ascii="Times New Roman" w:hAnsi="Times New Roman" w:cs="Times New Roman"/>
          <w:sz w:val="28"/>
          <w:szCs w:val="28"/>
        </w:rPr>
        <w:t xml:space="preserve"> (с использованием наглядного моделирования)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A7503">
        <w:rPr>
          <w:rFonts w:ascii="Times New Roman" w:hAnsi="Times New Roman" w:cs="Times New Roman"/>
          <w:sz w:val="28"/>
          <w:szCs w:val="28"/>
        </w:rPr>
        <w:t>выделять составные части, форму цвет, материал;  образовывать существительные родительного падежа,  существительные с уменшительно-ласкательными суффиксами, прилагательные от существительных, согласовывать их в роде  с существительными; развивать зрительную и слуховую память; воспитывать бережное отношение к игрушкам.</w:t>
      </w:r>
    </w:p>
    <w:p w:rsidR="004D216C" w:rsidRDefault="004D216C" w:rsidP="004D21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FE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демонстрационный материал-таблица на развитие зрительного внимания, картинно-графический план по теме «Игрушки»; 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игрушки-мяч</w:t>
      </w:r>
      <w:proofErr w:type="gramEnd"/>
      <w:r>
        <w:rPr>
          <w:rFonts w:ascii="Times New Roman" w:hAnsi="Times New Roman" w:cs="Times New Roman"/>
          <w:sz w:val="28"/>
          <w:szCs w:val="28"/>
        </w:rPr>
        <w:t>, пирамида, машина, кукла.</w:t>
      </w:r>
    </w:p>
    <w:tbl>
      <w:tblPr>
        <w:tblStyle w:val="a5"/>
        <w:tblW w:w="9854" w:type="dxa"/>
        <w:tblLayout w:type="fixed"/>
        <w:tblLook w:val="04A0" w:firstRow="1" w:lastRow="0" w:firstColumn="1" w:lastColumn="0" w:noHBand="0" w:noVBand="1"/>
      </w:tblPr>
      <w:tblGrid>
        <w:gridCol w:w="1951"/>
        <w:gridCol w:w="4111"/>
        <w:gridCol w:w="2410"/>
        <w:gridCol w:w="1382"/>
      </w:tblGrid>
      <w:tr w:rsidR="004D216C" w:rsidTr="00472C5E">
        <w:tc>
          <w:tcPr>
            <w:tcW w:w="1951" w:type="dxa"/>
          </w:tcPr>
          <w:p w:rsidR="004D216C" w:rsidRPr="003C3622" w:rsidRDefault="004D216C" w:rsidP="00792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62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4111" w:type="dxa"/>
          </w:tcPr>
          <w:p w:rsidR="004D216C" w:rsidRDefault="004D216C" w:rsidP="00792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6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этапов </w:t>
            </w:r>
          </w:p>
          <w:p w:rsidR="004D216C" w:rsidRPr="003C3622" w:rsidRDefault="004D216C" w:rsidP="00792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622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2410" w:type="dxa"/>
          </w:tcPr>
          <w:p w:rsidR="004D216C" w:rsidRDefault="004D216C" w:rsidP="00792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6F6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результаты, ответы детей</w:t>
            </w:r>
          </w:p>
        </w:tc>
        <w:tc>
          <w:tcPr>
            <w:tcW w:w="1382" w:type="dxa"/>
          </w:tcPr>
          <w:p w:rsidR="004D216C" w:rsidRDefault="004D216C" w:rsidP="00792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6F6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4D216C" w:rsidTr="00472C5E">
        <w:tc>
          <w:tcPr>
            <w:tcW w:w="1951" w:type="dxa"/>
          </w:tcPr>
          <w:p w:rsidR="004D216C" w:rsidRPr="00B76B88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слуховой памяти</w:t>
            </w:r>
          </w:p>
        </w:tc>
        <w:tc>
          <w:tcPr>
            <w:tcW w:w="4111" w:type="dxa"/>
          </w:tcPr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1.Организационный </w:t>
            </w:r>
          </w:p>
          <w:p w:rsidR="004D216C" w:rsidRPr="008A7A21" w:rsidRDefault="004D216C" w:rsidP="007923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A21">
              <w:rPr>
                <w:rFonts w:ascii="Times New Roman" w:hAnsi="Times New Roman" w:cs="Times New Roman"/>
                <w:b/>
                <w:sz w:val="28"/>
                <w:szCs w:val="28"/>
              </w:rPr>
              <w:t>момент</w:t>
            </w: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-Сядет тот, кто повторит за мной цепочку слов:</w:t>
            </w: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Кукла-мяч-танк;</w:t>
            </w: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Матрёшка-собака-ведро;</w:t>
            </w: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Машина-кубики-юла;</w:t>
            </w: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Неваляшка-пирамида-мозайка.</w:t>
            </w: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о чём мы будем сегодня говорить на занятии?</w:t>
            </w: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-Отгадайте тогда загадку:</w:t>
            </w:r>
          </w:p>
          <w:p w:rsidR="004D216C" w:rsidRPr="003C3622" w:rsidRDefault="004D216C" w:rsidP="007923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622">
              <w:rPr>
                <w:rFonts w:ascii="Times New Roman" w:hAnsi="Times New Roman" w:cs="Times New Roman"/>
                <w:i/>
                <w:sz w:val="28"/>
                <w:szCs w:val="28"/>
              </w:rPr>
              <w:t>Круглый, гладкий и пузатый-</w:t>
            </w:r>
          </w:p>
          <w:p w:rsidR="004D216C" w:rsidRPr="003C3622" w:rsidRDefault="004D216C" w:rsidP="007923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622">
              <w:rPr>
                <w:rFonts w:ascii="Times New Roman" w:hAnsi="Times New Roman" w:cs="Times New Roman"/>
                <w:i/>
                <w:sz w:val="28"/>
                <w:szCs w:val="28"/>
              </w:rPr>
              <w:t>Больно бьют его ребята.</w:t>
            </w:r>
          </w:p>
          <w:p w:rsidR="004D216C" w:rsidRPr="003C3622" w:rsidRDefault="004D216C" w:rsidP="007923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622">
              <w:rPr>
                <w:rFonts w:ascii="Times New Roman" w:hAnsi="Times New Roman" w:cs="Times New Roman"/>
                <w:i/>
                <w:sz w:val="28"/>
                <w:szCs w:val="28"/>
              </w:rPr>
              <w:t>Почему беднягу бьют?</w:t>
            </w:r>
          </w:p>
          <w:p w:rsidR="004D216C" w:rsidRPr="003C3622" w:rsidRDefault="004D216C" w:rsidP="007923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3622">
              <w:rPr>
                <w:rFonts w:ascii="Times New Roman" w:hAnsi="Times New Roman" w:cs="Times New Roman"/>
                <w:i/>
                <w:sz w:val="28"/>
                <w:szCs w:val="28"/>
              </w:rPr>
              <w:t>Потому что он надут.</w:t>
            </w: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что это?</w:t>
            </w: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он формы, какого цвета?</w:t>
            </w: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 какого материала</w:t>
            </w: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сделан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с ним можно играть?</w:t>
            </w:r>
          </w:p>
        </w:tc>
        <w:tc>
          <w:tcPr>
            <w:tcW w:w="2410" w:type="dxa"/>
          </w:tcPr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 игрушках.</w:t>
            </w: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-Это мяч.</w:t>
            </w: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16C" w:rsidTr="00472C5E">
        <w:tc>
          <w:tcPr>
            <w:tcW w:w="1951" w:type="dxa"/>
          </w:tcPr>
          <w:p w:rsidR="004D216C" w:rsidRPr="008A7A21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зрительного внимания.</w:t>
            </w:r>
          </w:p>
        </w:tc>
        <w:tc>
          <w:tcPr>
            <w:tcW w:w="4111" w:type="dxa"/>
          </w:tcPr>
          <w:p w:rsidR="004D216C" w:rsidRPr="003C3622" w:rsidRDefault="004D216C" w:rsidP="007923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622">
              <w:rPr>
                <w:rFonts w:ascii="Times New Roman" w:hAnsi="Times New Roman" w:cs="Times New Roman"/>
                <w:b/>
                <w:sz w:val="28"/>
                <w:szCs w:val="28"/>
              </w:rPr>
              <w:t>2. Игровое упражнение</w:t>
            </w:r>
          </w:p>
          <w:p w:rsidR="004D216C" w:rsidRDefault="004D216C" w:rsidP="0079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«Какой игрушки не</w:t>
            </w:r>
          </w:p>
          <w:p w:rsidR="004D216C" w:rsidRDefault="004D216C" w:rsidP="0079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хватает?» </w:t>
            </w:r>
          </w:p>
          <w:p w:rsidR="004D216C" w:rsidRDefault="004D216C" w:rsidP="0079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матрёшка- машинка- мяч;</w:t>
            </w:r>
          </w:p>
          <w:p w:rsidR="004D216C" w:rsidRDefault="004D216C" w:rsidP="0079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машинка-мяч-матрёшка;</w:t>
            </w:r>
          </w:p>
          <w:p w:rsidR="004D216C" w:rsidRDefault="004D216C" w:rsidP="0079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мяч-матрёшка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?</w:t>
            </w:r>
            <w:proofErr w:type="gramEnd"/>
          </w:p>
          <w:p w:rsidR="004D216C" w:rsidRDefault="004D216C" w:rsidP="0079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Выставляется машинка.</w:t>
            </w:r>
          </w:p>
          <w:p w:rsidR="004D216C" w:rsidRDefault="004D216C" w:rsidP="0079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 каких частей состоит машинка?</w:t>
            </w:r>
          </w:p>
          <w:p w:rsidR="004D216C" w:rsidRDefault="004D216C" w:rsidP="0079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-Какого цвета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4D216C" w:rsidRDefault="004D216C" w:rsidP="0079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 какого материала она сделана?</w:t>
            </w:r>
          </w:p>
          <w:p w:rsidR="004D216C" w:rsidRDefault="004D216C" w:rsidP="0079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можно с ней играть?</w:t>
            </w:r>
          </w:p>
        </w:tc>
        <w:tc>
          <w:tcPr>
            <w:tcW w:w="2410" w:type="dxa"/>
          </w:tcPr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</w:tr>
      <w:tr w:rsidR="004D216C" w:rsidTr="00472C5E">
        <w:tc>
          <w:tcPr>
            <w:tcW w:w="1951" w:type="dxa"/>
          </w:tcPr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навыка употребления предлогов.</w:t>
            </w:r>
          </w:p>
        </w:tc>
        <w:tc>
          <w:tcPr>
            <w:tcW w:w="4111" w:type="dxa"/>
          </w:tcPr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622">
              <w:rPr>
                <w:rFonts w:ascii="Times New Roman" w:hAnsi="Times New Roman" w:cs="Times New Roman"/>
                <w:b/>
                <w:sz w:val="28"/>
                <w:szCs w:val="28"/>
              </w:rPr>
              <w:t>3.Игровое упражнение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Что изменилось?» (между мячом и домиком выставляется машина)</w:t>
            </w: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Уточнить, где находится машина,  используя предлоги: за, перед, между, рядом, около.</w:t>
            </w:r>
            <w:proofErr w:type="gramEnd"/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 загадывает загадку.</w:t>
            </w:r>
          </w:p>
          <w:p w:rsidR="004D216C" w:rsidRPr="00D4381F" w:rsidRDefault="004D216C" w:rsidP="007923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381F">
              <w:rPr>
                <w:rFonts w:ascii="Times New Roman" w:hAnsi="Times New Roman" w:cs="Times New Roman"/>
                <w:i/>
                <w:sz w:val="28"/>
                <w:szCs w:val="28"/>
              </w:rPr>
              <w:t>Косолапые ноги,</w:t>
            </w:r>
          </w:p>
          <w:p w:rsidR="004D216C" w:rsidRPr="00D4381F" w:rsidRDefault="004D216C" w:rsidP="007923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381F">
              <w:rPr>
                <w:rFonts w:ascii="Times New Roman" w:hAnsi="Times New Roman" w:cs="Times New Roman"/>
                <w:i/>
                <w:sz w:val="28"/>
                <w:szCs w:val="28"/>
              </w:rPr>
              <w:t>Зимой он спит в берлоге.</w:t>
            </w:r>
          </w:p>
          <w:p w:rsidR="004D216C" w:rsidRPr="00D4381F" w:rsidRDefault="004D216C" w:rsidP="007923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381F">
              <w:rPr>
                <w:rFonts w:ascii="Times New Roman" w:hAnsi="Times New Roman" w:cs="Times New Roman"/>
                <w:i/>
                <w:sz w:val="28"/>
                <w:szCs w:val="28"/>
              </w:rPr>
              <w:t>Догадайся, ответь,</w:t>
            </w:r>
          </w:p>
          <w:p w:rsidR="004D216C" w:rsidRDefault="004D216C" w:rsidP="007923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381F">
              <w:rPr>
                <w:rFonts w:ascii="Times New Roman" w:hAnsi="Times New Roman" w:cs="Times New Roman"/>
                <w:i/>
                <w:sz w:val="28"/>
                <w:szCs w:val="28"/>
              </w:rPr>
              <w:t>Что это за зверь?</w:t>
            </w:r>
          </w:p>
          <w:p w:rsidR="004D216C" w:rsidRDefault="004D216C" w:rsidP="0079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есть у игрушечного медведя?</w:t>
            </w:r>
          </w:p>
          <w:p w:rsidR="004D216C" w:rsidRDefault="004D216C" w:rsidP="0079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 какого материала он сделан?</w:t>
            </w:r>
          </w:p>
          <w:p w:rsidR="004D216C" w:rsidRDefault="004D216C" w:rsidP="0079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с ним можно играть?</w:t>
            </w:r>
          </w:p>
          <w:p w:rsidR="004D216C" w:rsidRPr="00D4381F" w:rsidRDefault="004D216C" w:rsidP="00792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Вопросы про куклу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аналогичны).</w:t>
            </w:r>
          </w:p>
        </w:tc>
        <w:tc>
          <w:tcPr>
            <w:tcW w:w="2410" w:type="dxa"/>
          </w:tcPr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-Медведь.</w:t>
            </w:r>
          </w:p>
        </w:tc>
        <w:tc>
          <w:tcPr>
            <w:tcW w:w="1382" w:type="dxa"/>
          </w:tcPr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216C" w:rsidRDefault="004D216C" w:rsidP="004D216C">
      <w:r>
        <w:br w:type="page"/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2835"/>
        <w:gridCol w:w="1382"/>
      </w:tblGrid>
      <w:tr w:rsidR="004D216C" w:rsidTr="007923EF">
        <w:tc>
          <w:tcPr>
            <w:tcW w:w="2093" w:type="dxa"/>
          </w:tcPr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1.Образование существительных с уменшительно-ласкательными суффиксами. 2.Согласование существительных с числительными.</w:t>
            </w: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3.Образование прилагательных от существительных.</w:t>
            </w:r>
          </w:p>
        </w:tc>
        <w:tc>
          <w:tcPr>
            <w:tcW w:w="3544" w:type="dxa"/>
          </w:tcPr>
          <w:p w:rsidR="004D216C" w:rsidRPr="00724AEC" w:rsidRDefault="004D216C" w:rsidP="007923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724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игры </w:t>
            </w: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«Назови ласково», </w:t>
            </w: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Сосчитай» (по карточкам с изображением игрушек)</w:t>
            </w: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Что из чего?» (собака из меха.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Собака какая? меховая и т.д.</w:t>
            </w:r>
          </w:p>
        </w:tc>
        <w:tc>
          <w:tcPr>
            <w:tcW w:w="2835" w:type="dxa"/>
          </w:tcPr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изображением игрушек</w:t>
            </w:r>
          </w:p>
        </w:tc>
      </w:tr>
      <w:tr w:rsidR="004D216C" w:rsidTr="007923EF">
        <w:tc>
          <w:tcPr>
            <w:tcW w:w="2093" w:type="dxa"/>
          </w:tcPr>
          <w:p w:rsidR="004D216C" w:rsidRDefault="004D216C" w:rsidP="007923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A7A2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Развитие </w:t>
            </w:r>
          </w:p>
          <w:p w:rsidR="004D216C" w:rsidRDefault="004D216C" w:rsidP="007923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A7A2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общей </w:t>
            </w:r>
          </w:p>
          <w:p w:rsidR="004D216C" w:rsidRPr="008A7A21" w:rsidRDefault="004D216C" w:rsidP="007923E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A7A2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моторики </w:t>
            </w: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D216C" w:rsidRPr="00724AEC" w:rsidRDefault="004D216C" w:rsidP="007923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AEC">
              <w:rPr>
                <w:rFonts w:ascii="Times New Roman" w:hAnsi="Times New Roman" w:cs="Times New Roman"/>
                <w:b/>
                <w:sz w:val="28"/>
                <w:szCs w:val="28"/>
              </w:rPr>
              <w:t>5.Физкульминутка</w:t>
            </w:r>
          </w:p>
          <w:p w:rsidR="004D216C" w:rsidRPr="00724AEC" w:rsidRDefault="004D216C" w:rsidP="007923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4AEC">
              <w:rPr>
                <w:rFonts w:ascii="Times New Roman" w:hAnsi="Times New Roman" w:cs="Times New Roman"/>
                <w:i/>
                <w:sz w:val="28"/>
                <w:szCs w:val="28"/>
              </w:rPr>
              <w:t>На большом ковре и в ряд</w:t>
            </w:r>
          </w:p>
          <w:p w:rsidR="004D216C" w:rsidRPr="00724AEC" w:rsidRDefault="004D216C" w:rsidP="007923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4AEC">
              <w:rPr>
                <w:rFonts w:ascii="Times New Roman" w:hAnsi="Times New Roman" w:cs="Times New Roman"/>
                <w:i/>
                <w:sz w:val="28"/>
                <w:szCs w:val="28"/>
              </w:rPr>
              <w:t>Куклы танины стоят.</w:t>
            </w:r>
          </w:p>
          <w:p w:rsidR="004D216C" w:rsidRPr="00724AEC" w:rsidRDefault="004D216C" w:rsidP="007923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4AEC">
              <w:rPr>
                <w:rFonts w:ascii="Times New Roman" w:hAnsi="Times New Roman" w:cs="Times New Roman"/>
                <w:i/>
                <w:sz w:val="28"/>
                <w:szCs w:val="28"/>
              </w:rPr>
              <w:t>Два медведя, Буратино</w:t>
            </w:r>
          </w:p>
          <w:p w:rsidR="004D216C" w:rsidRPr="00724AEC" w:rsidRDefault="004D216C" w:rsidP="007923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4AEC">
              <w:rPr>
                <w:rFonts w:ascii="Times New Roman" w:hAnsi="Times New Roman" w:cs="Times New Roman"/>
                <w:i/>
                <w:sz w:val="28"/>
                <w:szCs w:val="28"/>
              </w:rPr>
              <w:t>И весёлый Чипполино.</w:t>
            </w:r>
          </w:p>
          <w:p w:rsidR="004D216C" w:rsidRPr="00724AEC" w:rsidRDefault="004D216C" w:rsidP="007923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4AEC">
              <w:rPr>
                <w:rFonts w:ascii="Times New Roman" w:hAnsi="Times New Roman" w:cs="Times New Roman"/>
                <w:i/>
                <w:sz w:val="28"/>
                <w:szCs w:val="28"/>
              </w:rPr>
              <w:t>И котёнок и слонёнок.</w:t>
            </w:r>
          </w:p>
          <w:p w:rsidR="004D216C" w:rsidRPr="00724AEC" w:rsidRDefault="004D216C" w:rsidP="007923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4AEC">
              <w:rPr>
                <w:rFonts w:ascii="Times New Roman" w:hAnsi="Times New Roman" w:cs="Times New Roman"/>
                <w:i/>
                <w:sz w:val="28"/>
                <w:szCs w:val="28"/>
              </w:rPr>
              <w:t>Раз, два, три, четыре, пять-</w:t>
            </w:r>
          </w:p>
          <w:p w:rsidR="004D216C" w:rsidRDefault="004D216C" w:rsidP="007923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4AEC">
              <w:rPr>
                <w:rFonts w:ascii="Times New Roman" w:hAnsi="Times New Roman" w:cs="Times New Roman"/>
                <w:i/>
                <w:sz w:val="28"/>
                <w:szCs w:val="28"/>
              </w:rPr>
              <w:t>Вместе мы пойдём гулять.</w:t>
            </w:r>
          </w:p>
          <w:p w:rsidR="004D216C" w:rsidRDefault="004D216C" w:rsidP="00792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маршируют на месте, останавливаются, изображают персонажей.</w:t>
            </w: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Прыгают, маршируют.</w:t>
            </w:r>
          </w:p>
        </w:tc>
        <w:tc>
          <w:tcPr>
            <w:tcW w:w="1382" w:type="dxa"/>
          </w:tcPr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16C" w:rsidTr="007923EF">
        <w:tc>
          <w:tcPr>
            <w:tcW w:w="2093" w:type="dxa"/>
          </w:tcPr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описывать внешний вид игрушек с опорой на картинно</w:t>
            </w:r>
            <w:r w:rsidR="00472C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графически</w:t>
            </w:r>
            <w:r w:rsidR="00472C5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план.</w:t>
            </w:r>
          </w:p>
        </w:tc>
        <w:tc>
          <w:tcPr>
            <w:tcW w:w="3544" w:type="dxa"/>
          </w:tcPr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6.Составление описательных рассказов об игрушках по картинно-графическому плану.</w:t>
            </w:r>
          </w:p>
          <w:p w:rsidR="004D216C" w:rsidRPr="00724AE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24AEC">
              <w:rPr>
                <w:rFonts w:ascii="Times New Roman" w:hAnsi="Times New Roman" w:cs="Times New Roman"/>
                <w:sz w:val="28"/>
                <w:szCs w:val="28"/>
              </w:rPr>
              <w:t>Что это?</w:t>
            </w:r>
          </w:p>
          <w:p w:rsidR="004D216C" w:rsidRPr="00724AE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AEC">
              <w:rPr>
                <w:rFonts w:ascii="Times New Roman" w:hAnsi="Times New Roman" w:cs="Times New Roman"/>
                <w:sz w:val="28"/>
                <w:szCs w:val="28"/>
              </w:rPr>
              <w:t>-Какой формы?</w:t>
            </w:r>
          </w:p>
          <w:p w:rsidR="004D216C" w:rsidRPr="00724AE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AEC">
              <w:rPr>
                <w:rFonts w:ascii="Times New Roman" w:hAnsi="Times New Roman" w:cs="Times New Roman"/>
                <w:sz w:val="28"/>
                <w:szCs w:val="28"/>
              </w:rPr>
              <w:t>-какого размера?</w:t>
            </w: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AEC">
              <w:rPr>
                <w:rFonts w:ascii="Times New Roman" w:hAnsi="Times New Roman" w:cs="Times New Roman"/>
                <w:sz w:val="28"/>
                <w:szCs w:val="28"/>
              </w:rPr>
              <w:t>-Из какого материала</w:t>
            </w:r>
          </w:p>
          <w:p w:rsidR="004D216C" w:rsidRPr="00724AE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4AEC">
              <w:rPr>
                <w:rFonts w:ascii="Times New Roman" w:hAnsi="Times New Roman" w:cs="Times New Roman"/>
                <w:sz w:val="28"/>
                <w:szCs w:val="28"/>
              </w:rPr>
              <w:t>сделана</w:t>
            </w:r>
            <w:proofErr w:type="gramEnd"/>
            <w:r w:rsidRPr="00724AE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D216C" w:rsidRPr="00724AE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AEC">
              <w:rPr>
                <w:rFonts w:ascii="Times New Roman" w:hAnsi="Times New Roman" w:cs="Times New Roman"/>
                <w:sz w:val="28"/>
                <w:szCs w:val="28"/>
              </w:rPr>
              <w:t>-Из каких частей состоит?</w:t>
            </w:r>
          </w:p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AEC">
              <w:rPr>
                <w:rFonts w:ascii="Times New Roman" w:hAnsi="Times New Roman" w:cs="Times New Roman"/>
                <w:sz w:val="28"/>
                <w:szCs w:val="28"/>
              </w:rPr>
              <w:t>-Как с ней можно играть?</w:t>
            </w:r>
          </w:p>
          <w:p w:rsidR="004D216C" w:rsidRPr="00724AEC" w:rsidRDefault="004D216C" w:rsidP="007923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4D216C" w:rsidRDefault="004D216C" w:rsidP="0079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Картинно-графический план</w:t>
            </w:r>
          </w:p>
        </w:tc>
      </w:tr>
    </w:tbl>
    <w:p w:rsidR="004D216C" w:rsidRPr="000A7503" w:rsidRDefault="004D216C" w:rsidP="004D21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16C" w:rsidRDefault="004D216C">
      <w:pPr>
        <w:rPr>
          <w:lang w:val="en-US"/>
        </w:rPr>
      </w:pPr>
    </w:p>
    <w:p w:rsidR="004D216C" w:rsidRDefault="004D216C">
      <w:pPr>
        <w:rPr>
          <w:lang w:val="en-US"/>
        </w:rPr>
      </w:pPr>
    </w:p>
    <w:p w:rsidR="004D216C" w:rsidRDefault="004D216C">
      <w:pPr>
        <w:rPr>
          <w:lang w:val="en-US"/>
        </w:rPr>
      </w:pPr>
    </w:p>
    <w:p w:rsidR="002F5C11" w:rsidRDefault="004D216C">
      <w:r w:rsidRPr="004D216C">
        <w:rPr>
          <w:noProof/>
          <w:lang w:eastAsia="ru-RU"/>
        </w:rPr>
        <w:lastRenderedPageBreak/>
        <w:drawing>
          <wp:inline distT="0" distB="0" distL="0" distR="0">
            <wp:extent cx="5940425" cy="3047257"/>
            <wp:effectExtent l="19050" t="0" r="3175" b="0"/>
            <wp:docPr id="32" name="Рисунок 31" descr="Описание игруш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исание игруше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4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5C11" w:rsidSect="002F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16C"/>
    <w:rsid w:val="002F5C11"/>
    <w:rsid w:val="00472C5E"/>
    <w:rsid w:val="004D216C"/>
    <w:rsid w:val="00FB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1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2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BYELORUSSIAN STEEL WORKS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Мой компьютер</cp:lastModifiedBy>
  <cp:revision>3</cp:revision>
  <dcterms:created xsi:type="dcterms:W3CDTF">2021-12-09T07:56:00Z</dcterms:created>
  <dcterms:modified xsi:type="dcterms:W3CDTF">2021-12-21T19:14:00Z</dcterms:modified>
</cp:coreProperties>
</file>