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AE" w:rsidRDefault="00F579AE" w:rsidP="00F5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79AE">
        <w:rPr>
          <w:rFonts w:ascii="Times New Roman" w:hAnsi="Times New Roman" w:cs="Times New Roman"/>
          <w:b/>
          <w:sz w:val="28"/>
          <w:szCs w:val="28"/>
        </w:rPr>
        <w:t>Тэма: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аданыя члены сказа </w:t>
      </w:r>
    </w:p>
    <w:p w:rsidR="00F579AE" w:rsidRDefault="00F579AE" w:rsidP="00F5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79AE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плануецца, што ў канцы ўрока вучні </w:t>
      </w:r>
      <w:r w:rsidRPr="00F579AE">
        <w:rPr>
          <w:rFonts w:ascii="Times New Roman" w:hAnsi="Times New Roman" w:cs="Times New Roman"/>
          <w:b/>
          <w:sz w:val="28"/>
          <w:szCs w:val="28"/>
          <w:lang w:val="be-BY"/>
        </w:rPr>
        <w:t>замацуюць веды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аб галоўных і даданых членах сказа і </w:t>
      </w:r>
      <w:r w:rsidRPr="00F579AE">
        <w:rPr>
          <w:rFonts w:ascii="Times New Roman" w:hAnsi="Times New Roman" w:cs="Times New Roman"/>
          <w:b/>
          <w:sz w:val="28"/>
          <w:szCs w:val="28"/>
          <w:lang w:val="be-BY"/>
        </w:rPr>
        <w:t>ўдасканаляць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уменні вызначаць граматычную аснову і даданыя члены сказа.</w:t>
      </w:r>
    </w:p>
    <w:p w:rsidR="00F579AE" w:rsidRDefault="00F579AE" w:rsidP="00F5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79AE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замацаваць веды аб галоўных і даданых членах сказа, удасканальваць уменні вызначаць галоўныя і даданыя члены сказа, будаваць схемы сказаў, знаходзіць сказ па схеме; развіваць граматычны лад маўлення, лагічнае мысленне, звяз</w:t>
      </w:r>
      <w:r w:rsidR="00EB291E">
        <w:rPr>
          <w:rFonts w:ascii="Times New Roman" w:hAnsi="Times New Roman" w:cs="Times New Roman"/>
          <w:sz w:val="28"/>
          <w:szCs w:val="28"/>
          <w:lang w:val="be-BY"/>
        </w:rPr>
        <w:t xml:space="preserve">нае маўленне вучняў; выхоўваць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любоў да </w:t>
      </w:r>
      <w:r w:rsidR="00EB291E">
        <w:rPr>
          <w:rFonts w:ascii="Times New Roman" w:hAnsi="Times New Roman" w:cs="Times New Roman"/>
          <w:sz w:val="28"/>
          <w:szCs w:val="28"/>
          <w:lang w:val="be-BY"/>
        </w:rPr>
        <w:t xml:space="preserve">малой радзімы і </w:t>
      </w:r>
      <w:r>
        <w:rPr>
          <w:rFonts w:ascii="Times New Roman" w:hAnsi="Times New Roman" w:cs="Times New Roman"/>
          <w:sz w:val="28"/>
          <w:szCs w:val="28"/>
          <w:lang w:val="be-BY"/>
        </w:rPr>
        <w:t>роднай прыроды.</w:t>
      </w:r>
    </w:p>
    <w:p w:rsidR="00F579AE" w:rsidRPr="00EB291E" w:rsidRDefault="00F579AE" w:rsidP="00F5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79AE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EB291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EB291E" w:rsidRPr="00EB291E">
        <w:rPr>
          <w:rFonts w:ascii="Times New Roman" w:hAnsi="Times New Roman" w:cs="Times New Roman"/>
          <w:sz w:val="28"/>
          <w:szCs w:val="28"/>
          <w:lang w:val="be-BY"/>
        </w:rPr>
        <w:t>ацэначны</w:t>
      </w:r>
      <w:r w:rsidR="00EB291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EB291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B291E">
        <w:rPr>
          <w:rFonts w:ascii="Times New Roman" w:hAnsi="Times New Roman" w:cs="Times New Roman"/>
          <w:sz w:val="28"/>
          <w:szCs w:val="28"/>
          <w:lang w:val="be-BY"/>
        </w:rPr>
        <w:t xml:space="preserve">лісты, карткі для гульні “Веер пытанняў”, карткі для складання кластэраў “Члены сказа”, “Мэта ўрока”, карткі для індывідуальнай работы </w:t>
      </w:r>
      <w:r w:rsidR="00EB291E" w:rsidRPr="00EB291E">
        <w:rPr>
          <w:rFonts w:ascii="Times New Roman" w:hAnsi="Times New Roman" w:cs="Times New Roman"/>
          <w:sz w:val="28"/>
          <w:szCs w:val="28"/>
          <w:lang w:val="be-BY"/>
        </w:rPr>
        <w:t>“Узнаві дэфармаваны алгарытм вызначэння сувязі слоў у сказе”</w:t>
      </w:r>
      <w:r w:rsidR="00EB291E">
        <w:rPr>
          <w:rFonts w:ascii="Times New Roman" w:hAnsi="Times New Roman" w:cs="Times New Roman"/>
          <w:sz w:val="28"/>
          <w:szCs w:val="28"/>
          <w:lang w:val="be-BY"/>
        </w:rPr>
        <w:t>, “З слоў складзіце сказ”, “Узор алгарытму”, падручнік беларускай мовы 3 класа, прадметны малюнак бусла, сігнальныя карткі для рэфлексійнай дзейнасці.</w:t>
      </w:r>
    </w:p>
    <w:p w:rsidR="00F579AE" w:rsidRPr="00F579AE" w:rsidRDefault="00F579AE" w:rsidP="00F5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579AE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F579AE" w:rsidRPr="00C3084B" w:rsidRDefault="00C3084B" w:rsidP="00C308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3084B">
        <w:rPr>
          <w:rFonts w:ascii="Times New Roman" w:hAnsi="Times New Roman" w:cs="Times New Roman"/>
          <w:b/>
          <w:sz w:val="28"/>
          <w:szCs w:val="28"/>
          <w:lang w:val="be-BY"/>
        </w:rPr>
        <w:t>Арг. этап.</w:t>
      </w:r>
    </w:p>
    <w:p w:rsidR="00C3084B" w:rsidRPr="00C3084B" w:rsidRDefault="00C3084B" w:rsidP="00C3084B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3084B">
        <w:rPr>
          <w:rFonts w:ascii="Times New Roman" w:hAnsi="Times New Roman" w:cs="Times New Roman"/>
          <w:b/>
          <w:i/>
          <w:sz w:val="28"/>
          <w:szCs w:val="28"/>
          <w:lang w:val="be-BY"/>
        </w:rPr>
        <w:t>Псіхалагічны настрой. Прыём “Прывітанне”</w:t>
      </w:r>
    </w:p>
    <w:p w:rsidR="00C3084B" w:rsidRPr="00C3084B" w:rsidRDefault="00C3084B" w:rsidP="00C308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3084B">
        <w:rPr>
          <w:rFonts w:ascii="Times New Roman" w:hAnsi="Times New Roman" w:cs="Times New Roman"/>
          <w:sz w:val="28"/>
          <w:szCs w:val="28"/>
          <w:lang w:val="be-BY"/>
        </w:rPr>
        <w:t>Вось ужо звінеў званок,</w:t>
      </w:r>
    </w:p>
    <w:p w:rsidR="00C3084B" w:rsidRPr="00C3084B" w:rsidRDefault="00C3084B" w:rsidP="00C308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3084B">
        <w:rPr>
          <w:rFonts w:ascii="Times New Roman" w:hAnsi="Times New Roman" w:cs="Times New Roman"/>
          <w:sz w:val="28"/>
          <w:szCs w:val="28"/>
          <w:lang w:val="be-BY"/>
        </w:rPr>
        <w:t>Запрасіў нас на ўрок.</w:t>
      </w:r>
    </w:p>
    <w:p w:rsidR="00C3084B" w:rsidRPr="00C3084B" w:rsidRDefault="00C3084B" w:rsidP="00C308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3084B">
        <w:rPr>
          <w:rFonts w:ascii="Times New Roman" w:hAnsi="Times New Roman" w:cs="Times New Roman"/>
          <w:sz w:val="28"/>
          <w:szCs w:val="28"/>
          <w:lang w:val="be-BY"/>
        </w:rPr>
        <w:t>Добры дзень, я вас вітаю,</w:t>
      </w:r>
    </w:p>
    <w:p w:rsidR="00C3084B" w:rsidRPr="00C3084B" w:rsidRDefault="00C3084B" w:rsidP="00C308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3084B">
        <w:rPr>
          <w:rFonts w:ascii="Times New Roman" w:hAnsi="Times New Roman" w:cs="Times New Roman"/>
          <w:sz w:val="28"/>
          <w:szCs w:val="28"/>
          <w:lang w:val="be-BY"/>
        </w:rPr>
        <w:t>Да заняткаў запрашаю.</w:t>
      </w:r>
    </w:p>
    <w:p w:rsidR="00C3084B" w:rsidRPr="00C3084B" w:rsidRDefault="00C3084B" w:rsidP="00C308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3084B">
        <w:rPr>
          <w:rFonts w:ascii="Times New Roman" w:hAnsi="Times New Roman" w:cs="Times New Roman"/>
          <w:sz w:val="28"/>
          <w:szCs w:val="28"/>
          <w:lang w:val="be-BY"/>
        </w:rPr>
        <w:t>Хай занятак будзе плённым (плодотворным),</w:t>
      </w:r>
    </w:p>
    <w:p w:rsidR="00C3084B" w:rsidRPr="00C3084B" w:rsidRDefault="00C3084B" w:rsidP="00C308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3084B">
        <w:rPr>
          <w:rFonts w:ascii="Times New Roman" w:hAnsi="Times New Roman" w:cs="Times New Roman"/>
          <w:sz w:val="28"/>
          <w:szCs w:val="28"/>
          <w:lang w:val="be-BY"/>
        </w:rPr>
        <w:t>І цікавым, і натхнёным (вдохновлённым).</w:t>
      </w:r>
    </w:p>
    <w:p w:rsidR="00C3084B" w:rsidRPr="00C3084B" w:rsidRDefault="00C3084B" w:rsidP="00C308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3084B">
        <w:rPr>
          <w:rFonts w:ascii="Times New Roman" w:hAnsi="Times New Roman" w:cs="Times New Roman"/>
          <w:sz w:val="28"/>
          <w:szCs w:val="28"/>
          <w:lang w:val="be-BY"/>
        </w:rPr>
        <w:t>Поспехаў я вам жадаю,</w:t>
      </w:r>
    </w:p>
    <w:p w:rsidR="00C3084B" w:rsidRPr="00C3084B" w:rsidRDefault="00C3084B" w:rsidP="00C308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3084B">
        <w:rPr>
          <w:rFonts w:ascii="Times New Roman" w:hAnsi="Times New Roman" w:cs="Times New Roman"/>
          <w:sz w:val="28"/>
          <w:szCs w:val="28"/>
          <w:lang w:val="be-BY"/>
        </w:rPr>
        <w:t>Калі што – я паспрыяю (поспособствую).</w:t>
      </w:r>
    </w:p>
    <w:p w:rsidR="00C3084B" w:rsidRPr="00C3084B" w:rsidRDefault="00C3084B" w:rsidP="00C308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3084B">
        <w:rPr>
          <w:rFonts w:ascii="Times New Roman" w:hAnsi="Times New Roman" w:cs="Times New Roman"/>
          <w:b/>
          <w:i/>
          <w:sz w:val="28"/>
          <w:szCs w:val="28"/>
          <w:lang w:val="be-BY"/>
        </w:rPr>
        <w:t>Арганізацыя ўвагі.</w:t>
      </w:r>
    </w:p>
    <w:p w:rsidR="00D737D5" w:rsidRDefault="009E2657" w:rsidP="00195A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Вызначэнне тэмы і п</w:t>
      </w:r>
      <w:r w:rsidR="00D737D5">
        <w:rPr>
          <w:rFonts w:ascii="Times New Roman" w:hAnsi="Times New Roman" w:cs="Times New Roman"/>
          <w:b/>
          <w:sz w:val="28"/>
          <w:szCs w:val="28"/>
          <w:lang w:val="be-BY"/>
        </w:rPr>
        <w:t>астаноўка мэты ўрока.</w:t>
      </w:r>
    </w:p>
    <w:p w:rsidR="00195A13" w:rsidRDefault="00D737D5" w:rsidP="00195A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наш урок пройдзе ў форме кантролю сваёй работы на кожным этапе ўрока. Кожны з вас будзе сам кантраляваць сваю работу і выстаўляць сабе адзнаку за кожнае заданне згодна паказчыкаў правільнасці выканання. На партах</w:t>
      </w:r>
      <w:r w:rsidR="00C020A3">
        <w:rPr>
          <w:rFonts w:ascii="Times New Roman" w:hAnsi="Times New Roman" w:cs="Times New Roman"/>
          <w:sz w:val="28"/>
          <w:szCs w:val="28"/>
          <w:lang w:val="be-BY"/>
        </w:rPr>
        <w:t xml:space="preserve"> у кожнага ляжыць ацэначны ліст</w:t>
      </w:r>
      <w:r w:rsidR="00195A13">
        <w:rPr>
          <w:rFonts w:ascii="Times New Roman" w:hAnsi="Times New Roman" w:cs="Times New Roman"/>
          <w:sz w:val="28"/>
          <w:szCs w:val="28"/>
          <w:lang w:val="be-BY"/>
        </w:rPr>
        <w:t xml:space="preserve"> з заданнямі і ўзроўнямі выканання задання:</w:t>
      </w:r>
    </w:p>
    <w:p w:rsidR="00195A13" w:rsidRDefault="00195A13" w:rsidP="00195A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A13">
        <w:rPr>
          <w:rFonts w:ascii="Times New Roman" w:hAnsi="Times New Roman" w:cs="Times New Roman"/>
          <w:b/>
          <w:sz w:val="28"/>
          <w:szCs w:val="28"/>
          <w:lang w:val="be-BY"/>
        </w:rPr>
        <w:t>высокі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адказаў(ла) правільна на ўсе пытанні, выканаў(ла) заданне без памылак.</w:t>
      </w:r>
    </w:p>
    <w:p w:rsidR="00195A13" w:rsidRDefault="00195A13" w:rsidP="00195A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A13">
        <w:rPr>
          <w:rFonts w:ascii="Times New Roman" w:hAnsi="Times New Roman" w:cs="Times New Roman"/>
          <w:b/>
          <w:sz w:val="28"/>
          <w:szCs w:val="28"/>
          <w:lang w:val="be-BY"/>
        </w:rPr>
        <w:t>сярэдні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адказаў(ла) на палову пытанняў з дапамогай настаўніка ці аднакласніка, выканаў(ла) заданне з некаторымі памылкамі.</w:t>
      </w:r>
    </w:p>
    <w:p w:rsidR="00195A13" w:rsidRDefault="00195A13" w:rsidP="00195A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A1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нізкі </w:t>
      </w:r>
      <w:r>
        <w:rPr>
          <w:rFonts w:ascii="Times New Roman" w:hAnsi="Times New Roman" w:cs="Times New Roman"/>
          <w:sz w:val="28"/>
          <w:szCs w:val="28"/>
          <w:lang w:val="be-BY"/>
        </w:rPr>
        <w:t>– не адказаў на пытанні,</w:t>
      </w:r>
      <w:r w:rsidR="00DC65D2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be-BY"/>
        </w:rPr>
        <w:t>аданне выканаў з шматлікімі памылкамі.</w:t>
      </w:r>
    </w:p>
    <w:p w:rsidR="00DC65D2" w:rsidRPr="00D737D5" w:rsidRDefault="009E2657" w:rsidP="00195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-Якая тэма і мэта </w:t>
      </w:r>
      <w:r w:rsidR="00195A13">
        <w:rPr>
          <w:rFonts w:ascii="Times New Roman" w:hAnsi="Times New Roman" w:cs="Times New Roman"/>
          <w:sz w:val="28"/>
          <w:szCs w:val="28"/>
          <w:lang w:val="be-BY"/>
        </w:rPr>
        <w:t>сёняшняга ўрока?</w:t>
      </w:r>
      <w:r w:rsidR="00DC65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20A3">
        <w:rPr>
          <w:rFonts w:ascii="Times New Roman" w:hAnsi="Times New Roman" w:cs="Times New Roman"/>
          <w:sz w:val="28"/>
          <w:szCs w:val="28"/>
          <w:lang w:val="be-BY"/>
        </w:rPr>
        <w:t>Калі адкажа</w:t>
      </w:r>
      <w:r w:rsidR="00DC65D2">
        <w:rPr>
          <w:rFonts w:ascii="Times New Roman" w:hAnsi="Times New Roman" w:cs="Times New Roman"/>
          <w:sz w:val="28"/>
          <w:szCs w:val="28"/>
          <w:lang w:val="be-BY"/>
        </w:rPr>
        <w:t xml:space="preserve">це на </w:t>
      </w:r>
      <w:r w:rsidR="00C020A3">
        <w:rPr>
          <w:rFonts w:ascii="Times New Roman" w:hAnsi="Times New Roman" w:cs="Times New Roman"/>
          <w:sz w:val="28"/>
          <w:szCs w:val="28"/>
          <w:lang w:val="be-BY"/>
        </w:rPr>
        <w:t xml:space="preserve">мае </w:t>
      </w:r>
      <w:r w:rsidR="00DC65D2">
        <w:rPr>
          <w:rFonts w:ascii="Times New Roman" w:hAnsi="Times New Roman" w:cs="Times New Roman"/>
          <w:sz w:val="28"/>
          <w:szCs w:val="28"/>
          <w:lang w:val="be-BY"/>
        </w:rPr>
        <w:t>пытанні</w:t>
      </w:r>
      <w:r w:rsidR="00C020A3">
        <w:rPr>
          <w:rFonts w:ascii="Times New Roman" w:hAnsi="Times New Roman" w:cs="Times New Roman"/>
          <w:sz w:val="28"/>
          <w:szCs w:val="28"/>
          <w:lang w:val="be-BY"/>
        </w:rPr>
        <w:t xml:space="preserve">, то зможаце </w:t>
      </w:r>
      <w:r>
        <w:rPr>
          <w:rFonts w:ascii="Times New Roman" w:hAnsi="Times New Roman" w:cs="Times New Roman"/>
          <w:sz w:val="28"/>
          <w:szCs w:val="28"/>
          <w:lang w:val="be-BY"/>
        </w:rPr>
        <w:t>вызначыць мэту наша</w:t>
      </w:r>
      <w:r w:rsidR="00C020A3">
        <w:rPr>
          <w:rFonts w:ascii="Times New Roman" w:hAnsi="Times New Roman" w:cs="Times New Roman"/>
          <w:sz w:val="28"/>
          <w:szCs w:val="28"/>
          <w:lang w:val="be-BY"/>
        </w:rPr>
        <w:t>га ўрока.</w:t>
      </w:r>
    </w:p>
    <w:p w:rsidR="00C3084B" w:rsidRDefault="00C3084B" w:rsidP="00195A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3084B">
        <w:rPr>
          <w:rFonts w:ascii="Times New Roman" w:hAnsi="Times New Roman" w:cs="Times New Roman"/>
          <w:b/>
          <w:sz w:val="28"/>
          <w:szCs w:val="28"/>
          <w:lang w:val="be-BY"/>
        </w:rPr>
        <w:t>Этап праверкі дамашняга задання.</w:t>
      </w:r>
    </w:p>
    <w:p w:rsidR="00D737D5" w:rsidRPr="00EE632C" w:rsidRDefault="00EE632C" w:rsidP="00EE632C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Зараз вызначым узровень  падрыхтаванасці дамашняга задання. Пагуляем у гульню </w:t>
      </w:r>
      <w:r w:rsidRPr="00EE632C">
        <w:rPr>
          <w:rFonts w:ascii="Times New Roman" w:hAnsi="Times New Roman" w:cs="Times New Roman"/>
          <w:b/>
          <w:sz w:val="28"/>
          <w:szCs w:val="28"/>
          <w:lang w:val="be-BY"/>
        </w:rPr>
        <w:t>“Веер пытанняў”</w:t>
      </w:r>
    </w:p>
    <w:p w:rsidR="00EE632C" w:rsidRDefault="00EE632C" w:rsidP="00EE63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члены сказа адносяцца да галоўных членаў?</w:t>
      </w:r>
    </w:p>
    <w:p w:rsidR="00EE632C" w:rsidRDefault="00EE632C" w:rsidP="00EE63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Якая роля галоўных членаў сказа?</w:t>
      </w:r>
    </w:p>
    <w:p w:rsidR="00EE632C" w:rsidRDefault="00EE632C" w:rsidP="00EE63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Што называецца дзейнікам?</w:t>
      </w:r>
    </w:p>
    <w:p w:rsidR="00EE632C" w:rsidRDefault="00EE632C" w:rsidP="00EE63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называецца выказнікам?</w:t>
      </w:r>
    </w:p>
    <w:p w:rsidR="00EE632C" w:rsidRDefault="00EE632C" w:rsidP="00EE63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падкрэсліваюцца дзейнік і выказнік у сказе?</w:t>
      </w:r>
    </w:p>
    <w:p w:rsidR="00EE632C" w:rsidRDefault="00EE632C" w:rsidP="00EE63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Якая роля даданых членаў сказа?</w:t>
      </w:r>
    </w:p>
    <w:p w:rsidR="00EE632C" w:rsidRDefault="00EE632C" w:rsidP="00EE63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звязаны словы ў сказе?</w:t>
      </w:r>
    </w:p>
    <w:p w:rsidR="00EE632C" w:rsidRDefault="00EE632C" w:rsidP="00EE63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трэба зрабіць. каб устанавіць сувязь слоў у сказе?</w:t>
      </w:r>
    </w:p>
    <w:p w:rsidR="00853919" w:rsidRDefault="00853919" w:rsidP="008539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-Саставім кластр в вывучаных паняццяў </w:t>
      </w:r>
      <w:r w:rsidRPr="00853919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(работа ў дошкі з карткамі паняяццяў)</w:t>
      </w:r>
    </w:p>
    <w:p w:rsidR="00853919" w:rsidRDefault="00853919" w:rsidP="00853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3919">
        <w:rPr>
          <w:rFonts w:ascii="Times New Roman" w:hAnsi="Times New Roman" w:cs="Times New Roman"/>
          <w:b/>
          <w:sz w:val="28"/>
          <w:szCs w:val="28"/>
          <w:lang w:val="be-BY"/>
        </w:rPr>
        <w:t>члены сказа</w:t>
      </w:r>
    </w:p>
    <w:p w:rsidR="00853919" w:rsidRDefault="00853919" w:rsidP="00853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галоўныя                                даданыя</w:t>
      </w:r>
    </w:p>
    <w:p w:rsidR="00853919" w:rsidRDefault="00853919" w:rsidP="00853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дзейнік             выказнік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які?</w:t>
      </w:r>
    </w:p>
    <w:p w:rsidR="00853919" w:rsidRDefault="00853919" w:rsidP="00853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хто? што?         што рабіць?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куды?</w:t>
      </w:r>
    </w:p>
    <w:p w:rsidR="00853919" w:rsidRDefault="00853919" w:rsidP="00853919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што рабіў?                дзе?</w:t>
      </w:r>
    </w:p>
    <w:p w:rsidR="00853919" w:rsidRPr="00853919" w:rsidRDefault="00853919" w:rsidP="00853919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што будзе рабіць?    чыя?</w:t>
      </w:r>
    </w:p>
    <w:p w:rsidR="00086E27" w:rsidRDefault="009E2657" w:rsidP="0085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="00086E27">
        <w:rPr>
          <w:rFonts w:ascii="Times New Roman" w:hAnsi="Times New Roman" w:cs="Times New Roman"/>
          <w:sz w:val="28"/>
          <w:szCs w:val="28"/>
          <w:lang w:val="be-BY"/>
        </w:rPr>
        <w:t>А зараз дадвядзём вынік вашых адказаў згодна ацэначнаму лісту. Знайдзіце свой узровень і пастаўце “+” на скрыжаванні задання і ацэнкі.</w:t>
      </w:r>
    </w:p>
    <w:p w:rsidR="009E2657" w:rsidRDefault="009E2657" w:rsidP="0085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-Паглядзіце на кластэр “мэта” і дапоўнім яго патрэбнымі словамі.</w:t>
      </w:r>
    </w:p>
    <w:p w:rsidR="006A4458" w:rsidRDefault="009E2657" w:rsidP="006A445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E2657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</w:p>
    <w:p w:rsidR="009E2657" w:rsidRDefault="009E2657" w:rsidP="006A44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E2657">
        <w:rPr>
          <w:rFonts w:ascii="Times New Roman" w:hAnsi="Times New Roman" w:cs="Times New Roman"/>
          <w:b/>
          <w:i/>
          <w:sz w:val="28"/>
          <w:szCs w:val="28"/>
          <w:lang w:val="be-BY"/>
        </w:rPr>
        <w:t>замацуем веды аб …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і …                   ўдасканалім</w:t>
      </w:r>
      <w:r w:rsidRPr="009E265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уменні</w:t>
      </w:r>
      <w:r w:rsidR="006A445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вызначаць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…</w:t>
      </w:r>
      <w:r w:rsidR="006A445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і …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6A4458">
        <w:rPr>
          <w:rFonts w:ascii="Times New Roman" w:hAnsi="Times New Roman" w:cs="Times New Roman"/>
          <w:b/>
          <w:i/>
          <w:sz w:val="28"/>
          <w:szCs w:val="28"/>
          <w:lang w:val="be-BY"/>
        </w:rPr>
        <w:t>,</w:t>
      </w:r>
    </w:p>
    <w:p w:rsidR="006A4458" w:rsidRPr="006A4458" w:rsidRDefault="006A4458" w:rsidP="006A4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  <w:t>будаваць …</w:t>
      </w:r>
    </w:p>
    <w:p w:rsidR="00C3084B" w:rsidRDefault="00195A13" w:rsidP="00195A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95A13">
        <w:rPr>
          <w:rFonts w:ascii="Times New Roman" w:hAnsi="Times New Roman" w:cs="Times New Roman"/>
          <w:b/>
          <w:sz w:val="28"/>
          <w:szCs w:val="28"/>
          <w:lang w:val="be-BY"/>
        </w:rPr>
        <w:t>Этап падрыхтоўкі да асноўнага этапа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86E27" w:rsidRDefault="009E2657" w:rsidP="009E265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86E27">
        <w:rPr>
          <w:rFonts w:ascii="Times New Roman" w:hAnsi="Times New Roman" w:cs="Times New Roman"/>
          <w:sz w:val="28"/>
          <w:szCs w:val="28"/>
          <w:lang w:val="be-BY"/>
        </w:rPr>
        <w:t xml:space="preserve">На ўроку мовы мы пішам з дошкі, з падручніка, пад дыктоўку. А каб сёння ваша класная работа выгледзела прыгожа, трэба папрактыкавацца ў напісанні літар і іх злучэнняў. </w:t>
      </w:r>
    </w:p>
    <w:p w:rsidR="00195A13" w:rsidRDefault="00086E27" w:rsidP="009E26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6E27">
        <w:rPr>
          <w:rFonts w:ascii="Times New Roman" w:hAnsi="Times New Roman" w:cs="Times New Roman"/>
          <w:b/>
          <w:sz w:val="28"/>
          <w:szCs w:val="28"/>
          <w:lang w:val="be-BY"/>
        </w:rPr>
        <w:t>І так хвілінка чыстапісання.</w:t>
      </w:r>
    </w:p>
    <w:p w:rsidR="00086E27" w:rsidRDefault="00086E27" w:rsidP="009E26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да чл ск</w:t>
      </w:r>
    </w:p>
    <w:p w:rsidR="00086E27" w:rsidRDefault="00086E27" w:rsidP="009E26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 дададзеныя злучэнні літар звязаны з тэмай урока?</w:t>
      </w:r>
    </w:p>
    <w:p w:rsidR="00086E27" w:rsidRDefault="00086E27" w:rsidP="009E26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-Раскажыце, якія патрабаванні вы павінны выконваць пры напісанні злучэнняў?</w:t>
      </w:r>
    </w:p>
    <w:p w:rsidR="00086E27" w:rsidRPr="00086E27" w:rsidRDefault="009E2657" w:rsidP="006A4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зараз дадвядзём вынік напісання злучэнняў літар згодна ацэначнаму лісту. Знайдзіце свой узровень і пастаўце “+” на скрыжаванні задання і ацэнкі.</w:t>
      </w:r>
    </w:p>
    <w:p w:rsidR="00195A13" w:rsidRDefault="00195A13" w:rsidP="00195A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C65D2">
        <w:rPr>
          <w:rFonts w:ascii="Times New Roman" w:hAnsi="Times New Roman" w:cs="Times New Roman"/>
          <w:b/>
          <w:sz w:val="28"/>
          <w:szCs w:val="28"/>
          <w:lang w:val="be-BY"/>
        </w:rPr>
        <w:t>Этап замацавання ведаў і спосабаў дзе</w:t>
      </w:r>
      <w:r w:rsidR="00DC65D2" w:rsidRPr="00DC65D2">
        <w:rPr>
          <w:rFonts w:ascii="Times New Roman" w:hAnsi="Times New Roman" w:cs="Times New Roman"/>
          <w:b/>
          <w:sz w:val="28"/>
          <w:szCs w:val="28"/>
          <w:lang w:val="be-BY"/>
        </w:rPr>
        <w:t>яння.</w:t>
      </w:r>
    </w:p>
    <w:p w:rsidR="003F2D79" w:rsidRPr="003F2D79" w:rsidRDefault="003F2D79" w:rsidP="003F2D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-Якую птушку называюць сімвалам Беларусі? </w:t>
      </w:r>
    </w:p>
    <w:p w:rsidR="003F2D79" w:rsidRDefault="003F2D79" w:rsidP="003F2D7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Фізхвілінка.</w:t>
      </w:r>
    </w:p>
    <w:p w:rsidR="003F2D79" w:rsidRPr="003F2D79" w:rsidRDefault="003F2D79" w:rsidP="003F2D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3F2D79">
        <w:rPr>
          <w:rFonts w:ascii="Times New Roman" w:hAnsi="Times New Roman" w:cs="Times New Roman"/>
          <w:sz w:val="28"/>
          <w:szCs w:val="28"/>
          <w:lang w:val="be-BY"/>
        </w:rPr>
        <w:t xml:space="preserve">На страсе прачнуўся бусел, </w:t>
      </w:r>
      <w:r w:rsidRPr="003F2D79">
        <w:rPr>
          <w:rFonts w:ascii="Times New Roman" w:hAnsi="Times New Roman" w:cs="Times New Roman"/>
          <w:i/>
          <w:iCs/>
          <w:sz w:val="28"/>
          <w:szCs w:val="28"/>
          <w:lang w:val="be-BY"/>
        </w:rPr>
        <w:t>(далонькі на твар, потым адымаем)</w:t>
      </w:r>
      <w:r w:rsidRPr="003F2D79">
        <w:rPr>
          <w:rFonts w:ascii="Times New Roman" w:hAnsi="Times New Roman" w:cs="Times New Roman"/>
          <w:sz w:val="28"/>
          <w:szCs w:val="28"/>
          <w:lang w:val="be-BY"/>
        </w:rPr>
        <w:br/>
        <w:t xml:space="preserve">Доўгай шыяй пацягнуўся, </w:t>
      </w:r>
      <w:r w:rsidRPr="003F2D79">
        <w:rPr>
          <w:rFonts w:ascii="Times New Roman" w:hAnsi="Times New Roman" w:cs="Times New Roman"/>
          <w:i/>
          <w:iCs/>
          <w:sz w:val="28"/>
          <w:szCs w:val="28"/>
          <w:lang w:val="be-BY"/>
        </w:rPr>
        <w:t>(цягнемся галавой, носікамі дагары)</w:t>
      </w:r>
      <w:r w:rsidRPr="003F2D79">
        <w:rPr>
          <w:rFonts w:ascii="Times New Roman" w:hAnsi="Times New Roman" w:cs="Times New Roman"/>
          <w:sz w:val="28"/>
          <w:szCs w:val="28"/>
          <w:lang w:val="be-BY"/>
        </w:rPr>
        <w:br/>
        <w:t xml:space="preserve">Распрастаў шырока крылы – </w:t>
      </w:r>
      <w:r w:rsidRPr="003F2D79">
        <w:rPr>
          <w:rFonts w:ascii="Times New Roman" w:hAnsi="Times New Roman" w:cs="Times New Roman"/>
          <w:i/>
          <w:iCs/>
          <w:sz w:val="28"/>
          <w:szCs w:val="28"/>
          <w:lang w:val="be-BY"/>
        </w:rPr>
        <w:t>(разводзім рукі ў розныя бакі)</w:t>
      </w:r>
      <w:r w:rsidRPr="003F2D79">
        <w:rPr>
          <w:rFonts w:ascii="Times New Roman" w:hAnsi="Times New Roman" w:cs="Times New Roman"/>
          <w:sz w:val="28"/>
          <w:szCs w:val="28"/>
          <w:lang w:val="be-BY"/>
        </w:rPr>
        <w:br/>
        <w:t xml:space="preserve">Пёркі ветрам закруціла </w:t>
      </w:r>
      <w:r w:rsidRPr="003F2D79">
        <w:rPr>
          <w:rFonts w:ascii="Times New Roman" w:hAnsi="Times New Roman" w:cs="Times New Roman"/>
          <w:i/>
          <w:iCs/>
          <w:sz w:val="28"/>
          <w:szCs w:val="28"/>
          <w:lang w:val="be-BY"/>
        </w:rPr>
        <w:t>(круцім далонямі, пальчыкамі).</w:t>
      </w:r>
      <w:r w:rsidRPr="003F2D79">
        <w:rPr>
          <w:rFonts w:ascii="Times New Roman" w:hAnsi="Times New Roman" w:cs="Times New Roman"/>
          <w:sz w:val="28"/>
          <w:szCs w:val="28"/>
          <w:lang w:val="be-BY"/>
        </w:rPr>
        <w:br/>
        <w:t xml:space="preserve">А на двор бяжыць сабачка, </w:t>
      </w:r>
      <w:r w:rsidRPr="003F2D79">
        <w:rPr>
          <w:rFonts w:ascii="Times New Roman" w:hAnsi="Times New Roman" w:cs="Times New Roman"/>
          <w:i/>
          <w:iCs/>
          <w:sz w:val="28"/>
          <w:szCs w:val="28"/>
          <w:lang w:val="be-BY"/>
        </w:rPr>
        <w:t>(тупаем ножкамі, рукамі дапамагаем бегчы),</w:t>
      </w:r>
      <w:r w:rsidRPr="003F2D79">
        <w:rPr>
          <w:rFonts w:ascii="Times New Roman" w:hAnsi="Times New Roman" w:cs="Times New Roman"/>
          <w:sz w:val="28"/>
          <w:szCs w:val="28"/>
          <w:lang w:val="be-BY"/>
        </w:rPr>
        <w:br/>
        <w:t xml:space="preserve">Круціць хвосцікам там качка, </w:t>
      </w:r>
      <w:r w:rsidRPr="003F2D79">
        <w:rPr>
          <w:rFonts w:ascii="Times New Roman" w:hAnsi="Times New Roman" w:cs="Times New Roman"/>
          <w:i/>
          <w:iCs/>
          <w:sz w:val="28"/>
          <w:szCs w:val="28"/>
          <w:lang w:val="be-BY"/>
        </w:rPr>
        <w:t>(круцім попамі, распрацоўваем пазваночнік, талію, суставы),</w:t>
      </w:r>
      <w:r w:rsidRPr="003F2D79">
        <w:rPr>
          <w:rFonts w:ascii="Times New Roman" w:hAnsi="Times New Roman" w:cs="Times New Roman"/>
          <w:sz w:val="28"/>
          <w:szCs w:val="28"/>
          <w:lang w:val="be-BY"/>
        </w:rPr>
        <w:br/>
        <w:t>І выходзіць - рукі ў бокі –</w:t>
      </w:r>
      <w:r w:rsidRPr="003F2D79">
        <w:rPr>
          <w:rFonts w:ascii="Times New Roman" w:hAnsi="Times New Roman" w:cs="Times New Roman"/>
          <w:sz w:val="28"/>
          <w:szCs w:val="28"/>
          <w:lang w:val="be-BY"/>
        </w:rPr>
        <w:br/>
        <w:t xml:space="preserve">Гаспадар да іх высокі. </w:t>
      </w:r>
      <w:r w:rsidRPr="003F2D79">
        <w:rPr>
          <w:rFonts w:ascii="Times New Roman" w:hAnsi="Times New Roman" w:cs="Times New Roman"/>
          <w:i/>
          <w:iCs/>
          <w:sz w:val="28"/>
          <w:szCs w:val="28"/>
        </w:rPr>
        <w:t>(паважна выступаем, рукі ў бокі, спіна раскрытая, роўная, галава высока задраная).</w:t>
      </w:r>
    </w:p>
    <w:p w:rsidR="00DC65D2" w:rsidRDefault="006A4458" w:rsidP="005A2AF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Зараз ўспомнім, як жа правільна, у якой паслядоўнасці трэба вызначаць сувязь слоў у сказе. </w:t>
      </w:r>
      <w:r w:rsidRPr="006A4458">
        <w:rPr>
          <w:rFonts w:ascii="Times New Roman" w:hAnsi="Times New Roman" w:cs="Times New Roman"/>
          <w:b/>
          <w:sz w:val="28"/>
          <w:szCs w:val="28"/>
          <w:lang w:val="be-BY"/>
        </w:rPr>
        <w:t>Заданне “Узнаві дэфармаваны алгарытм вызначэння сувязі слоў у сказе”</w:t>
      </w:r>
      <w:r w:rsidR="005A2AF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</w:t>
      </w:r>
      <w:r w:rsidR="005A2AFB">
        <w:rPr>
          <w:rFonts w:ascii="Times New Roman" w:hAnsi="Times New Roman" w:cs="Times New Roman"/>
          <w:i/>
          <w:sz w:val="28"/>
          <w:szCs w:val="28"/>
          <w:lang w:val="be-BY"/>
        </w:rPr>
        <w:t>работа на картках, самаправерка, узаемаправерка, самакантроль)</w:t>
      </w:r>
    </w:p>
    <w:p w:rsidR="005A2AFB" w:rsidRDefault="005A2AFB" w:rsidP="005A2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2AFB">
        <w:rPr>
          <w:rFonts w:ascii="Times New Roman" w:hAnsi="Times New Roman" w:cs="Times New Roman"/>
          <w:sz w:val="28"/>
          <w:szCs w:val="28"/>
          <w:lang w:val="be-BY"/>
        </w:rPr>
        <w:t>Па пытаннях знаходзім даданыя члены сказа, якія паясняюць выказнік.</w:t>
      </w:r>
    </w:p>
    <w:p w:rsidR="005A2AFB" w:rsidRDefault="005A2AFB" w:rsidP="005A2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Знаходзім у сказе дзейнік. Падкрэсліваем яго адной рыскай.</w:t>
      </w:r>
    </w:p>
    <w:p w:rsidR="005A2AFB" w:rsidRDefault="005A2AFB" w:rsidP="005A2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2AFB">
        <w:rPr>
          <w:rFonts w:ascii="Times New Roman" w:hAnsi="Times New Roman" w:cs="Times New Roman"/>
          <w:sz w:val="28"/>
          <w:szCs w:val="28"/>
          <w:lang w:val="be-BY"/>
        </w:rPr>
        <w:t>Па пытаннях знаходзім даданыя члены сказа, якія паясняюць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дзейнік.</w:t>
      </w:r>
    </w:p>
    <w:p w:rsidR="005A2AFB" w:rsidRDefault="005A2AFB" w:rsidP="005A2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Ставім пытанне ад дзейніка да выказніка. Падкрэсліваем выказнік дзвюма рыскамі.</w:t>
      </w:r>
    </w:p>
    <w:p w:rsidR="005A2AFB" w:rsidRPr="005A2AFB" w:rsidRDefault="005A2AFB" w:rsidP="003F2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A2AFB">
        <w:rPr>
          <w:rFonts w:ascii="Times New Roman" w:hAnsi="Times New Roman" w:cs="Times New Roman"/>
          <w:b/>
          <w:i/>
          <w:sz w:val="28"/>
          <w:szCs w:val="28"/>
          <w:lang w:val="be-BY"/>
        </w:rPr>
        <w:t>Параўнаць свой вынік з узорам настаўніка.</w:t>
      </w:r>
    </w:p>
    <w:p w:rsidR="005A2AFB" w:rsidRDefault="005A2AFB" w:rsidP="003F2D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2D79">
        <w:rPr>
          <w:rFonts w:ascii="Times New Roman" w:hAnsi="Times New Roman" w:cs="Times New Roman"/>
          <w:sz w:val="28"/>
          <w:szCs w:val="28"/>
          <w:lang w:val="be-BY"/>
        </w:rPr>
        <w:t>Знаходзім у с</w:t>
      </w:r>
      <w:r w:rsidR="00777E05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3F2D79">
        <w:rPr>
          <w:rFonts w:ascii="Times New Roman" w:hAnsi="Times New Roman" w:cs="Times New Roman"/>
          <w:sz w:val="28"/>
          <w:szCs w:val="28"/>
          <w:lang w:val="be-BY"/>
        </w:rPr>
        <w:t>азе дзейнік. Падкрэсліваем яго адной рыскай.</w:t>
      </w:r>
    </w:p>
    <w:p w:rsidR="003F2D79" w:rsidRPr="003F2D79" w:rsidRDefault="003F2D79" w:rsidP="003F2D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2D79">
        <w:rPr>
          <w:rFonts w:ascii="Times New Roman" w:hAnsi="Times New Roman" w:cs="Times New Roman"/>
          <w:sz w:val="28"/>
          <w:szCs w:val="28"/>
          <w:lang w:val="be-BY"/>
        </w:rPr>
        <w:t>Ставім пытанне ад дзейніка да выказніка. Падкрэсліваем выказнік дзвюма рыскамі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A2AFB" w:rsidRPr="003F2D79" w:rsidRDefault="005A2AFB" w:rsidP="003F2D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2D79">
        <w:rPr>
          <w:rFonts w:ascii="Times New Roman" w:hAnsi="Times New Roman" w:cs="Times New Roman"/>
          <w:sz w:val="28"/>
          <w:szCs w:val="28"/>
          <w:lang w:val="be-BY"/>
        </w:rPr>
        <w:t>Па пытаннях знаходзім даданыя члены сказа, якія паясняюць дзейнік.</w:t>
      </w:r>
    </w:p>
    <w:p w:rsidR="003F2D79" w:rsidRPr="003F2D79" w:rsidRDefault="003F2D79" w:rsidP="003F2D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2D79">
        <w:rPr>
          <w:rFonts w:ascii="Times New Roman" w:hAnsi="Times New Roman" w:cs="Times New Roman"/>
          <w:sz w:val="28"/>
          <w:szCs w:val="28"/>
          <w:lang w:val="be-BY"/>
        </w:rPr>
        <w:t>Па пытаннях знаходзім даданыя члены сказа, якія паясняюць выказнік.</w:t>
      </w:r>
    </w:p>
    <w:p w:rsidR="005A2AFB" w:rsidRPr="005A2AFB" w:rsidRDefault="003F2D79" w:rsidP="003F2D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зараз дадвядзём вынік выкананага задання згодна ацэначнаму лісту. Знайдзіце свой узровень і пастаўце “+” на скрыжаванні задання і ацэнкі.</w:t>
      </w:r>
    </w:p>
    <w:p w:rsidR="00DC65D2" w:rsidRDefault="00DC65D2" w:rsidP="00195A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Этап прымянення ведаў і спосабаў дзеяння.</w:t>
      </w:r>
    </w:p>
    <w:p w:rsidR="00DC65D2" w:rsidRDefault="003F2D79" w:rsidP="003F2D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F2D79">
        <w:rPr>
          <w:rFonts w:ascii="Times New Roman" w:hAnsi="Times New Roman" w:cs="Times New Roman"/>
          <w:sz w:val="28"/>
          <w:szCs w:val="28"/>
          <w:lang w:val="be-BY"/>
        </w:rPr>
        <w:t>А зараз прыменім дадзеныя веды на практычным заданні.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E4C67" w:rsidRDefault="009E4C67" w:rsidP="009E4C6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слоў складзіце сказ.</w:t>
      </w:r>
    </w:p>
    <w:p w:rsidR="009E4C67" w:rsidRDefault="009E4C67" w:rsidP="009E4C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9E4C67">
        <w:rPr>
          <w:rFonts w:ascii="Times New Roman" w:hAnsi="Times New Roman" w:cs="Times New Roman"/>
          <w:sz w:val="28"/>
          <w:szCs w:val="28"/>
          <w:u w:val="single"/>
          <w:lang w:val="be-BY"/>
        </w:rPr>
        <w:t>хаты, б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усел, белы, даху, пасяліўся, на (картках: пераставіць словы, каб атрымаўся сказ)</w:t>
      </w:r>
    </w:p>
    <w:p w:rsidR="009E4C67" w:rsidRPr="009E4C67" w:rsidRDefault="009E4C67" w:rsidP="009E4C6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9E4C67">
        <w:rPr>
          <w:rFonts w:ascii="Times New Roman" w:hAnsi="Times New Roman" w:cs="Times New Roman"/>
          <w:sz w:val="28"/>
          <w:szCs w:val="28"/>
          <w:lang w:val="be-BY"/>
        </w:rPr>
        <w:t>-А зараз дадвядзём вынік выкананага задання згодна ацэначнаму лісту. Знайдзіце свой узровень і пастаўце “+” на скрыжаванні задання і ацэнкі.</w:t>
      </w:r>
    </w:p>
    <w:p w:rsidR="003F2D79" w:rsidRDefault="003F2D79" w:rsidP="003F2D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Запіс сказа на дошцы з каменціраваннем.</w:t>
      </w:r>
    </w:p>
    <w:p w:rsidR="009E4C67" w:rsidRPr="009E4C67" w:rsidRDefault="009E4C67" w:rsidP="009E4C6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9E4C67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Белы бусел пасяліўся на даху хаты.</w:t>
      </w:r>
    </w:p>
    <w:p w:rsidR="003F2D79" w:rsidRDefault="003F2D79" w:rsidP="003F2D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</w:t>
      </w:r>
      <w:r w:rsidR="00777E05">
        <w:rPr>
          <w:rFonts w:ascii="Times New Roman" w:hAnsi="Times New Roman" w:cs="Times New Roman"/>
          <w:sz w:val="28"/>
          <w:szCs w:val="28"/>
          <w:lang w:val="be-BY"/>
        </w:rPr>
        <w:t>ачэнне галоўных членаў сказа.</w:t>
      </w:r>
    </w:p>
    <w:p w:rsidR="00777E05" w:rsidRDefault="00777E05" w:rsidP="003F2D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Вызначэнне сувязі слоў у сказе па пытанням.</w:t>
      </w:r>
    </w:p>
    <w:p w:rsidR="009E4C67" w:rsidRPr="009E4C67" w:rsidRDefault="009E4C67" w:rsidP="009E4C6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Будаванне</w:t>
      </w:r>
      <w:r w:rsidR="00777E05">
        <w:rPr>
          <w:rFonts w:ascii="Times New Roman" w:hAnsi="Times New Roman" w:cs="Times New Roman"/>
          <w:sz w:val="28"/>
          <w:szCs w:val="28"/>
          <w:lang w:val="be-BY"/>
        </w:rPr>
        <w:t xml:space="preserve"> схемы для дадзенага сказа.</w:t>
      </w:r>
    </w:p>
    <w:p w:rsidR="009E4C67" w:rsidRPr="009E4C67" w:rsidRDefault="009E4C67" w:rsidP="009E4C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д.ч. </w:t>
      </w:r>
      <w:r w:rsidRPr="009E4C67">
        <w:rPr>
          <w:rFonts w:ascii="Times New Roman" w:hAnsi="Times New Roman" w:cs="Times New Roman"/>
          <w:sz w:val="16"/>
          <w:szCs w:val="16"/>
          <w:lang w:val="be-BY"/>
        </w:rPr>
        <w:t>_______   __________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д.ч.     д.ч.</w:t>
      </w:r>
    </w:p>
    <w:p w:rsidR="009E4C67" w:rsidRPr="009E4C67" w:rsidRDefault="009E4C67" w:rsidP="009E4C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  <w:lang w:val="be-BY"/>
        </w:rPr>
      </w:pPr>
      <w:r>
        <w:rPr>
          <w:rFonts w:ascii="Times New Roman" w:hAnsi="Times New Roman" w:cs="Times New Roman"/>
          <w:sz w:val="16"/>
          <w:szCs w:val="16"/>
          <w:lang w:val="be-BY"/>
        </w:rPr>
        <w:tab/>
      </w:r>
      <w:r>
        <w:rPr>
          <w:rFonts w:ascii="Times New Roman" w:hAnsi="Times New Roman" w:cs="Times New Roman"/>
          <w:sz w:val="16"/>
          <w:szCs w:val="16"/>
          <w:lang w:val="be-BY"/>
        </w:rPr>
        <w:tab/>
        <w:t xml:space="preserve">   </w:t>
      </w:r>
      <w:r w:rsidRPr="009E4C67">
        <w:rPr>
          <w:rFonts w:ascii="Times New Roman" w:hAnsi="Times New Roman" w:cs="Times New Roman"/>
          <w:sz w:val="16"/>
          <w:szCs w:val="16"/>
          <w:lang w:val="be-BY"/>
        </w:rPr>
        <w:t>__________</w:t>
      </w:r>
    </w:p>
    <w:p w:rsidR="009E4C67" w:rsidRPr="00777E05" w:rsidRDefault="00777E05" w:rsidP="009E4C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777E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Беларускія пісьменнікі ў мастацкіх творах часта параўноўваюць буслоў з людзьмі. </w:t>
      </w:r>
      <w:r w:rsidRPr="00777E0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77E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сапраўды, як бы далёка лёс ні закідваў людзей ад родных берагоў, сэрца чалавека заўсёды з радзімай. Чалавечая душа ўтрымлівае ў памяці родныя твары, палеткі, сцежкі. Так і буслы. Пакідаючы родную зямельку халоднай восенню, вясною буслы абавязкова вяртаюцца на радзіму, якая штогод ча</w:t>
      </w:r>
      <w:r w:rsidR="009E4C6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кае сваіх гордых птахаў дамоў. </w:t>
      </w:r>
    </w:p>
    <w:p w:rsidR="00DC65D2" w:rsidRDefault="00DC65D2" w:rsidP="00195A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Этап падвядзення вынікаў ўрока.</w:t>
      </w:r>
    </w:p>
    <w:p w:rsidR="008F503B" w:rsidRDefault="008F503B" w:rsidP="008F503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-Аб якіх членах сказа замацоўвалі веды?</w:t>
      </w:r>
    </w:p>
    <w:p w:rsidR="008F503B" w:rsidRPr="008F503B" w:rsidRDefault="008F503B" w:rsidP="008F503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-Чаму вучыліся на ўроку? </w:t>
      </w:r>
    </w:p>
    <w:p w:rsidR="00DC65D2" w:rsidRPr="008F503B" w:rsidRDefault="008F503B" w:rsidP="008F503B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8F503B">
        <w:rPr>
          <w:rFonts w:ascii="Times New Roman" w:hAnsi="Times New Roman" w:cs="Times New Roman"/>
          <w:sz w:val="28"/>
          <w:szCs w:val="28"/>
          <w:lang w:val="be-BY"/>
        </w:rPr>
        <w:t>-Падвядзём агульны вынік на ацэначным лісце.</w:t>
      </w:r>
    </w:p>
    <w:p w:rsidR="00DC65D2" w:rsidRDefault="00DC65D2" w:rsidP="008F5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Этап інфармацыі аб дамашнім заданні.</w:t>
      </w:r>
    </w:p>
    <w:p w:rsidR="00DC65D2" w:rsidRPr="008F503B" w:rsidRDefault="008F503B" w:rsidP="008F503B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8F503B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Пр.126, с. 80</w:t>
      </w:r>
    </w:p>
    <w:p w:rsidR="00DC65D2" w:rsidRDefault="00DC65D2" w:rsidP="008F5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Этап рэфлексіі.</w:t>
      </w:r>
    </w:p>
    <w:p w:rsidR="008F503B" w:rsidRDefault="008F503B" w:rsidP="008F50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-Ці задаволены сваёю работай на уроку?</w:t>
      </w:r>
    </w:p>
    <w:p w:rsidR="008F503B" w:rsidRDefault="008F503B" w:rsidP="008F50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-Што атрымоўвалася?</w:t>
      </w:r>
    </w:p>
    <w:p w:rsidR="00306154" w:rsidRDefault="008F503B" w:rsidP="008539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-Над чым трэба папрацаваць на наступных уроках?</w:t>
      </w:r>
    </w:p>
    <w:p w:rsidR="00EB291E" w:rsidRP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EB291E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Выкарыстанне прыёму “Светлафор” </w:t>
      </w:r>
    </w:p>
    <w:p w:rsidR="00853919" w:rsidRDefault="00853919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bookmarkStart w:id="0" w:name="_GoBack"/>
      <w:bookmarkEnd w:id="0"/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EB291E" w:rsidRDefault="00EB291E" w:rsidP="0085391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306154" w:rsidRDefault="00306154" w:rsidP="004757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sectPr w:rsidR="0030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3B" w:rsidRDefault="008F503B" w:rsidP="008F503B">
      <w:pPr>
        <w:spacing w:after="0" w:line="240" w:lineRule="auto"/>
      </w:pPr>
      <w:r>
        <w:separator/>
      </w:r>
    </w:p>
  </w:endnote>
  <w:endnote w:type="continuationSeparator" w:id="0">
    <w:p w:rsidR="008F503B" w:rsidRDefault="008F503B" w:rsidP="008F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3B" w:rsidRDefault="008F503B" w:rsidP="008F503B">
      <w:pPr>
        <w:spacing w:after="0" w:line="240" w:lineRule="auto"/>
      </w:pPr>
      <w:r>
        <w:separator/>
      </w:r>
    </w:p>
  </w:footnote>
  <w:footnote w:type="continuationSeparator" w:id="0">
    <w:p w:rsidR="008F503B" w:rsidRDefault="008F503B" w:rsidP="008F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84F"/>
    <w:multiLevelType w:val="hybridMultilevel"/>
    <w:tmpl w:val="FDCE5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BEF"/>
    <w:multiLevelType w:val="hybridMultilevel"/>
    <w:tmpl w:val="9AD4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E0A"/>
    <w:multiLevelType w:val="hybridMultilevel"/>
    <w:tmpl w:val="CFF6C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4D43"/>
    <w:multiLevelType w:val="hybridMultilevel"/>
    <w:tmpl w:val="DE64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83598"/>
    <w:multiLevelType w:val="hybridMultilevel"/>
    <w:tmpl w:val="DE64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2293C"/>
    <w:multiLevelType w:val="hybridMultilevel"/>
    <w:tmpl w:val="C234E8B2"/>
    <w:lvl w:ilvl="0" w:tplc="4A2E1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C4B01"/>
    <w:multiLevelType w:val="hybridMultilevel"/>
    <w:tmpl w:val="85CC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F527F"/>
    <w:multiLevelType w:val="hybridMultilevel"/>
    <w:tmpl w:val="6FA6C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2907"/>
    <w:multiLevelType w:val="hybridMultilevel"/>
    <w:tmpl w:val="8A64B322"/>
    <w:lvl w:ilvl="0" w:tplc="4A2E1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77DCD"/>
    <w:multiLevelType w:val="hybridMultilevel"/>
    <w:tmpl w:val="B680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21BC"/>
    <w:multiLevelType w:val="hybridMultilevel"/>
    <w:tmpl w:val="7D20A7A4"/>
    <w:lvl w:ilvl="0" w:tplc="C8A01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1030E9"/>
    <w:multiLevelType w:val="hybridMultilevel"/>
    <w:tmpl w:val="9AD4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B4917"/>
    <w:multiLevelType w:val="hybridMultilevel"/>
    <w:tmpl w:val="FA7C2998"/>
    <w:lvl w:ilvl="0" w:tplc="B6F20F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A2799"/>
    <w:multiLevelType w:val="hybridMultilevel"/>
    <w:tmpl w:val="7E0AEAA6"/>
    <w:lvl w:ilvl="0" w:tplc="A74C9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9B"/>
    <w:rsid w:val="00086E27"/>
    <w:rsid w:val="00195A13"/>
    <w:rsid w:val="001C2D9B"/>
    <w:rsid w:val="0021402D"/>
    <w:rsid w:val="00306154"/>
    <w:rsid w:val="003F2D79"/>
    <w:rsid w:val="00475704"/>
    <w:rsid w:val="0055129A"/>
    <w:rsid w:val="005A2AFB"/>
    <w:rsid w:val="006A4458"/>
    <w:rsid w:val="006F62F9"/>
    <w:rsid w:val="00777E05"/>
    <w:rsid w:val="00853919"/>
    <w:rsid w:val="008F503B"/>
    <w:rsid w:val="009263DC"/>
    <w:rsid w:val="009E2657"/>
    <w:rsid w:val="009E4C67"/>
    <w:rsid w:val="00C020A3"/>
    <w:rsid w:val="00C3084B"/>
    <w:rsid w:val="00D737D5"/>
    <w:rsid w:val="00DC65D2"/>
    <w:rsid w:val="00EB291E"/>
    <w:rsid w:val="00EE632C"/>
    <w:rsid w:val="00F5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084B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0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03B"/>
  </w:style>
  <w:style w:type="paragraph" w:styleId="a8">
    <w:name w:val="footer"/>
    <w:basedOn w:val="a"/>
    <w:link w:val="a9"/>
    <w:uiPriority w:val="99"/>
    <w:unhideWhenUsed/>
    <w:rsid w:val="008F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084B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0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03B"/>
  </w:style>
  <w:style w:type="paragraph" w:styleId="a8">
    <w:name w:val="footer"/>
    <w:basedOn w:val="a"/>
    <w:link w:val="a9"/>
    <w:uiPriority w:val="99"/>
    <w:unhideWhenUsed/>
    <w:rsid w:val="008F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4</cp:revision>
  <dcterms:created xsi:type="dcterms:W3CDTF">2021-10-12T17:03:00Z</dcterms:created>
  <dcterms:modified xsi:type="dcterms:W3CDTF">2021-11-08T13:30:00Z</dcterms:modified>
</cp:coreProperties>
</file>