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D6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EF1A50" w:rsidRPr="00E669F4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669F4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C37464">
        <w:rPr>
          <w:rFonts w:ascii="Times New Roman" w:hAnsi="Times New Roman" w:cs="Times New Roman"/>
          <w:sz w:val="28"/>
          <w:szCs w:val="28"/>
        </w:rPr>
        <w:t xml:space="preserve"> </w:t>
      </w:r>
      <w:r w:rsidR="00C83AD1" w:rsidRPr="00E669F4">
        <w:rPr>
          <w:rFonts w:ascii="Times New Roman" w:hAnsi="Times New Roman" w:cs="Times New Roman"/>
          <w:sz w:val="28"/>
          <w:szCs w:val="28"/>
        </w:rPr>
        <w:t xml:space="preserve">№ </w:t>
      </w:r>
      <w:r w:rsidRPr="00E669F4">
        <w:rPr>
          <w:rFonts w:ascii="Times New Roman" w:hAnsi="Times New Roman" w:cs="Times New Roman"/>
          <w:sz w:val="28"/>
          <w:szCs w:val="28"/>
        </w:rPr>
        <w:t>6 г.</w:t>
      </w:r>
      <w:r w:rsidR="00C37464">
        <w:rPr>
          <w:rFonts w:ascii="Times New Roman" w:hAnsi="Times New Roman" w:cs="Times New Roman"/>
          <w:sz w:val="28"/>
          <w:szCs w:val="28"/>
        </w:rPr>
        <w:t xml:space="preserve"> </w:t>
      </w:r>
      <w:r w:rsidRPr="00E669F4">
        <w:rPr>
          <w:rFonts w:ascii="Times New Roman" w:hAnsi="Times New Roman" w:cs="Times New Roman"/>
          <w:sz w:val="28"/>
          <w:szCs w:val="28"/>
        </w:rPr>
        <w:t>Добруша»</w:t>
      </w:r>
    </w:p>
    <w:p w:rsidR="00EF1A50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1A50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1A50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10B" w:rsidRDefault="008B510B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10B" w:rsidRDefault="008B510B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AC7133">
      <w:pPr>
        <w:tabs>
          <w:tab w:val="left" w:pos="166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B510B" w:rsidRDefault="008B510B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AF" w:rsidRDefault="00F55DAF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AF" w:rsidRDefault="00F55DAF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AF" w:rsidRDefault="00F55DAF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1A50" w:rsidRDefault="00EF1A50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1A50" w:rsidRDefault="00F413B7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ОТЧЕТ ПО САМООБРАЗОВАНИЮ</w:t>
      </w:r>
      <w:bookmarkStart w:id="0" w:name="_GoBack"/>
      <w:bookmarkEnd w:id="0"/>
    </w:p>
    <w:p w:rsidR="00EF1A50" w:rsidRDefault="00EF1A50" w:rsidP="002822DC">
      <w:pPr>
        <w:tabs>
          <w:tab w:val="left" w:pos="166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F1A50" w:rsidRDefault="00EF1A50" w:rsidP="002822DC">
      <w:pPr>
        <w:tabs>
          <w:tab w:val="left" w:pos="166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0849" w:rsidRDefault="00F55DAF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«</w:t>
      </w:r>
      <w:r w:rsidR="00E669F4" w:rsidRPr="00E669F4">
        <w:rPr>
          <w:rFonts w:ascii="Times New Roman" w:hAnsi="Times New Roman" w:cs="Times New Roman"/>
          <w:spacing w:val="-3"/>
          <w:sz w:val="30"/>
          <w:szCs w:val="30"/>
        </w:rPr>
        <w:t>Формирование основ з</w:t>
      </w:r>
      <w:r w:rsidR="00C80849">
        <w:rPr>
          <w:rFonts w:ascii="Times New Roman" w:hAnsi="Times New Roman" w:cs="Times New Roman"/>
          <w:spacing w:val="-3"/>
          <w:sz w:val="30"/>
          <w:szCs w:val="30"/>
        </w:rPr>
        <w:t>дорового образа жизни и развитие</w:t>
      </w:r>
      <w:r w:rsidR="00E669F4" w:rsidRPr="00E669F4">
        <w:rPr>
          <w:rFonts w:ascii="Times New Roman" w:hAnsi="Times New Roman" w:cs="Times New Roman"/>
          <w:spacing w:val="-3"/>
          <w:sz w:val="30"/>
          <w:szCs w:val="30"/>
        </w:rPr>
        <w:t xml:space="preserve"> познавательной </w:t>
      </w:r>
    </w:p>
    <w:p w:rsidR="00B134C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30"/>
          <w:szCs w:val="30"/>
        </w:rPr>
      </w:pPr>
      <w:r w:rsidRPr="00E669F4">
        <w:rPr>
          <w:rFonts w:ascii="Times New Roman" w:hAnsi="Times New Roman" w:cs="Times New Roman"/>
          <w:spacing w:val="-3"/>
          <w:sz w:val="30"/>
          <w:szCs w:val="30"/>
        </w:rPr>
        <w:t xml:space="preserve">активности у детей дошкольного возраста посредством </w:t>
      </w:r>
    </w:p>
    <w:p w:rsidR="00EF1A50" w:rsidRP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E669F4">
        <w:rPr>
          <w:rFonts w:ascii="Times New Roman" w:hAnsi="Times New Roman" w:cs="Times New Roman"/>
          <w:spacing w:val="-3"/>
          <w:sz w:val="30"/>
          <w:szCs w:val="30"/>
        </w:rPr>
        <w:t>здоровьесберегающих</w:t>
      </w:r>
      <w:proofErr w:type="spellEnd"/>
      <w:r w:rsidRPr="00E669F4">
        <w:rPr>
          <w:rFonts w:ascii="Times New Roman" w:hAnsi="Times New Roman" w:cs="Times New Roman"/>
          <w:spacing w:val="-3"/>
          <w:sz w:val="30"/>
          <w:szCs w:val="30"/>
        </w:rPr>
        <w:t xml:space="preserve"> технологий</w:t>
      </w:r>
      <w:r w:rsidR="00F55DAF">
        <w:rPr>
          <w:rFonts w:ascii="Times New Roman" w:hAnsi="Times New Roman" w:cs="Times New Roman"/>
          <w:spacing w:val="-3"/>
          <w:sz w:val="30"/>
          <w:szCs w:val="30"/>
        </w:rPr>
        <w:t>»</w:t>
      </w:r>
    </w:p>
    <w:p w:rsidR="008B510B" w:rsidRDefault="008B510B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510B" w:rsidRDefault="008B510B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669F4" w:rsidRDefault="00E669F4" w:rsidP="002822DC">
      <w:pPr>
        <w:tabs>
          <w:tab w:val="left" w:pos="166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55DAF" w:rsidRDefault="00105EBA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F55DAF" w:rsidRDefault="00F55DAF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55DAF" w:rsidRDefault="00F55DAF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55DAF" w:rsidRDefault="00F55DAF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F1A50" w:rsidRDefault="00E669F4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Ключникова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 Сергеевна</w:t>
      </w:r>
    </w:p>
    <w:p w:rsidR="00EF1A50" w:rsidRDefault="0069304A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в</w:t>
      </w:r>
      <w:r w:rsidR="00EF1A50">
        <w:rPr>
          <w:rFonts w:ascii="Times New Roman" w:hAnsi="Times New Roman" w:cs="Times New Roman"/>
          <w:sz w:val="30"/>
          <w:szCs w:val="30"/>
        </w:rPr>
        <w:t>оспитатель дошкольного образования</w:t>
      </w:r>
    </w:p>
    <w:p w:rsidR="0069304A" w:rsidRDefault="00E669F4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EF1A50" w:rsidRDefault="00EF1A50" w:rsidP="00E669F4">
      <w:pPr>
        <w:tabs>
          <w:tab w:val="left" w:pos="1662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0325D" w:rsidRDefault="0080325D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4A0EDC" w:rsidRDefault="004A0EDC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4A0EDC" w:rsidRDefault="004A0EDC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AC7133" w:rsidRDefault="00AC7133" w:rsidP="003700D6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AC7133" w:rsidRPr="004A0EDC" w:rsidRDefault="004A0EDC" w:rsidP="00F55DAF">
      <w:pPr>
        <w:pStyle w:val="c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A0EDC">
        <w:rPr>
          <w:rFonts w:eastAsiaTheme="minorHAnsi"/>
          <w:sz w:val="28"/>
          <w:szCs w:val="28"/>
          <w:lang w:eastAsia="en-US"/>
        </w:rPr>
        <w:t>2022</w:t>
      </w:r>
    </w:p>
    <w:p w:rsidR="0080325D" w:rsidRDefault="00E669F4" w:rsidP="0080325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Детство —</w:t>
      </w:r>
      <w:r w:rsidRPr="00E669F4">
        <w:rPr>
          <w:rStyle w:val="c1"/>
          <w:color w:val="000000"/>
          <w:sz w:val="28"/>
          <w:szCs w:val="28"/>
        </w:rPr>
        <w:t xml:space="preserve"> уникальный период жизни человека, в процессе ко</w:t>
      </w:r>
      <w:r>
        <w:rPr>
          <w:rStyle w:val="c1"/>
          <w:color w:val="000000"/>
          <w:sz w:val="28"/>
          <w:szCs w:val="28"/>
        </w:rPr>
        <w:t>торого формируется здоровье. Всё</w:t>
      </w:r>
      <w:r w:rsidRPr="00E669F4">
        <w:rPr>
          <w:rStyle w:val="c1"/>
          <w:color w:val="000000"/>
          <w:sz w:val="28"/>
          <w:szCs w:val="28"/>
        </w:rPr>
        <w:t xml:space="preserve">, что приобретено ребенком в детстве, сохраняется на всю жизнь. Можно научить ребенка хорошо бегать, прыгать, кататься на лыжах, но если у него не будет мотивированной потребности в этом, все эти навыки будут бесполезны в жизни. Важно научить ребенка понимать, </w:t>
      </w:r>
      <w:r w:rsidR="00AC06A5">
        <w:rPr>
          <w:rStyle w:val="c1"/>
          <w:color w:val="000000"/>
          <w:sz w:val="28"/>
          <w:szCs w:val="28"/>
        </w:rPr>
        <w:t>на</w:t>
      </w:r>
      <w:r w:rsidRPr="00E669F4">
        <w:rPr>
          <w:rStyle w:val="c1"/>
          <w:color w:val="000000"/>
          <w:sz w:val="28"/>
          <w:szCs w:val="28"/>
        </w:rPr>
        <w:t>скол</w:t>
      </w:r>
      <w:r w:rsidRPr="00E669F4">
        <w:rPr>
          <w:rStyle w:val="c1"/>
          <w:color w:val="000000"/>
          <w:sz w:val="28"/>
          <w:szCs w:val="28"/>
        </w:rPr>
        <w:t>ь</w:t>
      </w:r>
      <w:r w:rsidR="00AC06A5">
        <w:rPr>
          <w:rStyle w:val="c1"/>
          <w:color w:val="000000"/>
          <w:sz w:val="28"/>
          <w:szCs w:val="28"/>
        </w:rPr>
        <w:t>ко</w:t>
      </w:r>
      <w:r w:rsidRPr="00E669F4">
        <w:rPr>
          <w:rStyle w:val="c1"/>
          <w:color w:val="000000"/>
          <w:sz w:val="28"/>
          <w:szCs w:val="28"/>
        </w:rPr>
        <w:t xml:space="preserve"> ценно здоровье для человека и как важно стремиться к здоровому образ</w:t>
      </w:r>
      <w:r w:rsidR="00AC06A5">
        <w:rPr>
          <w:rStyle w:val="c1"/>
          <w:color w:val="000000"/>
          <w:sz w:val="28"/>
          <w:szCs w:val="28"/>
        </w:rPr>
        <w:t>у жизни. Здоровый образ жизни —</w:t>
      </w:r>
      <w:r w:rsidRPr="00E669F4">
        <w:rPr>
          <w:rStyle w:val="c1"/>
          <w:color w:val="000000"/>
          <w:sz w:val="28"/>
          <w:szCs w:val="28"/>
        </w:rPr>
        <w:t xml:space="preserve"> это не просто сумма усвоенных знаний, а стиль жизни, адекватное поведение в различных ситуациях.</w:t>
      </w:r>
    </w:p>
    <w:p w:rsidR="00E669F4" w:rsidRPr="00E669F4" w:rsidRDefault="00E669F4" w:rsidP="0080325D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9F4">
        <w:rPr>
          <w:rStyle w:val="c1"/>
          <w:color w:val="000000"/>
          <w:sz w:val="28"/>
          <w:szCs w:val="28"/>
        </w:rPr>
        <w:t>В настоящее время одной из приоритетных задач, стоящих перед педаг</w:t>
      </w:r>
      <w:r w:rsidRPr="00E669F4">
        <w:rPr>
          <w:rStyle w:val="c1"/>
          <w:color w:val="000000"/>
          <w:sz w:val="28"/>
          <w:szCs w:val="28"/>
        </w:rPr>
        <w:t>о</w:t>
      </w:r>
      <w:r w:rsidRPr="00E669F4">
        <w:rPr>
          <w:rStyle w:val="c1"/>
          <w:color w:val="000000"/>
          <w:sz w:val="28"/>
          <w:szCs w:val="28"/>
        </w:rPr>
        <w:t xml:space="preserve">гами, является сохранение здоровья детей в процессе воспитания и обучения. Формирование здорового образа жизни должно начинаться уже в </w:t>
      </w:r>
      <w:r w:rsidR="00F55DAF">
        <w:rPr>
          <w:rStyle w:val="c1"/>
          <w:color w:val="000000" w:themeColor="text1"/>
          <w:sz w:val="28"/>
          <w:szCs w:val="28"/>
        </w:rPr>
        <w:t>учреждении дошкольного образования</w:t>
      </w:r>
      <w:r w:rsidRPr="00E669F4">
        <w:rPr>
          <w:rStyle w:val="c1"/>
          <w:color w:val="000000"/>
          <w:sz w:val="28"/>
          <w:szCs w:val="28"/>
        </w:rPr>
        <w:t>.</w:t>
      </w:r>
    </w:p>
    <w:p w:rsidR="00E669F4" w:rsidRP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9F4">
        <w:rPr>
          <w:rStyle w:val="c1"/>
          <w:color w:val="000000"/>
          <w:sz w:val="28"/>
          <w:szCs w:val="28"/>
        </w:rPr>
        <w:t>При</w:t>
      </w:r>
      <w:r w:rsidR="00AC06A5">
        <w:rPr>
          <w:rStyle w:val="c1"/>
          <w:color w:val="000000"/>
          <w:sz w:val="28"/>
          <w:szCs w:val="28"/>
        </w:rPr>
        <w:t>вычка к здоровому образу жизни —</w:t>
      </w:r>
      <w:r w:rsidRPr="00E669F4">
        <w:rPr>
          <w:rStyle w:val="c1"/>
          <w:color w:val="000000"/>
          <w:sz w:val="28"/>
          <w:szCs w:val="28"/>
        </w:rPr>
        <w:t xml:space="preserve"> это главная, основная, жизненно важная привычка; она аккумулирует в себе результат использования имеющи</w:t>
      </w:r>
      <w:r w:rsidRPr="00E669F4">
        <w:rPr>
          <w:rStyle w:val="c1"/>
          <w:color w:val="000000"/>
          <w:sz w:val="28"/>
          <w:szCs w:val="28"/>
        </w:rPr>
        <w:t>х</w:t>
      </w:r>
      <w:r w:rsidRPr="00E669F4">
        <w:rPr>
          <w:rStyle w:val="c1"/>
          <w:color w:val="000000"/>
          <w:sz w:val="28"/>
          <w:szCs w:val="28"/>
        </w:rPr>
        <w:t>ся средств физического воспитания детей дошкольного возраста, в целях реш</w:t>
      </w:r>
      <w:r w:rsidRPr="00E669F4">
        <w:rPr>
          <w:rStyle w:val="c1"/>
          <w:color w:val="000000"/>
          <w:sz w:val="28"/>
          <w:szCs w:val="28"/>
        </w:rPr>
        <w:t>е</w:t>
      </w:r>
      <w:r w:rsidRPr="00E669F4">
        <w:rPr>
          <w:rStyle w:val="c1"/>
          <w:color w:val="000000"/>
          <w:sz w:val="28"/>
          <w:szCs w:val="28"/>
        </w:rPr>
        <w:t xml:space="preserve">ния оздоровительных, образовательных и воспитательных задач. </w:t>
      </w:r>
    </w:p>
    <w:p w:rsidR="00E669F4" w:rsidRP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9F4">
        <w:rPr>
          <w:rStyle w:val="c1"/>
          <w:color w:val="000000"/>
          <w:sz w:val="28"/>
          <w:szCs w:val="28"/>
        </w:rPr>
        <w:t>Чтобы активно влиять на позицию ребенка по отношению к собственному здоровью, нам, воспитателям, необходимо знать, прежде всего, что сам термин «здоровье» определяется неоднозначно. Понятие «здоровье» имеет множество определений. Но самым по</w:t>
      </w:r>
      <w:r w:rsidR="00AC06A5">
        <w:rPr>
          <w:rStyle w:val="c1"/>
          <w:color w:val="000000"/>
          <w:sz w:val="28"/>
          <w:szCs w:val="28"/>
        </w:rPr>
        <w:t>пулярным, и, пожалуй, наиболее ё</w:t>
      </w:r>
      <w:r w:rsidRPr="00E669F4">
        <w:rPr>
          <w:rStyle w:val="c1"/>
          <w:color w:val="000000"/>
          <w:sz w:val="28"/>
          <w:szCs w:val="28"/>
        </w:rPr>
        <w:t>мким следует пр</w:t>
      </w:r>
      <w:r w:rsidRPr="00E669F4">
        <w:rPr>
          <w:rStyle w:val="c1"/>
          <w:color w:val="000000"/>
          <w:sz w:val="28"/>
          <w:szCs w:val="28"/>
        </w:rPr>
        <w:t>и</w:t>
      </w:r>
      <w:r w:rsidRPr="00E669F4">
        <w:rPr>
          <w:rStyle w:val="c1"/>
          <w:color w:val="000000"/>
          <w:sz w:val="28"/>
          <w:szCs w:val="28"/>
        </w:rPr>
        <w:t>знать определение, данное Всемирной организац</w:t>
      </w:r>
      <w:r w:rsidR="00AC06A5">
        <w:rPr>
          <w:rStyle w:val="c1"/>
          <w:color w:val="000000"/>
          <w:sz w:val="28"/>
          <w:szCs w:val="28"/>
        </w:rPr>
        <w:t>ией здравоохранения: «Здор</w:t>
      </w:r>
      <w:r w:rsidR="00AC06A5">
        <w:rPr>
          <w:rStyle w:val="c1"/>
          <w:color w:val="000000"/>
          <w:sz w:val="28"/>
          <w:szCs w:val="28"/>
        </w:rPr>
        <w:t>о</w:t>
      </w:r>
      <w:r w:rsidR="00AC06A5">
        <w:rPr>
          <w:rStyle w:val="c1"/>
          <w:color w:val="000000"/>
          <w:sz w:val="28"/>
          <w:szCs w:val="28"/>
        </w:rPr>
        <w:t>вье —</w:t>
      </w:r>
      <w:r w:rsidRPr="00E669F4">
        <w:rPr>
          <w:rStyle w:val="c1"/>
          <w:color w:val="000000"/>
          <w:sz w:val="28"/>
          <w:szCs w:val="28"/>
        </w:rPr>
        <w:t xml:space="preserve"> это состояние полного физического, психического и социального благ</w:t>
      </w:r>
      <w:r w:rsidRPr="00E669F4">
        <w:rPr>
          <w:rStyle w:val="c1"/>
          <w:color w:val="000000"/>
          <w:sz w:val="28"/>
          <w:szCs w:val="28"/>
        </w:rPr>
        <w:t>о</w:t>
      </w:r>
      <w:r w:rsidRPr="00E669F4">
        <w:rPr>
          <w:rStyle w:val="c1"/>
          <w:color w:val="000000"/>
          <w:sz w:val="28"/>
          <w:szCs w:val="28"/>
        </w:rPr>
        <w:t xml:space="preserve">получия, а не просто отсутствие болезней или физических дефектов». </w:t>
      </w:r>
    </w:p>
    <w:p w:rsid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E669F4">
        <w:rPr>
          <w:rStyle w:val="c1"/>
          <w:color w:val="000000"/>
          <w:sz w:val="28"/>
          <w:szCs w:val="28"/>
        </w:rPr>
        <w:t>Именно поэтому любое учреждение образования, (и в первую очередь детский сад) должно стать «школой</w:t>
      </w:r>
      <w:r w:rsidR="00AC06A5">
        <w:rPr>
          <w:rStyle w:val="c1"/>
          <w:color w:val="000000"/>
          <w:sz w:val="28"/>
          <w:szCs w:val="28"/>
        </w:rPr>
        <w:t xml:space="preserve"> здорового стиля жизни» детей, г</w:t>
      </w:r>
      <w:r w:rsidRPr="00E669F4">
        <w:rPr>
          <w:rStyle w:val="c1"/>
          <w:color w:val="000000"/>
          <w:sz w:val="28"/>
          <w:szCs w:val="28"/>
        </w:rPr>
        <w:t>де любая их деятельность будет носить оздоровительно</w:t>
      </w:r>
      <w:r w:rsidR="00AC06A5">
        <w:rPr>
          <w:rStyle w:val="c1"/>
          <w:color w:val="000000"/>
          <w:sz w:val="28"/>
          <w:szCs w:val="28"/>
        </w:rPr>
        <w:t xml:space="preserve">-педагогическую направленность </w:t>
      </w:r>
      <w:r w:rsidRPr="00E669F4">
        <w:rPr>
          <w:rStyle w:val="c1"/>
          <w:color w:val="000000"/>
          <w:sz w:val="28"/>
          <w:szCs w:val="28"/>
        </w:rPr>
        <w:t>и способствовать воспитанию у них привычек, а затем и потребностей к здор</w:t>
      </w:r>
      <w:r w:rsidRPr="00E669F4">
        <w:rPr>
          <w:rStyle w:val="c1"/>
          <w:color w:val="000000"/>
          <w:sz w:val="28"/>
          <w:szCs w:val="28"/>
        </w:rPr>
        <w:t>о</w:t>
      </w:r>
      <w:r w:rsidRPr="00E669F4">
        <w:rPr>
          <w:rStyle w:val="c1"/>
          <w:color w:val="000000"/>
          <w:sz w:val="28"/>
          <w:szCs w:val="28"/>
        </w:rPr>
        <w:t>вому образу жизни, формированию навыков принятия самостоятельных реш</w:t>
      </w:r>
      <w:r w:rsidRPr="00E669F4">
        <w:rPr>
          <w:rStyle w:val="c1"/>
          <w:color w:val="000000"/>
          <w:sz w:val="28"/>
          <w:szCs w:val="28"/>
        </w:rPr>
        <w:t>е</w:t>
      </w:r>
      <w:r w:rsidRPr="00E669F4">
        <w:rPr>
          <w:rStyle w:val="c1"/>
          <w:color w:val="000000"/>
          <w:sz w:val="28"/>
          <w:szCs w:val="28"/>
        </w:rPr>
        <w:t>ний в отношении поддержания и укрепления своего здоровья.</w:t>
      </w:r>
      <w:proofErr w:type="gramEnd"/>
    </w:p>
    <w:p w:rsidR="00F552EB" w:rsidRPr="00E669F4" w:rsidRDefault="00F552EB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06A5" w:rsidRPr="00E669F4" w:rsidRDefault="00E669F4" w:rsidP="00F552EB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79B">
        <w:rPr>
          <w:rStyle w:val="c2"/>
          <w:b/>
          <w:bCs/>
          <w:i/>
          <w:color w:val="000000"/>
          <w:sz w:val="28"/>
          <w:szCs w:val="28"/>
        </w:rPr>
        <w:t>Актуальность</w:t>
      </w:r>
      <w:r w:rsidRPr="00E669F4">
        <w:rPr>
          <w:rStyle w:val="c1"/>
          <w:color w:val="000000"/>
          <w:sz w:val="28"/>
          <w:szCs w:val="28"/>
        </w:rPr>
        <w:t xml:space="preserve"> выбранной темы состоит в решении проблемы сохран</w:t>
      </w:r>
      <w:r w:rsidRPr="00E669F4">
        <w:rPr>
          <w:rStyle w:val="c1"/>
          <w:color w:val="000000"/>
          <w:sz w:val="28"/>
          <w:szCs w:val="28"/>
        </w:rPr>
        <w:t>е</w:t>
      </w:r>
      <w:r w:rsidRPr="00E669F4">
        <w:rPr>
          <w:rStyle w:val="c1"/>
          <w:color w:val="000000"/>
          <w:sz w:val="28"/>
          <w:szCs w:val="28"/>
        </w:rPr>
        <w:t>ния и укрепления здоровья детей дошкольного возраста. Одним из путей реш</w:t>
      </w:r>
      <w:r w:rsidRPr="00E669F4">
        <w:rPr>
          <w:rStyle w:val="c1"/>
          <w:color w:val="000000"/>
          <w:sz w:val="28"/>
          <w:szCs w:val="28"/>
        </w:rPr>
        <w:t>е</w:t>
      </w:r>
      <w:r w:rsidRPr="00E669F4">
        <w:rPr>
          <w:rStyle w:val="c1"/>
          <w:color w:val="000000"/>
          <w:sz w:val="28"/>
          <w:szCs w:val="28"/>
        </w:rPr>
        <w:t xml:space="preserve">ния является комплексный подход к оздоровлению детей через использование </w:t>
      </w:r>
      <w:proofErr w:type="spellStart"/>
      <w:r w:rsidRPr="00E669F4"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 w:rsidRPr="00E669F4">
        <w:rPr>
          <w:rStyle w:val="c1"/>
          <w:color w:val="000000"/>
          <w:sz w:val="28"/>
          <w:szCs w:val="28"/>
        </w:rPr>
        <w:t xml:space="preserve"> технологий, без которых немыслим педагогический пр</w:t>
      </w:r>
      <w:r w:rsidRPr="00E669F4">
        <w:rPr>
          <w:rStyle w:val="c1"/>
          <w:color w:val="000000"/>
          <w:sz w:val="28"/>
          <w:szCs w:val="28"/>
        </w:rPr>
        <w:t>о</w:t>
      </w:r>
      <w:r w:rsidRPr="00E669F4">
        <w:rPr>
          <w:rStyle w:val="c1"/>
          <w:color w:val="000000"/>
          <w:sz w:val="28"/>
          <w:szCs w:val="28"/>
        </w:rPr>
        <w:t xml:space="preserve">цесс современного </w:t>
      </w:r>
      <w:r w:rsidR="006423C5">
        <w:rPr>
          <w:rStyle w:val="c1"/>
          <w:color w:val="000000"/>
          <w:sz w:val="28"/>
          <w:szCs w:val="28"/>
        </w:rPr>
        <w:t>дошкольного учреждения</w:t>
      </w:r>
      <w:r w:rsidRPr="00E669F4">
        <w:rPr>
          <w:rStyle w:val="c1"/>
          <w:color w:val="000000"/>
          <w:sz w:val="28"/>
          <w:szCs w:val="28"/>
        </w:rPr>
        <w:t xml:space="preserve">. </w:t>
      </w:r>
    </w:p>
    <w:p w:rsid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E669F4">
        <w:rPr>
          <w:rStyle w:val="c10"/>
          <w:color w:val="000000"/>
          <w:sz w:val="28"/>
          <w:szCs w:val="28"/>
        </w:rPr>
        <w:t>Важность выбр</w:t>
      </w:r>
      <w:r w:rsidR="00AC06A5">
        <w:rPr>
          <w:rStyle w:val="c10"/>
          <w:color w:val="000000"/>
          <w:sz w:val="28"/>
          <w:szCs w:val="28"/>
        </w:rPr>
        <w:t xml:space="preserve">анной темы позволила определить </w:t>
      </w:r>
      <w:r w:rsidRPr="00E669F4">
        <w:rPr>
          <w:rStyle w:val="c2"/>
          <w:bCs/>
          <w:color w:val="000000"/>
          <w:sz w:val="28"/>
          <w:szCs w:val="28"/>
        </w:rPr>
        <w:t>цель и зад</w:t>
      </w:r>
      <w:r w:rsidRPr="00E669F4">
        <w:rPr>
          <w:rStyle w:val="c2"/>
          <w:bCs/>
          <w:color w:val="000000"/>
          <w:sz w:val="28"/>
          <w:szCs w:val="28"/>
        </w:rPr>
        <w:t>а</w:t>
      </w:r>
      <w:r w:rsidRPr="00E669F4">
        <w:rPr>
          <w:rStyle w:val="c2"/>
          <w:bCs/>
          <w:color w:val="000000"/>
          <w:sz w:val="28"/>
          <w:szCs w:val="28"/>
        </w:rPr>
        <w:t>чи</w:t>
      </w:r>
      <w:r w:rsidRPr="00E669F4">
        <w:rPr>
          <w:rStyle w:val="c1"/>
          <w:color w:val="000000"/>
          <w:sz w:val="28"/>
          <w:szCs w:val="28"/>
        </w:rPr>
        <w:t> организации педагогической работы.</w:t>
      </w:r>
    </w:p>
    <w:p w:rsidR="00F552EB" w:rsidRPr="00E669F4" w:rsidRDefault="00F552EB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69F4" w:rsidRDefault="00AC06A5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552EB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моего опыта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 является формирование основ здорового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образа жи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ни и развитие познавательной активности у детей дошкольного возраста п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средством </w:t>
      </w:r>
      <w:proofErr w:type="spellStart"/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здоровьесберегающих</w:t>
      </w:r>
      <w:proofErr w:type="spellEnd"/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технологий.</w:t>
      </w:r>
    </w:p>
    <w:p w:rsidR="00AC06A5" w:rsidRDefault="00AC06A5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552EB" w:rsidRDefault="00F552EB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552EB" w:rsidRPr="00E669F4" w:rsidRDefault="00F552EB" w:rsidP="00F5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Для достижения цели мной определены следующие </w:t>
      </w:r>
      <w:r w:rsidRPr="00F552E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задачи: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E669F4">
        <w:rPr>
          <w:rStyle w:val="c1"/>
          <w:rFonts w:ascii="Times New Roman" w:hAnsi="Times New Roman" w:cs="Times New Roman"/>
          <w:color w:val="000000"/>
          <w:sz w:val="28"/>
          <w:szCs w:val="28"/>
        </w:rPr>
        <w:t>Изучить и определить сис</w:t>
      </w:r>
      <w:r w:rsidR="00AC06A5">
        <w:rPr>
          <w:rStyle w:val="c1"/>
          <w:rFonts w:ascii="Times New Roman" w:hAnsi="Times New Roman" w:cs="Times New Roman"/>
          <w:color w:val="000000"/>
          <w:sz w:val="28"/>
          <w:szCs w:val="28"/>
        </w:rPr>
        <w:t>тему методов и приё</w:t>
      </w:r>
      <w:r w:rsidRPr="00E669F4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мов, направленных на формирование у детей дошкольного возраста понимания здоровья как важне</w:t>
      </w:r>
      <w:r w:rsidRPr="00E669F4">
        <w:rPr>
          <w:rStyle w:val="c1"/>
          <w:rFonts w:ascii="Times New Roman" w:hAnsi="Times New Roman" w:cs="Times New Roman"/>
          <w:color w:val="000000"/>
          <w:sz w:val="28"/>
          <w:szCs w:val="28"/>
        </w:rPr>
        <w:t>й</w:t>
      </w:r>
      <w:r w:rsidRPr="00E669F4">
        <w:rPr>
          <w:rStyle w:val="c1"/>
          <w:rFonts w:ascii="Times New Roman" w:hAnsi="Times New Roman" w:cs="Times New Roman"/>
          <w:color w:val="000000"/>
          <w:sz w:val="28"/>
          <w:szCs w:val="28"/>
        </w:rPr>
        <w:t>шей ценности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2. Организовать </w:t>
      </w:r>
      <w:proofErr w:type="spellStart"/>
      <w:r w:rsidRPr="00E669F4">
        <w:rPr>
          <w:rFonts w:ascii="Times New Roman" w:hAnsi="Times New Roman" w:cs="Times New Roman"/>
          <w:sz w:val="28"/>
          <w:szCs w:val="28"/>
          <w:highlight w:val="white"/>
        </w:rPr>
        <w:t>здоровьесберегающую</w:t>
      </w:r>
      <w:proofErr w:type="spellEnd"/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среду, способствующую форм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рованию здорового образа жизни и развитию познавательной активности п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средством использования </w:t>
      </w:r>
      <w:proofErr w:type="spellStart"/>
      <w:r w:rsidRPr="00E669F4">
        <w:rPr>
          <w:rFonts w:ascii="Times New Roman" w:hAnsi="Times New Roman" w:cs="Times New Roman"/>
          <w:sz w:val="28"/>
          <w:szCs w:val="28"/>
          <w:highlight w:val="white"/>
        </w:rPr>
        <w:t>здоровьесберегающих</w:t>
      </w:r>
      <w:proofErr w:type="spellEnd"/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технологий.</w:t>
      </w:r>
    </w:p>
    <w:p w:rsid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t>3. Реализовать единый подход  в сотрудничестве с родителями по вопр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сам формирования здорового образа жизни и развития познавательной акти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ности детей дошкольного возраста через </w:t>
      </w:r>
      <w:proofErr w:type="spellStart"/>
      <w:r w:rsidRPr="00E669F4">
        <w:rPr>
          <w:rFonts w:ascii="Times New Roman" w:hAnsi="Times New Roman" w:cs="Times New Roman"/>
          <w:sz w:val="28"/>
          <w:szCs w:val="28"/>
          <w:highlight w:val="white"/>
        </w:rPr>
        <w:t>здоровьесберегающие</w:t>
      </w:r>
      <w:proofErr w:type="spellEnd"/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технологии.    </w:t>
      </w:r>
    </w:p>
    <w:p w:rsidR="00AC06A5" w:rsidRPr="00E669F4" w:rsidRDefault="00AC06A5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669F4" w:rsidRP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white"/>
        </w:rPr>
      </w:pPr>
      <w:r w:rsidRPr="00E669F4">
        <w:rPr>
          <w:sz w:val="28"/>
          <w:szCs w:val="28"/>
          <w:highlight w:val="white"/>
        </w:rPr>
        <w:t xml:space="preserve">Прежде чем приступить к работе над выбранной мной темой я повысила свою теоретическую подготовку. Изучила </w:t>
      </w:r>
      <w:r w:rsidR="00AC06A5">
        <w:rPr>
          <w:sz w:val="28"/>
          <w:szCs w:val="28"/>
          <w:highlight w:val="white"/>
        </w:rPr>
        <w:t>и  проанализировала  психолого-</w:t>
      </w:r>
      <w:r w:rsidRPr="00E669F4">
        <w:rPr>
          <w:sz w:val="28"/>
          <w:szCs w:val="28"/>
          <w:highlight w:val="white"/>
        </w:rPr>
        <w:t xml:space="preserve">педагогическую литературу по использованию </w:t>
      </w:r>
      <w:proofErr w:type="spellStart"/>
      <w:r w:rsidRPr="00E669F4">
        <w:rPr>
          <w:sz w:val="28"/>
          <w:szCs w:val="28"/>
          <w:highlight w:val="white"/>
        </w:rPr>
        <w:t>здоровьесберегающих</w:t>
      </w:r>
      <w:proofErr w:type="spellEnd"/>
      <w:r w:rsidRPr="00E669F4">
        <w:rPr>
          <w:sz w:val="28"/>
          <w:szCs w:val="28"/>
          <w:highlight w:val="white"/>
        </w:rPr>
        <w:t xml:space="preserve"> технол</w:t>
      </w:r>
      <w:r w:rsidRPr="00E669F4">
        <w:rPr>
          <w:sz w:val="28"/>
          <w:szCs w:val="28"/>
          <w:highlight w:val="white"/>
        </w:rPr>
        <w:t>о</w:t>
      </w:r>
      <w:r w:rsidRPr="00E669F4">
        <w:rPr>
          <w:sz w:val="28"/>
          <w:szCs w:val="28"/>
          <w:highlight w:val="white"/>
        </w:rPr>
        <w:t>гий в формировании основ здорового образа жизни и развитию познавательной активности у детей дошкольного возраста.</w:t>
      </w:r>
    </w:p>
    <w:p w:rsidR="00E669F4" w:rsidRDefault="00E669F4" w:rsidP="00E669F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69F4">
        <w:rPr>
          <w:color w:val="000000"/>
          <w:sz w:val="28"/>
          <w:szCs w:val="28"/>
          <w:highlight w:val="white"/>
        </w:rPr>
        <w:t>В результате изучения педагогической литературы мной было определена система</w:t>
      </w:r>
      <w:r w:rsidR="00AC06A5">
        <w:rPr>
          <w:rStyle w:val="c1"/>
          <w:color w:val="000000"/>
          <w:sz w:val="28"/>
          <w:szCs w:val="28"/>
        </w:rPr>
        <w:t xml:space="preserve"> методов и приё</w:t>
      </w:r>
      <w:r w:rsidRPr="00E669F4">
        <w:rPr>
          <w:rStyle w:val="c1"/>
          <w:color w:val="000000"/>
          <w:sz w:val="28"/>
          <w:szCs w:val="28"/>
        </w:rPr>
        <w:t>мов, направленных на формирование у детей дошкол</w:t>
      </w:r>
      <w:r w:rsidRPr="00E669F4">
        <w:rPr>
          <w:rStyle w:val="c1"/>
          <w:color w:val="000000"/>
          <w:sz w:val="28"/>
          <w:szCs w:val="28"/>
        </w:rPr>
        <w:t>ь</w:t>
      </w:r>
      <w:r w:rsidRPr="00E669F4">
        <w:rPr>
          <w:rStyle w:val="c1"/>
          <w:color w:val="000000"/>
          <w:sz w:val="28"/>
          <w:szCs w:val="28"/>
        </w:rPr>
        <w:t>ного возраста понимания здоровья как важнейшей ценности</w:t>
      </w:r>
      <w:r w:rsidRPr="00E669F4">
        <w:rPr>
          <w:sz w:val="28"/>
          <w:szCs w:val="28"/>
          <w:highlight w:val="white"/>
        </w:rPr>
        <w:t>.</w:t>
      </w:r>
    </w:p>
    <w:p w:rsidR="003700D6" w:rsidRDefault="003700D6" w:rsidP="00F55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Формирование здорового образа жизни  осуществлялось через такие </w:t>
      </w:r>
      <w:r w:rsidRPr="00F552E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формы</w:t>
      </w:r>
      <w:r w:rsidR="00E86F58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F552E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работы</w:t>
      </w:r>
      <w:r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 как: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-физкультурно-оздоровительные мероприятия, которые включали в себя организованные формы работы и самостоятельную двигательную деятельность детей в повседневной жизни;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-познавательные занятия 1-3 раза в месяц, на которых воспитанники пр</w:t>
      </w:r>
      <w:r w:rsidRPr="00E669F4">
        <w:rPr>
          <w:rFonts w:ascii="Times New Roman" w:hAnsi="Times New Roman" w:cs="Times New Roman"/>
          <w:sz w:val="28"/>
          <w:szCs w:val="28"/>
        </w:rPr>
        <w:t>и</w:t>
      </w:r>
      <w:r w:rsidRPr="00E669F4">
        <w:rPr>
          <w:rFonts w:ascii="Times New Roman" w:hAnsi="Times New Roman" w:cs="Times New Roman"/>
          <w:sz w:val="28"/>
          <w:szCs w:val="28"/>
        </w:rPr>
        <w:t>обретали знания о своем организме, способах сохранения своего здоровья;</w:t>
      </w:r>
    </w:p>
    <w:p w:rsid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-обучающие, развивающие игры и игровые упражнения, которые позв</w:t>
      </w:r>
      <w:r w:rsidRPr="00E669F4">
        <w:rPr>
          <w:rFonts w:ascii="Times New Roman" w:hAnsi="Times New Roman" w:cs="Times New Roman"/>
          <w:sz w:val="28"/>
          <w:szCs w:val="28"/>
        </w:rPr>
        <w:t>о</w:t>
      </w:r>
      <w:r w:rsidRPr="00E669F4">
        <w:rPr>
          <w:rFonts w:ascii="Times New Roman" w:hAnsi="Times New Roman" w:cs="Times New Roman"/>
          <w:sz w:val="28"/>
          <w:szCs w:val="28"/>
        </w:rPr>
        <w:t xml:space="preserve">ляли дать возможность приобретения опыта </w:t>
      </w:r>
      <w:proofErr w:type="spellStart"/>
      <w:r w:rsidRPr="00E669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669F4"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80325D" w:rsidRDefault="0080325D" w:rsidP="00803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F4" w:rsidRPr="00E669F4" w:rsidRDefault="00C80849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своей работе решала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задачи, кото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рые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ются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 следующим </w:t>
      </w:r>
      <w:r w:rsidR="00E669F4" w:rsidRPr="00F552EB"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  <w:t>направлениям: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-привитие стойкости культурно-гигиенических навыков;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-обучение уходу за своим телом, навыкам оказания элементарной пом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щи;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4A520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представлений об окружающей среде;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-формирование привычки ежедневных физкультурных упражнений;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развитие представлений о строении собственного тела, назначении о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ганов;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 представления о том, что полезно и что вредно для орг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низма;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выработка у ребёнка осознанного отношения к своему здоровью, умения определить свои состояние и ощущения;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обучение детей правилам дорожного движения, поведению на улицах и на дорогах;</w:t>
      </w:r>
    </w:p>
    <w:p w:rsidR="00AC06A5" w:rsidRPr="00B365F4" w:rsidRDefault="00E669F4" w:rsidP="00B36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4A520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ведение систематической работы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 обеспечению безопасности жизн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деятельности, выработке знаний и умений действовать</w:t>
      </w:r>
      <w:r w:rsidR="00AC0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опасных жизненных ситуациях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9F4" w:rsidRPr="00E669F4" w:rsidRDefault="00C80849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результате чего у воспитанников были сформированы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представления о том, что: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красивым и здоровым телом делают физические упражнения и отдых, полезная пища, свежий воздух и чистота;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значение рационального питания для здоровья человека;</w:t>
      </w:r>
    </w:p>
    <w:p w:rsid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 w:rsidR="00AC06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пользе закаливания для здоровья.</w:t>
      </w:r>
    </w:p>
    <w:p w:rsidR="00C80849" w:rsidRPr="00E86F58" w:rsidRDefault="00C80849" w:rsidP="0080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25D" w:rsidRDefault="00E669F4" w:rsidP="004A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 xml:space="preserve">С этой целью были созданы соответствующие условия для формирования у детей </w:t>
      </w:r>
      <w:r w:rsidR="00F55DA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о</w:t>
      </w:r>
      <w:r w:rsidR="00F55DAF">
        <w:rPr>
          <w:rFonts w:ascii="Times New Roman" w:hAnsi="Times New Roman" w:cs="Times New Roman"/>
          <w:sz w:val="28"/>
          <w:szCs w:val="28"/>
        </w:rPr>
        <w:t xml:space="preserve"> здоровом образе</w:t>
      </w:r>
      <w:r w:rsidR="00C80849">
        <w:rPr>
          <w:rFonts w:ascii="Times New Roman" w:hAnsi="Times New Roman" w:cs="Times New Roman"/>
          <w:sz w:val="28"/>
          <w:szCs w:val="28"/>
        </w:rPr>
        <w:t xml:space="preserve"> жизни: постоянное пополнение </w:t>
      </w:r>
      <w:r w:rsidR="00C80849" w:rsidRPr="00F552EB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C80849" w:rsidRPr="00F552E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80849" w:rsidRPr="00F552EB">
        <w:rPr>
          <w:rFonts w:ascii="Times New Roman" w:hAnsi="Times New Roman" w:cs="Times New Roman"/>
          <w:b/>
          <w:i/>
          <w:sz w:val="28"/>
          <w:szCs w:val="28"/>
        </w:rPr>
        <w:t>метно-развивающей среды</w:t>
      </w:r>
      <w:r w:rsidR="00F55DAF">
        <w:rPr>
          <w:rFonts w:ascii="Times New Roman" w:hAnsi="Times New Roman" w:cs="Times New Roman"/>
          <w:sz w:val="28"/>
          <w:szCs w:val="28"/>
        </w:rPr>
        <w:t xml:space="preserve"> в уголке двигательной активности,</w:t>
      </w:r>
      <w:r w:rsidR="00C80849">
        <w:rPr>
          <w:rFonts w:ascii="Times New Roman" w:hAnsi="Times New Roman" w:cs="Times New Roman"/>
          <w:sz w:val="28"/>
          <w:szCs w:val="28"/>
        </w:rPr>
        <w:t xml:space="preserve"> где о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борудов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ние расположено таким образом, чтобы дети могли беспрепятственно подх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дить к нему и самостоятельно им пользоваться.</w:t>
      </w:r>
      <w:r w:rsidR="00E8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69F4">
        <w:rPr>
          <w:rFonts w:ascii="Times New Roman" w:hAnsi="Times New Roman" w:cs="Times New Roman"/>
          <w:sz w:val="28"/>
          <w:szCs w:val="28"/>
        </w:rPr>
        <w:t>В работе с детьми успешно ре</w:t>
      </w:r>
      <w:r w:rsidRPr="00E669F4">
        <w:rPr>
          <w:rFonts w:ascii="Times New Roman" w:hAnsi="Times New Roman" w:cs="Times New Roman"/>
          <w:sz w:val="28"/>
          <w:szCs w:val="28"/>
        </w:rPr>
        <w:t>а</w:t>
      </w:r>
      <w:r w:rsidRPr="00E669F4">
        <w:rPr>
          <w:rFonts w:ascii="Times New Roman" w:hAnsi="Times New Roman" w:cs="Times New Roman"/>
          <w:sz w:val="28"/>
          <w:szCs w:val="28"/>
        </w:rPr>
        <w:t xml:space="preserve">лизовывалась  такая </w:t>
      </w:r>
      <w:proofErr w:type="spellStart"/>
      <w:r w:rsidRPr="00E669F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E669F4">
        <w:rPr>
          <w:rFonts w:ascii="Times New Roman" w:hAnsi="Times New Roman" w:cs="Times New Roman"/>
          <w:sz w:val="28"/>
          <w:szCs w:val="28"/>
        </w:rPr>
        <w:t xml:space="preserve"> технология как  натуропатия, приём фитонцидов (лука, чеснока), а также живых витаминов:  сырой моркови, све</w:t>
      </w:r>
      <w:r w:rsidRPr="00E669F4">
        <w:rPr>
          <w:rFonts w:ascii="Times New Roman" w:hAnsi="Times New Roman" w:cs="Times New Roman"/>
          <w:sz w:val="28"/>
          <w:szCs w:val="28"/>
        </w:rPr>
        <w:t>к</w:t>
      </w:r>
      <w:r w:rsidRPr="00E669F4">
        <w:rPr>
          <w:rFonts w:ascii="Times New Roman" w:hAnsi="Times New Roman" w:cs="Times New Roman"/>
          <w:sz w:val="28"/>
          <w:szCs w:val="28"/>
        </w:rPr>
        <w:t xml:space="preserve">лы, капусты, яблок), которые  </w:t>
      </w:r>
      <w:r w:rsidRPr="00E86F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</w:rPr>
        <w:t xml:space="preserve">используются для </w:t>
      </w:r>
      <w:r w:rsidRPr="00E669F4">
        <w:rPr>
          <w:rFonts w:ascii="Times New Roman" w:hAnsi="Times New Roman" w:cs="Times New Roman"/>
          <w:sz w:val="28"/>
          <w:szCs w:val="28"/>
        </w:rPr>
        <w:t>повышения иммунитета и противовирусной защиты у детей.</w:t>
      </w:r>
      <w:proofErr w:type="gramEnd"/>
      <w:r w:rsidR="00E86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9F4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среда способствовала</w:t>
      </w:r>
      <w:r w:rsidRPr="00E669F4">
        <w:rPr>
          <w:rFonts w:ascii="Times New Roman" w:hAnsi="Times New Roman" w:cs="Times New Roman"/>
          <w:sz w:val="28"/>
          <w:szCs w:val="28"/>
        </w:rPr>
        <w:t xml:space="preserve"> предупреждению соматических и эмоц</w:t>
      </w:r>
      <w:r w:rsidR="00B365F4">
        <w:rPr>
          <w:rFonts w:ascii="Times New Roman" w:hAnsi="Times New Roman" w:cs="Times New Roman"/>
          <w:sz w:val="28"/>
          <w:szCs w:val="28"/>
        </w:rPr>
        <w:t xml:space="preserve">иональных перегрузок детей. Это, </w:t>
      </w:r>
      <w:r w:rsidRPr="00E669F4">
        <w:rPr>
          <w:rFonts w:ascii="Times New Roman" w:hAnsi="Times New Roman" w:cs="Times New Roman"/>
          <w:sz w:val="28"/>
          <w:szCs w:val="28"/>
        </w:rPr>
        <w:t>в свою очередь</w:t>
      </w:r>
      <w:r w:rsidR="00B365F4">
        <w:rPr>
          <w:rFonts w:ascii="Times New Roman" w:hAnsi="Times New Roman" w:cs="Times New Roman"/>
          <w:sz w:val="28"/>
          <w:szCs w:val="28"/>
        </w:rPr>
        <w:t>,</w:t>
      </w:r>
      <w:r w:rsidRPr="00E669F4">
        <w:rPr>
          <w:rFonts w:ascii="Times New Roman" w:hAnsi="Times New Roman" w:cs="Times New Roman"/>
          <w:sz w:val="28"/>
          <w:szCs w:val="28"/>
        </w:rPr>
        <w:t xml:space="preserve"> повлияло на качество и усп</w:t>
      </w:r>
      <w:r w:rsidR="00B365F4">
        <w:rPr>
          <w:rFonts w:ascii="Times New Roman" w:hAnsi="Times New Roman" w:cs="Times New Roman"/>
          <w:sz w:val="28"/>
          <w:szCs w:val="28"/>
        </w:rPr>
        <w:t>ешность образования (</w:t>
      </w:r>
      <w:r w:rsidRPr="00E669F4">
        <w:rPr>
          <w:rFonts w:ascii="Times New Roman" w:hAnsi="Times New Roman" w:cs="Times New Roman"/>
          <w:sz w:val="28"/>
          <w:szCs w:val="28"/>
        </w:rPr>
        <w:t>снижение  п</w:t>
      </w:r>
      <w:r w:rsidRPr="00E669F4">
        <w:rPr>
          <w:rFonts w:ascii="Times New Roman" w:hAnsi="Times New Roman" w:cs="Times New Roman"/>
          <w:sz w:val="28"/>
          <w:szCs w:val="28"/>
        </w:rPr>
        <w:t>о</w:t>
      </w:r>
      <w:r w:rsidRPr="00E669F4">
        <w:rPr>
          <w:rFonts w:ascii="Times New Roman" w:hAnsi="Times New Roman" w:cs="Times New Roman"/>
          <w:sz w:val="28"/>
          <w:szCs w:val="28"/>
        </w:rPr>
        <w:t>казателя заболеваемости детей</w:t>
      </w:r>
      <w:r w:rsidR="00B365F4">
        <w:rPr>
          <w:rFonts w:ascii="Times New Roman" w:hAnsi="Times New Roman" w:cs="Times New Roman"/>
          <w:sz w:val="28"/>
          <w:szCs w:val="28"/>
        </w:rPr>
        <w:t>)</w:t>
      </w:r>
      <w:r w:rsidRPr="00E669F4">
        <w:rPr>
          <w:rFonts w:ascii="Times New Roman" w:hAnsi="Times New Roman" w:cs="Times New Roman"/>
          <w:sz w:val="28"/>
          <w:szCs w:val="28"/>
        </w:rPr>
        <w:t>.</w:t>
      </w:r>
    </w:p>
    <w:p w:rsidR="004A5204" w:rsidRDefault="004A5204" w:rsidP="00803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56" w:rsidRDefault="003356E6" w:rsidP="001D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своей работе </w:t>
      </w:r>
      <w:r w:rsidR="00F55DAF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особое внимание уделяю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55DA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познавательной</w:t>
      </w:r>
      <w:r w:rsidR="00E669F4" w:rsidRPr="00F552EB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деяте</w:t>
      </w:r>
      <w:r w:rsidR="00F55DA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льности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ED634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D634B" w:rsidRPr="00ED634B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дидактическим </w:t>
      </w:r>
      <w:r w:rsidR="00A829BF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и настольно-печатным </w:t>
      </w:r>
      <w:r w:rsidR="00ED634B" w:rsidRPr="00ED634B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играм</w:t>
      </w:r>
      <w:r w:rsidR="00ED634B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иллюстративному </w:t>
      </w:r>
      <w:proofErr w:type="spellStart"/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матер</w:t>
      </w:r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и</w:t>
      </w:r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алу</w:t>
      </w:r>
      <w:proofErr w:type="gramStart"/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>,</w:t>
      </w:r>
      <w:r w:rsidR="00A829B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п</w:t>
      </w:r>
      <w:proofErr w:type="gramEnd"/>
      <w:r w:rsidR="00A829BF">
        <w:rPr>
          <w:rFonts w:ascii="Times New Roman" w:hAnsi="Times New Roman" w:cs="Times New Roman"/>
          <w:b/>
          <w:i/>
          <w:sz w:val="28"/>
          <w:szCs w:val="28"/>
          <w:highlight w:val="white"/>
        </w:rPr>
        <w:t>одбору</w:t>
      </w:r>
      <w:proofErr w:type="spellEnd"/>
      <w:r w:rsidR="00A829BF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художественной литературы,</w:t>
      </w:r>
      <w:r w:rsidR="00433EED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="00ED634B">
        <w:rPr>
          <w:rFonts w:ascii="Times New Roman" w:hAnsi="Times New Roman" w:cs="Times New Roman"/>
          <w:sz w:val="28"/>
          <w:szCs w:val="28"/>
          <w:highlight w:val="white"/>
        </w:rPr>
        <w:t>в процессе чего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 xml:space="preserve"> ребё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нок прио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>бр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>тает знания о своё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м организме, способах сохранения своего здоровья</w:t>
      </w:r>
      <w:r w:rsidR="003D779B">
        <w:rPr>
          <w:rFonts w:ascii="Times New Roman" w:hAnsi="Times New Roman" w:cs="Times New Roman"/>
          <w:sz w:val="28"/>
          <w:szCs w:val="28"/>
        </w:rPr>
        <w:t>.</w:t>
      </w:r>
      <w:r w:rsidR="00ED634B">
        <w:rPr>
          <w:rFonts w:ascii="Times New Roman" w:hAnsi="Times New Roman" w:cs="Times New Roman"/>
          <w:sz w:val="28"/>
          <w:szCs w:val="28"/>
        </w:rPr>
        <w:t xml:space="preserve">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Обуча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ю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щие и воспитательные задачи реализовы</w:t>
      </w:r>
      <w:r w:rsidR="00A829BF">
        <w:rPr>
          <w:rFonts w:ascii="Times New Roman" w:hAnsi="Times New Roman" w:cs="Times New Roman"/>
          <w:sz w:val="28"/>
          <w:szCs w:val="28"/>
          <w:highlight w:val="white"/>
        </w:rPr>
        <w:t>ваю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посредством интеграции всех о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б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разовательных областей  в процессе основн</w:t>
      </w:r>
      <w:r w:rsidR="00B365F4">
        <w:rPr>
          <w:rFonts w:ascii="Times New Roman" w:hAnsi="Times New Roman" w:cs="Times New Roman"/>
          <w:sz w:val="28"/>
          <w:szCs w:val="28"/>
          <w:highlight w:val="white"/>
        </w:rPr>
        <w:t xml:space="preserve">ых видов детской деятельности: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г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ровой, познавательно-практической, двигательной</w:t>
      </w:r>
      <w:r w:rsidR="00F55DAF">
        <w:rPr>
          <w:rFonts w:ascii="Times New Roman" w:hAnsi="Times New Roman" w:cs="Times New Roman"/>
          <w:sz w:val="28"/>
          <w:szCs w:val="28"/>
        </w:rPr>
        <w:t xml:space="preserve">. </w:t>
      </w:r>
      <w:r w:rsidR="00ED634B">
        <w:rPr>
          <w:rFonts w:ascii="Times New Roman" w:hAnsi="Times New Roman" w:cs="Times New Roman"/>
          <w:sz w:val="28"/>
          <w:szCs w:val="28"/>
        </w:rPr>
        <w:t>Проведены занятия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 по во</w:t>
      </w:r>
      <w:r w:rsidR="00E669F4" w:rsidRPr="00E669F4">
        <w:rPr>
          <w:rFonts w:ascii="Times New Roman" w:hAnsi="Times New Roman" w:cs="Times New Roman"/>
          <w:sz w:val="28"/>
          <w:szCs w:val="28"/>
        </w:rPr>
        <w:t>с</w:t>
      </w:r>
      <w:r w:rsidR="00E669F4" w:rsidRPr="00E669F4">
        <w:rPr>
          <w:rFonts w:ascii="Times New Roman" w:hAnsi="Times New Roman" w:cs="Times New Roman"/>
          <w:sz w:val="28"/>
          <w:szCs w:val="28"/>
        </w:rPr>
        <w:t>питанию здорового образа жизни  по темам: «Дорога к доброму здоровью», «Познай себя», «Что полезно и что вредно для зубов</w:t>
      </w:r>
      <w:r w:rsidR="00B365F4">
        <w:rPr>
          <w:rFonts w:ascii="Times New Roman" w:hAnsi="Times New Roman" w:cs="Times New Roman"/>
          <w:sz w:val="28"/>
          <w:szCs w:val="28"/>
        </w:rPr>
        <w:t>?</w:t>
      </w:r>
      <w:r w:rsidR="00E669F4" w:rsidRPr="00E669F4">
        <w:rPr>
          <w:rFonts w:ascii="Times New Roman" w:hAnsi="Times New Roman" w:cs="Times New Roman"/>
          <w:sz w:val="28"/>
          <w:szCs w:val="28"/>
        </w:rPr>
        <w:t>», «Витаминна</w:t>
      </w:r>
      <w:r w:rsidR="00B365F4">
        <w:rPr>
          <w:rFonts w:ascii="Times New Roman" w:hAnsi="Times New Roman" w:cs="Times New Roman"/>
          <w:sz w:val="28"/>
          <w:szCs w:val="28"/>
        </w:rPr>
        <w:t>я семья» и другие</w:t>
      </w:r>
      <w:r w:rsidR="00E669F4" w:rsidRPr="00E669F4">
        <w:rPr>
          <w:rFonts w:ascii="Times New Roman" w:hAnsi="Times New Roman" w:cs="Times New Roman"/>
          <w:sz w:val="28"/>
          <w:szCs w:val="28"/>
        </w:rPr>
        <w:t>.</w:t>
      </w:r>
    </w:p>
    <w:p w:rsidR="004A5204" w:rsidRDefault="004A5204" w:rsidP="001D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F4" w:rsidRPr="004A5204" w:rsidRDefault="003356E6" w:rsidP="004A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69F4" w:rsidRPr="00F552EB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</w:t>
      </w:r>
      <w:r w:rsidRPr="00F552EB">
        <w:rPr>
          <w:rFonts w:ascii="Times New Roman" w:hAnsi="Times New Roman" w:cs="Times New Roman"/>
          <w:b/>
          <w:i/>
          <w:sz w:val="28"/>
          <w:szCs w:val="28"/>
        </w:rPr>
        <w:t>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с воспитанниками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зую: ходьбу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 по дорожкам здор</w:t>
      </w:r>
      <w:r w:rsidR="00B365F4">
        <w:rPr>
          <w:rFonts w:ascii="Times New Roman" w:hAnsi="Times New Roman" w:cs="Times New Roman"/>
          <w:sz w:val="28"/>
          <w:szCs w:val="28"/>
        </w:rPr>
        <w:t xml:space="preserve">овья, </w:t>
      </w:r>
      <w:r w:rsidR="00A829BF">
        <w:rPr>
          <w:rFonts w:ascii="Times New Roman" w:hAnsi="Times New Roman" w:cs="Times New Roman"/>
          <w:sz w:val="28"/>
          <w:szCs w:val="28"/>
        </w:rPr>
        <w:t>ежедневную утреннюю гимнастику с пре</w:t>
      </w:r>
      <w:r w:rsidR="00A829BF">
        <w:rPr>
          <w:rFonts w:ascii="Times New Roman" w:hAnsi="Times New Roman" w:cs="Times New Roman"/>
          <w:sz w:val="28"/>
          <w:szCs w:val="28"/>
        </w:rPr>
        <w:t>д</w:t>
      </w:r>
      <w:r w:rsidR="00A829BF">
        <w:rPr>
          <w:rFonts w:ascii="Times New Roman" w:hAnsi="Times New Roman" w:cs="Times New Roman"/>
          <w:sz w:val="28"/>
          <w:szCs w:val="28"/>
        </w:rPr>
        <w:t xml:space="preserve">метами и без них, физкультминутки во время занятий. </w:t>
      </w:r>
      <w:proofErr w:type="gramStart"/>
      <w:r w:rsidR="00A829BF">
        <w:rPr>
          <w:rFonts w:ascii="Times New Roman" w:hAnsi="Times New Roman" w:cs="Times New Roman"/>
          <w:sz w:val="28"/>
          <w:szCs w:val="28"/>
        </w:rPr>
        <w:t>Важное внимание уд</w:t>
      </w:r>
      <w:r w:rsidR="00A829BF">
        <w:rPr>
          <w:rFonts w:ascii="Times New Roman" w:hAnsi="Times New Roman" w:cs="Times New Roman"/>
          <w:sz w:val="28"/>
          <w:szCs w:val="28"/>
        </w:rPr>
        <w:t>е</w:t>
      </w:r>
      <w:r w:rsidR="00A829BF">
        <w:rPr>
          <w:rFonts w:ascii="Times New Roman" w:hAnsi="Times New Roman" w:cs="Times New Roman"/>
          <w:sz w:val="28"/>
          <w:szCs w:val="28"/>
        </w:rPr>
        <w:t xml:space="preserve">ляю системе закаливания: </w:t>
      </w:r>
      <w:r w:rsidR="00BC490A">
        <w:rPr>
          <w:rFonts w:ascii="Times New Roman" w:hAnsi="Times New Roman" w:cs="Times New Roman"/>
          <w:sz w:val="28"/>
          <w:szCs w:val="28"/>
        </w:rPr>
        <w:t>полоскание рта</w:t>
      </w:r>
      <w:r w:rsidR="00A829BF">
        <w:rPr>
          <w:rFonts w:ascii="Times New Roman" w:hAnsi="Times New Roman" w:cs="Times New Roman"/>
          <w:sz w:val="28"/>
          <w:szCs w:val="28"/>
        </w:rPr>
        <w:t xml:space="preserve"> водой комнатной температуры</w:t>
      </w:r>
      <w:r w:rsidR="00BC490A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829B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C490A">
        <w:rPr>
          <w:rFonts w:ascii="Times New Roman" w:hAnsi="Times New Roman" w:cs="Times New Roman"/>
          <w:sz w:val="28"/>
          <w:szCs w:val="28"/>
        </w:rPr>
        <w:t>приё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ма пищи, </w:t>
      </w:r>
      <w:r w:rsidR="00A829BF">
        <w:rPr>
          <w:rFonts w:ascii="Times New Roman" w:hAnsi="Times New Roman" w:cs="Times New Roman"/>
          <w:sz w:val="28"/>
          <w:szCs w:val="28"/>
        </w:rPr>
        <w:t>умывание в течение дня прохладной водой, игры с в</w:t>
      </w:r>
      <w:r w:rsidR="00A829BF">
        <w:rPr>
          <w:rFonts w:ascii="Times New Roman" w:hAnsi="Times New Roman" w:cs="Times New Roman"/>
          <w:sz w:val="28"/>
          <w:szCs w:val="28"/>
        </w:rPr>
        <w:t>о</w:t>
      </w:r>
      <w:r w:rsidR="00A829BF">
        <w:rPr>
          <w:rFonts w:ascii="Times New Roman" w:hAnsi="Times New Roman" w:cs="Times New Roman"/>
          <w:sz w:val="28"/>
          <w:szCs w:val="28"/>
        </w:rPr>
        <w:t>дой, физические упражнения в проветренном помещении и на воздухе в обле</w:t>
      </w:r>
      <w:r w:rsidR="00A829BF">
        <w:rPr>
          <w:rFonts w:ascii="Times New Roman" w:hAnsi="Times New Roman" w:cs="Times New Roman"/>
          <w:sz w:val="28"/>
          <w:szCs w:val="28"/>
        </w:rPr>
        <w:t>г</w:t>
      </w:r>
      <w:r w:rsidR="00A829BF">
        <w:rPr>
          <w:rFonts w:ascii="Times New Roman" w:hAnsi="Times New Roman" w:cs="Times New Roman"/>
          <w:sz w:val="28"/>
          <w:szCs w:val="28"/>
        </w:rPr>
        <w:t>чённой, не стесняющей движения одежде.</w:t>
      </w:r>
      <w:proofErr w:type="gramEnd"/>
      <w:r w:rsidR="00F82BBD">
        <w:rPr>
          <w:rFonts w:ascii="Times New Roman" w:hAnsi="Times New Roman" w:cs="Times New Roman"/>
          <w:sz w:val="28"/>
          <w:szCs w:val="28"/>
        </w:rPr>
        <w:t xml:space="preserve"> 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В ходе работы с воспитанниками применяю разнообразные гимнастики: пальчиковую, дыхательную гимнастику </w:t>
      </w:r>
      <w:r w:rsidR="00E669F4" w:rsidRPr="00E669F4">
        <w:rPr>
          <w:rFonts w:ascii="Times New Roman" w:hAnsi="Times New Roman" w:cs="Times New Roman"/>
          <w:sz w:val="28"/>
          <w:szCs w:val="28"/>
        </w:rPr>
        <w:lastRenderedPageBreak/>
        <w:t xml:space="preserve">по методике А. Стрельниковой, зрительную гимнастику  по методике  В. </w:t>
      </w:r>
      <w:proofErr w:type="gramStart"/>
      <w:r w:rsidR="00E669F4" w:rsidRPr="00E669F4">
        <w:rPr>
          <w:rFonts w:ascii="Times New Roman" w:hAnsi="Times New Roman" w:cs="Times New Roman"/>
          <w:sz w:val="28"/>
          <w:szCs w:val="28"/>
        </w:rPr>
        <w:t>База</w:t>
      </w:r>
      <w:r w:rsidR="00E669F4" w:rsidRPr="00E669F4">
        <w:rPr>
          <w:rFonts w:ascii="Times New Roman" w:hAnsi="Times New Roman" w:cs="Times New Roman"/>
          <w:sz w:val="28"/>
          <w:szCs w:val="28"/>
        </w:rPr>
        <w:t>р</w:t>
      </w:r>
      <w:r w:rsidR="00E669F4" w:rsidRPr="00E669F4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E669F4" w:rsidRPr="00E669F4">
        <w:rPr>
          <w:rFonts w:ascii="Times New Roman" w:hAnsi="Times New Roman" w:cs="Times New Roman"/>
          <w:sz w:val="28"/>
          <w:szCs w:val="28"/>
        </w:rPr>
        <w:t>, которая является профилактикой близорукости</w:t>
      </w:r>
      <w:r w:rsidR="0080325D">
        <w:rPr>
          <w:rFonts w:ascii="Times New Roman" w:hAnsi="Times New Roman" w:cs="Times New Roman"/>
          <w:sz w:val="28"/>
          <w:szCs w:val="28"/>
        </w:rPr>
        <w:t xml:space="preserve"> и дальнозоркости.</w:t>
      </w:r>
      <w:r w:rsidR="00E8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  использую подвижные игры и 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игровые упражнения по </w:t>
      </w:r>
      <w:proofErr w:type="spellStart"/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здоровьесбереж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6F58">
        <w:rPr>
          <w:rFonts w:ascii="Times New Roman" w:hAnsi="Times New Roman" w:cs="Times New Roman"/>
          <w:color w:val="000000"/>
          <w:sz w:val="28"/>
          <w:szCs w:val="28"/>
        </w:rPr>
        <w:t>ию</w:t>
      </w:r>
      <w:proofErr w:type="spellEnd"/>
      <w:r w:rsidR="00E86F58">
        <w:rPr>
          <w:rFonts w:ascii="Times New Roman" w:hAnsi="Times New Roman" w:cs="Times New Roman"/>
          <w:color w:val="000000"/>
          <w:sz w:val="28"/>
          <w:szCs w:val="28"/>
        </w:rPr>
        <w:t>, которые протекают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на эмоциональном подъёме, стимулируя</w:t>
      </w:r>
      <w:r w:rsidR="001D0B56">
        <w:rPr>
          <w:rFonts w:ascii="Times New Roman" w:hAnsi="Times New Roman" w:cs="Times New Roman"/>
          <w:color w:val="000000"/>
          <w:sz w:val="28"/>
          <w:szCs w:val="28"/>
        </w:rPr>
        <w:t xml:space="preserve"> двигател</w:t>
      </w:r>
      <w:r w:rsidR="001D0B5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D0B56">
        <w:rPr>
          <w:rFonts w:ascii="Times New Roman" w:hAnsi="Times New Roman" w:cs="Times New Roman"/>
          <w:color w:val="000000"/>
          <w:sz w:val="28"/>
          <w:szCs w:val="28"/>
        </w:rPr>
        <w:t>ную активность детей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E86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5DAF">
        <w:rPr>
          <w:rFonts w:ascii="Times New Roman" w:hAnsi="Times New Roman" w:cs="Times New Roman"/>
          <w:sz w:val="28"/>
          <w:szCs w:val="28"/>
        </w:rPr>
        <w:t>Ежедневные оздоровительные прогулки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 обогаща</w:t>
      </w:r>
      <w:r w:rsidR="00F55DAF">
        <w:rPr>
          <w:rFonts w:ascii="Times New Roman" w:hAnsi="Times New Roman" w:cs="Times New Roman"/>
          <w:sz w:val="28"/>
          <w:szCs w:val="28"/>
        </w:rPr>
        <w:t>ю</w:t>
      </w:r>
      <w:r w:rsidR="00E669F4" w:rsidRPr="00E669F4">
        <w:rPr>
          <w:rFonts w:ascii="Times New Roman" w:hAnsi="Times New Roman" w:cs="Times New Roman"/>
          <w:sz w:val="28"/>
          <w:szCs w:val="28"/>
        </w:rPr>
        <w:t>т д</w:t>
      </w:r>
      <w:r w:rsidR="00E669F4" w:rsidRPr="00E669F4">
        <w:rPr>
          <w:rFonts w:ascii="Times New Roman" w:hAnsi="Times New Roman" w:cs="Times New Roman"/>
          <w:sz w:val="28"/>
          <w:szCs w:val="28"/>
        </w:rPr>
        <w:t>е</w:t>
      </w:r>
      <w:r w:rsidR="00E669F4" w:rsidRPr="00E669F4">
        <w:rPr>
          <w:rFonts w:ascii="Times New Roman" w:hAnsi="Times New Roman" w:cs="Times New Roman"/>
          <w:sz w:val="28"/>
          <w:szCs w:val="28"/>
        </w:rPr>
        <w:t>тей не только положительными эмоциями, но и способствует укреплению се</w:t>
      </w:r>
      <w:r w:rsidR="00E669F4" w:rsidRPr="00E669F4">
        <w:rPr>
          <w:rFonts w:ascii="Times New Roman" w:hAnsi="Times New Roman" w:cs="Times New Roman"/>
          <w:sz w:val="28"/>
          <w:szCs w:val="28"/>
        </w:rPr>
        <w:t>р</w:t>
      </w:r>
      <w:r w:rsidR="00E669F4" w:rsidRPr="00E669F4">
        <w:rPr>
          <w:rFonts w:ascii="Times New Roman" w:hAnsi="Times New Roman" w:cs="Times New Roman"/>
          <w:sz w:val="28"/>
          <w:szCs w:val="28"/>
        </w:rPr>
        <w:t>дечно-сосудистой, дыха</w:t>
      </w:r>
      <w:r w:rsidR="001D0B56">
        <w:rPr>
          <w:rFonts w:ascii="Times New Roman" w:hAnsi="Times New Roman" w:cs="Times New Roman"/>
          <w:sz w:val="28"/>
          <w:szCs w:val="28"/>
        </w:rPr>
        <w:t>тельной и других важных систем.</w:t>
      </w:r>
      <w:proofErr w:type="gramEnd"/>
      <w:r w:rsidR="00F82BBD">
        <w:rPr>
          <w:rFonts w:ascii="Times New Roman" w:hAnsi="Times New Roman" w:cs="Times New Roman"/>
          <w:sz w:val="28"/>
          <w:szCs w:val="28"/>
        </w:rPr>
        <w:t xml:space="preserve"> </w:t>
      </w:r>
      <w:r w:rsidR="00F55DAF">
        <w:rPr>
          <w:rFonts w:ascii="Times New Roman" w:hAnsi="Times New Roman" w:cs="Times New Roman"/>
          <w:sz w:val="28"/>
          <w:szCs w:val="28"/>
        </w:rPr>
        <w:t>Формирование пре</w:t>
      </w:r>
      <w:r w:rsidR="00F55DAF">
        <w:rPr>
          <w:rFonts w:ascii="Times New Roman" w:hAnsi="Times New Roman" w:cs="Times New Roman"/>
          <w:sz w:val="28"/>
          <w:szCs w:val="28"/>
        </w:rPr>
        <w:t>д</w:t>
      </w:r>
      <w:r w:rsidR="00F55DAF">
        <w:rPr>
          <w:rFonts w:ascii="Times New Roman" w:hAnsi="Times New Roman" w:cs="Times New Roman"/>
          <w:sz w:val="28"/>
          <w:szCs w:val="28"/>
        </w:rPr>
        <w:t xml:space="preserve">ставлений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о режиме, активности и отдыхе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8"/>
          <w:szCs w:val="28"/>
        </w:rPr>
        <w:t>лось через</w:t>
      </w:r>
      <w:r w:rsidR="00F82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F82BBD">
        <w:rPr>
          <w:rFonts w:ascii="Times New Roman" w:hAnsi="Times New Roman" w:cs="Times New Roman"/>
          <w:color w:val="000000"/>
          <w:sz w:val="28"/>
          <w:szCs w:val="28"/>
        </w:rPr>
        <w:t>нение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санитарно-гигиенических требований,</w:t>
      </w:r>
      <w:r w:rsidR="00F55DA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личной гигиеной, проветр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ванием и влажной уборкой помещений, соблюдением общего режима дня, р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жима двигательной активности, режима питания и сна, ограничение предельн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го уровня учебной нагрузки во избежание переутомления.</w:t>
      </w:r>
    </w:p>
    <w:p w:rsidR="001D0B56" w:rsidRPr="00E669F4" w:rsidRDefault="001D0B56" w:rsidP="001D0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9F4" w:rsidRPr="004A5204" w:rsidRDefault="004A5204" w:rsidP="004A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2E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Сотрудничество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здорового образа жизни 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>ганиз</w:t>
      </w:r>
      <w:r w:rsidR="00F552EB">
        <w:rPr>
          <w:rFonts w:ascii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: родительские собрания; </w:t>
      </w:r>
      <w:r w:rsidR="00E669F4" w:rsidRPr="00E669F4">
        <w:rPr>
          <w:rFonts w:ascii="Times New Roman" w:hAnsi="Times New Roman" w:cs="Times New Roman"/>
          <w:sz w:val="28"/>
          <w:szCs w:val="28"/>
        </w:rPr>
        <w:t>вы</w:t>
      </w:r>
      <w:r w:rsidR="001D0B56">
        <w:rPr>
          <w:rFonts w:ascii="Times New Roman" w:hAnsi="Times New Roman" w:cs="Times New Roman"/>
          <w:sz w:val="28"/>
          <w:szCs w:val="28"/>
        </w:rPr>
        <w:t>ставки детских работ;  папок-</w:t>
      </w:r>
      <w:r w:rsidR="00F55DAF">
        <w:rPr>
          <w:rFonts w:ascii="Times New Roman" w:hAnsi="Times New Roman" w:cs="Times New Roman"/>
          <w:sz w:val="28"/>
          <w:szCs w:val="28"/>
        </w:rPr>
        <w:t>передвижек</w:t>
      </w:r>
      <w:r w:rsidR="00E669F4" w:rsidRPr="00E669F4">
        <w:rPr>
          <w:rFonts w:ascii="Times New Roman" w:hAnsi="Times New Roman" w:cs="Times New Roman"/>
          <w:sz w:val="28"/>
          <w:szCs w:val="28"/>
        </w:rPr>
        <w:t>;</w:t>
      </w:r>
      <w:r w:rsidR="00F82BBD">
        <w:rPr>
          <w:rFonts w:ascii="Times New Roman" w:hAnsi="Times New Roman" w:cs="Times New Roman"/>
          <w:sz w:val="28"/>
          <w:szCs w:val="28"/>
        </w:rPr>
        <w:t xml:space="preserve"> </w:t>
      </w:r>
      <w:r w:rsidR="001D0B5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669F4" w:rsidRPr="00E669F4">
        <w:rPr>
          <w:rFonts w:ascii="Times New Roman" w:hAnsi="Times New Roman" w:cs="Times New Roman"/>
          <w:sz w:val="28"/>
          <w:szCs w:val="28"/>
        </w:rPr>
        <w:t>еминары-практикумы;</w:t>
      </w:r>
      <w:r w:rsidR="00F82BBD">
        <w:rPr>
          <w:rFonts w:ascii="Times New Roman" w:hAnsi="Times New Roman" w:cs="Times New Roman"/>
          <w:sz w:val="28"/>
          <w:szCs w:val="28"/>
        </w:rPr>
        <w:t xml:space="preserve"> </w:t>
      </w:r>
      <w:r w:rsidR="001D0B56">
        <w:rPr>
          <w:rFonts w:ascii="Times New Roman" w:hAnsi="Times New Roman" w:cs="Times New Roman"/>
          <w:sz w:val="28"/>
          <w:szCs w:val="28"/>
        </w:rPr>
        <w:t xml:space="preserve">анкетирование родителей; </w:t>
      </w:r>
      <w:r w:rsidR="00E669F4" w:rsidRPr="00E669F4">
        <w:rPr>
          <w:rFonts w:ascii="Times New Roman" w:hAnsi="Times New Roman" w:cs="Times New Roman"/>
          <w:sz w:val="28"/>
          <w:szCs w:val="28"/>
        </w:rPr>
        <w:t>семейные фи</w:t>
      </w:r>
      <w:r w:rsidR="00E669F4" w:rsidRPr="00E669F4">
        <w:rPr>
          <w:rFonts w:ascii="Times New Roman" w:hAnsi="Times New Roman" w:cs="Times New Roman"/>
          <w:sz w:val="28"/>
          <w:szCs w:val="28"/>
        </w:rPr>
        <w:t>з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культурные досуги и </w:t>
      </w:r>
      <w:proofErr w:type="spellStart"/>
      <w:r w:rsidR="00E669F4" w:rsidRPr="00E669F4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="00E669F4" w:rsidRPr="00E669F4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="00E669F4" w:rsidRPr="00E669F4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="00E669F4" w:rsidRPr="00E669F4">
        <w:rPr>
          <w:rFonts w:ascii="Times New Roman" w:hAnsi="Times New Roman" w:cs="Times New Roman"/>
          <w:sz w:val="28"/>
          <w:szCs w:val="28"/>
        </w:rPr>
        <w:t xml:space="preserve"> Интернет-ресурсов (сайт учр</w:t>
      </w:r>
      <w:r w:rsidR="00E669F4" w:rsidRPr="00E669F4">
        <w:rPr>
          <w:rFonts w:ascii="Times New Roman" w:hAnsi="Times New Roman" w:cs="Times New Roman"/>
          <w:sz w:val="28"/>
          <w:szCs w:val="28"/>
        </w:rPr>
        <w:t>е</w:t>
      </w:r>
      <w:r w:rsidR="00E669F4" w:rsidRPr="00E669F4">
        <w:rPr>
          <w:rFonts w:ascii="Times New Roman" w:hAnsi="Times New Roman" w:cs="Times New Roman"/>
          <w:sz w:val="28"/>
          <w:szCs w:val="28"/>
        </w:rPr>
        <w:t>ждения</w:t>
      </w:r>
      <w:r w:rsidR="001D0B5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669F4" w:rsidRPr="00E669F4">
        <w:rPr>
          <w:rFonts w:ascii="Times New Roman" w:hAnsi="Times New Roman" w:cs="Times New Roman"/>
          <w:sz w:val="28"/>
          <w:szCs w:val="28"/>
        </w:rPr>
        <w:t>).</w:t>
      </w:r>
      <w:r w:rsidR="00F82BBD">
        <w:rPr>
          <w:rFonts w:ascii="Times New Roman" w:hAnsi="Times New Roman" w:cs="Times New Roman"/>
          <w:sz w:val="28"/>
          <w:szCs w:val="28"/>
        </w:rPr>
        <w:t xml:space="preserve"> 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D0B5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669F4" w:rsidRPr="00E669F4">
        <w:rPr>
          <w:rFonts w:ascii="Times New Roman" w:hAnsi="Times New Roman" w:cs="Times New Roman"/>
          <w:sz w:val="28"/>
          <w:szCs w:val="28"/>
        </w:rPr>
        <w:t>работы были проведены индивид</w:t>
      </w:r>
      <w:r w:rsidR="00E669F4" w:rsidRPr="00E669F4">
        <w:rPr>
          <w:rFonts w:ascii="Times New Roman" w:hAnsi="Times New Roman" w:cs="Times New Roman"/>
          <w:sz w:val="28"/>
          <w:szCs w:val="28"/>
        </w:rPr>
        <w:t>у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альные консультации, конкурсы для детей и </w:t>
      </w:r>
      <w:r>
        <w:rPr>
          <w:rFonts w:ascii="Times New Roman" w:hAnsi="Times New Roman" w:cs="Times New Roman"/>
          <w:sz w:val="28"/>
          <w:szCs w:val="28"/>
        </w:rPr>
        <w:t>родителей,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 физкультурные досуги, </w:t>
      </w:r>
      <w:r>
        <w:rPr>
          <w:rFonts w:ascii="Times New Roman" w:hAnsi="Times New Roman" w:cs="Times New Roman"/>
          <w:sz w:val="28"/>
          <w:szCs w:val="28"/>
        </w:rPr>
        <w:t xml:space="preserve">дни Здоровья, </w:t>
      </w:r>
      <w:r w:rsidR="00E669F4" w:rsidRPr="00E669F4">
        <w:rPr>
          <w:rFonts w:ascii="Times New Roman" w:hAnsi="Times New Roman" w:cs="Times New Roman"/>
          <w:sz w:val="28"/>
          <w:szCs w:val="28"/>
        </w:rPr>
        <w:t>раз</w:t>
      </w:r>
      <w:r w:rsidR="00F55DAF">
        <w:rPr>
          <w:rFonts w:ascii="Times New Roman" w:hAnsi="Times New Roman" w:cs="Times New Roman"/>
          <w:sz w:val="28"/>
          <w:szCs w:val="28"/>
        </w:rPr>
        <w:t xml:space="preserve">влечения.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Взрослым раздаются памятки по соблюдению р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жи</w:t>
      </w:r>
      <w:r w:rsidR="00F55DAF">
        <w:rPr>
          <w:rFonts w:ascii="Times New Roman" w:hAnsi="Times New Roman" w:cs="Times New Roman"/>
          <w:sz w:val="28"/>
          <w:szCs w:val="28"/>
          <w:highlight w:val="white"/>
        </w:rPr>
        <w:t>ма дня в учреждении дошкольного образования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 и в семье,  о полезной и вредной пище, по уходу за зубами, 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лом. </w:t>
      </w:r>
      <w:r w:rsidR="00F55DAF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роводится анкетирование родит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лей по вопросам здорового образа жизни, организации питания и двигательной активности детей, выполнения режимных моментов в семье.</w:t>
      </w:r>
    </w:p>
    <w:p w:rsidR="00E669F4" w:rsidRDefault="001D0B56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Главная цель этих мероприятий — 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комплексное решение задач физич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ского, интеллектуального, эмоционального и личностного развития каждого 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ребенка, активного внедрения в этот процесс наиболее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 xml:space="preserve">эффективных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>технол</w:t>
      </w:r>
      <w:r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гий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чтобы </w:t>
      </w:r>
      <w:r w:rsidR="00E669F4" w:rsidRPr="00E669F4">
        <w:rPr>
          <w:rFonts w:ascii="Times New Roman" w:hAnsi="Times New Roman" w:cs="Times New Roman"/>
          <w:sz w:val="28"/>
          <w:szCs w:val="28"/>
          <w:highlight w:val="white"/>
        </w:rPr>
        <w:t>учить детей культуре здорового и безопасного образа жизни.</w:t>
      </w:r>
    </w:p>
    <w:p w:rsidR="00F552EB" w:rsidRDefault="00F552EB" w:rsidP="00F82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организованной работы по формированию у детей основ здорового образа жизни посредством внедрения </w:t>
      </w:r>
      <w:proofErr w:type="spellStart"/>
      <w:r w:rsidRPr="00E669F4">
        <w:rPr>
          <w:rFonts w:ascii="Times New Roman" w:hAnsi="Times New Roman" w:cs="Times New Roman"/>
          <w:color w:val="000000"/>
          <w:sz w:val="28"/>
          <w:szCs w:val="28"/>
        </w:rPr>
        <w:t>здоровьесберегающ</w:t>
      </w:r>
      <w:r w:rsidRPr="00E669F4">
        <w:rPr>
          <w:rFonts w:ascii="Times New Roman" w:hAnsi="Times New Roman" w:cs="Times New Roman"/>
          <w:sz w:val="28"/>
          <w:szCs w:val="28"/>
        </w:rPr>
        <w:t>их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технол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гий</w:t>
      </w:r>
      <w:r w:rsidR="00F552EB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="00F552EB">
        <w:rPr>
          <w:rFonts w:ascii="Times New Roman" w:hAnsi="Times New Roman" w:cs="Times New Roman"/>
          <w:color w:val="000000"/>
          <w:sz w:val="28"/>
          <w:szCs w:val="28"/>
        </w:rPr>
        <w:t xml:space="preserve"> пришла к </w:t>
      </w:r>
      <w:r w:rsidR="00F552EB" w:rsidRPr="00F552EB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следующим результатам</w:t>
      </w:r>
      <w:r w:rsidRPr="00F552E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</w:t>
      </w:r>
      <w:r w:rsidR="00F552EB">
        <w:rPr>
          <w:rFonts w:ascii="Times New Roman" w:hAnsi="Times New Roman" w:cs="Times New Roman"/>
          <w:sz w:val="28"/>
          <w:szCs w:val="28"/>
        </w:rPr>
        <w:t>воспитанники  в учреждении дошкольного образования</w:t>
      </w:r>
      <w:r w:rsidRPr="00E669F4">
        <w:rPr>
          <w:rFonts w:ascii="Times New Roman" w:hAnsi="Times New Roman" w:cs="Times New Roman"/>
          <w:sz w:val="28"/>
          <w:szCs w:val="28"/>
        </w:rPr>
        <w:t xml:space="preserve"> и дома стали  с</w:t>
      </w:r>
      <w:r w:rsidRPr="00E669F4">
        <w:rPr>
          <w:rFonts w:ascii="Times New Roman" w:hAnsi="Times New Roman" w:cs="Times New Roman"/>
          <w:sz w:val="28"/>
          <w:szCs w:val="28"/>
        </w:rPr>
        <w:t>о</w:t>
      </w:r>
      <w:r w:rsidRPr="00E669F4">
        <w:rPr>
          <w:rFonts w:ascii="Times New Roman" w:hAnsi="Times New Roman" w:cs="Times New Roman"/>
          <w:sz w:val="28"/>
          <w:szCs w:val="28"/>
        </w:rPr>
        <w:t>блюдать навыки личной гигиены;</w:t>
      </w:r>
    </w:p>
    <w:p w:rsidR="00E669F4" w:rsidRPr="00E669F4" w:rsidRDefault="001D0B56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669F4" w:rsidRPr="00E669F4">
        <w:rPr>
          <w:rFonts w:ascii="Times New Roman" w:hAnsi="Times New Roman" w:cs="Times New Roman"/>
          <w:sz w:val="28"/>
          <w:szCs w:val="28"/>
        </w:rPr>
        <w:t>состояние здоровья воспитаннико</w:t>
      </w:r>
      <w:r w:rsidR="00F82B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улучшилось</w:t>
      </w:r>
      <w:r w:rsidR="00E669F4" w:rsidRPr="00E669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снизился  уровень заболеваемост</w:t>
      </w:r>
      <w:r w:rsidR="001D0B5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-у детей хорошо развиты физические качества,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 xml:space="preserve"> повысилась работосп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69F4">
        <w:rPr>
          <w:rFonts w:ascii="Times New Roman" w:hAnsi="Times New Roman" w:cs="Times New Roman"/>
          <w:color w:val="000000"/>
          <w:sz w:val="28"/>
          <w:szCs w:val="28"/>
        </w:rPr>
        <w:t>собность и  выносливость;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-сформировано сознательное отношение к основам здорового образа жи</w:t>
      </w:r>
      <w:r w:rsidRPr="00E669F4">
        <w:rPr>
          <w:rFonts w:ascii="Times New Roman" w:hAnsi="Times New Roman" w:cs="Times New Roman"/>
          <w:sz w:val="28"/>
          <w:szCs w:val="28"/>
        </w:rPr>
        <w:t>з</w:t>
      </w:r>
      <w:r w:rsidRPr="00E669F4">
        <w:rPr>
          <w:rFonts w:ascii="Times New Roman" w:hAnsi="Times New Roman" w:cs="Times New Roman"/>
          <w:sz w:val="28"/>
          <w:szCs w:val="28"/>
        </w:rPr>
        <w:t>ни;</w:t>
      </w:r>
    </w:p>
    <w:p w:rsid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</w:rPr>
        <w:t>-повысился уровень самооценки, уверенности  в себе.</w:t>
      </w:r>
    </w:p>
    <w:p w:rsidR="001D0B56" w:rsidRPr="00E669F4" w:rsidRDefault="001D0B56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2EB" w:rsidRPr="00E669F4" w:rsidRDefault="00E669F4" w:rsidP="00F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lastRenderedPageBreak/>
        <w:t>Родители из «зрителей» и «наблюдателей», стали активными участник</w:t>
      </w:r>
      <w:r w:rsidRPr="00E669F4">
        <w:rPr>
          <w:rFonts w:ascii="Times New Roman" w:hAnsi="Times New Roman" w:cs="Times New Roman"/>
          <w:sz w:val="28"/>
          <w:szCs w:val="28"/>
        </w:rPr>
        <w:t>а</w:t>
      </w:r>
      <w:r w:rsidRPr="00E669F4">
        <w:rPr>
          <w:rFonts w:ascii="Times New Roman" w:hAnsi="Times New Roman" w:cs="Times New Roman"/>
          <w:sz w:val="28"/>
          <w:szCs w:val="28"/>
        </w:rPr>
        <w:t xml:space="preserve">ми и </w:t>
      </w:r>
      <w:proofErr w:type="spellStart"/>
      <w:r w:rsidR="001D0B56">
        <w:rPr>
          <w:rFonts w:ascii="Times New Roman" w:hAnsi="Times New Roman" w:cs="Times New Roman"/>
          <w:sz w:val="28"/>
          <w:szCs w:val="28"/>
        </w:rPr>
        <w:t>помощниками</w:t>
      </w:r>
      <w:proofErr w:type="gramStart"/>
      <w:r w:rsidR="001D0B56">
        <w:rPr>
          <w:rFonts w:ascii="Times New Roman" w:hAnsi="Times New Roman" w:cs="Times New Roman"/>
          <w:sz w:val="28"/>
          <w:szCs w:val="28"/>
        </w:rPr>
        <w:t>.</w:t>
      </w:r>
      <w:r w:rsidRPr="00E669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9F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669F4">
        <w:rPr>
          <w:rFonts w:ascii="Times New Roman" w:hAnsi="Times New Roman" w:cs="Times New Roman"/>
          <w:sz w:val="28"/>
          <w:szCs w:val="28"/>
        </w:rPr>
        <w:t xml:space="preserve"> удовлетворены условиями деятельности  учреждения дошкольного образования  по </w:t>
      </w:r>
      <w:proofErr w:type="spellStart"/>
      <w:r w:rsidRPr="00E669F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669F4">
        <w:rPr>
          <w:rFonts w:ascii="Times New Roman" w:hAnsi="Times New Roman" w:cs="Times New Roman"/>
          <w:sz w:val="28"/>
          <w:szCs w:val="28"/>
        </w:rPr>
        <w:t>, совместной работой с п</w:t>
      </w:r>
      <w:r w:rsidRPr="00E669F4">
        <w:rPr>
          <w:rFonts w:ascii="Times New Roman" w:hAnsi="Times New Roman" w:cs="Times New Roman"/>
          <w:sz w:val="28"/>
          <w:szCs w:val="28"/>
        </w:rPr>
        <w:t>е</w:t>
      </w:r>
      <w:r w:rsidRPr="00E669F4">
        <w:rPr>
          <w:rFonts w:ascii="Times New Roman" w:hAnsi="Times New Roman" w:cs="Times New Roman"/>
          <w:sz w:val="28"/>
          <w:szCs w:val="28"/>
        </w:rPr>
        <w:t>дагогами по формированию основ з</w:t>
      </w:r>
      <w:r w:rsidR="001D0B56">
        <w:rPr>
          <w:rFonts w:ascii="Times New Roman" w:hAnsi="Times New Roman" w:cs="Times New Roman"/>
          <w:sz w:val="28"/>
          <w:szCs w:val="28"/>
        </w:rPr>
        <w:t>дорового образа жизни у детей, н</w:t>
      </w:r>
      <w:r w:rsidRPr="00E669F4">
        <w:rPr>
          <w:rFonts w:ascii="Times New Roman" w:hAnsi="Times New Roman" w:cs="Times New Roman"/>
          <w:sz w:val="28"/>
          <w:szCs w:val="28"/>
        </w:rPr>
        <w:t xml:space="preserve">аучились ценить свое здоровье и здоровье своих детей. </w:t>
      </w:r>
    </w:p>
    <w:p w:rsidR="00E669F4" w:rsidRP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>Взаимодействие учреждения дошкольного образования и семьи позвол</w:t>
      </w:r>
      <w:r w:rsidRPr="00E669F4">
        <w:rPr>
          <w:rFonts w:ascii="Times New Roman" w:hAnsi="Times New Roman" w:cs="Times New Roman"/>
          <w:sz w:val="28"/>
          <w:szCs w:val="28"/>
        </w:rPr>
        <w:t>и</w:t>
      </w:r>
      <w:r w:rsidRPr="00E669F4">
        <w:rPr>
          <w:rFonts w:ascii="Times New Roman" w:hAnsi="Times New Roman" w:cs="Times New Roman"/>
          <w:sz w:val="28"/>
          <w:szCs w:val="28"/>
        </w:rPr>
        <w:t>ло:</w:t>
      </w:r>
    </w:p>
    <w:p w:rsidR="00E669F4" w:rsidRPr="00E669F4" w:rsidRDefault="001D0B56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привлечь родителей к совместной работе по оздоровлению детей, фо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мированию у них  основ здорового образа жизни;</w:t>
      </w:r>
    </w:p>
    <w:p w:rsidR="00E669F4" w:rsidRPr="00E669F4" w:rsidRDefault="001D0B56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повысить уровень заинтересованности и позитивного отношения к с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="00E669F4"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трудничеству;</w:t>
      </w:r>
    </w:p>
    <w:p w:rsidR="00E669F4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-попул</w:t>
      </w:r>
      <w:r w:rsidR="004A0ED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яр</w:t>
      </w:r>
      <w:r w:rsidRPr="00E669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изировать здоровый образ жизни среди семей и в социуме.</w:t>
      </w:r>
    </w:p>
    <w:p w:rsidR="004A0EDC" w:rsidRPr="00E669F4" w:rsidRDefault="004A0EDC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A81276" w:rsidRDefault="00E669F4" w:rsidP="00E6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9F4">
        <w:rPr>
          <w:rFonts w:ascii="Times New Roman" w:hAnsi="Times New Roman" w:cs="Times New Roman"/>
          <w:sz w:val="28"/>
          <w:szCs w:val="28"/>
        </w:rPr>
        <w:t xml:space="preserve">Полученные результаты </w:t>
      </w:r>
      <w:r w:rsidR="00021A34">
        <w:rPr>
          <w:rFonts w:ascii="Times New Roman" w:hAnsi="Times New Roman" w:cs="Times New Roman"/>
          <w:sz w:val="28"/>
          <w:szCs w:val="28"/>
        </w:rPr>
        <w:t>показывают,</w:t>
      </w:r>
      <w:r w:rsidRPr="00E669F4">
        <w:rPr>
          <w:rFonts w:ascii="Times New Roman" w:hAnsi="Times New Roman" w:cs="Times New Roman"/>
          <w:sz w:val="28"/>
          <w:szCs w:val="28"/>
        </w:rPr>
        <w:t xml:space="preserve"> что использованная система мер</w:t>
      </w:r>
      <w:r w:rsidRPr="00E669F4">
        <w:rPr>
          <w:rFonts w:ascii="Times New Roman" w:hAnsi="Times New Roman" w:cs="Times New Roman"/>
          <w:sz w:val="28"/>
          <w:szCs w:val="28"/>
        </w:rPr>
        <w:t>о</w:t>
      </w:r>
      <w:r w:rsidRPr="00E669F4">
        <w:rPr>
          <w:rFonts w:ascii="Times New Roman" w:hAnsi="Times New Roman" w:cs="Times New Roman"/>
          <w:sz w:val="28"/>
          <w:szCs w:val="28"/>
        </w:rPr>
        <w:t xml:space="preserve">приятий действительно способствует формированию  основ здорового образа жизни у детей дошкольного возраста посредством </w:t>
      </w:r>
      <w:proofErr w:type="spellStart"/>
      <w:r w:rsidRPr="00E669F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669F4">
        <w:rPr>
          <w:rFonts w:ascii="Times New Roman" w:hAnsi="Times New Roman" w:cs="Times New Roman"/>
          <w:sz w:val="28"/>
          <w:szCs w:val="28"/>
        </w:rPr>
        <w:t xml:space="preserve"> те</w:t>
      </w:r>
      <w:r w:rsidRPr="00E669F4">
        <w:rPr>
          <w:rFonts w:ascii="Times New Roman" w:hAnsi="Times New Roman" w:cs="Times New Roman"/>
          <w:sz w:val="28"/>
          <w:szCs w:val="28"/>
        </w:rPr>
        <w:t>х</w:t>
      </w:r>
      <w:r w:rsidRPr="00E669F4">
        <w:rPr>
          <w:rFonts w:ascii="Times New Roman" w:hAnsi="Times New Roman" w:cs="Times New Roman"/>
          <w:sz w:val="28"/>
          <w:szCs w:val="28"/>
        </w:rPr>
        <w:t>нологий.</w:t>
      </w:r>
      <w:r w:rsidR="00A81276">
        <w:rPr>
          <w:rFonts w:ascii="Times New Roman" w:hAnsi="Times New Roman" w:cs="Times New Roman"/>
          <w:sz w:val="28"/>
          <w:szCs w:val="28"/>
        </w:rPr>
        <w:br w:type="page"/>
      </w:r>
    </w:p>
    <w:p w:rsidR="00A81276" w:rsidRDefault="00A81276" w:rsidP="007E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81276" w:rsidSect="00B134C4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4876" w:rsidRDefault="008D4876" w:rsidP="007E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  <w:r w:rsidR="00A81276">
        <w:rPr>
          <w:rFonts w:ascii="Times New Roman" w:hAnsi="Times New Roman" w:cs="Times New Roman"/>
          <w:sz w:val="28"/>
          <w:szCs w:val="28"/>
        </w:rPr>
        <w:t>:</w:t>
      </w:r>
    </w:p>
    <w:p w:rsidR="00A81276" w:rsidRDefault="00A81276" w:rsidP="007E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6AF" w:rsidRDefault="008D4876" w:rsidP="00AF06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4876">
        <w:rPr>
          <w:rFonts w:ascii="Times New Roman" w:hAnsi="Times New Roman" w:cs="Times New Roman"/>
          <w:sz w:val="28"/>
          <w:szCs w:val="28"/>
        </w:rPr>
        <w:t>чебная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(для учреждений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 с русским языком</w:t>
      </w:r>
      <w:r w:rsidR="00521040">
        <w:rPr>
          <w:rFonts w:ascii="Times New Roman" w:hAnsi="Times New Roman" w:cs="Times New Roman"/>
          <w:sz w:val="28"/>
          <w:szCs w:val="28"/>
        </w:rPr>
        <w:t xml:space="preserve"> обучения и воспитания</w:t>
      </w:r>
      <w:r w:rsidR="007E3D70">
        <w:rPr>
          <w:rFonts w:ascii="Times New Roman" w:hAnsi="Times New Roman" w:cs="Times New Roman"/>
          <w:sz w:val="28"/>
          <w:szCs w:val="28"/>
        </w:rPr>
        <w:t>)</w:t>
      </w:r>
      <w:r w:rsidR="00A41792">
        <w:rPr>
          <w:rFonts w:ascii="Times New Roman" w:hAnsi="Times New Roman" w:cs="Times New Roman"/>
          <w:sz w:val="28"/>
          <w:szCs w:val="28"/>
        </w:rPr>
        <w:t xml:space="preserve"> / М-во образования</w:t>
      </w:r>
      <w:proofErr w:type="gramStart"/>
      <w:r w:rsidR="00A4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1792">
        <w:rPr>
          <w:rFonts w:ascii="Times New Roman" w:hAnsi="Times New Roman" w:cs="Times New Roman"/>
          <w:sz w:val="28"/>
          <w:szCs w:val="28"/>
        </w:rPr>
        <w:t>есп</w:t>
      </w:r>
      <w:proofErr w:type="spellEnd"/>
      <w:r w:rsidR="00A41792">
        <w:rPr>
          <w:rFonts w:ascii="Times New Roman" w:hAnsi="Times New Roman" w:cs="Times New Roman"/>
          <w:sz w:val="28"/>
          <w:szCs w:val="28"/>
        </w:rPr>
        <w:t>.</w:t>
      </w:r>
      <w:r w:rsidR="00A81276">
        <w:rPr>
          <w:rFonts w:ascii="Times New Roman" w:hAnsi="Times New Roman" w:cs="Times New Roman"/>
          <w:sz w:val="28"/>
          <w:szCs w:val="28"/>
        </w:rPr>
        <w:t xml:space="preserve"> Беларусь. ‒</w:t>
      </w:r>
      <w:r w:rsidR="00A41792">
        <w:rPr>
          <w:rFonts w:ascii="Times New Roman" w:hAnsi="Times New Roman" w:cs="Times New Roman"/>
          <w:sz w:val="28"/>
          <w:szCs w:val="28"/>
        </w:rPr>
        <w:t xml:space="preserve"> Минск: НИО, 2019. – 479 с.</w:t>
      </w:r>
    </w:p>
    <w:p w:rsidR="008D4876" w:rsidRPr="00AF06AF" w:rsidRDefault="00AF06AF" w:rsidP="00AF06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AF">
        <w:rPr>
          <w:rFonts w:ascii="Times New Roman" w:hAnsi="Times New Roman" w:cs="Times New Roman"/>
          <w:sz w:val="28"/>
          <w:szCs w:val="28"/>
        </w:rPr>
        <w:t>Дошкольникам о правилах безопасности</w:t>
      </w:r>
      <w:r>
        <w:rPr>
          <w:rFonts w:ascii="Times New Roman" w:hAnsi="Times New Roman" w:cs="Times New Roman"/>
          <w:sz w:val="28"/>
          <w:szCs w:val="28"/>
        </w:rPr>
        <w:t>. 5-7 лет: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аг. пособие для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с рус. яз. обучения / А.</w:t>
      </w:r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Давидович</w:t>
      </w:r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r w:rsidRPr="00AF06A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F06AF">
        <w:rPr>
          <w:rFonts w:ascii="Times New Roman" w:hAnsi="Times New Roman" w:cs="Times New Roman"/>
          <w:sz w:val="28"/>
          <w:szCs w:val="28"/>
        </w:rPr>
        <w:t>]</w:t>
      </w:r>
      <w:r w:rsidR="00A81276">
        <w:rPr>
          <w:rFonts w:ascii="Times New Roman" w:hAnsi="Times New Roman" w:cs="Times New Roman"/>
          <w:sz w:val="28"/>
          <w:szCs w:val="28"/>
        </w:rPr>
        <w:t>. ‒</w:t>
      </w:r>
      <w:r>
        <w:rPr>
          <w:rFonts w:ascii="Times New Roman" w:hAnsi="Times New Roman" w:cs="Times New Roman"/>
          <w:sz w:val="28"/>
          <w:szCs w:val="28"/>
        </w:rPr>
        <w:t xml:space="preserve"> Минск. Аверсэв.2020.-45 с.:</w:t>
      </w:r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ил.+8 с.</w:t>
      </w:r>
    </w:p>
    <w:p w:rsidR="00A41792" w:rsidRDefault="00A41792" w:rsidP="002822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«Повышение качества 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преподавании курса «Теория и методика формирования основ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жизнедеятельности у детей дошкольного возраста» /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Вышэ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 w:rsidR="00A81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2019.</w:t>
      </w:r>
    </w:p>
    <w:p w:rsidR="00A41792" w:rsidRDefault="00A41792" w:rsidP="002822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«Азбука безопасности. Формирование у старших дошкольников культуры пожарной безопасности в процессе игровой деятельности» / </w:t>
      </w:r>
      <w:proofErr w:type="gramStart"/>
      <w:r>
        <w:rPr>
          <w:rFonts w:ascii="Times New Roman" w:hAnsi="Times New Roman" w:cs="Times New Roman"/>
          <w:sz w:val="28"/>
          <w:szCs w:val="28"/>
        </w:rPr>
        <w:t>ж-л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март, 2019.</w:t>
      </w:r>
    </w:p>
    <w:p w:rsidR="00AF06AF" w:rsidRPr="00AF06AF" w:rsidRDefault="00AF06AF" w:rsidP="00456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06AF" w:rsidRPr="00AF06AF" w:rsidSect="00B134C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AF" w:rsidRDefault="00F834AF" w:rsidP="004A0EDC">
      <w:pPr>
        <w:spacing w:after="0" w:line="240" w:lineRule="auto"/>
      </w:pPr>
      <w:r>
        <w:separator/>
      </w:r>
    </w:p>
  </w:endnote>
  <w:endnote w:type="continuationSeparator" w:id="0">
    <w:p w:rsidR="00F834AF" w:rsidRDefault="00F834AF" w:rsidP="004A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02413"/>
      <w:docPartObj>
        <w:docPartGallery w:val="Page Numbers (Bottom of Page)"/>
        <w:docPartUnique/>
      </w:docPartObj>
    </w:sdtPr>
    <w:sdtEndPr/>
    <w:sdtContent>
      <w:p w:rsidR="00B134C4" w:rsidRDefault="00B134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3B7">
          <w:rPr>
            <w:noProof/>
          </w:rPr>
          <w:t>6</w:t>
        </w:r>
        <w:r>
          <w:fldChar w:fldCharType="end"/>
        </w:r>
      </w:p>
    </w:sdtContent>
  </w:sdt>
  <w:p w:rsidR="004A0EDC" w:rsidRDefault="004A0E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AF" w:rsidRDefault="00F834AF" w:rsidP="004A0EDC">
      <w:pPr>
        <w:spacing w:after="0" w:line="240" w:lineRule="auto"/>
      </w:pPr>
      <w:r>
        <w:separator/>
      </w:r>
    </w:p>
  </w:footnote>
  <w:footnote w:type="continuationSeparator" w:id="0">
    <w:p w:rsidR="00F834AF" w:rsidRDefault="00F834AF" w:rsidP="004A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4C2"/>
    <w:multiLevelType w:val="hybridMultilevel"/>
    <w:tmpl w:val="7FF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96"/>
    <w:rsid w:val="000116C3"/>
    <w:rsid w:val="00021A34"/>
    <w:rsid w:val="00067312"/>
    <w:rsid w:val="00100486"/>
    <w:rsid w:val="00105EBA"/>
    <w:rsid w:val="00144A29"/>
    <w:rsid w:val="001727A7"/>
    <w:rsid w:val="00192353"/>
    <w:rsid w:val="001B308F"/>
    <w:rsid w:val="001B684F"/>
    <w:rsid w:val="001D0B56"/>
    <w:rsid w:val="001D729B"/>
    <w:rsid w:val="001F2C03"/>
    <w:rsid w:val="00216F90"/>
    <w:rsid w:val="002822DC"/>
    <w:rsid w:val="002A2C17"/>
    <w:rsid w:val="002F2E9A"/>
    <w:rsid w:val="003031D0"/>
    <w:rsid w:val="003356E6"/>
    <w:rsid w:val="003474FC"/>
    <w:rsid w:val="003700D6"/>
    <w:rsid w:val="003D4E83"/>
    <w:rsid w:val="003D779B"/>
    <w:rsid w:val="004279D8"/>
    <w:rsid w:val="00433EED"/>
    <w:rsid w:val="00454F96"/>
    <w:rsid w:val="0045672D"/>
    <w:rsid w:val="00471BA4"/>
    <w:rsid w:val="00496D4B"/>
    <w:rsid w:val="004A0EDC"/>
    <w:rsid w:val="004A5204"/>
    <w:rsid w:val="004B7EBD"/>
    <w:rsid w:val="004C7826"/>
    <w:rsid w:val="004F6B11"/>
    <w:rsid w:val="00520B69"/>
    <w:rsid w:val="00521040"/>
    <w:rsid w:val="006423C5"/>
    <w:rsid w:val="00660612"/>
    <w:rsid w:val="00663853"/>
    <w:rsid w:val="0069176E"/>
    <w:rsid w:val="0069304A"/>
    <w:rsid w:val="006C7257"/>
    <w:rsid w:val="006E6DF5"/>
    <w:rsid w:val="006F5B42"/>
    <w:rsid w:val="00736C57"/>
    <w:rsid w:val="00741169"/>
    <w:rsid w:val="007528DA"/>
    <w:rsid w:val="00771DCB"/>
    <w:rsid w:val="007817A8"/>
    <w:rsid w:val="00793A32"/>
    <w:rsid w:val="007B30EC"/>
    <w:rsid w:val="007E3D70"/>
    <w:rsid w:val="0080104C"/>
    <w:rsid w:val="0080325D"/>
    <w:rsid w:val="00876FC2"/>
    <w:rsid w:val="008B510B"/>
    <w:rsid w:val="008D4876"/>
    <w:rsid w:val="008F2E78"/>
    <w:rsid w:val="00983BFC"/>
    <w:rsid w:val="00996D2C"/>
    <w:rsid w:val="009A490B"/>
    <w:rsid w:val="009A4A96"/>
    <w:rsid w:val="009F05FC"/>
    <w:rsid w:val="00A0130B"/>
    <w:rsid w:val="00A030BA"/>
    <w:rsid w:val="00A41792"/>
    <w:rsid w:val="00A646ED"/>
    <w:rsid w:val="00A81276"/>
    <w:rsid w:val="00A829BF"/>
    <w:rsid w:val="00AC06A5"/>
    <w:rsid w:val="00AC7133"/>
    <w:rsid w:val="00AE2DD3"/>
    <w:rsid w:val="00AF06AF"/>
    <w:rsid w:val="00B134C4"/>
    <w:rsid w:val="00B365F4"/>
    <w:rsid w:val="00B67B0F"/>
    <w:rsid w:val="00BC490A"/>
    <w:rsid w:val="00BE0481"/>
    <w:rsid w:val="00BE092C"/>
    <w:rsid w:val="00C264CD"/>
    <w:rsid w:val="00C37464"/>
    <w:rsid w:val="00C51ABC"/>
    <w:rsid w:val="00C80849"/>
    <w:rsid w:val="00C83AD1"/>
    <w:rsid w:val="00C90A1D"/>
    <w:rsid w:val="00CC7D67"/>
    <w:rsid w:val="00D140A0"/>
    <w:rsid w:val="00D26458"/>
    <w:rsid w:val="00D63A86"/>
    <w:rsid w:val="00D95027"/>
    <w:rsid w:val="00D961D4"/>
    <w:rsid w:val="00DF174C"/>
    <w:rsid w:val="00E06466"/>
    <w:rsid w:val="00E0728F"/>
    <w:rsid w:val="00E25F41"/>
    <w:rsid w:val="00E527A4"/>
    <w:rsid w:val="00E54659"/>
    <w:rsid w:val="00E669F4"/>
    <w:rsid w:val="00E86F58"/>
    <w:rsid w:val="00E952BF"/>
    <w:rsid w:val="00EC1C3F"/>
    <w:rsid w:val="00ED634B"/>
    <w:rsid w:val="00EF1A50"/>
    <w:rsid w:val="00F413B7"/>
    <w:rsid w:val="00F552EB"/>
    <w:rsid w:val="00F55DAF"/>
    <w:rsid w:val="00F82BBD"/>
    <w:rsid w:val="00F834AF"/>
    <w:rsid w:val="00F8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876"/>
    <w:pPr>
      <w:ind w:left="720"/>
      <w:contextualSpacing/>
    </w:pPr>
  </w:style>
  <w:style w:type="paragraph" w:customStyle="1" w:styleId="c3">
    <w:name w:val="c3"/>
    <w:basedOn w:val="a"/>
    <w:rsid w:val="00E669F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1">
    <w:name w:val="c1"/>
    <w:basedOn w:val="a0"/>
    <w:rsid w:val="00E669F4"/>
  </w:style>
  <w:style w:type="character" w:customStyle="1" w:styleId="c2">
    <w:name w:val="c2"/>
    <w:basedOn w:val="a0"/>
    <w:rsid w:val="00E669F4"/>
  </w:style>
  <w:style w:type="character" w:customStyle="1" w:styleId="c10">
    <w:name w:val="c10"/>
    <w:basedOn w:val="a0"/>
    <w:rsid w:val="00E669F4"/>
  </w:style>
  <w:style w:type="paragraph" w:styleId="a4">
    <w:name w:val="header"/>
    <w:basedOn w:val="a"/>
    <w:link w:val="a5"/>
    <w:uiPriority w:val="99"/>
    <w:unhideWhenUsed/>
    <w:rsid w:val="004A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EDC"/>
  </w:style>
  <w:style w:type="paragraph" w:styleId="a6">
    <w:name w:val="footer"/>
    <w:basedOn w:val="a"/>
    <w:link w:val="a7"/>
    <w:uiPriority w:val="99"/>
    <w:unhideWhenUsed/>
    <w:rsid w:val="004A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FBD9-B05C-4003-9E72-7AAA526F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2022-03-03T10:03:00Z</dcterms:created>
  <dcterms:modified xsi:type="dcterms:W3CDTF">2023-05-13T04:13:00Z</dcterms:modified>
</cp:coreProperties>
</file>