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6EAD" w14:textId="3130EC90" w:rsidR="00D403FD" w:rsidRDefault="00D403FD" w:rsidP="00D403F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Государственное учреждение образования</w:t>
      </w:r>
    </w:p>
    <w:p w14:paraId="5BF85D4D" w14:textId="303BB336" w:rsidR="00D403FD" w:rsidRDefault="00D403FD" w:rsidP="00D403F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D3EC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редняя школа №44 г. Могилева»</w:t>
      </w:r>
    </w:p>
    <w:p w14:paraId="096C41D4" w14:textId="77777777" w:rsidR="00D403FD" w:rsidRDefault="00D403FD" w:rsidP="00D403FD">
      <w:pPr>
        <w:jc w:val="center"/>
        <w:rPr>
          <w:rFonts w:cs="Times New Roman"/>
          <w:szCs w:val="28"/>
        </w:rPr>
      </w:pPr>
    </w:p>
    <w:p w14:paraId="19262A66" w14:textId="77777777" w:rsidR="00D403FD" w:rsidRDefault="00D403FD" w:rsidP="00D403FD">
      <w:pPr>
        <w:jc w:val="center"/>
        <w:rPr>
          <w:rFonts w:cs="Times New Roman"/>
          <w:szCs w:val="28"/>
        </w:rPr>
      </w:pPr>
    </w:p>
    <w:p w14:paraId="731C4483" w14:textId="77777777" w:rsidR="00D403FD" w:rsidRDefault="00D403FD" w:rsidP="00D403FD">
      <w:pPr>
        <w:spacing w:after="0"/>
        <w:jc w:val="center"/>
        <w:rPr>
          <w:rFonts w:cs="Times New Roman"/>
          <w:szCs w:val="28"/>
        </w:rPr>
      </w:pPr>
    </w:p>
    <w:p w14:paraId="1E7D4D8D" w14:textId="77777777" w:rsidR="00D403FD" w:rsidRDefault="00D403FD" w:rsidP="00D403FD">
      <w:pPr>
        <w:spacing w:after="0"/>
        <w:jc w:val="center"/>
        <w:rPr>
          <w:rFonts w:cs="Times New Roman"/>
          <w:szCs w:val="28"/>
        </w:rPr>
      </w:pPr>
    </w:p>
    <w:p w14:paraId="67C08A77" w14:textId="77777777" w:rsidR="00D403FD" w:rsidRDefault="00D403FD" w:rsidP="00D403FD">
      <w:pPr>
        <w:spacing w:after="0" w:line="288" w:lineRule="auto"/>
        <w:ind w:firstLine="709"/>
        <w:jc w:val="center"/>
        <w:rPr>
          <w:rFonts w:cs="Times New Roman"/>
          <w:szCs w:val="28"/>
          <w:lang w:val="be-BY"/>
        </w:rPr>
      </w:pPr>
    </w:p>
    <w:p w14:paraId="16E9BDF2" w14:textId="77777777" w:rsidR="00D403FD" w:rsidRDefault="00D403FD" w:rsidP="00D403FD">
      <w:pPr>
        <w:spacing w:after="0" w:line="288" w:lineRule="auto"/>
        <w:ind w:firstLine="709"/>
        <w:jc w:val="center"/>
        <w:rPr>
          <w:rFonts w:cs="Times New Roman"/>
          <w:szCs w:val="28"/>
          <w:lang w:val="be-BY"/>
        </w:rPr>
      </w:pPr>
    </w:p>
    <w:p w14:paraId="51840F2A" w14:textId="77777777" w:rsidR="00D403FD" w:rsidRDefault="00D403FD" w:rsidP="00D403FD">
      <w:pPr>
        <w:spacing w:after="0" w:line="288" w:lineRule="auto"/>
        <w:ind w:firstLine="709"/>
        <w:jc w:val="center"/>
        <w:rPr>
          <w:rFonts w:cs="Times New Roman"/>
          <w:szCs w:val="28"/>
          <w:lang w:val="be-BY"/>
        </w:rPr>
      </w:pPr>
    </w:p>
    <w:p w14:paraId="17737427" w14:textId="20289FB8" w:rsidR="00D403FD" w:rsidRDefault="00D403FD" w:rsidP="00D403FD">
      <w:pPr>
        <w:spacing w:after="0" w:line="288" w:lineRule="auto"/>
        <w:ind w:firstLine="709"/>
        <w:jc w:val="center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“</w:t>
      </w:r>
      <w:r>
        <w:rPr>
          <w:rFonts w:cs="Times New Roman"/>
          <w:szCs w:val="28"/>
        </w:rPr>
        <w:t>Воспитание любви к близким средствами графики</w:t>
      </w:r>
      <w:r>
        <w:rPr>
          <w:rFonts w:cs="Times New Roman"/>
          <w:szCs w:val="28"/>
          <w:lang w:val="be-BY"/>
        </w:rPr>
        <w:t>”</w:t>
      </w:r>
    </w:p>
    <w:p w14:paraId="433BCC0B" w14:textId="77777777" w:rsidR="00D403FD" w:rsidRDefault="00D403FD" w:rsidP="00D403FD">
      <w:pPr>
        <w:jc w:val="center"/>
        <w:rPr>
          <w:rFonts w:cs="Times New Roman"/>
          <w:szCs w:val="28"/>
          <w:lang w:val="be-BY"/>
        </w:rPr>
      </w:pPr>
    </w:p>
    <w:p w14:paraId="40268BFA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7A29EF58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0433ED7B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0C1DAF32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71959E7A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1EE00CC7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5960A1CC" w14:textId="13EDA502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 группы продленного дня</w:t>
      </w:r>
    </w:p>
    <w:p w14:paraId="6725CA4C" w14:textId="45C60953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>Каменчукова Валерия Валерьевна</w:t>
      </w:r>
    </w:p>
    <w:p w14:paraId="2FCEB9E6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28BE82CD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2FACA892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0DCBC86D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2E3530B2" w14:textId="669AA856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5638C95A" w14:textId="5B9160EE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73405F21" w14:textId="078E5892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7AE89BF2" w14:textId="48B39AFC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2D4D89FE" w14:textId="12B3A3F4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10A5707B" w14:textId="35D8D1EF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59FAA0F4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4999F275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31F74B85" w14:textId="77777777" w:rsidR="00D403FD" w:rsidRDefault="00D403FD" w:rsidP="00D403FD">
      <w:pPr>
        <w:spacing w:after="0" w:line="240" w:lineRule="auto"/>
        <w:ind w:left="4820"/>
        <w:rPr>
          <w:rFonts w:cs="Times New Roman"/>
          <w:szCs w:val="28"/>
        </w:rPr>
      </w:pPr>
    </w:p>
    <w:p w14:paraId="03F31976" w14:textId="77777777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</w:p>
    <w:p w14:paraId="2FAA77AC" w14:textId="77777777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</w:p>
    <w:p w14:paraId="405AD5F1" w14:textId="77777777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</w:p>
    <w:p w14:paraId="41167207" w14:textId="77777777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</w:p>
    <w:p w14:paraId="7E6B3B7C" w14:textId="77777777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</w:p>
    <w:p w14:paraId="7718FF0F" w14:textId="7903ABBA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Могилев</w:t>
      </w:r>
    </w:p>
    <w:p w14:paraId="14FDE92C" w14:textId="617F6DCA" w:rsidR="00D403FD" w:rsidRDefault="00D403FD" w:rsidP="00D403FD">
      <w:pPr>
        <w:spacing w:after="0" w:line="240" w:lineRule="auto"/>
        <w:ind w:left="-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2022</w:t>
      </w:r>
    </w:p>
    <w:p w14:paraId="4A69BC18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cs="Times New Roman"/>
          <w:bCs/>
          <w:szCs w:val="28"/>
        </w:rPr>
      </w:pPr>
    </w:p>
    <w:p w14:paraId="5561C7C6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lastRenderedPageBreak/>
        <w:t>Среди актуальных проблем современной педагогики проблема нравственно-эстетического воспитания, целью которого является гармоническое развитие ребенка, — важнейшая. По мнению многих исследователей, искусство является фактором, мобилизующим и обогащающим духовные ресурсы личности. Выдающийся отечественный психолог Л.С. Выготский рассматривал искусство как общественно необходимый инструмент формирования ценностного сознания личности, незаменимое средство ее духовного развития.</w:t>
      </w:r>
    </w:p>
    <w:p w14:paraId="2339D5B7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Важность искусства заключается в том, что оно ориентировано не на воздействие извне (поручение, усвоение нормы, разъяснение, «что такое хорошо и что такое плохо»), а на активизацию внутреннего мира человека.</w:t>
      </w:r>
    </w:p>
    <w:p w14:paraId="7CC89EB3" w14:textId="0864B73B" w:rsidR="00CC53E6" w:rsidRDefault="00CC53E6" w:rsidP="00CC53E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 заключается в том, что рисование является тем методом </w:t>
      </w:r>
      <w:r w:rsidR="00CD4BA7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который позволяет формировать в ребёнке такие личностные качества, как:  умение одухотворять живую и неживую природу; способность идентифицировать себя с предметами и явлениями природы и окружающего мира; готовность чувствовать боль и радость других, сопереживать им; стремление заботиться о других; умение восхищаться красотой и многообразием природных форм, замечать в неприметном значительное и в неказистом выразительное; способность чувствовать характер и изменчивость природных явлений, выражать своё отношение к ним; готовность эмоционально переживать образную форму произведений искусства. </w:t>
      </w:r>
    </w:p>
    <w:p w14:paraId="377D3556" w14:textId="07A96A7D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 xml:space="preserve">Одной из важных задач нравственного воспитания личности в целом является воспитание любви к родным, близким людям. Для ее решения </w:t>
      </w:r>
      <w:r w:rsidR="003E32C2">
        <w:rPr>
          <w:rFonts w:cs="Times New Roman"/>
          <w:bCs/>
          <w:color w:val="auto"/>
          <w:szCs w:val="28"/>
        </w:rPr>
        <w:t xml:space="preserve">педагогам </w:t>
      </w:r>
      <w:r>
        <w:rPr>
          <w:rFonts w:cs="Times New Roman"/>
          <w:bCs/>
          <w:color w:val="auto"/>
          <w:szCs w:val="28"/>
        </w:rPr>
        <w:t>и родителям необходимо позаботиться о создании богатой эмоционально окрашенной среды для формирования личности ребенка. Основой формирования нравственных чувств являются эмоции, а одним из феноменальных средств по силе воздействия на эмоции является искусство.</w:t>
      </w:r>
    </w:p>
    <w:p w14:paraId="5973E4E7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 xml:space="preserve">Исследованием этой проблемы занимались такие педагоги как: </w:t>
      </w:r>
      <w:r>
        <w:rPr>
          <w:bCs/>
          <w:color w:val="auto"/>
          <w:szCs w:val="28"/>
        </w:rPr>
        <w:t>Н.В. Ветлицкая, Н.А. Ветлугина, В.А. Езикеева, Н.М. Зубарева, Т.С. Комарова, Н.Л. Кульчинская, Н.А. Курочкина, P.M. Чумичева, Н.Ю. Ясева.</w:t>
      </w:r>
    </w:p>
    <w:p w14:paraId="4E2168C1" w14:textId="778FB521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>Для организации работы в этом направлении необходимо учитывать общие требования к отбору произведений искусства для детей</w:t>
      </w:r>
      <w:r w:rsidR="00CD4BA7">
        <w:rPr>
          <w:rFonts w:cs="Times New Roman"/>
          <w:bCs/>
          <w:color w:val="auto"/>
          <w:szCs w:val="28"/>
        </w:rPr>
        <w:t>.</w:t>
      </w:r>
      <w:r>
        <w:rPr>
          <w:rFonts w:cs="Times New Roman"/>
          <w:bCs/>
          <w:color w:val="auto"/>
          <w:szCs w:val="28"/>
        </w:rPr>
        <w:t xml:space="preserve"> Также произведения должны содержать общечеловеческие, гуманистические идеи: доброту, бережное отношение к окружающему, любовь к природе и людям; в них должны быть показаны специфические, характерные черты белорусской природы и народного быта; в образах героев отражены некоторые </w:t>
      </w:r>
      <w:r>
        <w:rPr>
          <w:rFonts w:cs="Times New Roman"/>
          <w:bCs/>
          <w:color w:val="auto"/>
          <w:szCs w:val="28"/>
        </w:rPr>
        <w:lastRenderedPageBreak/>
        <w:t>национальные черты, как внешние (национальный костюм), так и внутренние (характер, мировосприятие).</w:t>
      </w:r>
    </w:p>
    <w:p w14:paraId="1EC74771" w14:textId="7D56E9EB" w:rsidR="00CD4BA7" w:rsidRDefault="00CC53E6" w:rsidP="00CC53E6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cs="Times New Roman"/>
          <w:bCs/>
          <w:color w:val="auto"/>
          <w:szCs w:val="28"/>
        </w:rPr>
      </w:pPr>
      <w:r>
        <w:rPr>
          <w:rFonts w:cs="Times New Roman"/>
          <w:bCs/>
          <w:color w:val="auto"/>
          <w:szCs w:val="28"/>
        </w:rPr>
        <w:t xml:space="preserve">Большое значение имеет также эмоциональная атмосфера, в которой происходит знакомство </w:t>
      </w:r>
      <w:r w:rsidR="003E32C2">
        <w:rPr>
          <w:rFonts w:cs="Times New Roman"/>
          <w:bCs/>
          <w:color w:val="auto"/>
          <w:szCs w:val="28"/>
        </w:rPr>
        <w:t>ребенка</w:t>
      </w:r>
      <w:r>
        <w:rPr>
          <w:rFonts w:cs="Times New Roman"/>
          <w:bCs/>
          <w:color w:val="auto"/>
          <w:szCs w:val="28"/>
        </w:rPr>
        <w:t xml:space="preserve"> с искусством. Положительно окрашенное восприятие произведений изобразительного искусства способствует переносу вызванных данным произведением эмоций и чувств на реальные объекты и явления окружающей действительности.</w:t>
      </w:r>
    </w:p>
    <w:p w14:paraId="4ADDBA7F" w14:textId="1C0FCA12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 xml:space="preserve">Семья является первым социумом, в котором начинается процесс социализации личности </w:t>
      </w:r>
      <w:r w:rsidR="00980D7C">
        <w:rPr>
          <w:rFonts w:cs="Times New Roman"/>
          <w:bCs/>
          <w:szCs w:val="28"/>
        </w:rPr>
        <w:t>ребенка</w:t>
      </w:r>
      <w:r>
        <w:rPr>
          <w:rFonts w:cs="Times New Roman"/>
          <w:bCs/>
          <w:szCs w:val="28"/>
        </w:rPr>
        <w:t>. Поэтому с раннего возраста необходимо формировать чувство привязанности к близким людям. Уже с трехлетними малышами рекомендуется проводить целенаправленную работу по воспитанию у них любви и заботы к тем, кто их окружает с первых дней жизни, развивать способность замечать эмоциональное состояние близких, сопереживать им, проявлять элементарные знаки внимания: благодарить за оказанную услугу, просить прощения за причиненное огорчение, делать приятные сюрпризы или подарки к праздникам. Ребенок должен осознать свое место в семье, отношение к нему родных.</w:t>
      </w:r>
    </w:p>
    <w:p w14:paraId="3748703B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психолого-педагогических исследованиях доказывается, что чувства человека проявляются в виде его отношения к объектам и явлениям окружающей действительности. Так, по мнению психолога С.Л. Рубинштейна, чувства человека – это отношение его к миру и к тому, что он испытывает и делает в форме непосредственного переживания. Но мы не всегда различаем чувства и эмоции. Иногда отчетливо выраженную реакцию на определенный поступок или ситуацию, с которой столкнулись в жизни, мы принимаем за чувство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Cs/>
          <w:szCs w:val="28"/>
        </w:rPr>
        <w:t>(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он почувствовал нежность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). Однако в этом случае словом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чувство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обозначается живая реакция на происходящее, то есть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переживание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которое характеризуется непостоянством, ситуативностью. Чувство же – это устойчивое эмоциональное отношение, устойчивое психическое состояние человека, своеобразная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привязанность к определенному кругу явлений действительности. Так мы говорим о чувстве любви к Родине, которое присуще человеку в течение всей его жизни, о любви к ребенку, матери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14:paraId="710655F5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Эмоции являются тем фундаментом, на котором зарождаются определенные чувства. Психологи отмечают их двойственный характер: возникая в деятельности, эмоции и потребности являются вместе с тем и побуждением к ней.</w:t>
      </w:r>
    </w:p>
    <w:p w14:paraId="1B1C7FA2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Только человеку свойственны так называемые высшие чувства: нравственные, интеллектуальные и эстетические. Называя чувства высшими, подчеркивают их обобщенность, стабильность и несводимость к сиюминутным переживаниям, их специфически человеческий характер.</w:t>
      </w:r>
    </w:p>
    <w:p w14:paraId="2F59256C" w14:textId="6B26885C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Психологи подчеркивают, что, воздействуя на эмоциональную сферу, </w:t>
      </w:r>
      <w:r w:rsidR="00F34D0C">
        <w:rPr>
          <w:rFonts w:cs="Times New Roman"/>
          <w:szCs w:val="28"/>
        </w:rPr>
        <w:t>педагог</w:t>
      </w:r>
      <w:r>
        <w:rPr>
          <w:rFonts w:cs="Times New Roman"/>
          <w:szCs w:val="28"/>
        </w:rPr>
        <w:t xml:space="preserve"> влияет на личность в целом. Это приводит к тому, что чувства постепенно превращаются в устойчивое эмоциональное отношение, входят в характеристику личности.</w:t>
      </w:r>
    </w:p>
    <w:p w14:paraId="09FD6339" w14:textId="2CB3A2FE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Следует помнить, что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высшие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чувства начинают развиваться именно в старшем дошкольном возрасте, через отношение ребенка к самому ближайшему окружению. Раскрывая принцип воспитания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от близкого к далекому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ученые-педагоги Е.Н. Радина и А.П. Усова подчеркивали, что мир маленького ребенка — это его семья, близкие, знакомые, детский сад, товарищи. Для </w:t>
      </w:r>
      <w:r w:rsidR="00F34D0C">
        <w:rPr>
          <w:rFonts w:cs="Times New Roman"/>
          <w:bCs/>
          <w:szCs w:val="28"/>
        </w:rPr>
        <w:t>ребенка</w:t>
      </w:r>
      <w:r>
        <w:rPr>
          <w:rFonts w:cs="Times New Roman"/>
          <w:bCs/>
          <w:szCs w:val="28"/>
        </w:rPr>
        <w:t xml:space="preserve"> значимы прежде, всего его игры и забавы, двор, улица, поле, луг, где он бегает и играет, где впервые знакомится с множеством предметов и явлений. Воспитание любви и привязанности к семье они ставили на первое место в процессе нравственного воспитания личности в целом.</w:t>
      </w:r>
    </w:p>
    <w:p w14:paraId="58D44404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Нравственные чувства не возникают сами по себе, их развитие зависит от средств и методов воспитания, от условий, в которых живет ребенок. </w:t>
      </w:r>
    </w:p>
    <w:p w14:paraId="62424423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В.А. Сухомлинский предупреждал, что в детстве человек должен пройти эмоциональную школу – школу воспитания добрых чувств...</w:t>
      </w:r>
    </w:p>
    <w:p w14:paraId="233CE821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добрые чувства не воспитаны в детстве, их уже никогда не воспитаешь... Чувства, пережитые в детстве, не исчезнут бесследно, останется </w:t>
      </w:r>
      <w:r>
        <w:rPr>
          <w:rFonts w:ascii="Cambria Math" w:hAnsi="Cambria Math" w:cs="Cambria Math"/>
          <w:szCs w:val="28"/>
        </w:rPr>
        <w:t>«</w:t>
      </w:r>
      <w:r>
        <w:rPr>
          <w:rFonts w:cs="Times New Roman"/>
          <w:szCs w:val="28"/>
        </w:rPr>
        <w:t>память сердца</w:t>
      </w:r>
      <w:r>
        <w:rPr>
          <w:rFonts w:ascii="Cambria Math" w:hAnsi="Cambria Math" w:cs="Cambria Math"/>
          <w:szCs w:val="28"/>
        </w:rPr>
        <w:t>»</w:t>
      </w:r>
      <w:r>
        <w:rPr>
          <w:rFonts w:cs="Times New Roman"/>
          <w:szCs w:val="28"/>
        </w:rPr>
        <w:t>.</w:t>
      </w:r>
    </w:p>
    <w:p w14:paraId="72A205AA" w14:textId="77777777" w:rsidR="00CC53E6" w:rsidRDefault="00CC53E6" w:rsidP="00CC53E6">
      <w:pPr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Среди актуальных проблем современной педагогики проблема нравственно-эстетического воспитания, целью которого является гармоническое развитие ребенка, – важнейшая. По мнению многих исследователей, искусство является фактором, мобилизующим и обогащающим духовные ресурсы личности. Выдающийся отечественный психолог Л.С. Выготский рассматривал искусство как общественно необходимый инструмент формирования ценностного сознания личности, незаменимое средство ее духовного развития.</w:t>
      </w:r>
    </w:p>
    <w:p w14:paraId="4CC03621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Важность искусства заключается в том, что оно ориентировано не на воздействие извне (поручение, усвоение нормы, разъяснение, «что такое хорошо и что такое плохо»), а на активизацию внутреннего мира человека.</w:t>
      </w:r>
    </w:p>
    <w:p w14:paraId="04E97512" w14:textId="6D81A03F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Исследования современных ученых-педагогов Н.В. Ветлицкой, Н.А. Ветлугиной, В.А. Езикеевой, Н.М. Зубаревой, Т.С. Комаровой, Н.Л. </w:t>
      </w:r>
      <w:r>
        <w:rPr>
          <w:rFonts w:cs="Times New Roman"/>
          <w:bCs/>
          <w:szCs w:val="28"/>
        </w:rPr>
        <w:lastRenderedPageBreak/>
        <w:t>Кульчинской, Н.А. Курочкиной, P.M. Чумичевой и других свидетельствуют об эффективности использования в нравственно-эстетическом воспитании  синтеза искусств. Сходную точку зрения мы находим и у психологов Л.С. Выготского, В.В. Мироненко, А.В. Петровского, П.Я. Якобсона и других, подтверждающих комплексный характер развития высших чувств: интеллектуальных, нравственных и эстетических.</w:t>
      </w:r>
    </w:p>
    <w:p w14:paraId="0B3CE84B" w14:textId="60C18EB3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Воспитание нравственных чувств, в том числе любви к родным и близким людям, к ближайшему окружению, – процесс длительный, многофакторный. Высшие нравственные чувства у д</w:t>
      </w:r>
      <w:r w:rsidR="00F34D0C">
        <w:rPr>
          <w:rFonts w:cs="Times New Roman"/>
          <w:szCs w:val="28"/>
        </w:rPr>
        <w:t>етей</w:t>
      </w:r>
      <w:r>
        <w:rPr>
          <w:rFonts w:cs="Times New Roman"/>
          <w:szCs w:val="28"/>
        </w:rPr>
        <w:t xml:space="preserve"> формируются на основе часто повторяющихся эмоций.</w:t>
      </w:r>
    </w:p>
    <w:p w14:paraId="55E7351E" w14:textId="63BE410D" w:rsidR="00CC53E6" w:rsidRDefault="00CC53E6" w:rsidP="00CC53E6">
      <w:pPr>
        <w:spacing w:after="0"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537B">
        <w:rPr>
          <w:rFonts w:eastAsia="Times New Roman" w:cs="Times New Roman"/>
          <w:szCs w:val="28"/>
          <w:lang w:eastAsia="ru-RU"/>
        </w:rPr>
        <w:t>Основная задача воспитания школьников – гармоничное развитие личности ребенка, которое происходит в процессе приобщения детей к богатству человеческой культуры, к опыту, накопленному предшествующими поколениями. Исследования Б.Г.Ананьева</w:t>
      </w:r>
      <w:r>
        <w:rPr>
          <w:rFonts w:eastAsia="Times New Roman" w:cs="Times New Roman"/>
          <w:szCs w:val="28"/>
          <w:lang w:eastAsia="ru-RU"/>
        </w:rPr>
        <w:t xml:space="preserve">, Л.С.Выготского, И.Я.Лернера, М.Н.Скаткина, В.В.Краевского, С.Л.Рубинштейна и др. показывают, что решить эту задачу можно при условии правильного выбора средств, которые позволят ребенку в ходе освоения культурно-исторического опыта стать субъектом собственной деятельности. Изобразительное искусство – составная часть этого опыта, играющая важную роль в становлении личности </w:t>
      </w:r>
      <w:r w:rsidRPr="00562C4E">
        <w:rPr>
          <w:rFonts w:eastAsia="Times New Roman" w:cs="Times New Roman"/>
          <w:szCs w:val="28"/>
          <w:lang w:eastAsia="ru-RU"/>
        </w:rPr>
        <w:t>[</w:t>
      </w:r>
      <w:r w:rsidR="00562C4E" w:rsidRPr="00562C4E">
        <w:rPr>
          <w:rFonts w:eastAsia="Times New Roman" w:cs="Times New Roman"/>
          <w:szCs w:val="28"/>
          <w:lang w:eastAsia="ru-RU"/>
        </w:rPr>
        <w:t>7</w:t>
      </w:r>
      <w:r w:rsidRPr="00562C4E">
        <w:rPr>
          <w:rFonts w:eastAsia="Times New Roman" w:cs="Times New Roman"/>
          <w:szCs w:val="28"/>
          <w:lang w:eastAsia="ru-RU"/>
        </w:rPr>
        <w:t>]</w:t>
      </w:r>
      <w:r w:rsidRPr="004D39AD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3343E3E4" w14:textId="0A58CB45" w:rsidR="00CC53E6" w:rsidRDefault="00CC53E6" w:rsidP="00FD3EC2">
      <w:pPr>
        <w:autoSpaceDE w:val="0"/>
        <w:autoSpaceDN w:val="0"/>
        <w:adjustRightInd w:val="0"/>
        <w:spacing w:after="0"/>
        <w:ind w:firstLine="709"/>
        <w:jc w:val="both"/>
        <w:rPr>
          <w:b/>
          <w:szCs w:val="28"/>
        </w:rPr>
      </w:pPr>
      <w:r>
        <w:rPr>
          <w:rFonts w:eastAsia="Times New Roman" w:cs="Times New Roman"/>
          <w:szCs w:val="28"/>
          <w:lang w:eastAsia="ru-RU"/>
        </w:rPr>
        <w:t>Таким образом,</w:t>
      </w:r>
      <w:r>
        <w:rPr>
          <w:rFonts w:cs="Times New Roman"/>
          <w:bCs/>
          <w:color w:val="auto"/>
          <w:szCs w:val="28"/>
        </w:rPr>
        <w:t xml:space="preserve"> искусство является фактором, мобилизующим и обогащающим духовные ресурсы личности. Важность искусства заключается в том, что оно ориентировано не на воздействие извне поручение, усвоение нормы, разъяснение, «что такое хорошо и что такое плохо»), а на активизацию внутреннего мира человека.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F9CA0C8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Детство – школа воспитания добрых чувств.</w:t>
      </w:r>
    </w:p>
    <w:p w14:paraId="26D0D979" w14:textId="27E6EE26" w:rsidR="00CC53E6" w:rsidRDefault="00CC53E6" w:rsidP="00CC53E6">
      <w:pPr>
        <w:spacing w:after="0" w:line="288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Период детства – один из самых благоприятных этапов в общении детей с изобразительным искусством, в развитии у них способностей к изобразительной деятельности. Но </w:t>
      </w:r>
      <w:r w:rsidR="00F34D0C">
        <w:rPr>
          <w:rFonts w:eastAsia="Times New Roman" w:cs="Times New Roman"/>
          <w:color w:val="auto"/>
          <w:szCs w:val="28"/>
          <w:lang w:eastAsia="ru-RU"/>
        </w:rPr>
        <w:t>ребенок</w:t>
      </w:r>
      <w:r>
        <w:rPr>
          <w:rFonts w:eastAsia="Times New Roman" w:cs="Times New Roman"/>
          <w:color w:val="auto"/>
          <w:szCs w:val="28"/>
          <w:lang w:eastAsia="ru-RU"/>
        </w:rPr>
        <w:t xml:space="preserve"> без помощи взрослого не может приобщиться к опыту художественной деятельности, который накоплен человечеством. В понятие художественной деятельности входит создание художественных ценностей, их восприятие и приобретение необходимых знаний по искусству (М.С. Каган, Ю.Н. Петрова).</w:t>
      </w:r>
    </w:p>
    <w:p w14:paraId="3533AF01" w14:textId="33300B42" w:rsidR="00CC53E6" w:rsidRDefault="00CC53E6" w:rsidP="00CC53E6">
      <w:pPr>
        <w:spacing w:after="0" w:line="288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К изобразительному искусству относятся живопись, графика, архитектура, скульптура и декоративно-прикладное искусство. Самым распространенным видом изобразительного искусства  является иллюстрация, которая принадлежит графике. Иллюстрации, по определению Н.А. Курочкиной, – это рисунки, образно раскрывающие текст, подчиненные содержанию и стилю литературного произведения, одновременно </w:t>
      </w:r>
      <w:r>
        <w:rPr>
          <w:rFonts w:eastAsia="Times New Roman" w:cs="Times New Roman"/>
          <w:color w:val="auto"/>
          <w:szCs w:val="28"/>
          <w:lang w:eastAsia="ru-RU"/>
        </w:rPr>
        <w:lastRenderedPageBreak/>
        <w:t>украшающие книгу и обогащающие ее декоративный строй [</w:t>
      </w:r>
      <w:r w:rsidR="004D39AD">
        <w:rPr>
          <w:rFonts w:eastAsia="Times New Roman" w:cs="Times New Roman"/>
          <w:color w:val="auto"/>
          <w:szCs w:val="28"/>
          <w:lang w:eastAsia="ru-RU"/>
        </w:rPr>
        <w:t>3</w:t>
      </w:r>
      <w:r>
        <w:rPr>
          <w:rFonts w:eastAsia="Times New Roman" w:cs="Times New Roman"/>
          <w:color w:val="auto"/>
          <w:szCs w:val="28"/>
          <w:lang w:eastAsia="ru-RU"/>
        </w:rPr>
        <w:t>]. С помощью графических средств они выявляют и передают социальную и художественную суть иллюстрируемого произведения (Н.М.</w:t>
      </w:r>
      <w:r w:rsidR="002449D2">
        <w:rPr>
          <w:rFonts w:eastAsia="Times New Roman" w:cs="Times New Roman"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 xml:space="preserve">Сокольникова) </w:t>
      </w:r>
      <w:r w:rsidRPr="004D39AD">
        <w:rPr>
          <w:rFonts w:eastAsia="Times New Roman" w:cs="Times New Roman"/>
          <w:color w:val="auto"/>
          <w:szCs w:val="28"/>
          <w:lang w:eastAsia="ru-RU"/>
        </w:rPr>
        <w:t>[</w:t>
      </w:r>
      <w:r w:rsidR="004D39AD" w:rsidRPr="004D39AD">
        <w:rPr>
          <w:rFonts w:eastAsia="Times New Roman" w:cs="Times New Roman"/>
          <w:color w:val="auto"/>
          <w:szCs w:val="28"/>
          <w:lang w:eastAsia="ru-RU"/>
        </w:rPr>
        <w:t>8</w:t>
      </w:r>
      <w:r w:rsidRPr="004D39AD">
        <w:rPr>
          <w:rFonts w:eastAsia="Times New Roman" w:cs="Times New Roman"/>
          <w:color w:val="auto"/>
          <w:szCs w:val="28"/>
          <w:lang w:eastAsia="ru-RU"/>
        </w:rPr>
        <w:t>].</w:t>
      </w:r>
    </w:p>
    <w:p w14:paraId="1ACD8E1C" w14:textId="6AD77473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i/>
          <w:color w:val="000000"/>
          <w:szCs w:val="28"/>
        </w:rPr>
        <w:t xml:space="preserve">Графика – </w:t>
      </w:r>
      <w:r>
        <w:rPr>
          <w:rFonts w:cs="Times New Roman"/>
          <w:szCs w:val="28"/>
        </w:rPr>
        <w:t>вид изобразительного искусства, включающий рисунок и печатные художественные изображения (гравюра, литография, монотипия и др.), основанные на искусстве рисунка, но обладающие собственными изобразительными средствами и выразительными возможностями. На грани живописи и графики стоят акварель, гуашь, пастель. Графика делится на станковую (рисунок, не имеющий прикладного назначения, эстамп, лубок), книжную и газетно-журнальную (иллюстрация, оформление и конструирование печатных изданий), прикладную (промышленная графика, почтовые марки, открытки, экслибрисы) и плакат</w:t>
      </w:r>
      <w:r>
        <w:rPr>
          <w:rFonts w:eastAsia="Times New Roman" w:cs="Times New Roman"/>
          <w:color w:val="auto"/>
          <w:szCs w:val="28"/>
          <w:lang w:eastAsia="ru-RU"/>
        </w:rPr>
        <w:t xml:space="preserve"> [</w:t>
      </w:r>
      <w:r w:rsidR="004D39AD" w:rsidRPr="004D39AD">
        <w:rPr>
          <w:rFonts w:eastAsia="Times New Roman" w:cs="Times New Roman"/>
          <w:color w:val="auto"/>
          <w:szCs w:val="28"/>
          <w:lang w:eastAsia="ru-RU"/>
        </w:rPr>
        <w:t>3</w:t>
      </w:r>
      <w:r>
        <w:rPr>
          <w:rFonts w:eastAsia="Times New Roman" w:cs="Times New Roman"/>
          <w:color w:val="auto"/>
          <w:szCs w:val="28"/>
          <w:lang w:eastAsia="ru-RU"/>
        </w:rPr>
        <w:t>].</w:t>
      </w:r>
    </w:p>
    <w:p w14:paraId="5AC86DD4" w14:textId="34C9D6DC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зависимости от того, какие линии (плавные или резкие, ломаные) использует художник при изображении того или иного персонажа, можно судить об отношении художника к своему герою, а также сделать предположение о характере изображенного. Для показа доброжелательных, дружеских отношений между героями произведения художники используют плавные, четкие линии. Персонажи при этом обращены друг к другу, у них спокойные жесты, мимика передает радость, доверие, внимание. Усвоить эти художественные приемы </w:t>
      </w:r>
      <w:r w:rsidR="002449D2">
        <w:rPr>
          <w:rFonts w:cs="Times New Roman"/>
          <w:bCs/>
          <w:szCs w:val="28"/>
        </w:rPr>
        <w:t xml:space="preserve">детям </w:t>
      </w:r>
      <w:r>
        <w:rPr>
          <w:rFonts w:cs="Times New Roman"/>
          <w:bCs/>
          <w:szCs w:val="28"/>
        </w:rPr>
        <w:t xml:space="preserve">помогут игры </w:t>
      </w:r>
      <w:r>
        <w:rPr>
          <w:rFonts w:ascii="Cambria Math" w:hAnsi="Cambria Math" w:cs="Cambria Math"/>
          <w:bCs/>
          <w:szCs w:val="28"/>
        </w:rPr>
        <w:t>≪</w:t>
      </w:r>
      <w:r>
        <w:rPr>
          <w:rFonts w:cs="Times New Roman"/>
          <w:bCs/>
          <w:szCs w:val="28"/>
        </w:rPr>
        <w:t>Измени настроение</w:t>
      </w:r>
      <w:r>
        <w:rPr>
          <w:rFonts w:ascii="Cambria Math" w:hAnsi="Cambria Math" w:cs="Cambria Math"/>
          <w:bCs/>
          <w:szCs w:val="28"/>
        </w:rPr>
        <w:t>≫</w:t>
      </w:r>
      <w:r>
        <w:rPr>
          <w:rFonts w:cs="Times New Roman"/>
          <w:bCs/>
          <w:szCs w:val="28"/>
        </w:rPr>
        <w:t xml:space="preserve">, </w:t>
      </w:r>
      <w:r>
        <w:rPr>
          <w:rFonts w:ascii="Cambria Math" w:hAnsi="Cambria Math" w:cs="Cambria Math"/>
          <w:bCs/>
          <w:szCs w:val="28"/>
        </w:rPr>
        <w:t>≪</w:t>
      </w:r>
      <w:r>
        <w:rPr>
          <w:rFonts w:cs="Times New Roman"/>
          <w:bCs/>
          <w:szCs w:val="28"/>
        </w:rPr>
        <w:t>Составь картинку из книжки</w:t>
      </w:r>
      <w:r>
        <w:rPr>
          <w:rFonts w:ascii="Cambria Math" w:hAnsi="Cambria Math" w:cs="Cambria Math"/>
          <w:bCs/>
          <w:szCs w:val="28"/>
        </w:rPr>
        <w:t>≫</w:t>
      </w:r>
      <w:r>
        <w:rPr>
          <w:rFonts w:cs="Times New Roman"/>
          <w:bCs/>
          <w:szCs w:val="28"/>
        </w:rPr>
        <w:t xml:space="preserve">. Недоброжелательные отношения подчеркиваются тем, что персонажи не смотрят друг на друга, их движения и жесты направлены в противоположные стороны. Выражение грусти, хитрости, обиды передает мимика: при грусти, печали уголки губ и глаз немного опущены; коварство и злоба подчеркиваются поджатыми губами, прищуренными глазами, нарочитой небрежностью в передаче образа. У хищных и злобных персонажей (Змей Горыныч, Кощей Бессмертный, Баба Яга и др.), как правило, большие зубы, подчеркивающие агрессивность, отрицательную характеристику образа. Фигуры угловаты, движения крадущиеся или, наоборот, резкие, как, например, Баба Яга в иллюстрациях В. Слаука к сказке </w:t>
      </w:r>
      <w:r>
        <w:rPr>
          <w:rFonts w:ascii="Cambria Math" w:hAnsi="Cambria Math" w:cs="Cambria Math"/>
          <w:bCs/>
          <w:szCs w:val="28"/>
        </w:rPr>
        <w:t>≪</w:t>
      </w:r>
      <w:r>
        <w:rPr>
          <w:rFonts w:cs="Times New Roman"/>
          <w:bCs/>
          <w:szCs w:val="28"/>
        </w:rPr>
        <w:t>Шишка-сынок</w:t>
      </w:r>
      <w:r>
        <w:rPr>
          <w:rFonts w:ascii="Cambria Math" w:hAnsi="Cambria Math" w:cs="Cambria Math"/>
          <w:bCs/>
          <w:szCs w:val="28"/>
        </w:rPr>
        <w:t>≫</w:t>
      </w:r>
      <w:r w:rsidR="003E32C2">
        <w:rPr>
          <w:rFonts w:ascii="Cambria Math" w:hAnsi="Cambria Math" w:cs="Cambria Math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Полученные знания </w:t>
      </w:r>
      <w:r w:rsidR="003E32C2">
        <w:rPr>
          <w:rFonts w:cs="Times New Roman"/>
          <w:bCs/>
          <w:szCs w:val="28"/>
        </w:rPr>
        <w:t xml:space="preserve">дети </w:t>
      </w:r>
      <w:r>
        <w:rPr>
          <w:rFonts w:cs="Times New Roman"/>
          <w:bCs/>
          <w:szCs w:val="28"/>
        </w:rPr>
        <w:t xml:space="preserve">закрепляют в играх </w:t>
      </w:r>
      <w:r>
        <w:rPr>
          <w:rFonts w:ascii="Cambria Math" w:hAnsi="Cambria Math" w:cs="Cambria Math"/>
          <w:bCs/>
          <w:szCs w:val="28"/>
        </w:rPr>
        <w:t>≪</w:t>
      </w:r>
      <w:r>
        <w:rPr>
          <w:rFonts w:cs="Times New Roman"/>
          <w:bCs/>
          <w:szCs w:val="28"/>
        </w:rPr>
        <w:t>Измени настроение</w:t>
      </w:r>
      <w:r>
        <w:rPr>
          <w:rFonts w:ascii="Cambria Math" w:hAnsi="Cambria Math" w:cs="Cambria Math"/>
          <w:bCs/>
          <w:szCs w:val="28"/>
        </w:rPr>
        <w:t>≫</w:t>
      </w:r>
      <w:r>
        <w:rPr>
          <w:rFonts w:cs="Times New Roman"/>
          <w:bCs/>
          <w:szCs w:val="28"/>
        </w:rPr>
        <w:t xml:space="preserve">, </w:t>
      </w:r>
      <w:r>
        <w:rPr>
          <w:rFonts w:ascii="Cambria Math" w:hAnsi="Cambria Math" w:cs="Cambria Math"/>
          <w:bCs/>
          <w:szCs w:val="28"/>
        </w:rPr>
        <w:t>≪</w:t>
      </w:r>
      <w:r>
        <w:rPr>
          <w:rFonts w:cs="Times New Roman"/>
          <w:bCs/>
          <w:szCs w:val="28"/>
        </w:rPr>
        <w:t>Живые картинки</w:t>
      </w:r>
      <w:r>
        <w:rPr>
          <w:rFonts w:ascii="Cambria Math" w:hAnsi="Cambria Math" w:cs="Cambria Math"/>
          <w:bCs/>
          <w:szCs w:val="28"/>
        </w:rPr>
        <w:t>≫</w:t>
      </w:r>
      <w:r>
        <w:rPr>
          <w:rFonts w:cs="Times New Roman"/>
          <w:bCs/>
          <w:szCs w:val="28"/>
        </w:rPr>
        <w:t>.</w:t>
      </w:r>
    </w:p>
    <w:p w14:paraId="3DEF2DE0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 xml:space="preserve">Первый вид изобразительного искусства, с которым сталкиваются дети уже в раннем детстве, – это книжная графика. Иллюстрации помогают им лучше воспринимать текст, направляют, усиливают и формируют отношение </w:t>
      </w:r>
      <w:r>
        <w:rPr>
          <w:rFonts w:cs="Times New Roman"/>
          <w:bCs/>
          <w:szCs w:val="28"/>
        </w:rPr>
        <w:lastRenderedPageBreak/>
        <w:t>к нему. Все это делает произведения книжной графики незаменимым средством развития эмоциональной сферы дошкольника.</w:t>
      </w:r>
      <w:r>
        <w:rPr>
          <w:rFonts w:cs="Times New Roman"/>
          <w:b/>
          <w:bCs/>
          <w:szCs w:val="28"/>
        </w:rPr>
        <w:t xml:space="preserve"> </w:t>
      </w:r>
    </w:p>
    <w:p w14:paraId="1BBFC4D1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Книжная иллюстрация – ступенька к восприятию детьми более сложных видов изобразительного искусства – гравюры и живопись. </w:t>
      </w:r>
    </w:p>
    <w:p w14:paraId="26EE429F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Ребенок растет и развивается в рамках своей национальной культуры, поэтому необходимо раскрыть ему все прекрасное, что характеризует тот или иной край, воспитывать на родном материале: народном творчестве, песнях, сказках, красоте окружающей природы. Это внушает ребенку чувство гордости за свою страну. Важно отметить не количество познавательной информации, а отбор наиболее ценного, понятного, на основе чего может возникнуть интерес.</w:t>
      </w:r>
    </w:p>
    <w:p w14:paraId="1D7E862F" w14:textId="60A8164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Беларуси работают оригинальные художники-иллюстраторы, с творчеством которых можно и нужно знакомить детей </w:t>
      </w:r>
      <w:r w:rsidR="00E40FAB">
        <w:rPr>
          <w:rFonts w:cs="Times New Roman"/>
          <w:bCs/>
          <w:szCs w:val="28"/>
        </w:rPr>
        <w:t xml:space="preserve">любого </w:t>
      </w:r>
      <w:r>
        <w:rPr>
          <w:rFonts w:cs="Times New Roman"/>
          <w:bCs/>
          <w:szCs w:val="28"/>
        </w:rPr>
        <w:t xml:space="preserve">возраста. Это Т.П. Березенская, М.М. Карпенко, Е.Г. Лось, Н.Н. Поплавская, В.П. Слаук и многие другие. Их произведения отражают национальный колорит, самобытность характера белорусского народа, героев его сказок, потешек, песенок. Книги с иллюстрациями отечественных художников доступны детям. </w:t>
      </w:r>
    </w:p>
    <w:p w14:paraId="19EE8A4D" w14:textId="651CD4F5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Уже в дошкольном возрасте формируется представление о прекрасном и безобразном, о добре и зле. Есть необходимость воспитания у </w:t>
      </w:r>
      <w:r w:rsidR="002449D2">
        <w:rPr>
          <w:rFonts w:cs="Times New Roman"/>
          <w:szCs w:val="28"/>
        </w:rPr>
        <w:t xml:space="preserve">детей </w:t>
      </w:r>
      <w:r>
        <w:rPr>
          <w:rFonts w:cs="Times New Roman"/>
          <w:szCs w:val="28"/>
        </w:rPr>
        <w:t>интереса к ближайшему окружению: улице города, села, где живут малыши; к близким людям – бабушке и дедушке, родителям, братьям и сестрам, взрослым, работающим с ними. То, что с ранних лет стало дорогим, запало в сердце, вспоминается с любовью всю жизнь.</w:t>
      </w:r>
    </w:p>
    <w:p w14:paraId="6F3C5B8D" w14:textId="1E22A15C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Воспитание нравственных чувств, в том числе любви к родным и близким людям, к ближайшему окружению, – процесс длительный, многофакторный. Высшие нравственные чувства формируются на основе часто повторяющихся эмоций.</w:t>
      </w:r>
    </w:p>
    <w:p w14:paraId="4E32E300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знакомстве с книжной графикой внимание детей обращается на связь изображения с текстом, на художественные материалы, которые использовал художник, на разнообразие графического оформления книг, средства выразительности.</w:t>
      </w:r>
    </w:p>
    <w:p w14:paraId="73F7E151" w14:textId="2B5A43CB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Детям </w:t>
      </w:r>
      <w:r w:rsidR="00E40FAB">
        <w:rPr>
          <w:rFonts w:cs="Times New Roman"/>
          <w:szCs w:val="28"/>
        </w:rPr>
        <w:t>нужно рассказать</w:t>
      </w:r>
      <w:r>
        <w:rPr>
          <w:rFonts w:cs="Times New Roman"/>
          <w:szCs w:val="28"/>
        </w:rPr>
        <w:t>, что одно и то же явлени</w:t>
      </w:r>
      <w:r w:rsidR="00E40FA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можно </w:t>
      </w:r>
      <w:r w:rsidR="00E40FAB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казать разными средствами – с помощью красок, звуков или рифмы. Восприятие произведения изобразительного искусства сопровождается стихами и музыкой, что помогает лучше понять его содержание.</w:t>
      </w:r>
    </w:p>
    <w:p w14:paraId="1CB6AC58" w14:textId="0C9B6299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Развивая художественное восприятие у школьников, </w:t>
      </w:r>
      <w:r w:rsidR="0081537B">
        <w:rPr>
          <w:rFonts w:cs="Times New Roman"/>
          <w:szCs w:val="28"/>
        </w:rPr>
        <w:t xml:space="preserve">педагог </w:t>
      </w:r>
      <w:r>
        <w:rPr>
          <w:rFonts w:cs="Times New Roman"/>
          <w:szCs w:val="28"/>
        </w:rPr>
        <w:t xml:space="preserve">пробуждает у них способность не только чувствовать красоту и гармонию </w:t>
      </w:r>
      <w:r>
        <w:rPr>
          <w:rFonts w:cs="Times New Roman"/>
          <w:szCs w:val="28"/>
        </w:rPr>
        <w:lastRenderedPageBreak/>
        <w:t>произведений искусства, но и переносить их в свою деятельность, во взаимоотношения с родными и близкими людьми, со всеми окружающими.</w:t>
      </w:r>
    </w:p>
    <w:p w14:paraId="5C98B46F" w14:textId="0B7AC2F4" w:rsidR="00CC53E6" w:rsidRDefault="00CC53E6" w:rsidP="00CC53E6">
      <w:pPr>
        <w:spacing w:after="0" w:line="288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Книжная графика помогает детям глубже и полнее понять текст, дает знания об окружающем мире (это доказано в исследованиях В.А. Езикеевой, Р.И. Жуковской, В.Я. Кионовой, Т.А. Кондратович, И.О. Котовой, Т.А. Репиной, Е.А. Флериной, А.Ф. Яковличевой и др.). Вместе с тем, иллюстрация обладает уникальными художественными достоинствами самостоятельного вида изобразительного искусства, из всех его видов является первым подлинным произведением, входящим в жизнь ребенка. Это начальная ступень в понимании детьми других видов изобразительного искусства, более сложных по средствам выразительности (живописи, скульптуры и др.).</w:t>
      </w:r>
    </w:p>
    <w:p w14:paraId="2AFA1C09" w14:textId="61D09EF9" w:rsidR="00CC53E6" w:rsidRDefault="00CC53E6" w:rsidP="00CC53E6">
      <w:pPr>
        <w:spacing w:after="0" w:line="288" w:lineRule="auto"/>
        <w:ind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За воспитание и всестороннее развитие ребенка полностью отвечают родители. Именно папа и мама создают необходимые условия и выбирают основные направления развития в зависимости от возраста, увлечений и темперамента малыша.</w:t>
      </w:r>
      <w:r>
        <w:rPr>
          <w:rFonts w:cs="Times New Roman"/>
          <w:bCs/>
          <w:szCs w:val="28"/>
        </w:rPr>
        <w:t xml:space="preserve"> </w:t>
      </w:r>
    </w:p>
    <w:p w14:paraId="58125E82" w14:textId="45A644EF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 детей трех-четырех лет закрепляется эмоциональная близость с родителями, формируются представления о родственных связях (бабушки, дедушки, родные и двоюродные сестры и братья и т.д.), расширяется круг общения. </w:t>
      </w:r>
      <w:r w:rsidR="00BB4F5A">
        <w:rPr>
          <w:rFonts w:cs="Times New Roman"/>
          <w:bCs/>
          <w:szCs w:val="28"/>
        </w:rPr>
        <w:t>Педагог</w:t>
      </w:r>
      <w:r>
        <w:rPr>
          <w:rFonts w:cs="Times New Roman"/>
          <w:bCs/>
          <w:szCs w:val="28"/>
        </w:rPr>
        <w:t xml:space="preserve"> долж</w:t>
      </w:r>
      <w:r w:rsidR="00BB4F5A">
        <w:rPr>
          <w:rFonts w:cs="Times New Roman"/>
          <w:bCs/>
          <w:szCs w:val="28"/>
        </w:rPr>
        <w:t>е</w:t>
      </w:r>
      <w:r>
        <w:rPr>
          <w:rFonts w:cs="Times New Roman"/>
          <w:bCs/>
          <w:szCs w:val="28"/>
        </w:rPr>
        <w:t xml:space="preserve">н учитывать это, работать с семьей каждого ребенка, побуждать детей проявлять заботу и внимание к родителям, родным и близким. </w:t>
      </w:r>
    </w:p>
    <w:p w14:paraId="53C087E1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Дети шести-семи лет уже в состоянии усвоить сведения о сущности разных социумов: семьи, детского сада, школы, села, города, страны; а также о взаимозависимости различных групп людей и их деятельности. Они уже понимают некоторые узловые моменты истории, текущие социальные события, обычаи и традиции народного быта.</w:t>
      </w:r>
    </w:p>
    <w:p w14:paraId="1C2996BC" w14:textId="524CAF8C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Исследования психологов и педагогов, позвол</w:t>
      </w:r>
      <w:r w:rsidR="00BB4F5A">
        <w:rPr>
          <w:rFonts w:cs="Times New Roman"/>
          <w:bCs/>
          <w:szCs w:val="28"/>
        </w:rPr>
        <w:t>яют</w:t>
      </w:r>
      <w:r>
        <w:rPr>
          <w:rFonts w:cs="Times New Roman"/>
          <w:bCs/>
          <w:szCs w:val="28"/>
        </w:rPr>
        <w:t xml:space="preserve"> сделать вывод об эффективности использования изобразительного искусства как средства воспитания любви к ближайшему окружению, к родным и близким людям у </w:t>
      </w:r>
      <w:r w:rsidR="00BB4F5A">
        <w:rPr>
          <w:rFonts w:cs="Times New Roman"/>
          <w:bCs/>
          <w:szCs w:val="28"/>
        </w:rPr>
        <w:t>детей</w:t>
      </w:r>
      <w:r>
        <w:rPr>
          <w:rFonts w:cs="Times New Roman"/>
          <w:bCs/>
          <w:szCs w:val="28"/>
        </w:rPr>
        <w:t xml:space="preserve">. </w:t>
      </w:r>
    </w:p>
    <w:p w14:paraId="620C7AAD" w14:textId="48F30875" w:rsidR="00CC53E6" w:rsidRDefault="00CC53E6" w:rsidP="004328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 xml:space="preserve">Большое значение имеет также эмоциональная атмосфера, в которой происходит знакомство </w:t>
      </w:r>
      <w:r w:rsidR="00BB4F5A">
        <w:rPr>
          <w:rFonts w:cs="Times New Roman"/>
          <w:bCs/>
          <w:szCs w:val="28"/>
        </w:rPr>
        <w:t>ребенка</w:t>
      </w:r>
      <w:r>
        <w:rPr>
          <w:rFonts w:cs="Times New Roman"/>
          <w:bCs/>
          <w:szCs w:val="28"/>
        </w:rPr>
        <w:t xml:space="preserve"> с искусством.</w:t>
      </w:r>
    </w:p>
    <w:p w14:paraId="6C4D9325" w14:textId="5C181EF2" w:rsidR="00CC53E6" w:rsidRPr="00562C4E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Для развития у детей эстетических чувств необходимы первичные искусствоведческие знания, которыми </w:t>
      </w:r>
      <w:r w:rsidR="00ED5B11">
        <w:rPr>
          <w:rFonts w:cs="Times New Roman"/>
          <w:bCs/>
          <w:szCs w:val="28"/>
        </w:rPr>
        <w:t xml:space="preserve">педагог </w:t>
      </w:r>
      <w:r>
        <w:rPr>
          <w:rFonts w:cs="Times New Roman"/>
          <w:bCs/>
          <w:szCs w:val="28"/>
        </w:rPr>
        <w:t xml:space="preserve">должен владеть сам: о видах и жанрах изобразительного искусства, средствах художественной </w:t>
      </w:r>
      <w:r w:rsidRPr="00562C4E">
        <w:rPr>
          <w:rFonts w:cs="Times New Roman"/>
          <w:bCs/>
          <w:szCs w:val="28"/>
        </w:rPr>
        <w:t>выразительности</w:t>
      </w:r>
      <w:r w:rsidRPr="00562C4E">
        <w:rPr>
          <w:rFonts w:eastAsia="Times New Roman" w:cs="Times New Roman"/>
          <w:bCs/>
          <w:color w:val="auto"/>
          <w:szCs w:val="28"/>
          <w:lang w:eastAsia="ru-RU"/>
        </w:rPr>
        <w:t xml:space="preserve"> [</w:t>
      </w:r>
      <w:r w:rsidR="00562C4E" w:rsidRPr="00562C4E">
        <w:rPr>
          <w:rFonts w:eastAsia="Times New Roman" w:cs="Times New Roman"/>
          <w:bCs/>
          <w:color w:val="auto"/>
          <w:szCs w:val="28"/>
          <w:lang w:eastAsia="ru-RU"/>
        </w:rPr>
        <w:t>8</w:t>
      </w:r>
      <w:r w:rsidRPr="00562C4E">
        <w:rPr>
          <w:rFonts w:eastAsia="Times New Roman" w:cs="Times New Roman"/>
          <w:bCs/>
          <w:color w:val="auto"/>
          <w:szCs w:val="28"/>
          <w:lang w:eastAsia="ru-RU"/>
        </w:rPr>
        <w:t>].</w:t>
      </w:r>
    </w:p>
    <w:p w14:paraId="1FED57F9" w14:textId="65669A6D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Очень, важно повседневную индивидуальную работу по развитию детского восприятия сочетать со специально организованными занятиями. Например, провести занятие в виде экскурсии на выставку книг одного художника-иллюстратора (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Сказка о царе Салтане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А. Пушкина,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Двенадцать месяцев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С. Маршака,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Лисица-хитрица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Зайкина хатка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и другие с иллюстрациями Т. Березенской или сказки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Вдовий сын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Пилипка-сынок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Кошки в лукошке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Р. Бородулина с иллюстрациями В. Слаука и т.д.). На таких выставках дети знакомятся с художественной манерой конкретного автора, его изобразительными и выразительными приемами. Желательно разнообразить занятия игровыми и сюрпризными моментами, привлекая внимание детей к иллюстрации выступлением сказочного персонажа (Дед-Бородед, Кот-Баюн, Сказочница). В его роли могут выступать игрушки, переодетый ребенок или </w:t>
      </w:r>
      <w:r w:rsidR="00BB4F5A">
        <w:rPr>
          <w:rFonts w:cs="Times New Roman"/>
          <w:bCs/>
          <w:szCs w:val="28"/>
        </w:rPr>
        <w:t>педагог</w:t>
      </w:r>
      <w:r>
        <w:rPr>
          <w:rFonts w:cs="Times New Roman"/>
          <w:bCs/>
          <w:szCs w:val="28"/>
        </w:rPr>
        <w:t>.</w:t>
      </w:r>
    </w:p>
    <w:p w14:paraId="6F549F4E" w14:textId="5691EBC4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Иллюстрация может появиться также из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сказочного сундучка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из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посылки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на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полочке красоты</w:t>
      </w:r>
      <w:r>
        <w:rPr>
          <w:rFonts w:ascii="Cambria Math" w:hAnsi="Cambria Math" w:cs="Cambria Math"/>
          <w:bCs/>
          <w:szCs w:val="28"/>
        </w:rPr>
        <w:t>»</w:t>
      </w:r>
      <w:r w:rsidR="00BB4F5A">
        <w:rPr>
          <w:rFonts w:ascii="Cambria Math" w:hAnsi="Cambria Math" w:cs="Cambria Math"/>
          <w:bCs/>
          <w:szCs w:val="28"/>
        </w:rPr>
        <w:t xml:space="preserve"> или из волшебного мешочка</w:t>
      </w:r>
      <w:r>
        <w:rPr>
          <w:rFonts w:cs="Times New Roman"/>
          <w:bCs/>
          <w:szCs w:val="28"/>
        </w:rPr>
        <w:t xml:space="preserve">. В качестве игрового приема при организации такого занятия можно предложить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переписку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с художником. Дети составляют мини-рассказы о том, что им понравилось в книжках, дают словесные характеристики персонажам, делятся впечатлениями от увиденных иллюстраций, а затем отражают их в собственных рисунках.</w:t>
      </w:r>
    </w:p>
    <w:p w14:paraId="1F4CDB0F" w14:textId="446D7D5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Важно, чтобы работа с книжной иллюстрацией сочеталась с другими сторонами учебно-воспитательного процесса, с ежедневной тактичной индивидуальной работой. Например, проводя работу по воспитанию любви и уважения к родным и близким людям, к семье, </w:t>
      </w:r>
      <w:r w:rsidR="00BB4F5A">
        <w:rPr>
          <w:rFonts w:cs="Times New Roman"/>
          <w:bCs/>
          <w:szCs w:val="28"/>
        </w:rPr>
        <w:t>педагог</w:t>
      </w:r>
      <w:r>
        <w:rPr>
          <w:rFonts w:cs="Times New Roman"/>
          <w:bCs/>
          <w:szCs w:val="28"/>
        </w:rPr>
        <w:t xml:space="preserve"> отмечает заботу родителей о своих детях: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Молодец твоя мама, дала тебе зонтик, и ты не промок</w:t>
      </w:r>
      <w:r>
        <w:rPr>
          <w:rFonts w:ascii="Cambria Math" w:hAnsi="Cambria Math" w:cs="Cambria Math"/>
          <w:bCs/>
          <w:szCs w:val="28"/>
        </w:rPr>
        <w:t>!»</w:t>
      </w:r>
      <w:r>
        <w:rPr>
          <w:rFonts w:cs="Times New Roman"/>
          <w:bCs/>
          <w:szCs w:val="28"/>
        </w:rPr>
        <w:t xml:space="preserve">,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Как красиво тебя нарядили сегодня!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Ой, какие теплые рукавички, кто тебе их связал?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и т.д. Затем с детьми рассматриваются иллюстрации, на которых отражены взаимоотношения между родными и близкими людьми (см. ил. Т. Березенской к книжке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Песенка у картинках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, В. Славка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Пилипка-сынок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и др.). Тематический подбор иллюстраций в книгах наглядно подтверждает слова </w:t>
      </w:r>
      <w:r w:rsidR="004328B1">
        <w:rPr>
          <w:rFonts w:cs="Times New Roman"/>
          <w:bCs/>
          <w:szCs w:val="28"/>
        </w:rPr>
        <w:t>педагога</w:t>
      </w:r>
      <w:r>
        <w:rPr>
          <w:rFonts w:cs="Times New Roman"/>
          <w:bCs/>
          <w:szCs w:val="28"/>
        </w:rPr>
        <w:t>. Ни в коем случае нельзя чтение книжки превращать в наказание для ребенка. Наоборот, дети должны почувствовать, что такие доверительные беседы с воспитателем —это проявление уважения к ним.</w:t>
      </w:r>
    </w:p>
    <w:p w14:paraId="627C7F27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Индивидуальная работа должна сочетаться с другими формами и методами: проведение бесед с детьми о семье, консультации для родителей, организация утренников, праздников, концертов. Необходимо предусмотреть </w:t>
      </w:r>
      <w:r>
        <w:rPr>
          <w:rFonts w:cs="Times New Roman"/>
          <w:bCs/>
          <w:szCs w:val="28"/>
        </w:rPr>
        <w:lastRenderedPageBreak/>
        <w:t>и варианты поздравлений детей с днем рождения. При этом воспитатель подчеркивает внимание родителей к ребенку в такой день, интересуется его подарками и ненавязчиво рекомендует и ему подумать о дне рождения мамы, отца, бабушки и дедушки. Рассуждает о том, что можно им подарить, чем порадовать в такой день (выучить стихотворение, спеть песенку, нарисовать рисунок или сделать поделку).</w:t>
      </w:r>
    </w:p>
    <w:p w14:paraId="5D26D78E" w14:textId="1DFBC5C3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беседах с детьми подчеркивается, что каждому человеку дороги в первую очередь внимание и забота близких людей. Таким образом, целенаправленное приобщение ребенка к произведениям книжной графики с использованием разнообразных методов и приемов, обращение к его собственной изобразительной деятельности повышают уровень художественного восприятия </w:t>
      </w:r>
      <w:r w:rsidR="00BB4F5A">
        <w:rPr>
          <w:rFonts w:cs="Times New Roman"/>
          <w:bCs/>
          <w:szCs w:val="28"/>
        </w:rPr>
        <w:t>ребенка</w:t>
      </w:r>
      <w:r>
        <w:rPr>
          <w:rFonts w:cs="Times New Roman"/>
          <w:bCs/>
          <w:szCs w:val="28"/>
        </w:rPr>
        <w:t>, развивают образное мышление, речь, воображение, нравственно-эстетические чувства.</w:t>
      </w:r>
    </w:p>
    <w:p w14:paraId="2F1C9C49" w14:textId="7F95B68C" w:rsidR="00CC53E6" w:rsidRDefault="00CC53E6" w:rsidP="00FD3EC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Cs/>
          <w:szCs w:val="28"/>
        </w:rPr>
        <w:t xml:space="preserve">Рассматривание иллюстраций и репродукций картин целесообразно сопровождать различными литературными текстами: произведениями фольклора, стихами, небольшими рассказами. </w:t>
      </w:r>
    </w:p>
    <w:p w14:paraId="4053D483" w14:textId="6FEA0C81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процессе развития художественного восприятия у школьников воспитателю необходимо:</w:t>
      </w:r>
    </w:p>
    <w:p w14:paraId="6B0C7A08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учить детей рассказывать о произведениях искусства и средствах выразительности;</w:t>
      </w:r>
    </w:p>
    <w:p w14:paraId="58B279F1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побуждать их делиться полученными впечатлениями с товарищами и взрослыми, учить пересказывать свои впечатления от увиденного;</w:t>
      </w:r>
    </w:p>
    <w:p w14:paraId="51FD0843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развивать умение видеть взаимосвязь между выразительными средствами разных видов искусства – живописи, поэзии, музыки;</w:t>
      </w:r>
    </w:p>
    <w:p w14:paraId="7332D9E3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стимулировать отражение впечатлений, полученных в процессе рассматривания произведений искусства, наблюдений действительности и природы в художественной деятельности: изобразительной, речевой, театральной, игровой.</w:t>
      </w:r>
    </w:p>
    <w:p w14:paraId="00DDDAB8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Детей нужно учить осмысленно воспринимать произведение, рассказывать его содержание, чувствовать и отмечать некоторые, доступные их пониманию средства выразительности, опираясь на наблюдательность, фантазию, воображение.</w:t>
      </w:r>
    </w:p>
    <w:p w14:paraId="581FD5A5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При знакомстве с книжной графикой внимание детей обращается на связь изображения с текстом, на художественные материалы, которые использовал художник, на разнообразие графического оформления книг, средства выразительности. </w:t>
      </w:r>
    </w:p>
    <w:p w14:paraId="1F111142" w14:textId="00EEA070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 организации работы по знакомству детей с книжной иллюстрацией воспитатель должен соблюдать ряд условий:</w:t>
      </w:r>
    </w:p>
    <w:p w14:paraId="6CCFE6EB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иметь достаточное количество книжек (не менее одной на два-три ребенка);</w:t>
      </w:r>
    </w:p>
    <w:p w14:paraId="7EDAAC52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приучать детей к культуре чтения и бережному отношению к книге (аккуратно рассматривать иллюстрации сидя за столом);</w:t>
      </w:r>
    </w:p>
    <w:p w14:paraId="2611B5CF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создать удобную обстановку для одновременного рассматривания иллюстраций несколькими детьми;</w:t>
      </w:r>
    </w:p>
    <w:p w14:paraId="10788EF5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при рассматривании слайдов с помощью диапроектора дети могут сидеть на ковре в непринужденной позе;</w:t>
      </w:r>
    </w:p>
    <w:p w14:paraId="357147A8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Книжная иллюстрация тесно связана с текстом. Связь эта обоюдная, слова и наглядность помогают ребенку понять смысловую, содержательную сторону художественного произведения.</w:t>
      </w:r>
    </w:p>
    <w:p w14:paraId="2A360C9A" w14:textId="41D8B2B2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Такие занятия позволяют постепенно ввести детей в мир изобразительного искусства, помочь им понять язык красок и линий, которые использует художник в своей работе.</w:t>
      </w:r>
    </w:p>
    <w:p w14:paraId="768E497B" w14:textId="0C97B05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Детям </w:t>
      </w:r>
      <w:r w:rsidR="004328B1">
        <w:rPr>
          <w:rFonts w:cs="Times New Roman"/>
          <w:bCs/>
          <w:szCs w:val="28"/>
        </w:rPr>
        <w:t xml:space="preserve">младшего школьного возраста </w:t>
      </w:r>
      <w:r>
        <w:rPr>
          <w:rFonts w:cs="Times New Roman"/>
          <w:bCs/>
          <w:szCs w:val="28"/>
        </w:rPr>
        <w:t>уже понятны некоторые выразительные средства, с помощью которых художники передают характер взаимоотношений между персонажами: цвет, колорит, композиция. Восприятию детьми этих средств выразительности помогут:</w:t>
      </w:r>
    </w:p>
    <w:p w14:paraId="4BA5F635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чтение художественных произведений, адекватных по содержанию рассматриваемым иллюстрациям;</w:t>
      </w:r>
    </w:p>
    <w:p w14:paraId="38E33947" w14:textId="73895D0D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пояснения, с помощью которых </w:t>
      </w:r>
      <w:r w:rsidR="00E00D69">
        <w:rPr>
          <w:rFonts w:cs="Times New Roman"/>
          <w:bCs/>
          <w:szCs w:val="28"/>
        </w:rPr>
        <w:t>педагог</w:t>
      </w:r>
      <w:r>
        <w:rPr>
          <w:rFonts w:cs="Times New Roman"/>
          <w:bCs/>
          <w:szCs w:val="28"/>
        </w:rPr>
        <w:t xml:space="preserve"> учит понимать взаимоотношения изображенных героев, их настроение, язык жестов, мимики, движений;</w:t>
      </w:r>
    </w:p>
    <w:p w14:paraId="00193376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вопросы, направленные на выяснение взаимосвязи содержания и средств выразительности, которые использовал художник;</w:t>
      </w:r>
    </w:p>
    <w:p w14:paraId="61D7E119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- </w:t>
      </w:r>
      <w:r>
        <w:rPr>
          <w:rFonts w:cs="Times New Roman"/>
          <w:bCs/>
          <w:szCs w:val="28"/>
        </w:rPr>
        <w:t>прием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вхождения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в картину;</w:t>
      </w:r>
    </w:p>
    <w:p w14:paraId="31E374DE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игры-инсценировки, мини-представления по сюжету иллюстрации.</w:t>
      </w:r>
    </w:p>
    <w:p w14:paraId="7E0748A1" w14:textId="77777777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книжном уголке дети знакомятся с разными видами детских книг: книжка-картинка, книжка-ширма, книжка-театр, книжка-раскраска, книжка-игрушка, книжка-малютка, книжка-самоделка и т.д. Отсюда воспитатель берет книги для проведения занятий по разным темам и сюда же возвращает, чтобы дети могли рассматривать их в свободное время.</w:t>
      </w:r>
    </w:p>
    <w:p w14:paraId="046EF50F" w14:textId="3254C3DC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Занятия должны проходить в доброжелательной, доверительной обстановке. Дети участвуют в просмотре добровольно, воспитатель общается с ними свободно, без напряжения. Нельзя прерывать детские высказывания и </w:t>
      </w:r>
      <w:r>
        <w:rPr>
          <w:rFonts w:cs="Times New Roman"/>
          <w:bCs/>
          <w:szCs w:val="28"/>
        </w:rPr>
        <w:lastRenderedPageBreak/>
        <w:t xml:space="preserve">так называемые </w:t>
      </w:r>
      <w:r>
        <w:rPr>
          <w:rFonts w:ascii="Cambria Math" w:hAnsi="Cambria Math" w:cs="Cambria Math"/>
          <w:bCs/>
          <w:szCs w:val="28"/>
        </w:rPr>
        <w:t>«</w:t>
      </w:r>
      <w:r>
        <w:rPr>
          <w:rFonts w:cs="Times New Roman"/>
          <w:bCs/>
          <w:szCs w:val="28"/>
        </w:rPr>
        <w:t>лирические</w:t>
      </w:r>
      <w:r>
        <w:rPr>
          <w:rFonts w:ascii="Cambria Math" w:hAnsi="Cambria Math" w:cs="Cambria Math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отступления ребенка. Каждый имеет право высказаться. </w:t>
      </w:r>
    </w:p>
    <w:p w14:paraId="2FBBE0BF" w14:textId="56A7F07A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Очень эффективен при ознакомлении детей с произведением изобразительного искусства прием </w:t>
      </w:r>
      <w:r>
        <w:rPr>
          <w:rFonts w:cs="Times New Roman"/>
          <w:bCs/>
          <w:iCs/>
          <w:szCs w:val="28"/>
        </w:rPr>
        <w:t>«вхождения» в картину</w:t>
      </w:r>
      <w:r>
        <w:rPr>
          <w:rFonts w:cs="Times New Roman"/>
          <w:bCs/>
          <w:i/>
          <w:iCs/>
          <w:szCs w:val="28"/>
        </w:rPr>
        <w:t xml:space="preserve"> </w:t>
      </w:r>
      <w:r>
        <w:rPr>
          <w:rFonts w:cs="Times New Roman"/>
          <w:bCs/>
          <w:szCs w:val="28"/>
        </w:rPr>
        <w:t>или иллюстрацию. Ребенок представляет, что изменится, если он окажется рядом с персонажами, как будут развиваться события дальше. Прием «вхождения</w:t>
      </w:r>
      <w:r>
        <w:rPr>
          <w:rFonts w:ascii="Cambria Math" w:hAnsi="Cambria Math" w:cs="Cambria Math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стимулирует детскую фантазию и творчество: изменяя знакомый сюжет, дети придумывают его продолжение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[</w:t>
      </w:r>
      <w:r w:rsidR="00562C4E">
        <w:rPr>
          <w:rFonts w:eastAsia="Times New Roman" w:cs="Times New Roman"/>
          <w:color w:val="auto"/>
          <w:szCs w:val="28"/>
          <w:lang w:eastAsia="ru-RU"/>
        </w:rPr>
        <w:t>6</w:t>
      </w:r>
      <w:r>
        <w:rPr>
          <w:rFonts w:eastAsia="Times New Roman" w:cs="Times New Roman"/>
          <w:color w:val="auto"/>
          <w:szCs w:val="28"/>
          <w:lang w:eastAsia="ru-RU"/>
        </w:rPr>
        <w:t>].</w:t>
      </w:r>
    </w:p>
    <w:p w14:paraId="31F3E709" w14:textId="2D8903A2" w:rsidR="00E00D69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Приобретаемый ребенком собственный творческий опыт значительно повышает его готовность к полноценному восприятию серьезного искусства. Постепенно, в ходе собственной изобразительной деятельности, он задумывается над тем, с помощью - каких средств выразительности можно передать свои чувства. На экскурсиях в музеи или специально организованных занятиях воспитатель показывает связь между формой произведения и его замыслом. Таким образом создаются благоприятные условия для того, чтобы ребенок научился понимать взаимосвязь между формой произведения, средствами выразительности, которые использовал художник, и общим настроением картины, ее идейным содержанием.</w:t>
      </w:r>
      <w:r>
        <w:rPr>
          <w:rFonts w:eastAsia="Times New Roman" w:cs="Times New Roman"/>
          <w:color w:val="auto"/>
          <w:szCs w:val="28"/>
          <w:lang w:eastAsia="ru-RU"/>
        </w:rPr>
        <w:t xml:space="preserve"> [8],[9].</w:t>
      </w:r>
      <w:bookmarkStart w:id="0" w:name="_GoBack"/>
      <w:bookmarkEnd w:id="0"/>
    </w:p>
    <w:p w14:paraId="796AC0EF" w14:textId="7E055ABF" w:rsidR="00CC53E6" w:rsidRDefault="00CC53E6" w:rsidP="00E00D69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Изобразительное искусство является важной частью общего образования и воспитания подрастающего поколения. Развитие творческого потенциала ребенка в области художественного образования связано с воздействием на него искусства, приобщением к графической деятельности, что в целом способствует формированию гармонически развитой личности. Интерес детей к искусству графики может развиваться при их непосредственном участии в создании творческих работ. </w:t>
      </w:r>
    </w:p>
    <w:p w14:paraId="0F789BBF" w14:textId="4A36D23B" w:rsidR="00CC53E6" w:rsidRDefault="00562C4E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</w:t>
      </w:r>
      <w:r w:rsidR="00CC53E6">
        <w:rPr>
          <w:rFonts w:cs="Times New Roman"/>
          <w:bCs/>
          <w:szCs w:val="28"/>
        </w:rPr>
        <w:t>з методов, направленных на формирование нравственных чувств, представлений, суждений и оценок, наиболее эффективны следующие: беседы на этические темы, чтение художественной литературы, рассматривание и обсуждение картин, иллюстраций, диафильмов и телепередач. Причем подчеркивается зависимость результата от способности д</w:t>
      </w:r>
      <w:r w:rsidR="00E00D69">
        <w:rPr>
          <w:rFonts w:cs="Times New Roman"/>
          <w:bCs/>
          <w:szCs w:val="28"/>
        </w:rPr>
        <w:t>етей</w:t>
      </w:r>
      <w:r w:rsidR="00CC53E6">
        <w:rPr>
          <w:rFonts w:cs="Times New Roman"/>
          <w:bCs/>
          <w:szCs w:val="28"/>
        </w:rPr>
        <w:t xml:space="preserve"> эмоционально реагировать на различные события: радоваться, сопереживать, возмущаться и т.д. </w:t>
      </w:r>
    </w:p>
    <w:p w14:paraId="20FB98E0" w14:textId="7734D565" w:rsidR="00CC53E6" w:rsidRDefault="00CC53E6" w:rsidP="00CC53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Иными словами, задача </w:t>
      </w:r>
      <w:r w:rsidR="00E00D69">
        <w:rPr>
          <w:rFonts w:cs="Times New Roman"/>
          <w:szCs w:val="28"/>
        </w:rPr>
        <w:t>педагога</w:t>
      </w:r>
      <w:r>
        <w:rPr>
          <w:rFonts w:cs="Times New Roman"/>
          <w:szCs w:val="28"/>
        </w:rPr>
        <w:t xml:space="preserve"> – создать определенную эмоциональную атмосферу. И здесь незаменимыми средствами, по мнению исследователей, являются музыка, художественное слово, изобразительное искусство. Искусство помогает детям воспринимать то, что они могут непосредственно наблюдать в окружающей жизни. Оно создает тот </w:t>
      </w:r>
      <w:r>
        <w:rPr>
          <w:rFonts w:cs="Times New Roman"/>
          <w:szCs w:val="28"/>
        </w:rPr>
        <w:lastRenderedPageBreak/>
        <w:t>эмоциональный фон, на котором легче усваиваются знания. Окружающий мир обогащает и стимулирует детское художественное творчество, через которое ребенок выражает свое отношение к миру</w:t>
      </w:r>
      <w:r>
        <w:rPr>
          <w:rFonts w:ascii="Cambria Math" w:hAnsi="Cambria Math" w:cs="Cambria Math"/>
          <w:szCs w:val="28"/>
        </w:rPr>
        <w:t>.</w:t>
      </w:r>
      <w:r>
        <w:rPr>
          <w:rFonts w:cs="Times New Roman"/>
          <w:szCs w:val="28"/>
        </w:rPr>
        <w:t xml:space="preserve"> Однако знакомство с произведениями искусства только тогда достигает цели, когда находит продолжение и закрепляется в разнообразных видах детской деятельности: речевой, игровой, изобразительной. Отображая события и явления окружающего мира, ребенок передает не только зрительное впечатление, но и свое отношение к действительности, которое сформировалось у него под влиянием социальной среды, воспитания. В этом смысле в ролевой игре и в рисунке каждый ребенок отражает свое восприятие мира, свои интересы и оценки различных явлений и событий. </w:t>
      </w:r>
      <w:r>
        <w:rPr>
          <w:rFonts w:cs="Times New Roman"/>
          <w:bCs/>
          <w:szCs w:val="28"/>
        </w:rPr>
        <w:t>Изображая те или иные события, он тем самым уже оценивает их как важные и неважные для себя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14:paraId="4AED74A9" w14:textId="77777777" w:rsidR="00CC53E6" w:rsidRDefault="00CC53E6" w:rsidP="00CC53E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</w:p>
    <w:p w14:paraId="604F7021" w14:textId="77777777" w:rsidR="00CC53E6" w:rsidRDefault="00CC53E6" w:rsidP="00CC53E6">
      <w:pPr>
        <w:spacing w:after="0" w:line="288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ИСПОЛЬЗОВАННЫХ ИСТОЧНИКОВ</w:t>
      </w:r>
    </w:p>
    <w:p w14:paraId="628D9394" w14:textId="77777777" w:rsidR="00CC53E6" w:rsidRDefault="00CC53E6" w:rsidP="00CC53E6">
      <w:pPr>
        <w:spacing w:after="0" w:line="288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532FB6E5" w14:textId="68885F5B" w:rsidR="00153EB1" w:rsidRPr="00153EB1" w:rsidRDefault="00153EB1" w:rsidP="00153EB1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CC53E6" w:rsidRPr="00153EB1">
        <w:rPr>
          <w:szCs w:val="28"/>
        </w:rPr>
        <w:t>Герчук, Ю.Я. Основы художественной грамоты: Язык и смысл изобразительного искусства: учебное пособие/ Ю.Я. Герчук.- М.: Учебная литература, 1998.- 208с.</w:t>
      </w:r>
    </w:p>
    <w:p w14:paraId="15DBCC5C" w14:textId="52BF230A" w:rsidR="00153EB1" w:rsidRPr="00153EB1" w:rsidRDefault="00153EB1" w:rsidP="00153EB1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CC53E6" w:rsidRPr="00153EB1">
        <w:rPr>
          <w:szCs w:val="28"/>
        </w:rPr>
        <w:t>Елатомцева, И.М. Теоретическое основание изобразительного искусства: структурные критерии, виды, жанры/ И. М. Елатомцева.- Минск.: Бел. наука, 2007.- С.378, С.379.</w:t>
      </w:r>
    </w:p>
    <w:p w14:paraId="2A41FFBC" w14:textId="09B00F94" w:rsidR="00153EB1" w:rsidRPr="00153EB1" w:rsidRDefault="00153EB1" w:rsidP="00153EB1">
      <w:pPr>
        <w:spacing w:after="0" w:line="288" w:lineRule="auto"/>
        <w:jc w:val="both"/>
        <w:rPr>
          <w:szCs w:val="28"/>
        </w:rPr>
      </w:pPr>
      <w:r>
        <w:rPr>
          <w:szCs w:val="28"/>
        </w:rPr>
        <w:t>3.</w:t>
      </w:r>
      <w:r w:rsidR="00CC53E6" w:rsidRPr="00153EB1">
        <w:rPr>
          <w:szCs w:val="28"/>
        </w:rPr>
        <w:t xml:space="preserve"> Искусство: энциклопедия - информационное и учебно-справочное издание/под ред. Т.В. Ильиной.-М.: ЗАО «РОСМЭН-ПРЕСС», 2007.- 608с.- (Современная иллюстрированная энциклопедия)</w:t>
      </w:r>
    </w:p>
    <w:p w14:paraId="570FACE2" w14:textId="4252452E" w:rsidR="00153EB1" w:rsidRPr="00153EB1" w:rsidRDefault="00153EB1" w:rsidP="00153EB1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CC53E6" w:rsidRPr="00153EB1">
        <w:rPr>
          <w:szCs w:val="28"/>
        </w:rPr>
        <w:t>Костерин, Н.П. Учебное рисование: учеб пособие для учащихся пед. училищ / Н.П.Костерин.- М.: Просвещение,1984.- С.10-12, 179-181,  129-133, 287, 240.</w:t>
      </w:r>
    </w:p>
    <w:p w14:paraId="5C04CEA7" w14:textId="6934DA30" w:rsidR="00153EB1" w:rsidRPr="00CD4BA7" w:rsidRDefault="00153EB1" w:rsidP="00CD4BA7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CC53E6" w:rsidRPr="00CD4BA7">
        <w:rPr>
          <w:szCs w:val="28"/>
        </w:rPr>
        <w:t>Методика обучения изобразительной деятельности и конструированию: учеб пособие для учащихся пед.училищ/Т.С. Комарова и др.; под ред. Т.С. Комаровой.-3-е изд. дораб.-М.: Просвещение,1991.-С.4.</w:t>
      </w:r>
    </w:p>
    <w:p w14:paraId="09FE38BC" w14:textId="2BA35388" w:rsidR="00CD4BA7" w:rsidRPr="00CD4BA7" w:rsidRDefault="00CD4BA7" w:rsidP="00CD4BA7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CC53E6" w:rsidRPr="00CD4BA7">
        <w:rPr>
          <w:szCs w:val="28"/>
        </w:rPr>
        <w:t>Сокольникова, Н.М. Изобразительное искусство и методика его преподавания в начальной школе: учеб. пособие для студ. высш. пед. учеб. завед. .- 2-е изд. стер./ Н.М. Сокольникова.-М.: Изд. центр «Академия», 2003.- С.-48-97,147-181, 182-232, 211-226.</w:t>
      </w:r>
    </w:p>
    <w:p w14:paraId="5B098D59" w14:textId="33C8580E" w:rsidR="00CD4BA7" w:rsidRPr="00CD4BA7" w:rsidRDefault="00CD4BA7" w:rsidP="00CD4BA7">
      <w:pPr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CC53E6" w:rsidRPr="00CD4BA7">
        <w:rPr>
          <w:szCs w:val="28"/>
        </w:rPr>
        <w:t>Сокольникова, Н.М. История изобразительного искусства: учебное пособие для студентов высш. пед. учебных заведений: в 2т.- 2-е изд., стер.- М.: Изд. центр «Академия», 2007/Н.М. Сокольникова.-Т.1.- С.115-119, 131, 166-167, 184-185, 188-189.</w:t>
      </w:r>
    </w:p>
    <w:p w14:paraId="73256813" w14:textId="302FEDEA" w:rsidR="00CC53E6" w:rsidRPr="00CD4BA7" w:rsidRDefault="00CD4BA7" w:rsidP="00CD4BA7">
      <w:pPr>
        <w:spacing w:after="0" w:line="288" w:lineRule="auto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="00CC53E6" w:rsidRPr="00CD4BA7">
        <w:rPr>
          <w:szCs w:val="28"/>
        </w:rPr>
        <w:t xml:space="preserve">Сокольникова, Н.М. История изобразительного искусства: учебное пособие для студентов высш. пед. учебных заведений: в 2т..- 2-е изд., стер.- М.: Изд. центр «Академия», 2007/Н.М. Сокольникова.-Т.2.-С.3-22, 31-41, 57-60, 75, 89, 125-141. </w:t>
      </w:r>
    </w:p>
    <w:p w14:paraId="4C8F3584" w14:textId="10F96CF4" w:rsidR="00D403FD" w:rsidRDefault="00CD4BA7" w:rsidP="00CD4BA7">
      <w:pPr>
        <w:spacing w:after="0" w:line="288" w:lineRule="auto"/>
        <w:jc w:val="both"/>
      </w:pPr>
      <w:r>
        <w:rPr>
          <w:szCs w:val="28"/>
        </w:rPr>
        <w:t xml:space="preserve">9. </w:t>
      </w:r>
      <w:r w:rsidR="00CC53E6" w:rsidRPr="00CD4BA7">
        <w:rPr>
          <w:szCs w:val="28"/>
        </w:rPr>
        <w:t>Ясева Н.Ю. Воспитание любви к близким средствами живописи и графики: Пособие для педагогов дошк. учреждений.— Мн.: Беларусь, 2000. — 64 стр.: ил.</w:t>
      </w:r>
    </w:p>
    <w:sectPr w:rsidR="00D4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7B8"/>
    <w:multiLevelType w:val="hybridMultilevel"/>
    <w:tmpl w:val="B8841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652D3"/>
    <w:multiLevelType w:val="hybridMultilevel"/>
    <w:tmpl w:val="7640D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561E1"/>
    <w:multiLevelType w:val="hybridMultilevel"/>
    <w:tmpl w:val="C3F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7B18"/>
    <w:multiLevelType w:val="hybridMultilevel"/>
    <w:tmpl w:val="49F81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78BA"/>
    <w:multiLevelType w:val="hybridMultilevel"/>
    <w:tmpl w:val="8EE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EEB"/>
    <w:multiLevelType w:val="hybridMultilevel"/>
    <w:tmpl w:val="5CC8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A8F"/>
    <w:multiLevelType w:val="multilevel"/>
    <w:tmpl w:val="69C4EE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3AFF0C93"/>
    <w:multiLevelType w:val="hybridMultilevel"/>
    <w:tmpl w:val="2BC45FB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E8C"/>
    <w:multiLevelType w:val="hybridMultilevel"/>
    <w:tmpl w:val="89A8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6A62"/>
    <w:multiLevelType w:val="hybridMultilevel"/>
    <w:tmpl w:val="2040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5256"/>
    <w:multiLevelType w:val="hybridMultilevel"/>
    <w:tmpl w:val="CD3C21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9C2D2D"/>
    <w:multiLevelType w:val="hybridMultilevel"/>
    <w:tmpl w:val="B33E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94B32"/>
    <w:multiLevelType w:val="hybridMultilevel"/>
    <w:tmpl w:val="0914A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8"/>
    <w:rsid w:val="000432D8"/>
    <w:rsid w:val="00115F7D"/>
    <w:rsid w:val="00153EB1"/>
    <w:rsid w:val="002449D2"/>
    <w:rsid w:val="00293620"/>
    <w:rsid w:val="003E32C2"/>
    <w:rsid w:val="004328B1"/>
    <w:rsid w:val="004D39AD"/>
    <w:rsid w:val="00562C4E"/>
    <w:rsid w:val="00764E9D"/>
    <w:rsid w:val="0081537B"/>
    <w:rsid w:val="00820FFD"/>
    <w:rsid w:val="00914A70"/>
    <w:rsid w:val="00980D7C"/>
    <w:rsid w:val="00A56CF8"/>
    <w:rsid w:val="00B05A1B"/>
    <w:rsid w:val="00BB4F5A"/>
    <w:rsid w:val="00CC53E6"/>
    <w:rsid w:val="00CD4BA7"/>
    <w:rsid w:val="00D403FD"/>
    <w:rsid w:val="00E00D69"/>
    <w:rsid w:val="00E40FAB"/>
    <w:rsid w:val="00ED5B11"/>
    <w:rsid w:val="00F34D0C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160"/>
  <w15:chartTrackingRefBased/>
  <w15:docId w15:val="{640CFB4B-85F0-4127-A9D7-8FFBCA5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E6"/>
    <w:pPr>
      <w:spacing w:after="200" w:line="276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E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3E6"/>
    <w:pPr>
      <w:ind w:left="720"/>
      <w:contextualSpacing/>
    </w:pPr>
    <w:rPr>
      <w:rFonts w:ascii="Calibri" w:eastAsia="Calibri" w:hAnsi="Calibri" w:cs="Times New Roman"/>
      <w:color w:val="auto"/>
      <w:sz w:val="22"/>
    </w:rPr>
  </w:style>
  <w:style w:type="table" w:styleId="a5">
    <w:name w:val="Table Grid"/>
    <w:basedOn w:val="a1"/>
    <w:uiPriority w:val="39"/>
    <w:rsid w:val="00CC5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AD07-B897-4C8E-ABCA-FC8B4E94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2022-03-02T07:47:00Z</dcterms:created>
  <dcterms:modified xsi:type="dcterms:W3CDTF">2022-09-19T06:17:00Z</dcterms:modified>
</cp:coreProperties>
</file>