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1" w:rsidRDefault="00F40962" w:rsidP="007F5E88">
      <w:pPr>
        <w:tabs>
          <w:tab w:val="left" w:pos="8789"/>
        </w:tabs>
        <w:spacing w:after="0" w:line="360" w:lineRule="auto"/>
        <w:ind w:left="-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ОПЫТА РАБОТЫ ПО </w:t>
      </w:r>
      <w:r w:rsidR="00AC79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СПОЛЬЗОВАНИЮ МУЗЕЙНОЙ ПЕДАГОГИКИ</w:t>
      </w:r>
      <w:r w:rsidR="00BF11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79DD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121">
        <w:rPr>
          <w:rFonts w:ascii="Times New Roman" w:hAnsi="Times New Roman" w:cs="Times New Roman"/>
          <w:b/>
          <w:sz w:val="28"/>
          <w:szCs w:val="28"/>
        </w:rPr>
        <w:t>ШКОЛЬНОГО МУЗЕЯ</w:t>
      </w:r>
    </w:p>
    <w:p w:rsidR="002F2CFE" w:rsidRPr="00C947F0" w:rsidRDefault="00BF1121" w:rsidP="00335A30">
      <w:pPr>
        <w:tabs>
          <w:tab w:val="left" w:pos="8789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C947F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7F0">
        <w:rPr>
          <w:rFonts w:ascii="Times New Roman" w:hAnsi="Times New Roman" w:cs="Times New Roman"/>
          <w:sz w:val="28"/>
          <w:szCs w:val="28"/>
        </w:rPr>
        <w:t>В.И.</w:t>
      </w:r>
      <w:r w:rsidR="00E7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CFE" w:rsidRPr="00C947F0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="00C947F0">
        <w:rPr>
          <w:rFonts w:ascii="Times New Roman" w:hAnsi="Times New Roman" w:cs="Times New Roman"/>
          <w:sz w:val="28"/>
          <w:szCs w:val="28"/>
        </w:rPr>
        <w:t xml:space="preserve"> </w:t>
      </w:r>
      <w:r w:rsidR="002F2CFE" w:rsidRPr="00C947F0">
        <w:rPr>
          <w:rFonts w:ascii="Times New Roman" w:hAnsi="Times New Roman" w:cs="Times New Roman"/>
          <w:sz w:val="28"/>
          <w:szCs w:val="28"/>
        </w:rPr>
        <w:t xml:space="preserve"> </w:t>
      </w:r>
      <w:r w:rsidRPr="00C947F0">
        <w:rPr>
          <w:rFonts w:ascii="Times New Roman" w:hAnsi="Times New Roman" w:cs="Times New Roman"/>
          <w:sz w:val="28"/>
          <w:szCs w:val="28"/>
        </w:rPr>
        <w:t>г.п. Мир</w:t>
      </w:r>
    </w:p>
    <w:p w:rsidR="002F2CFE" w:rsidRDefault="002F2CFE" w:rsidP="00335A30">
      <w:pPr>
        <w:tabs>
          <w:tab w:val="left" w:pos="8789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CFE" w:rsidRPr="00BF1121" w:rsidRDefault="002F2CFE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121">
        <w:rPr>
          <w:rFonts w:ascii="Times New Roman" w:hAnsi="Times New Roman" w:cs="Times New Roman"/>
          <w:i/>
          <w:sz w:val="24"/>
          <w:szCs w:val="24"/>
        </w:rPr>
        <w:t>В статье представлен опыт работы школьного музея в современных условиях</w:t>
      </w:r>
      <w:r w:rsidR="00AD5A7A" w:rsidRPr="00BF1121">
        <w:rPr>
          <w:rFonts w:ascii="Times New Roman" w:hAnsi="Times New Roman" w:cs="Times New Roman"/>
          <w:i/>
          <w:sz w:val="24"/>
          <w:szCs w:val="24"/>
        </w:rPr>
        <w:t>, даётся описание инновационных форм работы, используемых музеем по пропаганде исторического наследия г.п</w:t>
      </w:r>
      <w:proofErr w:type="gramStart"/>
      <w:r w:rsidR="00AD5A7A" w:rsidRPr="00BF1121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AD5A7A" w:rsidRPr="00BF1121">
        <w:rPr>
          <w:rFonts w:ascii="Times New Roman" w:hAnsi="Times New Roman" w:cs="Times New Roman"/>
          <w:i/>
          <w:sz w:val="24"/>
          <w:szCs w:val="24"/>
        </w:rPr>
        <w:t>ир. Автор описывает ряд применяемых интерактивных приёмов, стимулирующих интерес к истории малой родины.</w:t>
      </w:r>
    </w:p>
    <w:p w:rsidR="00A00511" w:rsidRPr="00BF1121" w:rsidRDefault="002C55D5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D5A7A" w:rsidRPr="00BF1121">
        <w:rPr>
          <w:rFonts w:ascii="Times New Roman" w:hAnsi="Times New Roman" w:cs="Times New Roman"/>
          <w:i/>
          <w:sz w:val="24"/>
          <w:szCs w:val="24"/>
        </w:rPr>
        <w:t>узейное пространство,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883">
        <w:rPr>
          <w:rFonts w:ascii="Times New Roman" w:hAnsi="Times New Roman" w:cs="Times New Roman"/>
          <w:i/>
          <w:sz w:val="24"/>
          <w:szCs w:val="24"/>
        </w:rPr>
        <w:t>сотворчество</w:t>
      </w:r>
      <w:r w:rsidR="00AD5A7A" w:rsidRPr="00BF11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0511" w:rsidRPr="00BF1121">
        <w:rPr>
          <w:rFonts w:ascii="Times New Roman" w:hAnsi="Times New Roman" w:cs="Times New Roman"/>
          <w:i/>
          <w:sz w:val="24"/>
          <w:szCs w:val="24"/>
        </w:rPr>
        <w:t>интерес к истории.</w:t>
      </w:r>
    </w:p>
    <w:p w:rsidR="008E440C" w:rsidRPr="00BF7666" w:rsidRDefault="008E440C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8706A" w:rsidRDefault="00772031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>Стратегическим направлением развития современной системы образования является решение проблемы личностно-ориентированного образования, направленного на поиск средств и методов, соответствующих индивидуальным запросам каждого человека и создающих оптимальные условия для</w:t>
      </w:r>
      <w:r w:rsidR="0048706A">
        <w:rPr>
          <w:rFonts w:ascii="Times New Roman" w:hAnsi="Times New Roman" w:cs="Times New Roman"/>
          <w:sz w:val="28"/>
          <w:szCs w:val="28"/>
        </w:rPr>
        <w:t xml:space="preserve"> формирования его ценностных установок.</w:t>
      </w:r>
    </w:p>
    <w:p w:rsidR="005A6839" w:rsidRDefault="00772031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657">
        <w:rPr>
          <w:rFonts w:ascii="Times New Roman" w:hAnsi="Times New Roman" w:cs="Times New Roman"/>
          <w:sz w:val="28"/>
          <w:szCs w:val="28"/>
        </w:rPr>
        <w:t>Образова</w:t>
      </w:r>
      <w:r w:rsidR="002D3DD4" w:rsidRPr="004C6657">
        <w:rPr>
          <w:rFonts w:ascii="Times New Roman" w:hAnsi="Times New Roman" w:cs="Times New Roman"/>
          <w:sz w:val="28"/>
          <w:szCs w:val="28"/>
        </w:rPr>
        <w:t>тельная деятельность современного школьного музея</w:t>
      </w:r>
      <w:r w:rsidRPr="004C6657">
        <w:rPr>
          <w:rFonts w:ascii="Times New Roman" w:hAnsi="Times New Roman" w:cs="Times New Roman"/>
          <w:sz w:val="28"/>
          <w:szCs w:val="28"/>
        </w:rPr>
        <w:t>, также перестраивается, воспринимая технологические инновации педа</w:t>
      </w:r>
      <w:r w:rsidR="005A6839" w:rsidRPr="004C6657">
        <w:rPr>
          <w:rFonts w:ascii="Times New Roman" w:hAnsi="Times New Roman" w:cs="Times New Roman"/>
          <w:sz w:val="28"/>
          <w:szCs w:val="28"/>
        </w:rPr>
        <w:t>гогики развития, и предполагает ряд коренных преобразований</w:t>
      </w:r>
      <w:r w:rsidR="002D3DD4" w:rsidRPr="004C6657">
        <w:rPr>
          <w:rFonts w:ascii="Times New Roman" w:hAnsi="Times New Roman" w:cs="Times New Roman"/>
          <w:sz w:val="28"/>
          <w:szCs w:val="28"/>
        </w:rPr>
        <w:t xml:space="preserve"> </w:t>
      </w:r>
      <w:r w:rsidR="005A6839" w:rsidRPr="004C6657">
        <w:rPr>
          <w:rFonts w:ascii="Times New Roman" w:hAnsi="Times New Roman" w:cs="Times New Roman"/>
          <w:sz w:val="28"/>
          <w:szCs w:val="28"/>
        </w:rPr>
        <w:t xml:space="preserve"> в концептуальных подходах к сфере влияния школьного музея</w:t>
      </w:r>
      <w:r w:rsidR="00F57090">
        <w:rPr>
          <w:rFonts w:ascii="Times New Roman" w:hAnsi="Times New Roman" w:cs="Times New Roman"/>
          <w:sz w:val="28"/>
          <w:szCs w:val="28"/>
        </w:rPr>
        <w:t xml:space="preserve"> </w:t>
      </w:r>
      <w:r w:rsidR="00335A30">
        <w:rPr>
          <w:rFonts w:ascii="Times New Roman" w:hAnsi="Times New Roman"/>
          <w:sz w:val="28"/>
          <w:szCs w:val="28"/>
        </w:rPr>
        <w:t>[1</w:t>
      </w:r>
      <w:r w:rsidR="00F57090" w:rsidRPr="00F57090">
        <w:rPr>
          <w:rFonts w:ascii="Times New Roman" w:hAnsi="Times New Roman"/>
          <w:sz w:val="28"/>
          <w:szCs w:val="28"/>
        </w:rPr>
        <w:t>]</w:t>
      </w:r>
      <w:r w:rsidR="005A6839" w:rsidRPr="004C6657">
        <w:rPr>
          <w:rFonts w:ascii="Times New Roman" w:hAnsi="Times New Roman" w:cs="Times New Roman"/>
          <w:sz w:val="28"/>
          <w:szCs w:val="28"/>
        </w:rPr>
        <w:t>.</w:t>
      </w:r>
    </w:p>
    <w:p w:rsidR="00954989" w:rsidRPr="00752F19" w:rsidRDefault="00954989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52F19">
        <w:rPr>
          <w:rFonts w:ascii="Times New Roman" w:hAnsi="Times New Roman"/>
          <w:sz w:val="28"/>
          <w:szCs w:val="28"/>
        </w:rPr>
        <w:t>егодня музей становится средством адаптации человека к культурной среде и выступает антиподом миру компьютерных технологий и наступлению аудиовизуальных средств [</w:t>
      </w:r>
      <w:r w:rsidR="00335A30">
        <w:rPr>
          <w:rFonts w:ascii="Times New Roman" w:hAnsi="Times New Roman"/>
          <w:sz w:val="28"/>
          <w:szCs w:val="28"/>
        </w:rPr>
        <w:t>2</w:t>
      </w:r>
      <w:r w:rsidRPr="00752F19">
        <w:rPr>
          <w:rFonts w:ascii="Times New Roman" w:hAnsi="Times New Roman"/>
          <w:sz w:val="28"/>
          <w:szCs w:val="28"/>
        </w:rPr>
        <w:t>]. Продолжая оставаться  местом хранения реликвий, раритетов и др., музей становится более эффективной базой для общения, культурно-образовательной средой, местом  повышения культурно-образовательного процесса</w:t>
      </w:r>
      <w:r w:rsidR="00F57090">
        <w:rPr>
          <w:rFonts w:ascii="Times New Roman" w:hAnsi="Times New Roman"/>
          <w:sz w:val="28"/>
          <w:szCs w:val="28"/>
        </w:rPr>
        <w:t xml:space="preserve"> </w:t>
      </w:r>
      <w:r w:rsidR="00335A30">
        <w:rPr>
          <w:rFonts w:ascii="Times New Roman" w:hAnsi="Times New Roman"/>
          <w:sz w:val="28"/>
          <w:szCs w:val="28"/>
        </w:rPr>
        <w:t>[3</w:t>
      </w:r>
      <w:r w:rsidR="00F57090" w:rsidRPr="00F57090">
        <w:rPr>
          <w:rFonts w:ascii="Times New Roman" w:hAnsi="Times New Roman"/>
          <w:sz w:val="28"/>
          <w:szCs w:val="28"/>
        </w:rPr>
        <w:t>].</w:t>
      </w:r>
    </w:p>
    <w:p w:rsidR="00954989" w:rsidRPr="00752F19" w:rsidRDefault="00954989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52F19">
        <w:rPr>
          <w:rFonts w:ascii="Times New Roman" w:hAnsi="Times New Roman"/>
          <w:sz w:val="28"/>
          <w:szCs w:val="28"/>
        </w:rPr>
        <w:t>Большое значение в музейной педагогике приобрела тео</w:t>
      </w:r>
      <w:r w:rsidR="004D3883">
        <w:rPr>
          <w:rFonts w:ascii="Times New Roman" w:hAnsi="Times New Roman"/>
          <w:sz w:val="28"/>
          <w:szCs w:val="28"/>
        </w:rPr>
        <w:t xml:space="preserve">рия диалога культур М.М.Бахтина и </w:t>
      </w:r>
      <w:r w:rsidR="004D3883" w:rsidRPr="004D3883">
        <w:rPr>
          <w:rFonts w:ascii="Times New Roman" w:hAnsi="Times New Roman"/>
          <w:sz w:val="28"/>
          <w:szCs w:val="28"/>
        </w:rPr>
        <w:t xml:space="preserve">Я.С. </w:t>
      </w:r>
      <w:proofErr w:type="spellStart"/>
      <w:r w:rsidR="004D3883" w:rsidRPr="004D3883">
        <w:rPr>
          <w:rFonts w:ascii="Times New Roman" w:hAnsi="Times New Roman"/>
          <w:sz w:val="28"/>
          <w:szCs w:val="28"/>
        </w:rPr>
        <w:t>Библера</w:t>
      </w:r>
      <w:proofErr w:type="spellEnd"/>
      <w:r w:rsidR="004D3883" w:rsidRPr="004D3883">
        <w:rPr>
          <w:rFonts w:ascii="Times New Roman" w:hAnsi="Times New Roman"/>
          <w:sz w:val="28"/>
          <w:szCs w:val="28"/>
        </w:rPr>
        <w:t>.</w:t>
      </w:r>
      <w:r w:rsidRPr="00752F19">
        <w:rPr>
          <w:rFonts w:ascii="Times New Roman" w:hAnsi="Times New Roman"/>
          <w:sz w:val="28"/>
          <w:szCs w:val="28"/>
        </w:rPr>
        <w:t xml:space="preserve"> В  соответствии  с ней музей воспринимается как место осуществления культурно – исторического диалога. Музейная  педагогика основана на погружении личности в специально </w:t>
      </w:r>
      <w:r w:rsidR="004D3883">
        <w:rPr>
          <w:rFonts w:ascii="Times New Roman" w:hAnsi="Times New Roman"/>
          <w:sz w:val="28"/>
          <w:szCs w:val="28"/>
        </w:rPr>
        <w:t>организованную предметно-</w:t>
      </w:r>
      <w:r w:rsidRPr="00752F19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752F19">
        <w:rPr>
          <w:rFonts w:ascii="Times New Roman" w:hAnsi="Times New Roman"/>
          <w:sz w:val="28"/>
          <w:szCs w:val="28"/>
        </w:rPr>
        <w:lastRenderedPageBreak/>
        <w:t>среду, включающую произведения искусства, экзотические предметы, исторические реликвии [</w:t>
      </w:r>
      <w:r w:rsidR="00335A30">
        <w:rPr>
          <w:rFonts w:ascii="Times New Roman" w:hAnsi="Times New Roman"/>
          <w:sz w:val="28"/>
          <w:szCs w:val="28"/>
        </w:rPr>
        <w:t>4</w:t>
      </w:r>
      <w:r w:rsidRPr="00752F19">
        <w:rPr>
          <w:rFonts w:ascii="Times New Roman" w:hAnsi="Times New Roman"/>
          <w:sz w:val="28"/>
          <w:szCs w:val="28"/>
        </w:rPr>
        <w:t>].</w:t>
      </w:r>
    </w:p>
    <w:p w:rsidR="00772031" w:rsidRPr="00C30E19" w:rsidRDefault="00772031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>Для современного человека стала особенно важна</w:t>
      </w:r>
      <w:r w:rsidRPr="00C3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EB9">
        <w:rPr>
          <w:rFonts w:ascii="Times New Roman" w:hAnsi="Times New Roman" w:cs="Times New Roman"/>
          <w:sz w:val="28"/>
          <w:szCs w:val="28"/>
        </w:rPr>
        <w:t xml:space="preserve">атмосфера </w:t>
      </w:r>
      <w:r w:rsidRPr="00C30E19">
        <w:rPr>
          <w:rFonts w:ascii="Times New Roman" w:hAnsi="Times New Roman" w:cs="Times New Roman"/>
          <w:sz w:val="28"/>
          <w:szCs w:val="28"/>
        </w:rPr>
        <w:t>музея: она должна быть интересна и удобна. Изменилась мотивация посещения музея людьми. Все большее значение для аудитории приобрет</w:t>
      </w:r>
      <w:r w:rsidR="005A6839" w:rsidRPr="00C30E19">
        <w:rPr>
          <w:rFonts w:ascii="Times New Roman" w:hAnsi="Times New Roman" w:cs="Times New Roman"/>
          <w:sz w:val="28"/>
          <w:szCs w:val="28"/>
        </w:rPr>
        <w:t xml:space="preserve">ает его </w:t>
      </w:r>
      <w:proofErr w:type="spellStart"/>
      <w:r w:rsidR="005A6839" w:rsidRPr="00F5709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5A6839" w:rsidRPr="00F57090">
        <w:rPr>
          <w:rFonts w:ascii="Times New Roman" w:hAnsi="Times New Roman" w:cs="Times New Roman"/>
          <w:sz w:val="28"/>
          <w:szCs w:val="28"/>
        </w:rPr>
        <w:t xml:space="preserve"> функция.</w:t>
      </w:r>
      <w:r w:rsidR="005A6839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Pr="00C30E19">
        <w:rPr>
          <w:rFonts w:ascii="Times New Roman" w:hAnsi="Times New Roman" w:cs="Times New Roman"/>
          <w:sz w:val="28"/>
          <w:szCs w:val="28"/>
        </w:rPr>
        <w:t>В борьбе за</w:t>
      </w:r>
      <w:r w:rsidR="002D3DD4" w:rsidRPr="00C30E19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Pr="00C30E19">
        <w:rPr>
          <w:rFonts w:ascii="Times New Roman" w:hAnsi="Times New Roman" w:cs="Times New Roman"/>
          <w:sz w:val="28"/>
          <w:szCs w:val="28"/>
        </w:rPr>
        <w:t xml:space="preserve"> посе</w:t>
      </w:r>
      <w:r w:rsidR="002D3DD4" w:rsidRPr="00C30E19">
        <w:rPr>
          <w:rFonts w:ascii="Times New Roman" w:hAnsi="Times New Roman" w:cs="Times New Roman"/>
          <w:sz w:val="28"/>
          <w:szCs w:val="28"/>
        </w:rPr>
        <w:t>щению музея</w:t>
      </w:r>
      <w:r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2D3DD4" w:rsidRPr="00C30E19">
        <w:rPr>
          <w:rFonts w:ascii="Times New Roman" w:hAnsi="Times New Roman" w:cs="Times New Roman"/>
          <w:sz w:val="28"/>
          <w:szCs w:val="28"/>
        </w:rPr>
        <w:t>мы уделяем</w:t>
      </w:r>
      <w:r w:rsidRPr="00C30E19">
        <w:rPr>
          <w:rFonts w:ascii="Times New Roman" w:hAnsi="Times New Roman" w:cs="Times New Roman"/>
          <w:sz w:val="28"/>
          <w:szCs w:val="28"/>
        </w:rPr>
        <w:t xml:space="preserve"> большее внимание новым образовате</w:t>
      </w:r>
      <w:r w:rsidR="002D3DD4" w:rsidRPr="00C30E19">
        <w:rPr>
          <w:rFonts w:ascii="Times New Roman" w:hAnsi="Times New Roman" w:cs="Times New Roman"/>
          <w:sz w:val="28"/>
          <w:szCs w:val="28"/>
        </w:rPr>
        <w:t>льным технологиям и</w:t>
      </w:r>
      <w:r w:rsidR="007A14A5" w:rsidRPr="00C30E19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D3DD4" w:rsidRPr="00C30E19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Pr="00C30E19">
        <w:rPr>
          <w:rFonts w:ascii="Times New Roman" w:hAnsi="Times New Roman" w:cs="Times New Roman"/>
          <w:sz w:val="28"/>
          <w:szCs w:val="28"/>
        </w:rPr>
        <w:t xml:space="preserve"> их в своей работе.</w:t>
      </w:r>
    </w:p>
    <w:p w:rsidR="00772031" w:rsidRPr="00C30E19" w:rsidRDefault="00772031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657">
        <w:rPr>
          <w:rFonts w:ascii="Times New Roman" w:hAnsi="Times New Roman" w:cs="Times New Roman"/>
          <w:sz w:val="28"/>
          <w:szCs w:val="28"/>
        </w:rPr>
        <w:t xml:space="preserve">Одной из таких технологий является </w:t>
      </w:r>
      <w:r w:rsidRPr="00F57090">
        <w:rPr>
          <w:rFonts w:ascii="Times New Roman" w:hAnsi="Times New Roman" w:cs="Times New Roman"/>
          <w:sz w:val="28"/>
          <w:szCs w:val="28"/>
        </w:rPr>
        <w:t>технология интерактивности.</w:t>
      </w:r>
      <w:r w:rsidR="002D3DD4" w:rsidRPr="00C30E19">
        <w:rPr>
          <w:rFonts w:ascii="Times New Roman" w:hAnsi="Times New Roman" w:cs="Times New Roman"/>
          <w:sz w:val="28"/>
          <w:szCs w:val="28"/>
        </w:rPr>
        <w:t xml:space="preserve">   </w:t>
      </w:r>
      <w:r w:rsidRPr="00C30E19">
        <w:rPr>
          <w:rFonts w:ascii="Times New Roman" w:hAnsi="Times New Roman" w:cs="Times New Roman"/>
          <w:sz w:val="28"/>
          <w:szCs w:val="28"/>
        </w:rPr>
        <w:t>Степень интерактивности</w:t>
      </w:r>
      <w:r w:rsidR="00606E30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3A33BB" w:rsidRPr="00C30E19">
        <w:rPr>
          <w:rFonts w:ascii="Times New Roman" w:hAnsi="Times New Roman" w:cs="Times New Roman"/>
          <w:sz w:val="28"/>
          <w:szCs w:val="28"/>
        </w:rPr>
        <w:t>–</w:t>
      </w:r>
      <w:r w:rsidR="003A33BB">
        <w:rPr>
          <w:rFonts w:ascii="Times New Roman" w:hAnsi="Times New Roman" w:cs="Times New Roman"/>
          <w:sz w:val="28"/>
          <w:szCs w:val="28"/>
        </w:rPr>
        <w:t xml:space="preserve"> </w:t>
      </w:r>
      <w:r w:rsidRPr="00C30E19">
        <w:rPr>
          <w:rFonts w:ascii="Times New Roman" w:hAnsi="Times New Roman" w:cs="Times New Roman"/>
          <w:sz w:val="28"/>
          <w:szCs w:val="28"/>
        </w:rPr>
        <w:t>это показатель, характериз</w:t>
      </w:r>
      <w:r w:rsidR="00195B7D" w:rsidRPr="00C30E19">
        <w:rPr>
          <w:rFonts w:ascii="Times New Roman" w:hAnsi="Times New Roman" w:cs="Times New Roman"/>
          <w:sz w:val="28"/>
          <w:szCs w:val="28"/>
        </w:rPr>
        <w:t>ующий, насколько быстро и эффективно</w:t>
      </w:r>
      <w:r w:rsidRPr="00C30E19">
        <w:rPr>
          <w:rFonts w:ascii="Times New Roman" w:hAnsi="Times New Roman" w:cs="Times New Roman"/>
          <w:sz w:val="28"/>
          <w:szCs w:val="28"/>
        </w:rPr>
        <w:t xml:space="preserve"> пользователь может добиться своей цели.</w:t>
      </w:r>
    </w:p>
    <w:p w:rsidR="00606E30" w:rsidRPr="00C30E19" w:rsidRDefault="00772031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>Интерактивнос</w:t>
      </w:r>
      <w:r w:rsidR="002D3DD4" w:rsidRPr="00C30E19">
        <w:rPr>
          <w:rFonts w:ascii="Times New Roman" w:hAnsi="Times New Roman" w:cs="Times New Roman"/>
          <w:sz w:val="28"/>
          <w:szCs w:val="28"/>
        </w:rPr>
        <w:t>ть предполага</w:t>
      </w:r>
      <w:r w:rsidRPr="00C30E19">
        <w:rPr>
          <w:rFonts w:ascii="Times New Roman" w:hAnsi="Times New Roman" w:cs="Times New Roman"/>
          <w:sz w:val="28"/>
          <w:szCs w:val="28"/>
        </w:rPr>
        <w:t>ет право посетителя на проявление свободы и творчества в пространстве музея. Она требует создания среды, для характеристики которой</w:t>
      </w:r>
      <w:r w:rsidR="00606E30" w:rsidRPr="00C30E19">
        <w:rPr>
          <w:rFonts w:ascii="Times New Roman" w:hAnsi="Times New Roman" w:cs="Times New Roman"/>
          <w:sz w:val="28"/>
          <w:szCs w:val="28"/>
        </w:rPr>
        <w:t xml:space="preserve">, </w:t>
      </w:r>
      <w:r w:rsidRPr="00C30E19">
        <w:rPr>
          <w:rFonts w:ascii="Times New Roman" w:hAnsi="Times New Roman" w:cs="Times New Roman"/>
          <w:sz w:val="28"/>
          <w:szCs w:val="28"/>
        </w:rPr>
        <w:t xml:space="preserve"> ключевыми являются слова </w:t>
      </w:r>
      <w:r w:rsidR="0048706A">
        <w:rPr>
          <w:rFonts w:ascii="Times New Roman" w:hAnsi="Times New Roman" w:cs="Times New Roman"/>
          <w:sz w:val="28"/>
          <w:szCs w:val="28"/>
        </w:rPr>
        <w:t xml:space="preserve"> «</w:t>
      </w:r>
      <w:r w:rsidR="00AD3EB9">
        <w:rPr>
          <w:rFonts w:ascii="Times New Roman" w:hAnsi="Times New Roman" w:cs="Times New Roman"/>
          <w:sz w:val="28"/>
          <w:szCs w:val="28"/>
        </w:rPr>
        <w:t xml:space="preserve">Я </w:t>
      </w:r>
      <w:r w:rsidR="00606E30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Pr="00C30E19">
        <w:rPr>
          <w:rFonts w:ascii="Times New Roman" w:hAnsi="Times New Roman" w:cs="Times New Roman"/>
          <w:sz w:val="28"/>
          <w:szCs w:val="28"/>
        </w:rPr>
        <w:t>действую,</w:t>
      </w:r>
      <w:r w:rsidR="00AD3EB9">
        <w:rPr>
          <w:rFonts w:ascii="Times New Roman" w:hAnsi="Times New Roman" w:cs="Times New Roman"/>
          <w:sz w:val="28"/>
          <w:szCs w:val="28"/>
        </w:rPr>
        <w:t xml:space="preserve">  Я </w:t>
      </w:r>
      <w:r w:rsidRPr="00C30E19">
        <w:rPr>
          <w:rFonts w:ascii="Times New Roman" w:hAnsi="Times New Roman" w:cs="Times New Roman"/>
          <w:sz w:val="28"/>
          <w:szCs w:val="28"/>
        </w:rPr>
        <w:t xml:space="preserve"> думаю,</w:t>
      </w:r>
      <w:r w:rsidR="00AD3EB9">
        <w:rPr>
          <w:rFonts w:ascii="Times New Roman" w:hAnsi="Times New Roman" w:cs="Times New Roman"/>
          <w:sz w:val="28"/>
          <w:szCs w:val="28"/>
        </w:rPr>
        <w:t xml:space="preserve">  Я </w:t>
      </w:r>
      <w:r w:rsidR="00606E30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Pr="00C30E19">
        <w:rPr>
          <w:rFonts w:ascii="Times New Roman" w:hAnsi="Times New Roman" w:cs="Times New Roman"/>
          <w:sz w:val="28"/>
          <w:szCs w:val="28"/>
        </w:rPr>
        <w:t xml:space="preserve"> принимаю решения</w:t>
      </w:r>
      <w:r w:rsidR="0048706A">
        <w:rPr>
          <w:rFonts w:ascii="Times New Roman" w:hAnsi="Times New Roman" w:cs="Times New Roman"/>
          <w:sz w:val="28"/>
          <w:szCs w:val="28"/>
        </w:rPr>
        <w:t>»</w:t>
      </w:r>
      <w:r w:rsidR="00F57090" w:rsidRPr="00F570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5A30">
        <w:rPr>
          <w:rFonts w:ascii="Times New Roman" w:hAnsi="Times New Roman"/>
          <w:sz w:val="28"/>
          <w:szCs w:val="28"/>
        </w:rPr>
        <w:t>[5</w:t>
      </w:r>
      <w:r w:rsidR="00F57090" w:rsidRPr="00F57090">
        <w:rPr>
          <w:rFonts w:ascii="Times New Roman" w:hAnsi="Times New Roman"/>
          <w:sz w:val="28"/>
          <w:szCs w:val="28"/>
        </w:rPr>
        <w:t>].</w:t>
      </w:r>
      <w:r w:rsidR="00F5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B8B" w:rsidRDefault="00B37480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 xml:space="preserve">В </w:t>
      </w:r>
      <w:r w:rsidR="00D847AE" w:rsidRPr="00C30E19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C30E19">
        <w:rPr>
          <w:rFonts w:ascii="Times New Roman" w:hAnsi="Times New Roman" w:cs="Times New Roman"/>
          <w:sz w:val="28"/>
          <w:szCs w:val="28"/>
        </w:rPr>
        <w:t>работы музея СШ г.п.</w:t>
      </w:r>
      <w:r w:rsidR="00AD5A7A">
        <w:rPr>
          <w:rFonts w:ascii="Times New Roman" w:hAnsi="Times New Roman" w:cs="Times New Roman"/>
          <w:sz w:val="28"/>
          <w:szCs w:val="28"/>
        </w:rPr>
        <w:t xml:space="preserve"> </w:t>
      </w:r>
      <w:r w:rsidRPr="00C30E19">
        <w:rPr>
          <w:rFonts w:ascii="Times New Roman" w:hAnsi="Times New Roman" w:cs="Times New Roman"/>
          <w:sz w:val="28"/>
          <w:szCs w:val="28"/>
        </w:rPr>
        <w:t>Мир, практически,  в большинстве разделов</w:t>
      </w:r>
      <w:r w:rsidR="0048706A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48706A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C30E19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48706A">
        <w:rPr>
          <w:rFonts w:ascii="Times New Roman" w:hAnsi="Times New Roman" w:cs="Times New Roman"/>
          <w:sz w:val="28"/>
          <w:szCs w:val="28"/>
        </w:rPr>
        <w:t xml:space="preserve">внедрена идея </w:t>
      </w:r>
      <w:r w:rsidRPr="00AD3EB9">
        <w:rPr>
          <w:rFonts w:ascii="Times New Roman" w:hAnsi="Times New Roman" w:cs="Times New Roman"/>
          <w:sz w:val="28"/>
          <w:szCs w:val="28"/>
        </w:rPr>
        <w:t>«</w:t>
      </w:r>
      <w:r w:rsidR="0036602C" w:rsidRPr="00AD3EB9">
        <w:rPr>
          <w:rFonts w:ascii="Times New Roman" w:hAnsi="Times New Roman" w:cs="Times New Roman"/>
          <w:sz w:val="28"/>
          <w:szCs w:val="28"/>
        </w:rPr>
        <w:t xml:space="preserve">Прикосновение </w:t>
      </w:r>
      <w:r w:rsidRPr="00AD3EB9">
        <w:rPr>
          <w:rFonts w:ascii="Times New Roman" w:hAnsi="Times New Roman" w:cs="Times New Roman"/>
          <w:sz w:val="28"/>
          <w:szCs w:val="28"/>
        </w:rPr>
        <w:t>сквозь столетия».</w:t>
      </w:r>
      <w:r w:rsidRPr="00C30E19">
        <w:rPr>
          <w:rFonts w:ascii="Times New Roman" w:hAnsi="Times New Roman" w:cs="Times New Roman"/>
          <w:sz w:val="28"/>
          <w:szCs w:val="28"/>
        </w:rPr>
        <w:t xml:space="preserve"> Посетитель </w:t>
      </w:r>
      <w:r w:rsidR="00632447">
        <w:rPr>
          <w:rFonts w:ascii="Times New Roman" w:hAnsi="Times New Roman" w:cs="Times New Roman"/>
          <w:sz w:val="28"/>
          <w:szCs w:val="28"/>
        </w:rPr>
        <w:t xml:space="preserve"> вступает в непосредственный контакт с </w:t>
      </w:r>
      <w:r w:rsidR="00DC652F" w:rsidRPr="00C30E19">
        <w:rPr>
          <w:rFonts w:ascii="Times New Roman" w:hAnsi="Times New Roman" w:cs="Times New Roman"/>
          <w:sz w:val="28"/>
          <w:szCs w:val="28"/>
        </w:rPr>
        <w:t>экспонатом</w:t>
      </w:r>
      <w:r w:rsidRPr="00C30E19">
        <w:rPr>
          <w:rFonts w:ascii="Times New Roman" w:hAnsi="Times New Roman" w:cs="Times New Roman"/>
          <w:sz w:val="28"/>
          <w:szCs w:val="28"/>
        </w:rPr>
        <w:t>,</w:t>
      </w:r>
      <w:r w:rsidR="00DC652F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Pr="00C30E19">
        <w:rPr>
          <w:rFonts w:ascii="Times New Roman" w:hAnsi="Times New Roman" w:cs="Times New Roman"/>
          <w:sz w:val="28"/>
          <w:szCs w:val="28"/>
        </w:rPr>
        <w:t xml:space="preserve"> дошед</w:t>
      </w:r>
      <w:r w:rsidR="00DC652F" w:rsidRPr="00C30E19">
        <w:rPr>
          <w:rFonts w:ascii="Times New Roman" w:hAnsi="Times New Roman" w:cs="Times New Roman"/>
          <w:sz w:val="28"/>
          <w:szCs w:val="28"/>
        </w:rPr>
        <w:t xml:space="preserve">шим </w:t>
      </w:r>
      <w:r w:rsidR="00D847AE" w:rsidRPr="00C30E19">
        <w:rPr>
          <w:rFonts w:ascii="Times New Roman" w:hAnsi="Times New Roman" w:cs="Times New Roman"/>
          <w:sz w:val="28"/>
          <w:szCs w:val="28"/>
        </w:rPr>
        <w:t xml:space="preserve"> до нас из глубины</w:t>
      </w:r>
      <w:r w:rsidR="003A33BB">
        <w:rPr>
          <w:rFonts w:ascii="Times New Roman" w:hAnsi="Times New Roman" w:cs="Times New Roman"/>
          <w:sz w:val="28"/>
          <w:szCs w:val="28"/>
        </w:rPr>
        <w:t xml:space="preserve"> времён. Э</w:t>
      </w:r>
      <w:r w:rsidR="00D847AE" w:rsidRPr="00C30E19">
        <w:rPr>
          <w:rFonts w:ascii="Times New Roman" w:hAnsi="Times New Roman" w:cs="Times New Roman"/>
          <w:sz w:val="28"/>
          <w:szCs w:val="28"/>
        </w:rPr>
        <w:t xml:space="preserve">то </w:t>
      </w:r>
      <w:r w:rsidR="003A33BB">
        <w:rPr>
          <w:rFonts w:ascii="Times New Roman" w:hAnsi="Times New Roman" w:cs="Times New Roman"/>
          <w:sz w:val="28"/>
          <w:szCs w:val="28"/>
        </w:rPr>
        <w:t xml:space="preserve">и </w:t>
      </w:r>
      <w:r w:rsidR="00D847AE" w:rsidRPr="00C30E19">
        <w:rPr>
          <w:rFonts w:ascii="Times New Roman" w:hAnsi="Times New Roman" w:cs="Times New Roman"/>
          <w:sz w:val="28"/>
          <w:szCs w:val="28"/>
        </w:rPr>
        <w:t>ледниковый катыш,</w:t>
      </w:r>
      <w:r w:rsidR="003A33BB">
        <w:rPr>
          <w:rFonts w:ascii="Times New Roman" w:hAnsi="Times New Roman" w:cs="Times New Roman"/>
          <w:sz w:val="28"/>
          <w:szCs w:val="28"/>
        </w:rPr>
        <w:t xml:space="preserve"> и  кусочек терракоты</w:t>
      </w:r>
      <w:r w:rsidR="00DC652F" w:rsidRPr="00C30E19">
        <w:rPr>
          <w:rFonts w:ascii="Times New Roman" w:hAnsi="Times New Roman" w:cs="Times New Roman"/>
          <w:sz w:val="28"/>
          <w:szCs w:val="28"/>
        </w:rPr>
        <w:t xml:space="preserve">,  </w:t>
      </w:r>
      <w:r w:rsidR="003A33BB">
        <w:rPr>
          <w:rFonts w:ascii="Times New Roman" w:hAnsi="Times New Roman" w:cs="Times New Roman"/>
          <w:sz w:val="28"/>
          <w:szCs w:val="28"/>
        </w:rPr>
        <w:t>которому более шести тысяч лет,</w:t>
      </w:r>
      <w:r w:rsidR="006218A1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3A33BB">
        <w:rPr>
          <w:rFonts w:ascii="Times New Roman" w:hAnsi="Times New Roman" w:cs="Times New Roman"/>
          <w:sz w:val="28"/>
          <w:szCs w:val="28"/>
        </w:rPr>
        <w:t xml:space="preserve">и </w:t>
      </w:r>
      <w:r w:rsidR="006218A1" w:rsidRPr="00C30E19">
        <w:rPr>
          <w:rFonts w:ascii="Times New Roman" w:hAnsi="Times New Roman" w:cs="Times New Roman"/>
          <w:sz w:val="28"/>
          <w:szCs w:val="28"/>
        </w:rPr>
        <w:t xml:space="preserve">кремниевый </w:t>
      </w:r>
      <w:proofErr w:type="spellStart"/>
      <w:r w:rsidR="006218A1" w:rsidRPr="00C30E19">
        <w:rPr>
          <w:rFonts w:ascii="Times New Roman" w:hAnsi="Times New Roman" w:cs="Times New Roman"/>
          <w:sz w:val="28"/>
          <w:szCs w:val="28"/>
        </w:rPr>
        <w:t>отщ</w:t>
      </w:r>
      <w:r w:rsidR="00D847AE" w:rsidRPr="00C30E1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D847AE" w:rsidRPr="00C30E19">
        <w:rPr>
          <w:rFonts w:ascii="Times New Roman" w:hAnsi="Times New Roman" w:cs="Times New Roman"/>
          <w:sz w:val="28"/>
          <w:szCs w:val="28"/>
        </w:rPr>
        <w:t xml:space="preserve">, которым каждый желающий может разрезать бумагу, заточить карандаш, </w:t>
      </w:r>
      <w:r w:rsidR="003A33BB">
        <w:rPr>
          <w:rFonts w:ascii="Times New Roman" w:hAnsi="Times New Roman" w:cs="Times New Roman"/>
          <w:sz w:val="28"/>
          <w:szCs w:val="28"/>
        </w:rPr>
        <w:t>это</w:t>
      </w:r>
      <w:r w:rsidR="006218A1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3A33BB">
        <w:rPr>
          <w:rFonts w:ascii="Times New Roman" w:hAnsi="Times New Roman" w:cs="Times New Roman"/>
          <w:sz w:val="28"/>
          <w:szCs w:val="28"/>
        </w:rPr>
        <w:t>и</w:t>
      </w:r>
      <w:r w:rsidR="00D847AE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3C0428">
        <w:rPr>
          <w:rFonts w:ascii="Times New Roman" w:hAnsi="Times New Roman" w:cs="Times New Roman"/>
          <w:sz w:val="28"/>
          <w:szCs w:val="28"/>
        </w:rPr>
        <w:t xml:space="preserve">стальное </w:t>
      </w:r>
      <w:r w:rsidR="003A33BB">
        <w:rPr>
          <w:rFonts w:ascii="Times New Roman" w:hAnsi="Times New Roman" w:cs="Times New Roman"/>
          <w:sz w:val="28"/>
          <w:szCs w:val="28"/>
        </w:rPr>
        <w:t>перо, необходимое  для письма.</w:t>
      </w:r>
      <w:r w:rsidR="00DC652F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3A33BB">
        <w:rPr>
          <w:rFonts w:ascii="Times New Roman" w:hAnsi="Times New Roman" w:cs="Times New Roman"/>
          <w:sz w:val="28"/>
          <w:szCs w:val="28"/>
        </w:rPr>
        <w:t xml:space="preserve"> </w:t>
      </w:r>
      <w:r w:rsidR="006218A1" w:rsidRPr="00C30E19">
        <w:rPr>
          <w:rFonts w:ascii="Times New Roman" w:hAnsi="Times New Roman" w:cs="Times New Roman"/>
          <w:sz w:val="28"/>
          <w:szCs w:val="28"/>
        </w:rPr>
        <w:t>В нашем музее создаются условия для свершения  «маленьких открытий»</w:t>
      </w:r>
      <w:r w:rsidR="00B66A4E" w:rsidRPr="00C30E19">
        <w:rPr>
          <w:rFonts w:ascii="Times New Roman" w:hAnsi="Times New Roman" w:cs="Times New Roman"/>
          <w:sz w:val="28"/>
          <w:szCs w:val="28"/>
        </w:rPr>
        <w:t xml:space="preserve">, когда дети вычисляют </w:t>
      </w:r>
      <w:r w:rsidR="006218A1" w:rsidRPr="00C30E19">
        <w:rPr>
          <w:rFonts w:ascii="Times New Roman" w:hAnsi="Times New Roman" w:cs="Times New Roman"/>
          <w:sz w:val="28"/>
          <w:szCs w:val="28"/>
        </w:rPr>
        <w:t xml:space="preserve"> калибр ружей войны 1812 года по размеру</w:t>
      </w:r>
      <w:r w:rsidR="00B66A4E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6218A1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B66A4E" w:rsidRPr="00C30E19">
        <w:rPr>
          <w:rFonts w:ascii="Times New Roman" w:hAnsi="Times New Roman" w:cs="Times New Roman"/>
          <w:sz w:val="28"/>
          <w:szCs w:val="28"/>
        </w:rPr>
        <w:t>о</w:t>
      </w:r>
      <w:r w:rsidR="006218A1" w:rsidRPr="00C30E19">
        <w:rPr>
          <w:rFonts w:ascii="Times New Roman" w:hAnsi="Times New Roman" w:cs="Times New Roman"/>
          <w:sz w:val="28"/>
          <w:szCs w:val="28"/>
        </w:rPr>
        <w:t xml:space="preserve">ружейной картечи, </w:t>
      </w:r>
      <w:r w:rsidR="0060660B">
        <w:rPr>
          <w:rFonts w:ascii="Times New Roman" w:hAnsi="Times New Roman" w:cs="Times New Roman"/>
          <w:sz w:val="28"/>
          <w:szCs w:val="28"/>
        </w:rPr>
        <w:t>найденной в районе  Мирского з</w:t>
      </w:r>
      <w:r w:rsidR="00B66A4E" w:rsidRPr="00C30E19">
        <w:rPr>
          <w:rFonts w:ascii="Times New Roman" w:hAnsi="Times New Roman" w:cs="Times New Roman"/>
          <w:sz w:val="28"/>
          <w:szCs w:val="28"/>
        </w:rPr>
        <w:t>амка, когда пытаются писать гусиным перо</w:t>
      </w:r>
      <w:r w:rsidR="000D08C6">
        <w:rPr>
          <w:rFonts w:ascii="Times New Roman" w:hAnsi="Times New Roman" w:cs="Times New Roman"/>
          <w:sz w:val="28"/>
          <w:szCs w:val="28"/>
        </w:rPr>
        <w:t xml:space="preserve">м, </w:t>
      </w:r>
      <w:r w:rsidR="000C7300">
        <w:rPr>
          <w:rFonts w:ascii="Times New Roman" w:hAnsi="Times New Roman" w:cs="Times New Roman"/>
          <w:sz w:val="28"/>
          <w:szCs w:val="28"/>
        </w:rPr>
        <w:t>к</w:t>
      </w:r>
      <w:r w:rsidR="00B66A4E" w:rsidRPr="00C30E19">
        <w:rPr>
          <w:rFonts w:ascii="Times New Roman" w:hAnsi="Times New Roman" w:cs="Times New Roman"/>
          <w:sz w:val="28"/>
          <w:szCs w:val="28"/>
        </w:rPr>
        <w:t>огда, прикосн</w:t>
      </w:r>
      <w:r w:rsidR="00632447">
        <w:rPr>
          <w:rFonts w:ascii="Times New Roman" w:hAnsi="Times New Roman" w:cs="Times New Roman"/>
          <w:sz w:val="28"/>
          <w:szCs w:val="28"/>
        </w:rPr>
        <w:t xml:space="preserve">увшись к керамической плитке  </w:t>
      </w:r>
      <w:r w:rsidR="00B66A4E" w:rsidRPr="00C30E19">
        <w:rPr>
          <w:rFonts w:ascii="Times New Roman" w:hAnsi="Times New Roman" w:cs="Times New Roman"/>
          <w:sz w:val="28"/>
          <w:szCs w:val="28"/>
        </w:rPr>
        <w:t xml:space="preserve"> 17 века, они осязаемо чувствуют следы пальцев из</w:t>
      </w:r>
      <w:r w:rsidR="00EB6B8B">
        <w:rPr>
          <w:rFonts w:ascii="Times New Roman" w:hAnsi="Times New Roman" w:cs="Times New Roman"/>
          <w:sz w:val="28"/>
          <w:szCs w:val="28"/>
        </w:rPr>
        <w:t>готовивших эту плитку мастеров.</w:t>
      </w:r>
      <w:r w:rsidR="00632447">
        <w:rPr>
          <w:rFonts w:ascii="Times New Roman" w:hAnsi="Times New Roman" w:cs="Times New Roman"/>
          <w:sz w:val="28"/>
          <w:szCs w:val="28"/>
        </w:rPr>
        <w:t xml:space="preserve"> </w:t>
      </w:r>
      <w:r w:rsidR="00B66A4E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643B4F" w:rsidRPr="00C3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31" w:rsidRPr="00C30E19" w:rsidRDefault="0060660B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3B4F" w:rsidRPr="00C30E19">
        <w:rPr>
          <w:rFonts w:ascii="Times New Roman" w:hAnsi="Times New Roman" w:cs="Times New Roman"/>
          <w:sz w:val="28"/>
          <w:szCs w:val="28"/>
        </w:rPr>
        <w:t>ченики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="00643B4F" w:rsidRPr="00C30E1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F570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643B4F" w:rsidRPr="00C30E19">
        <w:rPr>
          <w:rFonts w:ascii="Times New Roman" w:hAnsi="Times New Roman" w:cs="Times New Roman"/>
          <w:sz w:val="28"/>
          <w:szCs w:val="28"/>
        </w:rPr>
        <w:t xml:space="preserve">  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43B4F" w:rsidRPr="00C30E19">
        <w:rPr>
          <w:rFonts w:ascii="Times New Roman" w:hAnsi="Times New Roman" w:cs="Times New Roman"/>
          <w:sz w:val="28"/>
          <w:szCs w:val="28"/>
        </w:rPr>
        <w:t xml:space="preserve">непосредственными 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участниками создания музейной среды. Они активно взаимодействуют </w:t>
      </w:r>
      <w:r w:rsidR="00772031" w:rsidRPr="00C30E19">
        <w:rPr>
          <w:rFonts w:ascii="Times New Roman" w:hAnsi="Times New Roman" w:cs="Times New Roman"/>
          <w:sz w:val="28"/>
          <w:szCs w:val="28"/>
        </w:rPr>
        <w:lastRenderedPageBreak/>
        <w:t>между собой, создавая особое м</w:t>
      </w:r>
      <w:r w:rsidR="00643B4F" w:rsidRPr="00C30E19">
        <w:rPr>
          <w:rFonts w:ascii="Times New Roman" w:hAnsi="Times New Roman" w:cs="Times New Roman"/>
          <w:sz w:val="28"/>
          <w:szCs w:val="28"/>
        </w:rPr>
        <w:t>узе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йное пространство, </w:t>
      </w:r>
      <w:r w:rsidR="00643B4F" w:rsidRPr="00C30E19">
        <w:rPr>
          <w:rFonts w:ascii="Times New Roman" w:hAnsi="Times New Roman" w:cs="Times New Roman"/>
          <w:sz w:val="28"/>
          <w:szCs w:val="28"/>
        </w:rPr>
        <w:t xml:space="preserve"> предстают 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 не только зрителями, но и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 действующими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  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2D3DD4" w:rsidRPr="00C30E19">
        <w:rPr>
          <w:rFonts w:ascii="Times New Roman" w:hAnsi="Times New Roman" w:cs="Times New Roman"/>
          <w:sz w:val="28"/>
          <w:szCs w:val="28"/>
        </w:rPr>
        <w:t>На наш взгляд</w:t>
      </w:r>
      <w:r w:rsidR="00DD3DC0" w:rsidRPr="00C30E19">
        <w:rPr>
          <w:rFonts w:ascii="Times New Roman" w:hAnsi="Times New Roman" w:cs="Times New Roman"/>
          <w:sz w:val="28"/>
          <w:szCs w:val="28"/>
        </w:rPr>
        <w:t>,</w:t>
      </w:r>
      <w:r w:rsidR="002D3DD4" w:rsidRPr="00C30E19">
        <w:rPr>
          <w:rFonts w:ascii="Times New Roman" w:hAnsi="Times New Roman" w:cs="Times New Roman"/>
          <w:sz w:val="28"/>
          <w:szCs w:val="28"/>
        </w:rPr>
        <w:t xml:space="preserve"> эффективным шагом</w:t>
      </w:r>
      <w:r w:rsidR="00DD3DC0" w:rsidRPr="00C30E19">
        <w:rPr>
          <w:rFonts w:ascii="Times New Roman" w:hAnsi="Times New Roman" w:cs="Times New Roman"/>
          <w:sz w:val="28"/>
          <w:szCs w:val="28"/>
        </w:rPr>
        <w:t xml:space="preserve"> к расширению сотрудничества музея и его посетителей может стать </w:t>
      </w:r>
      <w:r w:rsidR="00DD3DC0" w:rsidRPr="00AD3EB9">
        <w:rPr>
          <w:rFonts w:ascii="Times New Roman" w:hAnsi="Times New Roman" w:cs="Times New Roman"/>
          <w:sz w:val="28"/>
          <w:szCs w:val="28"/>
        </w:rPr>
        <w:t>«именной этикетаж»,</w:t>
      </w:r>
      <w:r w:rsidR="00DD3DC0" w:rsidRPr="00C30E19">
        <w:rPr>
          <w:rFonts w:ascii="Times New Roman" w:hAnsi="Times New Roman" w:cs="Times New Roman"/>
          <w:sz w:val="28"/>
          <w:szCs w:val="28"/>
        </w:rPr>
        <w:t xml:space="preserve"> когда помимо обязательной информации об экспонате будет указано кто им</w:t>
      </w:r>
      <w:r w:rsidR="00F950A5" w:rsidRPr="00C30E19">
        <w:rPr>
          <w:rFonts w:ascii="Times New Roman" w:hAnsi="Times New Roman" w:cs="Times New Roman"/>
          <w:sz w:val="28"/>
          <w:szCs w:val="28"/>
        </w:rPr>
        <w:t>енно, или чья семья передала данный артефакт</w:t>
      </w:r>
      <w:r w:rsidR="00DD3DC0" w:rsidRPr="00C30E19">
        <w:rPr>
          <w:rFonts w:ascii="Times New Roman" w:hAnsi="Times New Roman" w:cs="Times New Roman"/>
          <w:sz w:val="28"/>
          <w:szCs w:val="28"/>
        </w:rPr>
        <w:t xml:space="preserve"> в дар музею.</w:t>
      </w:r>
    </w:p>
    <w:p w:rsidR="00642116" w:rsidRDefault="00772031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>Другая особенность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 практики работы музея</w:t>
      </w:r>
      <w:r w:rsidR="0060660B">
        <w:rPr>
          <w:rFonts w:ascii="Times New Roman" w:hAnsi="Times New Roman" w:cs="Times New Roman"/>
          <w:sz w:val="28"/>
          <w:szCs w:val="28"/>
        </w:rPr>
        <w:t xml:space="preserve"> ГУО «СШ г.п. Мир» </w:t>
      </w:r>
      <w:r w:rsidRPr="00C30E19">
        <w:rPr>
          <w:rFonts w:ascii="Times New Roman" w:hAnsi="Times New Roman" w:cs="Times New Roman"/>
          <w:sz w:val="28"/>
          <w:szCs w:val="28"/>
        </w:rPr>
        <w:t>– это</w:t>
      </w:r>
      <w:r w:rsidR="003C0428">
        <w:rPr>
          <w:rFonts w:ascii="Times New Roman" w:hAnsi="Times New Roman" w:cs="Times New Roman"/>
          <w:sz w:val="28"/>
          <w:szCs w:val="28"/>
        </w:rPr>
        <w:t xml:space="preserve"> персональное</w:t>
      </w:r>
      <w:r w:rsidRPr="00C30E19">
        <w:rPr>
          <w:rFonts w:ascii="Times New Roman" w:hAnsi="Times New Roman" w:cs="Times New Roman"/>
          <w:sz w:val="28"/>
          <w:szCs w:val="28"/>
        </w:rPr>
        <w:t>, интерактивное образовательное пространство, в ко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60660B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B6B8B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Pr="00C30E19">
        <w:rPr>
          <w:rFonts w:ascii="Times New Roman" w:hAnsi="Times New Roman" w:cs="Times New Roman"/>
          <w:sz w:val="28"/>
          <w:szCs w:val="28"/>
        </w:rPr>
        <w:t>самостоятельно, по своему выбору: входить в состав актива или совета музея, быть</w:t>
      </w:r>
      <w:r w:rsidR="00F950A5" w:rsidRPr="00C30E19">
        <w:rPr>
          <w:rFonts w:ascii="Times New Roman" w:hAnsi="Times New Roman" w:cs="Times New Roman"/>
          <w:sz w:val="28"/>
          <w:szCs w:val="28"/>
        </w:rPr>
        <w:t xml:space="preserve"> обычным</w:t>
      </w:r>
      <w:r w:rsidRPr="00C30E19">
        <w:rPr>
          <w:rFonts w:ascii="Times New Roman" w:hAnsi="Times New Roman" w:cs="Times New Roman"/>
          <w:sz w:val="28"/>
          <w:szCs w:val="28"/>
        </w:rPr>
        <w:t xml:space="preserve"> посетителем, участвовать в творческой группе или просто помогать музею.</w:t>
      </w:r>
      <w:r w:rsidR="00DD3DC0" w:rsidRPr="00C30E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2031" w:rsidRDefault="00C64E90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46329" w:rsidRPr="00C30E19">
        <w:rPr>
          <w:rFonts w:ascii="Times New Roman" w:hAnsi="Times New Roman" w:cs="Times New Roman"/>
          <w:sz w:val="28"/>
          <w:szCs w:val="28"/>
        </w:rPr>
        <w:t>ы стремимся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 сделать так, чтобы музейный мир стал близким и понятным </w:t>
      </w:r>
      <w:r w:rsidR="00046329" w:rsidRPr="00C30E19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с детства, чтобы у </w:t>
      </w:r>
      <w:r w:rsidR="00046329" w:rsidRPr="00C30E19">
        <w:rPr>
          <w:rFonts w:ascii="Times New Roman" w:hAnsi="Times New Roman" w:cs="Times New Roman"/>
          <w:sz w:val="28"/>
          <w:szCs w:val="28"/>
        </w:rPr>
        <w:t>него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5B4D57" w:rsidRPr="00C30E19">
        <w:rPr>
          <w:rFonts w:ascii="Times New Roman" w:hAnsi="Times New Roman" w:cs="Times New Roman"/>
          <w:sz w:val="28"/>
          <w:szCs w:val="28"/>
        </w:rPr>
        <w:t xml:space="preserve">активировалась потребность </w:t>
      </w:r>
      <w:r w:rsidR="00772031" w:rsidRPr="00C30E19">
        <w:rPr>
          <w:rFonts w:ascii="Times New Roman" w:hAnsi="Times New Roman" w:cs="Times New Roman"/>
          <w:sz w:val="28"/>
          <w:szCs w:val="28"/>
        </w:rPr>
        <w:t>познания исторических сведений</w:t>
      </w:r>
      <w:r w:rsidR="0060660B">
        <w:rPr>
          <w:rFonts w:ascii="Times New Roman" w:hAnsi="Times New Roman" w:cs="Times New Roman"/>
          <w:sz w:val="28"/>
          <w:szCs w:val="28"/>
        </w:rPr>
        <w:t xml:space="preserve"> о своей малой родине</w:t>
      </w:r>
      <w:r w:rsidR="00EB6B8B">
        <w:rPr>
          <w:rFonts w:ascii="Times New Roman" w:hAnsi="Times New Roman" w:cs="Times New Roman"/>
          <w:sz w:val="28"/>
          <w:szCs w:val="28"/>
        </w:rPr>
        <w:t>.</w:t>
      </w:r>
      <w:r w:rsidR="00772031"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EB6B8B">
        <w:rPr>
          <w:rFonts w:ascii="Times New Roman" w:hAnsi="Times New Roman" w:cs="Times New Roman"/>
          <w:sz w:val="28"/>
          <w:szCs w:val="28"/>
        </w:rPr>
        <w:t xml:space="preserve">Именно так </w:t>
      </w:r>
      <w:r w:rsidR="00DD3DC0" w:rsidRPr="00C30E19">
        <w:rPr>
          <w:rFonts w:ascii="Times New Roman" w:hAnsi="Times New Roman" w:cs="Times New Roman"/>
          <w:sz w:val="28"/>
          <w:szCs w:val="28"/>
        </w:rPr>
        <w:t xml:space="preserve">мы вместе создавали краеведческий  </w:t>
      </w:r>
      <w:r w:rsidR="00DD3DC0" w:rsidRPr="00642116">
        <w:rPr>
          <w:rFonts w:ascii="Times New Roman" w:hAnsi="Times New Roman" w:cs="Times New Roman"/>
          <w:sz w:val="28"/>
          <w:szCs w:val="28"/>
        </w:rPr>
        <w:t>проект «Параллели»</w:t>
      </w:r>
      <w:r w:rsidR="00BA5762" w:rsidRPr="00642116">
        <w:rPr>
          <w:rFonts w:ascii="Times New Roman" w:hAnsi="Times New Roman" w:cs="Times New Roman"/>
          <w:sz w:val="28"/>
          <w:szCs w:val="28"/>
        </w:rPr>
        <w:t>.</w:t>
      </w:r>
      <w:r w:rsidR="00BA5762" w:rsidRPr="00C30E19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BA5762" w:rsidRPr="00642116">
        <w:rPr>
          <w:rFonts w:ascii="Times New Roman" w:hAnsi="Times New Roman" w:cs="Times New Roman"/>
          <w:sz w:val="28"/>
          <w:szCs w:val="28"/>
        </w:rPr>
        <w:t>повторили</w:t>
      </w:r>
      <w:r w:rsidR="00BA5762" w:rsidRPr="00C30E19">
        <w:rPr>
          <w:rFonts w:ascii="Times New Roman" w:hAnsi="Times New Roman" w:cs="Times New Roman"/>
          <w:sz w:val="28"/>
          <w:szCs w:val="28"/>
        </w:rPr>
        <w:t xml:space="preserve"> съёмку объектов </w:t>
      </w:r>
      <w:r w:rsidR="00EB6B8B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A5762" w:rsidRPr="00C30E19">
        <w:rPr>
          <w:rFonts w:ascii="Times New Roman" w:hAnsi="Times New Roman" w:cs="Times New Roman"/>
          <w:sz w:val="28"/>
          <w:szCs w:val="28"/>
        </w:rPr>
        <w:t>с примерно тех же точек</w:t>
      </w:r>
      <w:r w:rsidR="001F2661" w:rsidRPr="00C30E19">
        <w:rPr>
          <w:rFonts w:ascii="Times New Roman" w:hAnsi="Times New Roman" w:cs="Times New Roman"/>
          <w:sz w:val="28"/>
          <w:szCs w:val="28"/>
        </w:rPr>
        <w:t xml:space="preserve"> и</w:t>
      </w:r>
      <w:r w:rsidR="00BA5762" w:rsidRPr="00C30E19">
        <w:rPr>
          <w:rFonts w:ascii="Times New Roman" w:hAnsi="Times New Roman" w:cs="Times New Roman"/>
          <w:sz w:val="28"/>
          <w:szCs w:val="28"/>
        </w:rPr>
        <w:t xml:space="preserve"> в таких же ракурсах</w:t>
      </w:r>
      <w:r w:rsidR="00EB6B8B">
        <w:rPr>
          <w:rFonts w:ascii="Times New Roman" w:hAnsi="Times New Roman" w:cs="Times New Roman"/>
          <w:sz w:val="28"/>
          <w:szCs w:val="28"/>
        </w:rPr>
        <w:t xml:space="preserve"> как на старых изображениях и фотографиях</w:t>
      </w:r>
      <w:r w:rsidR="00BA5762" w:rsidRPr="00C30E19">
        <w:rPr>
          <w:rFonts w:ascii="Times New Roman" w:hAnsi="Times New Roman" w:cs="Times New Roman"/>
          <w:sz w:val="28"/>
          <w:szCs w:val="28"/>
        </w:rPr>
        <w:t xml:space="preserve">. Итогом их работы стал очень </w:t>
      </w:r>
      <w:r w:rsidR="005B4D57" w:rsidRPr="00C30E19">
        <w:rPr>
          <w:rFonts w:ascii="Times New Roman" w:hAnsi="Times New Roman" w:cs="Times New Roman"/>
          <w:sz w:val="28"/>
          <w:szCs w:val="28"/>
        </w:rPr>
        <w:t xml:space="preserve">востребованный </w:t>
      </w:r>
      <w:r w:rsidR="00BA5762" w:rsidRPr="00C30E19">
        <w:rPr>
          <w:rFonts w:ascii="Times New Roman" w:hAnsi="Times New Roman" w:cs="Times New Roman"/>
          <w:sz w:val="28"/>
          <w:szCs w:val="28"/>
        </w:rPr>
        <w:t>и волнующий материал, который активно используется педагогами в воспитательном процессе.</w:t>
      </w:r>
    </w:p>
    <w:p w:rsidR="00AD3EB9" w:rsidRDefault="00AD3EB9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F19">
        <w:rPr>
          <w:rFonts w:ascii="Times New Roman" w:hAnsi="Times New Roman" w:cs="Times New Roman"/>
          <w:sz w:val="28"/>
          <w:szCs w:val="28"/>
        </w:rPr>
        <w:t>Ещё один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19">
        <w:rPr>
          <w:rFonts w:ascii="Times New Roman" w:hAnsi="Times New Roman" w:cs="Times New Roman"/>
          <w:sz w:val="28"/>
          <w:szCs w:val="28"/>
        </w:rPr>
        <w:t xml:space="preserve">посвящён теме ностальгического туризма.  </w:t>
      </w:r>
      <w:r w:rsidR="00316536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752F19">
        <w:rPr>
          <w:rFonts w:ascii="Times New Roman" w:hAnsi="Times New Roman" w:cs="Times New Roman"/>
          <w:sz w:val="28"/>
          <w:szCs w:val="28"/>
        </w:rPr>
        <w:t xml:space="preserve">возникла идея создать виртуальный туристический маршрут </w:t>
      </w:r>
      <w:r>
        <w:rPr>
          <w:rFonts w:ascii="Times New Roman" w:hAnsi="Times New Roman" w:cs="Times New Roman"/>
          <w:sz w:val="28"/>
          <w:szCs w:val="28"/>
        </w:rPr>
        <w:t xml:space="preserve"> «Утраченные </w:t>
      </w:r>
      <w:r w:rsidRPr="00AD3EB9">
        <w:rPr>
          <w:rFonts w:ascii="Times New Roman" w:hAnsi="Times New Roman" w:cs="Times New Roman"/>
          <w:sz w:val="28"/>
          <w:szCs w:val="28"/>
        </w:rPr>
        <w:t xml:space="preserve">объекты  историко-культурного наследия </w:t>
      </w:r>
      <w:proofErr w:type="gramStart"/>
      <w:r w:rsidRPr="00AD3E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3EB9">
        <w:rPr>
          <w:rFonts w:ascii="Times New Roman" w:hAnsi="Times New Roman" w:cs="Times New Roman"/>
          <w:sz w:val="28"/>
          <w:szCs w:val="28"/>
        </w:rPr>
        <w:t>.п. Мир в последней четверти XIX – XX вв.»</w:t>
      </w:r>
      <w:r w:rsidR="00EB6B8B">
        <w:rPr>
          <w:rFonts w:ascii="Times New Roman" w:hAnsi="Times New Roman" w:cs="Times New Roman"/>
          <w:sz w:val="28"/>
          <w:szCs w:val="28"/>
        </w:rPr>
        <w:t xml:space="preserve">. </w:t>
      </w:r>
      <w:r w:rsidRPr="00752F19">
        <w:rPr>
          <w:rFonts w:ascii="Times New Roman" w:hAnsi="Times New Roman" w:cs="Times New Roman"/>
          <w:sz w:val="28"/>
          <w:szCs w:val="28"/>
        </w:rPr>
        <w:t xml:space="preserve">Ребята работали с банком фотоматериалов, искали упоминания об этих объектах и их судьбе в документальной и мемуарной литературе. Виртуальный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r w:rsidRPr="00752F19">
        <w:rPr>
          <w:rFonts w:ascii="Times New Roman" w:hAnsi="Times New Roman" w:cs="Times New Roman"/>
          <w:sz w:val="28"/>
          <w:szCs w:val="28"/>
        </w:rPr>
        <w:t xml:space="preserve">маршрут размещён на сайте нашей школы и с ним можно </w:t>
      </w:r>
      <w:proofErr w:type="gramStart"/>
      <w:r w:rsidRPr="00752F19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Pr="00752F19">
        <w:rPr>
          <w:rFonts w:ascii="Times New Roman" w:hAnsi="Times New Roman" w:cs="Times New Roman"/>
          <w:sz w:val="28"/>
          <w:szCs w:val="28"/>
        </w:rPr>
        <w:t>. В настоящее время поисковые группы готовят материалы</w:t>
      </w:r>
      <w:r w:rsidR="003C0428">
        <w:rPr>
          <w:rFonts w:ascii="Times New Roman" w:hAnsi="Times New Roman" w:cs="Times New Roman"/>
          <w:sz w:val="28"/>
          <w:szCs w:val="28"/>
        </w:rPr>
        <w:t xml:space="preserve"> для</w:t>
      </w:r>
      <w:r w:rsidRPr="00752F19">
        <w:rPr>
          <w:rFonts w:ascii="Times New Roman" w:hAnsi="Times New Roman" w:cs="Times New Roman"/>
          <w:sz w:val="28"/>
          <w:szCs w:val="28"/>
        </w:rPr>
        <w:t xml:space="preserve"> продолжения темы утраченн</w:t>
      </w:r>
      <w:r>
        <w:rPr>
          <w:rFonts w:ascii="Times New Roman" w:hAnsi="Times New Roman" w:cs="Times New Roman"/>
          <w:sz w:val="28"/>
          <w:szCs w:val="28"/>
        </w:rPr>
        <w:t>ого наследия</w:t>
      </w:r>
      <w:r w:rsidRPr="00752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031" w:rsidRDefault="00BA5762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>Активное вовлечение ребят в музейную работу</w:t>
      </w:r>
      <w:r w:rsidR="00CF28CF" w:rsidRPr="00C30E19">
        <w:rPr>
          <w:rFonts w:ascii="Times New Roman" w:hAnsi="Times New Roman" w:cs="Times New Roman"/>
          <w:sz w:val="28"/>
          <w:szCs w:val="28"/>
        </w:rPr>
        <w:t>,</w:t>
      </w:r>
      <w:r w:rsidRPr="00C30E19">
        <w:rPr>
          <w:rFonts w:ascii="Times New Roman" w:hAnsi="Times New Roman" w:cs="Times New Roman"/>
          <w:sz w:val="28"/>
          <w:szCs w:val="28"/>
        </w:rPr>
        <w:t xml:space="preserve"> </w:t>
      </w:r>
      <w:r w:rsidR="002A68BB" w:rsidRPr="00C30E19">
        <w:rPr>
          <w:rFonts w:ascii="Times New Roman" w:hAnsi="Times New Roman" w:cs="Times New Roman"/>
          <w:sz w:val="28"/>
          <w:szCs w:val="28"/>
        </w:rPr>
        <w:t xml:space="preserve"> заинтересованная </w:t>
      </w:r>
      <w:r w:rsidRPr="00C30E19">
        <w:rPr>
          <w:rFonts w:ascii="Times New Roman" w:hAnsi="Times New Roman" w:cs="Times New Roman"/>
          <w:sz w:val="28"/>
          <w:szCs w:val="28"/>
        </w:rPr>
        <w:t xml:space="preserve">поддержка их инициативы благотворно влияет на процессы социализации </w:t>
      </w:r>
      <w:r w:rsidRPr="00C30E19">
        <w:rPr>
          <w:rFonts w:ascii="Times New Roman" w:hAnsi="Times New Roman" w:cs="Times New Roman"/>
          <w:sz w:val="28"/>
          <w:szCs w:val="28"/>
        </w:rPr>
        <w:lastRenderedPageBreak/>
        <w:t>молодёжи</w:t>
      </w:r>
      <w:r w:rsidR="00CF28CF" w:rsidRPr="00C30E19">
        <w:rPr>
          <w:rFonts w:ascii="Times New Roman" w:hAnsi="Times New Roman" w:cs="Times New Roman"/>
          <w:sz w:val="28"/>
          <w:szCs w:val="28"/>
        </w:rPr>
        <w:t>, формирует особую среду общения, положительно сказывается на самооценке</w:t>
      </w:r>
      <w:r w:rsidR="00E5427D" w:rsidRPr="00C30E19">
        <w:rPr>
          <w:rFonts w:ascii="Times New Roman" w:hAnsi="Times New Roman" w:cs="Times New Roman"/>
          <w:sz w:val="28"/>
          <w:szCs w:val="28"/>
        </w:rPr>
        <w:t xml:space="preserve"> их личности</w:t>
      </w:r>
      <w:r w:rsidR="00CF28CF" w:rsidRPr="00C30E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2AAF" w:rsidRPr="00C30E19" w:rsidRDefault="00EB6B8B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</w:t>
      </w:r>
      <w:r w:rsid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музея разработана виртуальная викторина «Мироведение», которая в интересной игровой форме предлагает учащимся проверить свои знания истории посёлка, </w:t>
      </w:r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ран</w:t>
      </w:r>
      <w:r w:rsidR="003C0428">
        <w:rPr>
          <w:rFonts w:ascii="Times New Roman" w:hAnsi="Times New Roman" w:cs="Times New Roman"/>
          <w:color w:val="000000" w:themeColor="text1"/>
          <w:sz w:val="28"/>
          <w:szCs w:val="28"/>
        </w:rPr>
        <w:t>ее на экскурсиях в Замковом комплексе  Мир</w:t>
      </w:r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частном музее Виктора </w:t>
      </w:r>
      <w:proofErr w:type="spellStart"/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>Сакеля</w:t>
      </w:r>
      <w:proofErr w:type="spellEnd"/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музее лесничества. Дух состязательности стимулирует интерес учеников к пополнению знаний в том или ином разделе истории </w:t>
      </w:r>
      <w:proofErr w:type="gramStart"/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Мир. Возможности «Мироведения» позволяют </w:t>
      </w:r>
      <w:r w:rsidR="007B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="00421918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 вопросы к возрастным особенностям учащихся</w:t>
      </w:r>
      <w:r w:rsidR="00BB4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11E" w:rsidRDefault="00774DD4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E19">
        <w:rPr>
          <w:rFonts w:ascii="Times New Roman" w:hAnsi="Times New Roman" w:cs="Times New Roman"/>
          <w:sz w:val="28"/>
          <w:szCs w:val="28"/>
        </w:rPr>
        <w:t xml:space="preserve">Новой формой работы школьного музея </w:t>
      </w:r>
      <w:r w:rsidR="00BB411E">
        <w:rPr>
          <w:rFonts w:ascii="Times New Roman" w:hAnsi="Times New Roman" w:cs="Times New Roman"/>
          <w:sz w:val="28"/>
          <w:szCs w:val="28"/>
        </w:rPr>
        <w:t>стал проект «Тайны старых фотографий». Это своеобразное связующее звено между музеем и</w:t>
      </w:r>
      <w:r w:rsidR="00316536">
        <w:rPr>
          <w:rFonts w:ascii="Times New Roman" w:hAnsi="Times New Roman" w:cs="Times New Roman"/>
          <w:sz w:val="28"/>
          <w:szCs w:val="28"/>
        </w:rPr>
        <w:t xml:space="preserve"> семейными архивами родителей учащихся</w:t>
      </w:r>
      <w:r w:rsidR="00BB411E">
        <w:rPr>
          <w:rFonts w:ascii="Times New Roman" w:hAnsi="Times New Roman" w:cs="Times New Roman"/>
          <w:sz w:val="28"/>
          <w:szCs w:val="28"/>
        </w:rPr>
        <w:t xml:space="preserve">. Работа со старыми снимками ведётся в форме </w:t>
      </w:r>
      <w:proofErr w:type="spellStart"/>
      <w:r w:rsidR="00BB411E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="00BB411E">
        <w:rPr>
          <w:rFonts w:ascii="Times New Roman" w:hAnsi="Times New Roman" w:cs="Times New Roman"/>
          <w:sz w:val="28"/>
          <w:szCs w:val="28"/>
        </w:rPr>
        <w:t xml:space="preserve"> анализа, когда учащимся для создания  описания приходится актуализировать свои исторические знания.</w:t>
      </w:r>
    </w:p>
    <w:p w:rsidR="00954989" w:rsidRDefault="00954989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поисковой деятельности краеведческого музея особенно востребованы</w:t>
      </w:r>
      <w:r w:rsidR="00316536">
        <w:rPr>
          <w:rFonts w:ascii="Times New Roman" w:hAnsi="Times New Roman" w:cs="Times New Roman"/>
          <w:sz w:val="28"/>
          <w:szCs w:val="28"/>
        </w:rPr>
        <w:t xml:space="preserve"> в сфере поликультурного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праздников национальных культур, которые регулярно проводятся в школе. </w:t>
      </w:r>
      <w:r w:rsidR="0031653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воспроизведение</w:t>
      </w:r>
      <w:r w:rsidR="00316536">
        <w:rPr>
          <w:rFonts w:ascii="Times New Roman" w:hAnsi="Times New Roman" w:cs="Times New Roman"/>
          <w:sz w:val="28"/>
          <w:szCs w:val="28"/>
        </w:rPr>
        <w:t xml:space="preserve"> костюмов, </w:t>
      </w:r>
      <w:r>
        <w:rPr>
          <w:rFonts w:ascii="Times New Roman" w:hAnsi="Times New Roman" w:cs="Times New Roman"/>
          <w:sz w:val="28"/>
          <w:szCs w:val="28"/>
        </w:rPr>
        <w:t>обычаев представителей национальных диаспор, проживавших в посёлке, приготовление блюд национальной кухни, постановка танцев и обрядов.</w:t>
      </w:r>
    </w:p>
    <w:p w:rsidR="00954989" w:rsidRDefault="00954989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организации краеведческой работы мы руководствуемся принципом добровольности участия ребят в проектах. Мотивация участия должна  основываться на личностных интересах и выборах. Зачастую те, кто по каким-либо причинам покидал проект, снова возвращались и продолжали своё участие. </w:t>
      </w:r>
    </w:p>
    <w:p w:rsidR="00954989" w:rsidRDefault="00954989" w:rsidP="002C55D5">
      <w:pPr>
        <w:tabs>
          <w:tab w:val="left" w:pos="878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нашего посёлка таит в себе ещё немало тайн и белых пятен, и открывать эти тайны вполне по силам нашим учащимся, важно вовремя направить их энергию и интерес в нужное русло.</w:t>
      </w:r>
    </w:p>
    <w:p w:rsidR="00954989" w:rsidRDefault="00954989" w:rsidP="007F5E88">
      <w:pPr>
        <w:tabs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5D5" w:rsidRPr="00B34E65" w:rsidRDefault="002C55D5" w:rsidP="002C55D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34E65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335A30" w:rsidRPr="00E9290C" w:rsidRDefault="00335A30" w:rsidP="002C55D5">
      <w:pPr>
        <w:pStyle w:val="a4"/>
        <w:shd w:val="clear" w:color="auto" w:fill="FFFFFF"/>
        <w:tabs>
          <w:tab w:val="left" w:pos="284"/>
          <w:tab w:val="left" w:pos="682"/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1. </w:t>
      </w:r>
      <w:r w:rsidRPr="00134B0B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Концепция патриотического воспитания молодежи в Республике </w:t>
      </w:r>
      <w:r w:rsidRPr="00134B0B">
        <w:rPr>
          <w:rFonts w:ascii="Times New Roman" w:hAnsi="Times New Roman"/>
          <w:color w:val="000000"/>
          <w:spacing w:val="-2"/>
          <w:sz w:val="28"/>
          <w:szCs w:val="28"/>
        </w:rPr>
        <w:t>Беларусь</w:t>
      </w:r>
      <w:r w:rsidRPr="00134B0B">
        <w:rPr>
          <w:rFonts w:ascii="Times New Roman" w:hAnsi="Times New Roman"/>
          <w:color w:val="000000"/>
          <w:sz w:val="28"/>
          <w:szCs w:val="28"/>
        </w:rPr>
        <w:t xml:space="preserve">// </w:t>
      </w:r>
      <w:proofErr w:type="spellStart"/>
      <w:r w:rsidRPr="00134B0B">
        <w:rPr>
          <w:rFonts w:ascii="Times New Roman" w:hAnsi="Times New Roman"/>
          <w:color w:val="000000"/>
          <w:sz w:val="28"/>
          <w:szCs w:val="28"/>
        </w:rPr>
        <w:t>Праблемы</w:t>
      </w:r>
      <w:proofErr w:type="spellEnd"/>
      <w:r w:rsidRPr="00134B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4B0B">
        <w:rPr>
          <w:rFonts w:ascii="Times New Roman" w:hAnsi="Times New Roman"/>
          <w:color w:val="000000"/>
          <w:sz w:val="28"/>
          <w:szCs w:val="28"/>
        </w:rPr>
        <w:t>выхавання</w:t>
      </w:r>
      <w:proofErr w:type="spellEnd"/>
      <w:r w:rsidRPr="00134B0B">
        <w:rPr>
          <w:rFonts w:ascii="Times New Roman" w:hAnsi="Times New Roman"/>
          <w:color w:val="000000"/>
          <w:sz w:val="28"/>
          <w:szCs w:val="28"/>
        </w:rPr>
        <w:t xml:space="preserve">.— 2003.—№ </w:t>
      </w:r>
      <w:r w:rsidRPr="00134B0B">
        <w:rPr>
          <w:rFonts w:ascii="Times New Roman" w:hAnsi="Times New Roman"/>
          <w:color w:val="000000"/>
          <w:spacing w:val="-3"/>
          <w:sz w:val="28"/>
          <w:szCs w:val="28"/>
        </w:rPr>
        <w:t>4.— С. 113-119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35A30" w:rsidRDefault="00335A30" w:rsidP="002C55D5">
      <w:pPr>
        <w:widowControl w:val="0"/>
        <w:shd w:val="clear" w:color="auto" w:fill="FFFFFF"/>
        <w:tabs>
          <w:tab w:val="left" w:pos="284"/>
          <w:tab w:val="left" w:pos="851"/>
          <w:tab w:val="left" w:pos="993"/>
          <w:tab w:val="left" w:pos="8789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E9290C">
        <w:rPr>
          <w:rFonts w:ascii="Times New Roman" w:eastAsia="Times New Roman" w:hAnsi="Times New Roman"/>
          <w:sz w:val="28"/>
          <w:szCs w:val="28"/>
        </w:rPr>
        <w:t>Буткевич</w:t>
      </w:r>
      <w:proofErr w:type="spellEnd"/>
      <w:r w:rsidRPr="00E9290C">
        <w:rPr>
          <w:rFonts w:ascii="Times New Roman" w:eastAsia="Times New Roman" w:hAnsi="Times New Roman"/>
          <w:sz w:val="28"/>
          <w:szCs w:val="28"/>
        </w:rPr>
        <w:t xml:space="preserve">, В.В. </w:t>
      </w:r>
      <w:r w:rsidR="003C04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290C">
        <w:rPr>
          <w:rFonts w:ascii="Times New Roman" w:eastAsia="Times New Roman" w:hAnsi="Times New Roman"/>
          <w:sz w:val="28"/>
          <w:szCs w:val="28"/>
        </w:rPr>
        <w:t>Методика организации гражданского воспитания учащихся: пособ</w:t>
      </w:r>
      <w:r w:rsidR="00373A55">
        <w:rPr>
          <w:rFonts w:ascii="Times New Roman" w:eastAsia="Times New Roman" w:hAnsi="Times New Roman"/>
          <w:sz w:val="28"/>
          <w:szCs w:val="28"/>
        </w:rPr>
        <w:t xml:space="preserve">ие для педагогов учреждений общего среднего </w:t>
      </w:r>
      <w:r w:rsidRPr="00E9290C">
        <w:rPr>
          <w:rFonts w:ascii="Times New Roman" w:eastAsia="Times New Roman" w:hAnsi="Times New Roman"/>
          <w:sz w:val="28"/>
          <w:szCs w:val="28"/>
        </w:rPr>
        <w:t xml:space="preserve">образования / </w:t>
      </w:r>
      <w:proofErr w:type="spellStart"/>
      <w:r w:rsidRPr="00E9290C">
        <w:rPr>
          <w:rFonts w:ascii="Times New Roman" w:eastAsia="Times New Roman" w:hAnsi="Times New Roman"/>
          <w:sz w:val="28"/>
          <w:szCs w:val="28"/>
        </w:rPr>
        <w:t>В.В.Буткев</w:t>
      </w:r>
      <w:r w:rsidR="00373A55">
        <w:rPr>
          <w:rFonts w:ascii="Times New Roman" w:eastAsia="Times New Roman" w:hAnsi="Times New Roman"/>
          <w:sz w:val="28"/>
          <w:szCs w:val="28"/>
        </w:rPr>
        <w:t>ич</w:t>
      </w:r>
      <w:proofErr w:type="spellEnd"/>
      <w:r w:rsidR="00373A55">
        <w:rPr>
          <w:rFonts w:ascii="Times New Roman" w:eastAsia="Times New Roman" w:hAnsi="Times New Roman"/>
          <w:sz w:val="28"/>
          <w:szCs w:val="28"/>
        </w:rPr>
        <w:t>, О.В.Толкачева. – Минск: Национальный институ</w:t>
      </w:r>
      <w:r w:rsidRPr="00E9290C">
        <w:rPr>
          <w:rFonts w:ascii="Times New Roman" w:eastAsia="Times New Roman" w:hAnsi="Times New Roman"/>
          <w:sz w:val="28"/>
          <w:szCs w:val="28"/>
        </w:rPr>
        <w:t xml:space="preserve">т образования, 2011. – 224 </w:t>
      </w:r>
      <w:proofErr w:type="gramStart"/>
      <w:r w:rsidRPr="00E9290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E9290C">
        <w:rPr>
          <w:rFonts w:ascii="Times New Roman" w:eastAsia="Times New Roman" w:hAnsi="Times New Roman"/>
          <w:sz w:val="28"/>
          <w:szCs w:val="28"/>
        </w:rPr>
        <w:t>.</w:t>
      </w:r>
    </w:p>
    <w:p w:rsidR="00335A30" w:rsidRDefault="00335A30" w:rsidP="002C55D5">
      <w:pPr>
        <w:tabs>
          <w:tab w:val="left" w:pos="-3240"/>
          <w:tab w:val="left" w:pos="284"/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C7092">
        <w:rPr>
          <w:rFonts w:ascii="Times New Roman" w:hAnsi="Times New Roman"/>
          <w:sz w:val="28"/>
          <w:szCs w:val="28"/>
        </w:rPr>
        <w:t>Юхневич,  М.Ю.</w:t>
      </w:r>
      <w:r w:rsidRPr="00BF1147">
        <w:rPr>
          <w:rFonts w:ascii="Times New Roman" w:hAnsi="Times New Roman"/>
          <w:sz w:val="28"/>
          <w:szCs w:val="28"/>
        </w:rPr>
        <w:t xml:space="preserve"> Я поведу тебя в музей: учебное пособие по музейной педагогике /  М.Ю. Юхневич. – М., 2001.</w:t>
      </w:r>
    </w:p>
    <w:p w:rsidR="00335A30" w:rsidRDefault="00335A30" w:rsidP="002C55D5">
      <w:pPr>
        <w:tabs>
          <w:tab w:val="left" w:pos="-3240"/>
          <w:tab w:val="left" w:pos="-1800"/>
          <w:tab w:val="left" w:pos="-900"/>
          <w:tab w:val="left" w:pos="0"/>
          <w:tab w:val="left" w:pos="284"/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425A7">
        <w:rPr>
          <w:rFonts w:ascii="Times New Roman" w:hAnsi="Times New Roman"/>
          <w:sz w:val="28"/>
          <w:szCs w:val="28"/>
        </w:rPr>
        <w:t>Васичева, Э.В., Иванова,  Л.М., Соколова, Т.А. Музейная педагогика в образовательном пространстве школы / Э.В. Васичева, Л.М. Иванова, Т.А. Соколова  // Методист. – № 6. – 2007.– С. 53-59.</w:t>
      </w:r>
    </w:p>
    <w:p w:rsidR="00335A30" w:rsidRPr="0039712D" w:rsidRDefault="00335A30" w:rsidP="002C55D5">
      <w:pPr>
        <w:tabs>
          <w:tab w:val="left" w:pos="-3240"/>
          <w:tab w:val="left" w:pos="284"/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C7092">
        <w:rPr>
          <w:rFonts w:ascii="Times New Roman" w:hAnsi="Times New Roman"/>
          <w:sz w:val="28"/>
          <w:szCs w:val="28"/>
        </w:rPr>
        <w:t>Столяров,  Б.А</w:t>
      </w:r>
      <w:r w:rsidRPr="00BF1147">
        <w:rPr>
          <w:rFonts w:ascii="Times New Roman" w:hAnsi="Times New Roman"/>
          <w:i/>
          <w:sz w:val="28"/>
          <w:szCs w:val="28"/>
        </w:rPr>
        <w:t>.</w:t>
      </w:r>
      <w:r w:rsidRPr="00BF1147">
        <w:rPr>
          <w:rFonts w:ascii="Times New Roman" w:hAnsi="Times New Roman"/>
          <w:sz w:val="28"/>
          <w:szCs w:val="28"/>
        </w:rPr>
        <w:t xml:space="preserve"> Музейная педагогика: история, теория, практика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BF1147">
        <w:rPr>
          <w:rFonts w:ascii="Times New Roman" w:hAnsi="Times New Roman"/>
          <w:sz w:val="28"/>
          <w:szCs w:val="28"/>
        </w:rPr>
        <w:t xml:space="preserve"> / Б.А. Столяров.  –  М.,</w:t>
      </w:r>
      <w:r>
        <w:rPr>
          <w:rFonts w:ascii="Times New Roman" w:hAnsi="Times New Roman"/>
          <w:sz w:val="28"/>
          <w:szCs w:val="28"/>
          <w:lang w:val="be-BY"/>
        </w:rPr>
        <w:t>:Высшая школа,</w:t>
      </w:r>
      <w:r w:rsidRPr="00BF1147">
        <w:rPr>
          <w:rFonts w:ascii="Times New Roman" w:hAnsi="Times New Roman"/>
          <w:sz w:val="28"/>
          <w:szCs w:val="28"/>
        </w:rPr>
        <w:t xml:space="preserve"> 2004.</w:t>
      </w:r>
      <w:r>
        <w:rPr>
          <w:rFonts w:ascii="Times New Roman" w:hAnsi="Times New Roman"/>
          <w:sz w:val="28"/>
          <w:szCs w:val="28"/>
          <w:lang w:val="be-BY"/>
        </w:rPr>
        <w:t xml:space="preserve"> – 216 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335A30" w:rsidRPr="00A425A7" w:rsidRDefault="00335A30" w:rsidP="002C55D5">
      <w:pPr>
        <w:tabs>
          <w:tab w:val="left" w:pos="-3240"/>
          <w:tab w:val="left" w:pos="-1800"/>
          <w:tab w:val="left" w:pos="-900"/>
          <w:tab w:val="left" w:pos="0"/>
          <w:tab w:val="left" w:pos="284"/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35A30" w:rsidRPr="00BF1147" w:rsidRDefault="00335A30" w:rsidP="002C55D5">
      <w:pPr>
        <w:tabs>
          <w:tab w:val="left" w:pos="-3240"/>
          <w:tab w:val="left" w:pos="-142"/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16536" w:rsidRDefault="00316536" w:rsidP="007F5E88">
      <w:pPr>
        <w:tabs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89" w:rsidRPr="00C30E19" w:rsidRDefault="00954989" w:rsidP="007F5E88">
      <w:pPr>
        <w:tabs>
          <w:tab w:val="left" w:pos="8789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989" w:rsidRPr="00C30E19" w:rsidSect="00335A30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AF7"/>
    <w:multiLevelType w:val="hybridMultilevel"/>
    <w:tmpl w:val="405C8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385"/>
    <w:rsid w:val="00046329"/>
    <w:rsid w:val="00074385"/>
    <w:rsid w:val="000861ED"/>
    <w:rsid w:val="000C7300"/>
    <w:rsid w:val="000D08C6"/>
    <w:rsid w:val="000F2F11"/>
    <w:rsid w:val="00117374"/>
    <w:rsid w:val="00163549"/>
    <w:rsid w:val="00195B7D"/>
    <w:rsid w:val="001F2661"/>
    <w:rsid w:val="00226198"/>
    <w:rsid w:val="00244C1D"/>
    <w:rsid w:val="002A68BB"/>
    <w:rsid w:val="002B42DB"/>
    <w:rsid w:val="002C55D5"/>
    <w:rsid w:val="002D3DD4"/>
    <w:rsid w:val="002F2CFE"/>
    <w:rsid w:val="00316536"/>
    <w:rsid w:val="00335A30"/>
    <w:rsid w:val="00360E48"/>
    <w:rsid w:val="0036602C"/>
    <w:rsid w:val="00373A55"/>
    <w:rsid w:val="003A3315"/>
    <w:rsid w:val="003A33BB"/>
    <w:rsid w:val="003C0428"/>
    <w:rsid w:val="003E43AE"/>
    <w:rsid w:val="00404945"/>
    <w:rsid w:val="00413F17"/>
    <w:rsid w:val="00421918"/>
    <w:rsid w:val="00427B87"/>
    <w:rsid w:val="00455682"/>
    <w:rsid w:val="0048706A"/>
    <w:rsid w:val="004C5834"/>
    <w:rsid w:val="004C6657"/>
    <w:rsid w:val="004D2DC5"/>
    <w:rsid w:val="004D3883"/>
    <w:rsid w:val="00510A78"/>
    <w:rsid w:val="00552AAF"/>
    <w:rsid w:val="005A6839"/>
    <w:rsid w:val="005B4D57"/>
    <w:rsid w:val="0060660B"/>
    <w:rsid w:val="00606E30"/>
    <w:rsid w:val="006218A1"/>
    <w:rsid w:val="00632447"/>
    <w:rsid w:val="00642116"/>
    <w:rsid w:val="00643B4F"/>
    <w:rsid w:val="006462D8"/>
    <w:rsid w:val="00686BFA"/>
    <w:rsid w:val="006A12B8"/>
    <w:rsid w:val="006F4757"/>
    <w:rsid w:val="00772031"/>
    <w:rsid w:val="00774DD4"/>
    <w:rsid w:val="00794B5E"/>
    <w:rsid w:val="007A14A5"/>
    <w:rsid w:val="007B3052"/>
    <w:rsid w:val="007B7FCC"/>
    <w:rsid w:val="007C42EB"/>
    <w:rsid w:val="007F5E88"/>
    <w:rsid w:val="0080363E"/>
    <w:rsid w:val="0085411B"/>
    <w:rsid w:val="008E440C"/>
    <w:rsid w:val="008E4D06"/>
    <w:rsid w:val="009423B4"/>
    <w:rsid w:val="00954989"/>
    <w:rsid w:val="009C2E9A"/>
    <w:rsid w:val="009F1EB9"/>
    <w:rsid w:val="009F6AB7"/>
    <w:rsid w:val="00A00511"/>
    <w:rsid w:val="00A51A93"/>
    <w:rsid w:val="00AC79DD"/>
    <w:rsid w:val="00AD3EB9"/>
    <w:rsid w:val="00AD5A7A"/>
    <w:rsid w:val="00B37480"/>
    <w:rsid w:val="00B45C27"/>
    <w:rsid w:val="00B66A4E"/>
    <w:rsid w:val="00B705F1"/>
    <w:rsid w:val="00B922C0"/>
    <w:rsid w:val="00BA5762"/>
    <w:rsid w:val="00BB0311"/>
    <w:rsid w:val="00BB411E"/>
    <w:rsid w:val="00BE4AD0"/>
    <w:rsid w:val="00BF1121"/>
    <w:rsid w:val="00BF7666"/>
    <w:rsid w:val="00C30E19"/>
    <w:rsid w:val="00C4356D"/>
    <w:rsid w:val="00C43953"/>
    <w:rsid w:val="00C64E90"/>
    <w:rsid w:val="00C94012"/>
    <w:rsid w:val="00C947F0"/>
    <w:rsid w:val="00CA1C13"/>
    <w:rsid w:val="00CA769C"/>
    <w:rsid w:val="00CF28CF"/>
    <w:rsid w:val="00D2606D"/>
    <w:rsid w:val="00D42AA9"/>
    <w:rsid w:val="00D8423D"/>
    <w:rsid w:val="00D847AE"/>
    <w:rsid w:val="00DA6076"/>
    <w:rsid w:val="00DB4B4A"/>
    <w:rsid w:val="00DC652F"/>
    <w:rsid w:val="00DD3DC0"/>
    <w:rsid w:val="00DF0AD8"/>
    <w:rsid w:val="00E5427D"/>
    <w:rsid w:val="00E70E86"/>
    <w:rsid w:val="00E7238C"/>
    <w:rsid w:val="00EB6B8B"/>
    <w:rsid w:val="00F15E72"/>
    <w:rsid w:val="00F40962"/>
    <w:rsid w:val="00F57090"/>
    <w:rsid w:val="00F9261C"/>
    <w:rsid w:val="00F950A5"/>
    <w:rsid w:val="00FB296F"/>
    <w:rsid w:val="00FC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Павловна</cp:lastModifiedBy>
  <cp:revision>4</cp:revision>
  <dcterms:created xsi:type="dcterms:W3CDTF">2020-10-27T16:33:00Z</dcterms:created>
  <dcterms:modified xsi:type="dcterms:W3CDTF">2020-10-30T13:12:00Z</dcterms:modified>
</cp:coreProperties>
</file>