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BE" w:rsidRDefault="00E112BE" w:rsidP="00A05AA4">
      <w:pPr>
        <w:spacing w:before="100" w:beforeAutospacing="1" w:after="100" w:afterAutospacing="1"/>
        <w:contextualSpacing/>
        <w:jc w:val="center"/>
        <w:rPr>
          <w:b/>
          <w:sz w:val="32"/>
          <w:szCs w:val="32"/>
        </w:rPr>
      </w:pPr>
    </w:p>
    <w:p w:rsidR="00521F3C" w:rsidRPr="00A9410A" w:rsidRDefault="00521F3C" w:rsidP="00A05AA4">
      <w:pPr>
        <w:spacing w:before="100" w:beforeAutospacing="1" w:after="100" w:afterAutospacing="1"/>
        <w:contextualSpacing/>
        <w:jc w:val="center"/>
        <w:rPr>
          <w:rFonts w:ascii="Times New Roman" w:hAnsi="Times New Roman" w:cs="Times New Roman"/>
          <w:b/>
          <w:sz w:val="32"/>
          <w:szCs w:val="32"/>
        </w:rPr>
      </w:pPr>
      <w:r w:rsidRPr="00A9410A">
        <w:rPr>
          <w:rFonts w:ascii="Times New Roman" w:hAnsi="Times New Roman" w:cs="Times New Roman"/>
          <w:b/>
          <w:sz w:val="32"/>
          <w:szCs w:val="32"/>
        </w:rPr>
        <w:t xml:space="preserve">Государственное учреждение образования </w:t>
      </w:r>
    </w:p>
    <w:p w:rsidR="00521F3C" w:rsidRPr="00A9410A" w:rsidRDefault="00521F3C" w:rsidP="00A05AA4">
      <w:pPr>
        <w:spacing w:before="100" w:beforeAutospacing="1" w:after="100" w:afterAutospacing="1"/>
        <w:contextualSpacing/>
        <w:jc w:val="center"/>
        <w:rPr>
          <w:rFonts w:ascii="Times New Roman" w:hAnsi="Times New Roman" w:cs="Times New Roman"/>
          <w:b/>
          <w:sz w:val="32"/>
          <w:szCs w:val="32"/>
        </w:rPr>
      </w:pPr>
      <w:r w:rsidRPr="00A9410A">
        <w:rPr>
          <w:rFonts w:ascii="Times New Roman" w:hAnsi="Times New Roman" w:cs="Times New Roman"/>
          <w:b/>
          <w:sz w:val="32"/>
          <w:szCs w:val="32"/>
        </w:rPr>
        <w:t xml:space="preserve">«Средняя школа </w:t>
      </w:r>
      <w:proofErr w:type="gramStart"/>
      <w:r w:rsidRPr="00A9410A">
        <w:rPr>
          <w:rFonts w:ascii="Times New Roman" w:hAnsi="Times New Roman" w:cs="Times New Roman"/>
          <w:b/>
          <w:sz w:val="32"/>
          <w:szCs w:val="32"/>
        </w:rPr>
        <w:t>г</w:t>
      </w:r>
      <w:proofErr w:type="gramEnd"/>
      <w:r w:rsidRPr="00A9410A">
        <w:rPr>
          <w:rFonts w:ascii="Times New Roman" w:hAnsi="Times New Roman" w:cs="Times New Roman"/>
          <w:b/>
          <w:sz w:val="32"/>
          <w:szCs w:val="32"/>
        </w:rPr>
        <w:t>.п. Мир им. А.И. Сташевской»</w:t>
      </w:r>
    </w:p>
    <w:p w:rsidR="00521F3C" w:rsidRPr="00A9410A" w:rsidRDefault="00521F3C" w:rsidP="00A05AA4">
      <w:pPr>
        <w:spacing w:before="100" w:beforeAutospacing="1" w:after="100" w:afterAutospacing="1"/>
        <w:contextualSpacing/>
        <w:jc w:val="center"/>
        <w:rPr>
          <w:rFonts w:ascii="Times New Roman" w:hAnsi="Times New Roman" w:cs="Times New Roman"/>
          <w:b/>
          <w:sz w:val="56"/>
          <w:szCs w:val="56"/>
        </w:rPr>
      </w:pPr>
    </w:p>
    <w:p w:rsidR="00E112BE" w:rsidRDefault="00E112BE" w:rsidP="00A05AA4">
      <w:pPr>
        <w:spacing w:before="100" w:beforeAutospacing="1" w:after="100" w:afterAutospacing="1"/>
        <w:contextualSpacing/>
        <w:jc w:val="center"/>
        <w:rPr>
          <w:b/>
          <w:sz w:val="56"/>
          <w:szCs w:val="56"/>
        </w:rPr>
      </w:pPr>
    </w:p>
    <w:p w:rsidR="00E112BE" w:rsidRDefault="00E112BE" w:rsidP="00A05AA4">
      <w:pPr>
        <w:spacing w:before="100" w:beforeAutospacing="1" w:after="100" w:afterAutospacing="1"/>
        <w:contextualSpacing/>
        <w:jc w:val="center"/>
        <w:rPr>
          <w:b/>
          <w:sz w:val="56"/>
          <w:szCs w:val="56"/>
        </w:rPr>
      </w:pPr>
    </w:p>
    <w:p w:rsidR="00A05AA4" w:rsidRDefault="00A05AA4" w:rsidP="00A05AA4">
      <w:pPr>
        <w:spacing w:before="100" w:beforeAutospacing="1" w:after="100" w:afterAutospacing="1"/>
        <w:contextualSpacing/>
        <w:jc w:val="center"/>
        <w:rPr>
          <w:b/>
          <w:sz w:val="56"/>
          <w:szCs w:val="56"/>
        </w:rPr>
      </w:pPr>
      <w:r w:rsidRPr="003579D5">
        <w:rPr>
          <w:b/>
          <w:sz w:val="56"/>
          <w:szCs w:val="56"/>
        </w:rPr>
        <w:t>Семинар-практикум с элементами тренинга</w:t>
      </w:r>
    </w:p>
    <w:p w:rsidR="00A05AA4" w:rsidRPr="003579D5" w:rsidRDefault="00A05AA4" w:rsidP="00A05AA4">
      <w:pPr>
        <w:spacing w:before="100" w:beforeAutospacing="1" w:after="100" w:afterAutospacing="1"/>
        <w:contextualSpacing/>
        <w:jc w:val="center"/>
        <w:rPr>
          <w:b/>
          <w:sz w:val="56"/>
          <w:szCs w:val="56"/>
        </w:rPr>
      </w:pPr>
    </w:p>
    <w:p w:rsidR="00E112BE" w:rsidRDefault="00A05AA4" w:rsidP="00521F3C">
      <w:pPr>
        <w:spacing w:before="100" w:beforeAutospacing="1" w:after="100" w:afterAutospacing="1"/>
        <w:contextualSpacing/>
        <w:jc w:val="center"/>
        <w:rPr>
          <w:rFonts w:ascii="Comic Sans MS" w:hAnsi="Comic Sans MS"/>
          <w:b/>
          <w:sz w:val="40"/>
          <w:szCs w:val="40"/>
        </w:rPr>
      </w:pPr>
      <w:r w:rsidRPr="00E112BE">
        <w:rPr>
          <w:rFonts w:ascii="Comic Sans MS" w:hAnsi="Comic Sans MS"/>
          <w:b/>
          <w:sz w:val="40"/>
          <w:szCs w:val="40"/>
        </w:rPr>
        <w:t xml:space="preserve">«Профилактика синдрома эмоционального выгорания педагогов: коммуникативная и эмоциональная составляющие. </w:t>
      </w:r>
    </w:p>
    <w:p w:rsidR="00A05AA4" w:rsidRPr="00E112BE" w:rsidRDefault="00A05AA4" w:rsidP="00521F3C">
      <w:pPr>
        <w:spacing w:before="100" w:beforeAutospacing="1" w:after="100" w:afterAutospacing="1"/>
        <w:contextualSpacing/>
        <w:jc w:val="center"/>
        <w:rPr>
          <w:rFonts w:ascii="Comic Sans MS" w:hAnsi="Comic Sans MS"/>
          <w:b/>
          <w:sz w:val="40"/>
          <w:szCs w:val="40"/>
        </w:rPr>
      </w:pPr>
      <w:r w:rsidRPr="00E112BE">
        <w:rPr>
          <w:rFonts w:ascii="Comic Sans MS" w:hAnsi="Comic Sans MS"/>
          <w:b/>
          <w:sz w:val="40"/>
          <w:szCs w:val="40"/>
        </w:rPr>
        <w:t>Психологическая помощь педагогам»</w:t>
      </w:r>
    </w:p>
    <w:p w:rsidR="00521F3C" w:rsidRPr="00521F3C" w:rsidRDefault="00521F3C" w:rsidP="00521F3C">
      <w:pPr>
        <w:spacing w:before="100" w:beforeAutospacing="1" w:after="100" w:afterAutospacing="1"/>
        <w:contextualSpacing/>
        <w:jc w:val="center"/>
        <w:rPr>
          <w:rFonts w:ascii="Comic Sans MS" w:hAnsi="Comic Sans MS"/>
          <w:b/>
          <w:sz w:val="52"/>
          <w:szCs w:val="52"/>
        </w:rPr>
      </w:pPr>
    </w:p>
    <w:p w:rsidR="00A05AA4" w:rsidRDefault="00A05AA4" w:rsidP="00A05AA4">
      <w:pPr>
        <w:contextualSpacing/>
        <w:jc w:val="center"/>
        <w:rPr>
          <w:rFonts w:ascii="Comic Sans MS" w:hAnsi="Comic Sans MS"/>
          <w:b/>
          <w:sz w:val="32"/>
          <w:szCs w:val="32"/>
        </w:rPr>
      </w:pPr>
      <w:r w:rsidRPr="00A05AA4">
        <w:rPr>
          <w:rFonts w:ascii="Comic Sans MS" w:hAnsi="Comic Sans MS"/>
          <w:b/>
          <w:noProof/>
          <w:sz w:val="32"/>
          <w:szCs w:val="32"/>
        </w:rPr>
        <w:drawing>
          <wp:inline distT="0" distB="0" distL="0" distR="0">
            <wp:extent cx="1973653" cy="2085975"/>
            <wp:effectExtent l="19050" t="0" r="7547" b="0"/>
            <wp:docPr id="2" name="Рисунок 1" descr="..\..\..\..\Program Files\Common Files\Microsoft Shared\Clipart\cagcat50\PE0316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ogram Files\Common Files\Microsoft Shared\Clipart\cagcat50\PE03166_.wmf"/>
                    <pic:cNvPicPr>
                      <a:picLocks noChangeAspect="1" noChangeArrowheads="1"/>
                    </pic:cNvPicPr>
                  </pic:nvPicPr>
                  <pic:blipFill>
                    <a:blip r:embed="rId5"/>
                    <a:srcRect/>
                    <a:stretch>
                      <a:fillRect/>
                    </a:stretch>
                  </pic:blipFill>
                  <pic:spPr bwMode="auto">
                    <a:xfrm>
                      <a:off x="0" y="0"/>
                      <a:ext cx="1973653" cy="2085975"/>
                    </a:xfrm>
                    <a:prstGeom prst="rect">
                      <a:avLst/>
                    </a:prstGeom>
                    <a:noFill/>
                    <a:ln w="9525">
                      <a:noFill/>
                      <a:miter lim="800000"/>
                      <a:headEnd/>
                      <a:tailEnd/>
                    </a:ln>
                  </pic:spPr>
                </pic:pic>
              </a:graphicData>
            </a:graphic>
          </wp:inline>
        </w:drawing>
      </w:r>
    </w:p>
    <w:p w:rsidR="00A05AA4" w:rsidRDefault="00A05AA4" w:rsidP="00A05AA4">
      <w:pPr>
        <w:contextualSpacing/>
        <w:jc w:val="center"/>
        <w:rPr>
          <w:rFonts w:ascii="Comic Sans MS" w:hAnsi="Comic Sans MS"/>
          <w:b/>
          <w:sz w:val="32"/>
          <w:szCs w:val="32"/>
        </w:rPr>
      </w:pPr>
    </w:p>
    <w:p w:rsidR="00A05AA4" w:rsidRDefault="00A05AA4" w:rsidP="00A05AA4">
      <w:pPr>
        <w:contextualSpacing/>
        <w:jc w:val="center"/>
        <w:rPr>
          <w:rFonts w:ascii="Comic Sans MS" w:hAnsi="Comic Sans MS"/>
          <w:b/>
          <w:sz w:val="32"/>
          <w:szCs w:val="32"/>
        </w:rPr>
      </w:pPr>
      <w:r>
        <w:rPr>
          <w:rFonts w:ascii="Comic Sans MS" w:hAnsi="Comic Sans MS"/>
          <w:b/>
          <w:sz w:val="32"/>
          <w:szCs w:val="32"/>
        </w:rPr>
        <w:t>Подготовила: педагог-психолог</w:t>
      </w:r>
    </w:p>
    <w:p w:rsidR="00A05AA4" w:rsidRDefault="00A05AA4" w:rsidP="00A05AA4">
      <w:pPr>
        <w:contextualSpacing/>
        <w:jc w:val="center"/>
        <w:rPr>
          <w:rFonts w:ascii="Comic Sans MS" w:hAnsi="Comic Sans MS"/>
          <w:b/>
          <w:sz w:val="32"/>
          <w:szCs w:val="32"/>
        </w:rPr>
      </w:pPr>
      <w:r>
        <w:rPr>
          <w:rFonts w:ascii="Comic Sans MS" w:hAnsi="Comic Sans MS"/>
          <w:b/>
          <w:sz w:val="32"/>
          <w:szCs w:val="32"/>
        </w:rPr>
        <w:t xml:space="preserve">Екатерина Геннадьевна </w:t>
      </w:r>
      <w:proofErr w:type="spellStart"/>
      <w:r>
        <w:rPr>
          <w:rFonts w:ascii="Comic Sans MS" w:hAnsi="Comic Sans MS"/>
          <w:b/>
          <w:sz w:val="32"/>
          <w:szCs w:val="32"/>
        </w:rPr>
        <w:t>Шнырко</w:t>
      </w:r>
      <w:proofErr w:type="spellEnd"/>
    </w:p>
    <w:p w:rsidR="00E112BE" w:rsidRDefault="00E112BE" w:rsidP="00A05AA4">
      <w:pPr>
        <w:contextualSpacing/>
        <w:jc w:val="center"/>
        <w:rPr>
          <w:rFonts w:ascii="Comic Sans MS" w:hAnsi="Comic Sans MS"/>
          <w:b/>
          <w:sz w:val="32"/>
          <w:szCs w:val="32"/>
        </w:rPr>
      </w:pPr>
    </w:p>
    <w:p w:rsidR="00E112BE" w:rsidRPr="00DA1D1C" w:rsidRDefault="00E112BE" w:rsidP="00E112BE">
      <w:pPr>
        <w:contextualSpacing/>
        <w:jc w:val="both"/>
        <w:rPr>
          <w:rFonts w:ascii="Times New Roman" w:hAnsi="Times New Roman" w:cs="Times New Roman"/>
          <w:sz w:val="28"/>
          <w:szCs w:val="28"/>
        </w:rPr>
      </w:pPr>
      <w:r w:rsidRPr="00DA1D1C">
        <w:rPr>
          <w:rFonts w:ascii="Times New Roman" w:hAnsi="Times New Roman" w:cs="Times New Roman"/>
          <w:b/>
          <w:sz w:val="28"/>
          <w:szCs w:val="28"/>
        </w:rPr>
        <w:lastRenderedPageBreak/>
        <w:t>Цель семинара:</w:t>
      </w:r>
      <w:r w:rsidRPr="00DA1D1C">
        <w:rPr>
          <w:rFonts w:ascii="Times New Roman" w:hAnsi="Times New Roman" w:cs="Times New Roman"/>
          <w:sz w:val="28"/>
          <w:szCs w:val="28"/>
        </w:rPr>
        <w:t xml:space="preserve"> создать условия для профилактики синдрома эмоционального выгорания и поддержки психического здоровья педагогов</w:t>
      </w:r>
      <w:r w:rsidR="00C679F4">
        <w:rPr>
          <w:rFonts w:ascii="Times New Roman" w:hAnsi="Times New Roman" w:cs="Times New Roman"/>
          <w:sz w:val="28"/>
          <w:szCs w:val="28"/>
        </w:rPr>
        <w:t>.</w:t>
      </w:r>
    </w:p>
    <w:p w:rsidR="00E112BE" w:rsidRPr="00DA1D1C" w:rsidRDefault="00E112BE" w:rsidP="00E112BE">
      <w:pPr>
        <w:contextualSpacing/>
        <w:jc w:val="both"/>
        <w:rPr>
          <w:rFonts w:ascii="Times New Roman" w:hAnsi="Times New Roman" w:cs="Times New Roman"/>
          <w:sz w:val="28"/>
          <w:szCs w:val="28"/>
        </w:rPr>
      </w:pPr>
    </w:p>
    <w:p w:rsidR="00E112BE" w:rsidRPr="00DA1D1C" w:rsidRDefault="00E112BE" w:rsidP="00E112BE">
      <w:pPr>
        <w:contextualSpacing/>
        <w:jc w:val="both"/>
        <w:rPr>
          <w:rFonts w:ascii="Times New Roman" w:hAnsi="Times New Roman" w:cs="Times New Roman"/>
          <w:b/>
          <w:sz w:val="28"/>
          <w:szCs w:val="28"/>
        </w:rPr>
      </w:pPr>
      <w:r w:rsidRPr="00DA1D1C">
        <w:rPr>
          <w:rFonts w:ascii="Times New Roman" w:hAnsi="Times New Roman" w:cs="Times New Roman"/>
          <w:b/>
          <w:sz w:val="28"/>
          <w:szCs w:val="28"/>
        </w:rPr>
        <w:t>Задачи семинара:</w:t>
      </w:r>
    </w:p>
    <w:p w:rsidR="00E112BE" w:rsidRPr="00DA1D1C" w:rsidRDefault="00E112BE" w:rsidP="00E112BE">
      <w:pPr>
        <w:pStyle w:val="a7"/>
        <w:numPr>
          <w:ilvl w:val="0"/>
          <w:numId w:val="1"/>
        </w:numPr>
        <w:spacing w:before="100" w:beforeAutospacing="1" w:after="100" w:afterAutospacing="1"/>
        <w:jc w:val="both"/>
        <w:rPr>
          <w:sz w:val="28"/>
          <w:szCs w:val="28"/>
        </w:rPr>
      </w:pPr>
      <w:r w:rsidRPr="00DA1D1C">
        <w:rPr>
          <w:sz w:val="28"/>
          <w:szCs w:val="28"/>
        </w:rPr>
        <w:t>познакомиться с понятием эмоционального выгорания, его характеристиками;</w:t>
      </w:r>
    </w:p>
    <w:p w:rsidR="00E112BE" w:rsidRPr="00DA1D1C" w:rsidRDefault="00E112BE" w:rsidP="00E112BE">
      <w:pPr>
        <w:pStyle w:val="a7"/>
        <w:numPr>
          <w:ilvl w:val="0"/>
          <w:numId w:val="1"/>
        </w:numPr>
        <w:spacing w:before="100" w:beforeAutospacing="1" w:after="100" w:afterAutospacing="1"/>
        <w:jc w:val="both"/>
        <w:rPr>
          <w:sz w:val="28"/>
          <w:szCs w:val="28"/>
        </w:rPr>
      </w:pPr>
      <w:r w:rsidRPr="00DA1D1C">
        <w:rPr>
          <w:sz w:val="28"/>
          <w:szCs w:val="28"/>
        </w:rPr>
        <w:t xml:space="preserve">определить свое отношение к профессии, вычленить </w:t>
      </w:r>
      <w:proofErr w:type="spellStart"/>
      <w:r w:rsidRPr="00DA1D1C">
        <w:rPr>
          <w:sz w:val="28"/>
          <w:szCs w:val="28"/>
        </w:rPr>
        <w:t>проблемности</w:t>
      </w:r>
      <w:proofErr w:type="spellEnd"/>
      <w:r w:rsidRPr="00DA1D1C">
        <w:rPr>
          <w:sz w:val="28"/>
          <w:szCs w:val="28"/>
        </w:rPr>
        <w:t xml:space="preserve"> «перекосов» в распределении психической энергии;</w:t>
      </w:r>
    </w:p>
    <w:p w:rsidR="00E112BE" w:rsidRPr="00DA1D1C" w:rsidRDefault="00E112BE" w:rsidP="00E112BE">
      <w:pPr>
        <w:pStyle w:val="a7"/>
        <w:numPr>
          <w:ilvl w:val="0"/>
          <w:numId w:val="1"/>
        </w:numPr>
        <w:jc w:val="both"/>
        <w:rPr>
          <w:sz w:val="28"/>
          <w:szCs w:val="28"/>
        </w:rPr>
      </w:pPr>
      <w:r w:rsidRPr="00DA1D1C">
        <w:rPr>
          <w:sz w:val="28"/>
          <w:szCs w:val="28"/>
        </w:rPr>
        <w:t>актуализировать процесс самоанализа сотрудников;</w:t>
      </w:r>
    </w:p>
    <w:p w:rsidR="00E112BE" w:rsidRPr="00DA1D1C" w:rsidRDefault="00E112BE" w:rsidP="00E112BE">
      <w:pPr>
        <w:pStyle w:val="a7"/>
        <w:numPr>
          <w:ilvl w:val="0"/>
          <w:numId w:val="1"/>
        </w:numPr>
        <w:jc w:val="both"/>
        <w:rPr>
          <w:sz w:val="28"/>
          <w:szCs w:val="28"/>
        </w:rPr>
      </w:pPr>
      <w:r w:rsidRPr="00DA1D1C">
        <w:rPr>
          <w:sz w:val="28"/>
          <w:szCs w:val="28"/>
        </w:rPr>
        <w:t xml:space="preserve">научить психотехническим приемам </w:t>
      </w:r>
      <w:proofErr w:type="spellStart"/>
      <w:r w:rsidRPr="00DA1D1C">
        <w:rPr>
          <w:sz w:val="28"/>
          <w:szCs w:val="28"/>
        </w:rPr>
        <w:t>саморегуляции</w:t>
      </w:r>
      <w:proofErr w:type="spellEnd"/>
      <w:r w:rsidRPr="00DA1D1C">
        <w:rPr>
          <w:sz w:val="28"/>
          <w:szCs w:val="28"/>
        </w:rPr>
        <w:t xml:space="preserve"> эмоционального состояния;</w:t>
      </w:r>
    </w:p>
    <w:p w:rsidR="00E112BE" w:rsidRPr="00DA1D1C" w:rsidRDefault="00E112BE" w:rsidP="00E112BE">
      <w:pPr>
        <w:pStyle w:val="a7"/>
        <w:numPr>
          <w:ilvl w:val="0"/>
          <w:numId w:val="1"/>
        </w:numPr>
        <w:jc w:val="both"/>
        <w:rPr>
          <w:sz w:val="28"/>
          <w:szCs w:val="28"/>
        </w:rPr>
      </w:pPr>
      <w:r w:rsidRPr="00DA1D1C">
        <w:rPr>
          <w:sz w:val="28"/>
          <w:szCs w:val="28"/>
        </w:rPr>
        <w:t>оптимизировать самооценку педагогов;</w:t>
      </w:r>
    </w:p>
    <w:p w:rsidR="00E112BE" w:rsidRPr="00DA1D1C" w:rsidRDefault="00E112BE" w:rsidP="00E112BE">
      <w:pPr>
        <w:pStyle w:val="a7"/>
        <w:numPr>
          <w:ilvl w:val="0"/>
          <w:numId w:val="1"/>
        </w:numPr>
        <w:jc w:val="both"/>
        <w:rPr>
          <w:sz w:val="28"/>
          <w:szCs w:val="28"/>
        </w:rPr>
      </w:pPr>
      <w:r w:rsidRPr="00DA1D1C">
        <w:rPr>
          <w:sz w:val="28"/>
          <w:szCs w:val="28"/>
        </w:rPr>
        <w:t>сформировать позитивное мышление учителей (</w:t>
      </w:r>
      <w:proofErr w:type="spellStart"/>
      <w:r w:rsidRPr="00DA1D1C">
        <w:rPr>
          <w:sz w:val="28"/>
          <w:szCs w:val="28"/>
        </w:rPr>
        <w:t>самовосприятие</w:t>
      </w:r>
      <w:proofErr w:type="spellEnd"/>
      <w:r w:rsidRPr="00DA1D1C">
        <w:rPr>
          <w:sz w:val="28"/>
          <w:szCs w:val="28"/>
        </w:rPr>
        <w:t xml:space="preserve"> и восприятие окружающей действительности);</w:t>
      </w:r>
    </w:p>
    <w:p w:rsidR="00E112BE" w:rsidRPr="00DA1D1C" w:rsidRDefault="00E112BE" w:rsidP="00E112BE">
      <w:pPr>
        <w:pStyle w:val="a7"/>
        <w:numPr>
          <w:ilvl w:val="0"/>
          <w:numId w:val="1"/>
        </w:numPr>
        <w:spacing w:before="100" w:beforeAutospacing="1" w:after="100" w:afterAutospacing="1"/>
        <w:jc w:val="both"/>
        <w:rPr>
          <w:sz w:val="28"/>
          <w:szCs w:val="28"/>
        </w:rPr>
      </w:pPr>
      <w:r w:rsidRPr="00DA1D1C">
        <w:rPr>
          <w:sz w:val="28"/>
          <w:szCs w:val="28"/>
        </w:rPr>
        <w:t>снять напряжения за счет высказывания накопившихся негативных эмоций, получение психологической поддержки.</w:t>
      </w:r>
    </w:p>
    <w:p w:rsidR="00E112BE" w:rsidRPr="00DA1D1C" w:rsidRDefault="00E112BE" w:rsidP="00E112BE">
      <w:pPr>
        <w:contextualSpacing/>
        <w:jc w:val="both"/>
        <w:rPr>
          <w:rFonts w:ascii="Times New Roman" w:hAnsi="Times New Roman" w:cs="Times New Roman"/>
          <w:b/>
          <w:sz w:val="28"/>
          <w:szCs w:val="28"/>
        </w:rPr>
      </w:pPr>
      <w:r w:rsidRPr="00DA1D1C">
        <w:rPr>
          <w:rFonts w:ascii="Times New Roman" w:hAnsi="Times New Roman" w:cs="Times New Roman"/>
          <w:b/>
          <w:sz w:val="28"/>
          <w:szCs w:val="28"/>
        </w:rPr>
        <w:t>Материалы и оборудование:</w:t>
      </w:r>
    </w:p>
    <w:p w:rsidR="00E112BE" w:rsidRPr="00DA1D1C" w:rsidRDefault="00E112BE" w:rsidP="00E112BE">
      <w:pPr>
        <w:pStyle w:val="a7"/>
        <w:numPr>
          <w:ilvl w:val="0"/>
          <w:numId w:val="2"/>
        </w:numPr>
        <w:jc w:val="both"/>
        <w:rPr>
          <w:sz w:val="28"/>
          <w:szCs w:val="28"/>
        </w:rPr>
      </w:pPr>
      <w:r w:rsidRPr="00DA1D1C">
        <w:rPr>
          <w:sz w:val="28"/>
          <w:szCs w:val="28"/>
        </w:rPr>
        <w:t>интерактивная доска, проектор или компьютер (ноутбук) для демонстрации слайдовой презентации (теоретическая часть семинара);</w:t>
      </w:r>
    </w:p>
    <w:p w:rsidR="00E112BE" w:rsidRPr="00DA1D1C" w:rsidRDefault="00E112BE" w:rsidP="00E112BE">
      <w:pPr>
        <w:pStyle w:val="a7"/>
        <w:numPr>
          <w:ilvl w:val="0"/>
          <w:numId w:val="2"/>
        </w:numPr>
        <w:jc w:val="both"/>
        <w:rPr>
          <w:sz w:val="28"/>
          <w:szCs w:val="28"/>
        </w:rPr>
      </w:pPr>
      <w:r w:rsidRPr="00DA1D1C">
        <w:rPr>
          <w:sz w:val="28"/>
          <w:szCs w:val="28"/>
        </w:rPr>
        <w:t>заранее приготовленные картинки из журналов для проведения упражнения «Картинка»;</w:t>
      </w:r>
    </w:p>
    <w:p w:rsidR="00E112BE" w:rsidRPr="00DA1D1C" w:rsidRDefault="00E112BE" w:rsidP="00E112BE">
      <w:pPr>
        <w:pStyle w:val="a7"/>
        <w:numPr>
          <w:ilvl w:val="0"/>
          <w:numId w:val="2"/>
        </w:numPr>
        <w:jc w:val="both"/>
        <w:rPr>
          <w:sz w:val="28"/>
          <w:szCs w:val="28"/>
        </w:rPr>
      </w:pPr>
      <w:r w:rsidRPr="00DA1D1C">
        <w:rPr>
          <w:sz w:val="28"/>
          <w:szCs w:val="28"/>
        </w:rPr>
        <w:t xml:space="preserve">калоши, желательно цветные и большого размера, и карточки с ситуациями </w:t>
      </w:r>
    </w:p>
    <w:p w:rsidR="00E112BE" w:rsidRPr="00DA1D1C" w:rsidRDefault="00E112BE" w:rsidP="00E112BE">
      <w:pPr>
        <w:pStyle w:val="a7"/>
        <w:numPr>
          <w:ilvl w:val="0"/>
          <w:numId w:val="2"/>
        </w:numPr>
        <w:jc w:val="both"/>
        <w:rPr>
          <w:sz w:val="28"/>
          <w:szCs w:val="28"/>
        </w:rPr>
      </w:pPr>
      <w:r w:rsidRPr="00DA1D1C">
        <w:rPr>
          <w:sz w:val="28"/>
          <w:szCs w:val="28"/>
        </w:rPr>
        <w:t>рефлексивный кубик;</w:t>
      </w:r>
    </w:p>
    <w:p w:rsidR="00E112BE" w:rsidRPr="00DA1D1C" w:rsidRDefault="00E112BE" w:rsidP="00E112BE">
      <w:pPr>
        <w:pStyle w:val="a7"/>
        <w:numPr>
          <w:ilvl w:val="0"/>
          <w:numId w:val="2"/>
        </w:numPr>
        <w:jc w:val="both"/>
        <w:rPr>
          <w:sz w:val="28"/>
          <w:szCs w:val="28"/>
        </w:rPr>
      </w:pPr>
      <w:r w:rsidRPr="00DA1D1C">
        <w:rPr>
          <w:sz w:val="28"/>
          <w:szCs w:val="28"/>
        </w:rPr>
        <w:t>магнитофон и записи спокойной релаксационной музыки, релаксационный текст, бумага формата А</w:t>
      </w:r>
      <w:proofErr w:type="gramStart"/>
      <w:r w:rsidRPr="00DA1D1C">
        <w:rPr>
          <w:sz w:val="28"/>
          <w:szCs w:val="28"/>
        </w:rPr>
        <w:t>4</w:t>
      </w:r>
      <w:proofErr w:type="gramEnd"/>
      <w:r w:rsidRPr="00DA1D1C">
        <w:rPr>
          <w:sz w:val="28"/>
          <w:szCs w:val="28"/>
        </w:rPr>
        <w:t>, фломастеры, карандаши, маркеры к упражнению «Сад моей души»;</w:t>
      </w:r>
    </w:p>
    <w:p w:rsidR="00E112BE" w:rsidRPr="00DA1D1C" w:rsidRDefault="00E112BE" w:rsidP="00E112BE">
      <w:pPr>
        <w:pStyle w:val="a7"/>
        <w:numPr>
          <w:ilvl w:val="0"/>
          <w:numId w:val="2"/>
        </w:numPr>
        <w:jc w:val="both"/>
        <w:rPr>
          <w:sz w:val="28"/>
          <w:szCs w:val="28"/>
        </w:rPr>
      </w:pPr>
      <w:r w:rsidRPr="00DA1D1C">
        <w:rPr>
          <w:sz w:val="28"/>
          <w:szCs w:val="28"/>
        </w:rPr>
        <w:t xml:space="preserve">заранее приготовленные карточки с </w:t>
      </w:r>
      <w:proofErr w:type="spellStart"/>
      <w:r w:rsidRPr="00DA1D1C">
        <w:rPr>
          <w:sz w:val="28"/>
          <w:szCs w:val="28"/>
        </w:rPr>
        <w:t>аффирмациями</w:t>
      </w:r>
      <w:proofErr w:type="spellEnd"/>
      <w:r w:rsidRPr="00DA1D1C">
        <w:rPr>
          <w:sz w:val="28"/>
          <w:szCs w:val="28"/>
        </w:rPr>
        <w:t xml:space="preserve"> к упражнению «</w:t>
      </w:r>
      <w:proofErr w:type="gramStart"/>
      <w:r w:rsidRPr="00DA1D1C">
        <w:rPr>
          <w:sz w:val="28"/>
          <w:szCs w:val="28"/>
        </w:rPr>
        <w:t>Моя</w:t>
      </w:r>
      <w:proofErr w:type="gramEnd"/>
      <w:r w:rsidRPr="00DA1D1C">
        <w:rPr>
          <w:sz w:val="28"/>
          <w:szCs w:val="28"/>
        </w:rPr>
        <w:t xml:space="preserve"> </w:t>
      </w:r>
      <w:proofErr w:type="spellStart"/>
      <w:r w:rsidRPr="00DA1D1C">
        <w:rPr>
          <w:sz w:val="28"/>
          <w:szCs w:val="28"/>
        </w:rPr>
        <w:t>аффирмация</w:t>
      </w:r>
      <w:proofErr w:type="spellEnd"/>
      <w:r w:rsidRPr="00DA1D1C">
        <w:rPr>
          <w:sz w:val="28"/>
          <w:szCs w:val="28"/>
        </w:rPr>
        <w:t>»;</w:t>
      </w:r>
    </w:p>
    <w:p w:rsidR="00E112BE" w:rsidRPr="00DA1D1C" w:rsidRDefault="00E112BE" w:rsidP="00E112BE">
      <w:pPr>
        <w:pStyle w:val="a7"/>
        <w:numPr>
          <w:ilvl w:val="0"/>
          <w:numId w:val="2"/>
        </w:numPr>
        <w:jc w:val="both"/>
        <w:rPr>
          <w:sz w:val="28"/>
          <w:szCs w:val="28"/>
        </w:rPr>
      </w:pPr>
      <w:r w:rsidRPr="00DA1D1C">
        <w:rPr>
          <w:sz w:val="28"/>
          <w:szCs w:val="28"/>
        </w:rPr>
        <w:t>памятки-буклеты.</w:t>
      </w:r>
    </w:p>
    <w:p w:rsidR="00E112BE" w:rsidRPr="00DA1D1C" w:rsidRDefault="00E112BE" w:rsidP="00E112BE">
      <w:pPr>
        <w:contextualSpacing/>
        <w:jc w:val="both"/>
        <w:rPr>
          <w:rFonts w:ascii="Times New Roman" w:hAnsi="Times New Roman" w:cs="Times New Roman"/>
          <w:sz w:val="28"/>
          <w:szCs w:val="28"/>
        </w:rPr>
      </w:pPr>
    </w:p>
    <w:p w:rsidR="00E112BE" w:rsidRPr="00DA1D1C" w:rsidRDefault="00E112BE" w:rsidP="00E112BE">
      <w:pPr>
        <w:contextualSpacing/>
        <w:jc w:val="both"/>
        <w:rPr>
          <w:rFonts w:ascii="Times New Roman" w:hAnsi="Times New Roman" w:cs="Times New Roman"/>
          <w:sz w:val="28"/>
          <w:szCs w:val="28"/>
        </w:rPr>
      </w:pPr>
      <w:r w:rsidRPr="00DA1D1C">
        <w:rPr>
          <w:rFonts w:ascii="Times New Roman" w:hAnsi="Times New Roman" w:cs="Times New Roman"/>
          <w:b/>
          <w:sz w:val="28"/>
          <w:szCs w:val="28"/>
        </w:rPr>
        <w:t>Время проведения</w:t>
      </w:r>
      <w:r w:rsidRPr="00DA1D1C">
        <w:rPr>
          <w:rFonts w:ascii="Times New Roman" w:hAnsi="Times New Roman" w:cs="Times New Roman"/>
          <w:sz w:val="28"/>
          <w:szCs w:val="28"/>
        </w:rPr>
        <w:t>: 1,5-2 часа. Общее время зависит от количества участников.</w:t>
      </w:r>
    </w:p>
    <w:p w:rsidR="00E112BE" w:rsidRPr="00DA1D1C" w:rsidRDefault="00E112BE" w:rsidP="00E112BE">
      <w:pPr>
        <w:contextualSpacing/>
        <w:jc w:val="both"/>
        <w:rPr>
          <w:rFonts w:ascii="Times New Roman" w:hAnsi="Times New Roman" w:cs="Times New Roman"/>
          <w:sz w:val="28"/>
          <w:szCs w:val="28"/>
        </w:rPr>
      </w:pPr>
    </w:p>
    <w:p w:rsidR="00E112BE" w:rsidRPr="00DA1D1C" w:rsidRDefault="00E112BE" w:rsidP="00E112BE">
      <w:pPr>
        <w:contextualSpacing/>
        <w:jc w:val="both"/>
        <w:rPr>
          <w:rFonts w:ascii="Times New Roman" w:hAnsi="Times New Roman" w:cs="Times New Roman"/>
          <w:sz w:val="28"/>
          <w:szCs w:val="28"/>
        </w:rPr>
      </w:pPr>
      <w:r w:rsidRPr="00DA1D1C">
        <w:rPr>
          <w:rFonts w:ascii="Times New Roman" w:hAnsi="Times New Roman" w:cs="Times New Roman"/>
          <w:b/>
          <w:sz w:val="28"/>
          <w:szCs w:val="28"/>
        </w:rPr>
        <w:t>Участники:</w:t>
      </w:r>
      <w:r w:rsidRPr="00DA1D1C">
        <w:rPr>
          <w:rFonts w:ascii="Times New Roman" w:hAnsi="Times New Roman" w:cs="Times New Roman"/>
          <w:sz w:val="28"/>
          <w:szCs w:val="28"/>
        </w:rPr>
        <w:t xml:space="preserve"> педагоги</w:t>
      </w:r>
    </w:p>
    <w:p w:rsidR="00E112BE" w:rsidRPr="00DA1D1C" w:rsidRDefault="00E112BE" w:rsidP="00E112BE">
      <w:pPr>
        <w:contextualSpacing/>
        <w:jc w:val="both"/>
        <w:rPr>
          <w:rFonts w:ascii="Times New Roman" w:hAnsi="Times New Roman" w:cs="Times New Roman"/>
          <w:sz w:val="28"/>
          <w:szCs w:val="28"/>
        </w:rPr>
      </w:pPr>
    </w:p>
    <w:p w:rsidR="00E112BE" w:rsidRPr="00DA1D1C" w:rsidRDefault="00E112BE" w:rsidP="00E112BE">
      <w:pPr>
        <w:contextualSpacing/>
        <w:jc w:val="both"/>
        <w:rPr>
          <w:rFonts w:ascii="Times New Roman" w:hAnsi="Times New Roman" w:cs="Times New Roman"/>
          <w:b/>
          <w:sz w:val="28"/>
          <w:szCs w:val="28"/>
        </w:rPr>
      </w:pPr>
      <w:r w:rsidRPr="00DA1D1C">
        <w:rPr>
          <w:rFonts w:ascii="Times New Roman" w:hAnsi="Times New Roman" w:cs="Times New Roman"/>
          <w:b/>
          <w:sz w:val="28"/>
          <w:szCs w:val="28"/>
        </w:rPr>
        <w:t>Формы, методы и приемы работы</w:t>
      </w:r>
    </w:p>
    <w:p w:rsidR="00E112BE" w:rsidRPr="00DA1D1C" w:rsidRDefault="00E112BE" w:rsidP="00E112BE">
      <w:pPr>
        <w:pStyle w:val="a7"/>
        <w:numPr>
          <w:ilvl w:val="0"/>
          <w:numId w:val="3"/>
        </w:numPr>
        <w:jc w:val="both"/>
        <w:rPr>
          <w:sz w:val="28"/>
          <w:szCs w:val="28"/>
        </w:rPr>
      </w:pPr>
      <w:proofErr w:type="spellStart"/>
      <w:proofErr w:type="gramStart"/>
      <w:r w:rsidRPr="00DA1D1C">
        <w:rPr>
          <w:sz w:val="28"/>
          <w:szCs w:val="28"/>
        </w:rPr>
        <w:t>Позитив-технологии</w:t>
      </w:r>
      <w:proofErr w:type="spellEnd"/>
      <w:proofErr w:type="gramEnd"/>
      <w:r w:rsidRPr="00DA1D1C">
        <w:rPr>
          <w:sz w:val="28"/>
          <w:szCs w:val="28"/>
        </w:rPr>
        <w:t xml:space="preserve"> (методы НЛП)</w:t>
      </w:r>
    </w:p>
    <w:p w:rsidR="00E112BE" w:rsidRPr="00DA1D1C" w:rsidRDefault="00E112BE" w:rsidP="00E112BE">
      <w:pPr>
        <w:pStyle w:val="a7"/>
        <w:numPr>
          <w:ilvl w:val="0"/>
          <w:numId w:val="3"/>
        </w:numPr>
        <w:jc w:val="both"/>
        <w:rPr>
          <w:sz w:val="28"/>
          <w:szCs w:val="28"/>
        </w:rPr>
      </w:pPr>
      <w:r w:rsidRPr="00DA1D1C">
        <w:rPr>
          <w:sz w:val="28"/>
          <w:szCs w:val="28"/>
        </w:rPr>
        <w:t>Медитативные и релаксационные техники</w:t>
      </w:r>
    </w:p>
    <w:p w:rsidR="00E112BE" w:rsidRPr="00DA1D1C" w:rsidRDefault="00E112BE" w:rsidP="00E112BE">
      <w:pPr>
        <w:pStyle w:val="a7"/>
        <w:numPr>
          <w:ilvl w:val="0"/>
          <w:numId w:val="3"/>
        </w:numPr>
        <w:jc w:val="both"/>
        <w:rPr>
          <w:sz w:val="28"/>
          <w:szCs w:val="28"/>
        </w:rPr>
      </w:pPr>
      <w:r w:rsidRPr="00DA1D1C">
        <w:rPr>
          <w:sz w:val="28"/>
          <w:szCs w:val="28"/>
        </w:rPr>
        <w:t xml:space="preserve">Элементы </w:t>
      </w:r>
      <w:proofErr w:type="spellStart"/>
      <w:r w:rsidRPr="00DA1D1C">
        <w:rPr>
          <w:sz w:val="28"/>
          <w:szCs w:val="28"/>
        </w:rPr>
        <w:t>арт-терапии</w:t>
      </w:r>
      <w:proofErr w:type="spellEnd"/>
    </w:p>
    <w:p w:rsidR="00E112BE" w:rsidRPr="00DA1D1C" w:rsidRDefault="00E112BE" w:rsidP="00E112BE">
      <w:pPr>
        <w:pStyle w:val="a7"/>
        <w:numPr>
          <w:ilvl w:val="0"/>
          <w:numId w:val="3"/>
        </w:numPr>
        <w:jc w:val="both"/>
        <w:rPr>
          <w:sz w:val="28"/>
          <w:szCs w:val="28"/>
        </w:rPr>
      </w:pPr>
      <w:r w:rsidRPr="00DA1D1C">
        <w:rPr>
          <w:sz w:val="28"/>
          <w:szCs w:val="28"/>
        </w:rPr>
        <w:t>Метод рефлексии (обсуждение)</w:t>
      </w:r>
    </w:p>
    <w:p w:rsidR="00E112BE" w:rsidRPr="00DA1D1C" w:rsidRDefault="00E112BE" w:rsidP="00E112BE">
      <w:pPr>
        <w:pStyle w:val="a7"/>
        <w:numPr>
          <w:ilvl w:val="0"/>
          <w:numId w:val="3"/>
        </w:numPr>
        <w:jc w:val="both"/>
        <w:rPr>
          <w:sz w:val="28"/>
          <w:szCs w:val="28"/>
        </w:rPr>
      </w:pPr>
      <w:r w:rsidRPr="00DA1D1C">
        <w:rPr>
          <w:sz w:val="28"/>
          <w:szCs w:val="28"/>
        </w:rPr>
        <w:t xml:space="preserve">Слайдовая презентация и слайд-шоу </w:t>
      </w:r>
    </w:p>
    <w:p w:rsidR="00E112BE" w:rsidRPr="00DA1D1C" w:rsidRDefault="00E112BE" w:rsidP="00E112BE">
      <w:pPr>
        <w:pStyle w:val="a7"/>
        <w:numPr>
          <w:ilvl w:val="0"/>
          <w:numId w:val="3"/>
        </w:numPr>
        <w:jc w:val="both"/>
        <w:rPr>
          <w:sz w:val="28"/>
          <w:szCs w:val="28"/>
        </w:rPr>
      </w:pPr>
      <w:r w:rsidRPr="00DA1D1C">
        <w:rPr>
          <w:sz w:val="28"/>
          <w:szCs w:val="28"/>
        </w:rPr>
        <w:t>Памятки</w:t>
      </w:r>
    </w:p>
    <w:p w:rsidR="00E112BE" w:rsidRPr="00C679F4" w:rsidRDefault="00E112BE" w:rsidP="00C679F4">
      <w:pPr>
        <w:jc w:val="both"/>
        <w:rPr>
          <w:rFonts w:ascii="Times New Roman" w:hAnsi="Times New Roman" w:cs="Times New Roman"/>
          <w:sz w:val="28"/>
          <w:szCs w:val="28"/>
        </w:rPr>
      </w:pPr>
    </w:p>
    <w:p w:rsidR="00E112BE" w:rsidRPr="00DA1D1C" w:rsidRDefault="00E112BE" w:rsidP="00E112BE">
      <w:pPr>
        <w:contextualSpacing/>
        <w:jc w:val="both"/>
        <w:rPr>
          <w:rFonts w:ascii="Times New Roman" w:hAnsi="Times New Roman" w:cs="Times New Roman"/>
          <w:b/>
          <w:i/>
          <w:sz w:val="28"/>
          <w:szCs w:val="28"/>
        </w:rPr>
      </w:pPr>
      <w:r w:rsidRPr="00DA1D1C">
        <w:rPr>
          <w:rFonts w:ascii="Times New Roman" w:hAnsi="Times New Roman" w:cs="Times New Roman"/>
          <w:b/>
          <w:i/>
          <w:sz w:val="28"/>
          <w:szCs w:val="28"/>
        </w:rPr>
        <w:lastRenderedPageBreak/>
        <w:t>Перечисленные методы и техники выбраны с учетом репрезентативной системы педагогов:</w:t>
      </w:r>
    </w:p>
    <w:p w:rsidR="00E112BE" w:rsidRPr="00DA1D1C" w:rsidRDefault="00E112BE" w:rsidP="00E112BE">
      <w:pPr>
        <w:pStyle w:val="a7"/>
        <w:numPr>
          <w:ilvl w:val="0"/>
          <w:numId w:val="4"/>
        </w:numPr>
        <w:jc w:val="both"/>
        <w:rPr>
          <w:sz w:val="28"/>
          <w:szCs w:val="28"/>
        </w:rPr>
      </w:pPr>
      <w:proofErr w:type="gramStart"/>
      <w:r w:rsidRPr="00DA1D1C">
        <w:rPr>
          <w:b/>
          <w:i/>
          <w:sz w:val="28"/>
          <w:szCs w:val="28"/>
          <w:u w:val="single"/>
        </w:rPr>
        <w:t>Визуальная система</w:t>
      </w:r>
      <w:r w:rsidRPr="00DA1D1C">
        <w:rPr>
          <w:sz w:val="28"/>
          <w:szCs w:val="28"/>
        </w:rPr>
        <w:t xml:space="preserve"> — слайдовая презентация, картинки, рисунок дерева, рефлексивный кубик, карточки, памятки, анкеты.</w:t>
      </w:r>
      <w:proofErr w:type="gramEnd"/>
    </w:p>
    <w:p w:rsidR="00E112BE" w:rsidRPr="00DA1D1C" w:rsidRDefault="00E112BE" w:rsidP="00E112BE">
      <w:pPr>
        <w:pStyle w:val="a7"/>
        <w:numPr>
          <w:ilvl w:val="0"/>
          <w:numId w:val="4"/>
        </w:numPr>
        <w:jc w:val="both"/>
        <w:rPr>
          <w:sz w:val="28"/>
          <w:szCs w:val="28"/>
        </w:rPr>
      </w:pPr>
      <w:proofErr w:type="spellStart"/>
      <w:r w:rsidRPr="00DA1D1C">
        <w:rPr>
          <w:b/>
          <w:i/>
          <w:sz w:val="28"/>
          <w:szCs w:val="28"/>
          <w:u w:val="single"/>
        </w:rPr>
        <w:t>Аудиальная</w:t>
      </w:r>
      <w:proofErr w:type="spellEnd"/>
      <w:r w:rsidRPr="00DA1D1C">
        <w:rPr>
          <w:b/>
          <w:i/>
          <w:sz w:val="28"/>
          <w:szCs w:val="28"/>
          <w:u w:val="single"/>
        </w:rPr>
        <w:t xml:space="preserve"> система</w:t>
      </w:r>
      <w:r w:rsidRPr="00DA1D1C">
        <w:rPr>
          <w:sz w:val="28"/>
          <w:szCs w:val="28"/>
        </w:rPr>
        <w:t xml:space="preserve"> — мини-лекторий по теме, релаксационная музыка.</w:t>
      </w:r>
    </w:p>
    <w:p w:rsidR="00E112BE" w:rsidRPr="00DA1D1C" w:rsidRDefault="00E112BE" w:rsidP="00E112BE">
      <w:pPr>
        <w:pStyle w:val="a7"/>
        <w:numPr>
          <w:ilvl w:val="0"/>
          <w:numId w:val="4"/>
        </w:numPr>
        <w:jc w:val="both"/>
        <w:rPr>
          <w:sz w:val="28"/>
          <w:szCs w:val="28"/>
        </w:rPr>
      </w:pPr>
      <w:r w:rsidRPr="00DA1D1C">
        <w:rPr>
          <w:b/>
          <w:i/>
          <w:sz w:val="28"/>
          <w:szCs w:val="28"/>
          <w:u w:val="single"/>
        </w:rPr>
        <w:t>Кинестетическая система</w:t>
      </w:r>
      <w:r w:rsidRPr="00DA1D1C">
        <w:rPr>
          <w:sz w:val="28"/>
          <w:szCs w:val="28"/>
        </w:rPr>
        <w:t xml:space="preserve"> — практический опыт в упражнениях, визуализация текстового сопровождения, рисунок цветка.</w:t>
      </w:r>
    </w:p>
    <w:p w:rsidR="00E112BE" w:rsidRPr="00DA1D1C" w:rsidRDefault="00E112BE" w:rsidP="00E112BE">
      <w:pPr>
        <w:contextualSpacing/>
        <w:jc w:val="both"/>
        <w:rPr>
          <w:rFonts w:ascii="Times New Roman" w:hAnsi="Times New Roman" w:cs="Times New Roman"/>
          <w:sz w:val="28"/>
          <w:szCs w:val="28"/>
        </w:rPr>
      </w:pPr>
    </w:p>
    <w:p w:rsidR="00E112BE" w:rsidRPr="00C679F4" w:rsidRDefault="00E112BE" w:rsidP="00E112BE">
      <w:pPr>
        <w:contextualSpacing/>
        <w:jc w:val="center"/>
        <w:rPr>
          <w:rFonts w:ascii="Times New Roman" w:hAnsi="Times New Roman" w:cs="Times New Roman"/>
          <w:b/>
          <w:sz w:val="28"/>
          <w:szCs w:val="28"/>
          <w:u w:val="single"/>
        </w:rPr>
      </w:pPr>
      <w:r w:rsidRPr="00C679F4">
        <w:rPr>
          <w:rFonts w:ascii="Times New Roman" w:hAnsi="Times New Roman" w:cs="Times New Roman"/>
          <w:b/>
          <w:sz w:val="28"/>
          <w:szCs w:val="28"/>
          <w:u w:val="single"/>
        </w:rPr>
        <w:t>Ход семинара - тренинга</w:t>
      </w:r>
    </w:p>
    <w:p w:rsidR="00E112BE" w:rsidRPr="00C679F4" w:rsidRDefault="00E112BE" w:rsidP="00E112BE">
      <w:pPr>
        <w:contextualSpacing/>
        <w:jc w:val="center"/>
        <w:rPr>
          <w:rFonts w:ascii="Times New Roman" w:hAnsi="Times New Roman" w:cs="Times New Roman"/>
          <w:b/>
          <w:sz w:val="28"/>
          <w:szCs w:val="28"/>
        </w:rPr>
      </w:pPr>
      <w:r w:rsidRPr="00C679F4">
        <w:rPr>
          <w:rFonts w:ascii="Times New Roman" w:hAnsi="Times New Roman" w:cs="Times New Roman"/>
          <w:b/>
          <w:sz w:val="28"/>
          <w:szCs w:val="28"/>
        </w:rPr>
        <w:t>по профилактике синдрома эмоционального выгорания</w:t>
      </w:r>
    </w:p>
    <w:p w:rsidR="00E112BE" w:rsidRPr="00C679F4" w:rsidRDefault="00E112BE" w:rsidP="00E112BE">
      <w:pPr>
        <w:contextualSpacing/>
        <w:jc w:val="center"/>
        <w:rPr>
          <w:rFonts w:ascii="Times New Roman" w:hAnsi="Times New Roman" w:cs="Times New Roman"/>
          <w:b/>
          <w:sz w:val="28"/>
          <w:szCs w:val="28"/>
        </w:rPr>
      </w:pP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sz w:val="28"/>
          <w:szCs w:val="28"/>
        </w:rPr>
        <w:t>Добрый день, уважаемые коллеги! Я  приглашаю всех  принять активное участие в работе нашего семинара-практикума с элементами тренинга, постараться дать эмоциональную поддержку каждому участнику.</w:t>
      </w:r>
    </w:p>
    <w:p w:rsidR="00E112BE" w:rsidRPr="00C679F4" w:rsidRDefault="00E112BE" w:rsidP="00E112BE">
      <w:pPr>
        <w:contextualSpacing/>
        <w:jc w:val="both"/>
        <w:rPr>
          <w:rFonts w:ascii="Times New Roman" w:hAnsi="Times New Roman" w:cs="Times New Roman"/>
          <w:sz w:val="28"/>
          <w:szCs w:val="28"/>
        </w:rPr>
      </w:pP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sz w:val="28"/>
          <w:szCs w:val="28"/>
        </w:rPr>
        <w:t xml:space="preserve">Давайте обсудим  основные </w:t>
      </w:r>
      <w:r w:rsidRPr="00C679F4">
        <w:rPr>
          <w:rFonts w:ascii="Times New Roman" w:hAnsi="Times New Roman" w:cs="Times New Roman"/>
          <w:b/>
          <w:sz w:val="28"/>
          <w:szCs w:val="28"/>
        </w:rPr>
        <w:t>правила  групповой работы</w:t>
      </w:r>
      <w:r w:rsidRPr="00C679F4">
        <w:rPr>
          <w:rFonts w:ascii="Times New Roman" w:hAnsi="Times New Roman" w:cs="Times New Roman"/>
          <w:sz w:val="28"/>
          <w:szCs w:val="28"/>
        </w:rPr>
        <w:t>. Я буду предлагать правила, вы можете их дополнить или изменить.</w:t>
      </w:r>
    </w:p>
    <w:p w:rsidR="00E112BE" w:rsidRPr="00C679F4" w:rsidRDefault="00E112BE" w:rsidP="00E112BE">
      <w:pPr>
        <w:contextualSpacing/>
        <w:jc w:val="both"/>
        <w:rPr>
          <w:rFonts w:ascii="Times New Roman" w:hAnsi="Times New Roman" w:cs="Times New Roman"/>
          <w:sz w:val="28"/>
          <w:szCs w:val="28"/>
        </w:rPr>
      </w:pPr>
    </w:p>
    <w:p w:rsidR="00E112BE" w:rsidRPr="00C679F4" w:rsidRDefault="00E112BE" w:rsidP="00C679F4">
      <w:pPr>
        <w:ind w:firstLine="540"/>
        <w:contextualSpacing/>
        <w:jc w:val="center"/>
        <w:rPr>
          <w:rFonts w:ascii="Times New Roman" w:hAnsi="Times New Roman" w:cs="Times New Roman"/>
          <w:b/>
          <w:sz w:val="28"/>
          <w:szCs w:val="28"/>
        </w:rPr>
      </w:pPr>
      <w:r w:rsidRPr="00C679F4">
        <w:rPr>
          <w:rFonts w:ascii="Times New Roman" w:hAnsi="Times New Roman" w:cs="Times New Roman"/>
          <w:b/>
          <w:sz w:val="28"/>
          <w:szCs w:val="28"/>
        </w:rPr>
        <w:t>Правила групповой работы</w:t>
      </w:r>
    </w:p>
    <w:p w:rsidR="00E112BE" w:rsidRPr="00C679F4" w:rsidRDefault="00E112BE" w:rsidP="00E112BE">
      <w:pPr>
        <w:pStyle w:val="a6"/>
        <w:numPr>
          <w:ilvl w:val="0"/>
          <w:numId w:val="5"/>
        </w:numPr>
        <w:contextualSpacing/>
        <w:jc w:val="both"/>
        <w:rPr>
          <w:sz w:val="28"/>
          <w:szCs w:val="28"/>
        </w:rPr>
      </w:pPr>
      <w:r w:rsidRPr="00C679F4">
        <w:rPr>
          <w:i/>
          <w:sz w:val="28"/>
          <w:szCs w:val="28"/>
        </w:rPr>
        <w:t>конфиденциальность</w:t>
      </w:r>
      <w:r w:rsidRPr="00C679F4">
        <w:rPr>
          <w:sz w:val="28"/>
          <w:szCs w:val="28"/>
        </w:rPr>
        <w:t xml:space="preserve"> – все, что происходит на тренинге, не выносится за его пределы и обсуждаем то, что происходит «здесь и сейчас»;</w:t>
      </w:r>
    </w:p>
    <w:p w:rsidR="00E112BE" w:rsidRPr="00C679F4" w:rsidRDefault="00E112BE" w:rsidP="00E112BE">
      <w:pPr>
        <w:pStyle w:val="a6"/>
        <w:numPr>
          <w:ilvl w:val="0"/>
          <w:numId w:val="5"/>
        </w:numPr>
        <w:contextualSpacing/>
        <w:jc w:val="both"/>
        <w:rPr>
          <w:sz w:val="28"/>
          <w:szCs w:val="28"/>
        </w:rPr>
      </w:pPr>
      <w:proofErr w:type="spellStart"/>
      <w:proofErr w:type="gramStart"/>
      <w:r w:rsidRPr="00C679F4">
        <w:rPr>
          <w:i/>
          <w:sz w:val="28"/>
          <w:szCs w:val="28"/>
        </w:rPr>
        <w:t>Я-высказывание</w:t>
      </w:r>
      <w:proofErr w:type="spellEnd"/>
      <w:proofErr w:type="gramEnd"/>
      <w:r w:rsidRPr="00C679F4">
        <w:rPr>
          <w:sz w:val="28"/>
          <w:szCs w:val="28"/>
        </w:rPr>
        <w:t xml:space="preserve"> – говорим только о собственных чувствах, стараемся быть искренними;</w:t>
      </w:r>
    </w:p>
    <w:p w:rsidR="00E112BE" w:rsidRPr="00C679F4" w:rsidRDefault="00E112BE" w:rsidP="00E112BE">
      <w:pPr>
        <w:pStyle w:val="a6"/>
        <w:numPr>
          <w:ilvl w:val="0"/>
          <w:numId w:val="5"/>
        </w:numPr>
        <w:contextualSpacing/>
        <w:jc w:val="both"/>
        <w:rPr>
          <w:sz w:val="28"/>
          <w:szCs w:val="28"/>
        </w:rPr>
      </w:pPr>
      <w:r w:rsidRPr="00C679F4">
        <w:rPr>
          <w:i/>
          <w:sz w:val="28"/>
          <w:szCs w:val="28"/>
        </w:rPr>
        <w:t>отсутствие оценочных суждений</w:t>
      </w:r>
      <w:r w:rsidRPr="00C679F4">
        <w:rPr>
          <w:sz w:val="28"/>
          <w:szCs w:val="28"/>
        </w:rPr>
        <w:t xml:space="preserve"> – не даем оценку личности других участников, принимаем себя и других </w:t>
      </w:r>
      <w:proofErr w:type="gramStart"/>
      <w:r w:rsidRPr="00C679F4">
        <w:rPr>
          <w:sz w:val="28"/>
          <w:szCs w:val="28"/>
        </w:rPr>
        <w:t>такими</w:t>
      </w:r>
      <w:proofErr w:type="gramEnd"/>
      <w:r w:rsidRPr="00C679F4">
        <w:rPr>
          <w:sz w:val="28"/>
          <w:szCs w:val="28"/>
        </w:rPr>
        <w:t xml:space="preserve"> какие они есть;</w:t>
      </w:r>
    </w:p>
    <w:p w:rsidR="00E112BE" w:rsidRPr="00C679F4" w:rsidRDefault="00E112BE" w:rsidP="00E112BE">
      <w:pPr>
        <w:pStyle w:val="a6"/>
        <w:numPr>
          <w:ilvl w:val="0"/>
          <w:numId w:val="5"/>
        </w:numPr>
        <w:contextualSpacing/>
        <w:jc w:val="both"/>
        <w:rPr>
          <w:sz w:val="28"/>
          <w:szCs w:val="28"/>
        </w:rPr>
      </w:pPr>
      <w:r w:rsidRPr="00C679F4">
        <w:rPr>
          <w:i/>
          <w:sz w:val="28"/>
          <w:szCs w:val="28"/>
        </w:rPr>
        <w:t>право на ошибку</w:t>
      </w:r>
      <w:r w:rsidRPr="00C679F4">
        <w:rPr>
          <w:sz w:val="28"/>
          <w:szCs w:val="28"/>
        </w:rPr>
        <w:t xml:space="preserve"> – на тренинге нет «правильного» и «неправильного» суждения или поведения;</w:t>
      </w:r>
    </w:p>
    <w:p w:rsidR="00E112BE" w:rsidRPr="00C679F4" w:rsidRDefault="00E112BE" w:rsidP="00E112BE">
      <w:pPr>
        <w:pStyle w:val="a6"/>
        <w:numPr>
          <w:ilvl w:val="0"/>
          <w:numId w:val="5"/>
        </w:numPr>
        <w:contextualSpacing/>
        <w:jc w:val="both"/>
        <w:rPr>
          <w:sz w:val="28"/>
          <w:szCs w:val="28"/>
        </w:rPr>
      </w:pPr>
      <w:r w:rsidRPr="00C679F4">
        <w:rPr>
          <w:i/>
          <w:sz w:val="28"/>
          <w:szCs w:val="28"/>
        </w:rPr>
        <w:t xml:space="preserve">уважение </w:t>
      </w:r>
      <w:proofErr w:type="gramStart"/>
      <w:r w:rsidRPr="00C679F4">
        <w:rPr>
          <w:i/>
          <w:sz w:val="28"/>
          <w:szCs w:val="28"/>
        </w:rPr>
        <w:t>говорящему</w:t>
      </w:r>
      <w:proofErr w:type="gramEnd"/>
      <w:r w:rsidRPr="00C679F4">
        <w:rPr>
          <w:sz w:val="28"/>
          <w:szCs w:val="28"/>
        </w:rPr>
        <w:t xml:space="preserve"> - один говорит, другие молчат – не перебиваем друг друга;</w:t>
      </w:r>
    </w:p>
    <w:p w:rsidR="00E112BE" w:rsidRPr="00C679F4" w:rsidRDefault="00E112BE" w:rsidP="00E112BE">
      <w:pPr>
        <w:pStyle w:val="a7"/>
        <w:numPr>
          <w:ilvl w:val="0"/>
          <w:numId w:val="5"/>
        </w:numPr>
        <w:jc w:val="both"/>
        <w:rPr>
          <w:sz w:val="28"/>
          <w:szCs w:val="28"/>
        </w:rPr>
      </w:pPr>
      <w:r w:rsidRPr="00C679F4">
        <w:rPr>
          <w:i/>
          <w:sz w:val="28"/>
          <w:szCs w:val="28"/>
        </w:rPr>
        <w:t>активное участие в происходящем</w:t>
      </w:r>
      <w:r w:rsidRPr="00C679F4">
        <w:rPr>
          <w:sz w:val="28"/>
          <w:szCs w:val="28"/>
        </w:rPr>
        <w:t>;</w:t>
      </w:r>
    </w:p>
    <w:p w:rsidR="00E112BE" w:rsidRPr="00C679F4" w:rsidRDefault="00E112BE" w:rsidP="00E112BE">
      <w:pPr>
        <w:pStyle w:val="a7"/>
        <w:numPr>
          <w:ilvl w:val="0"/>
          <w:numId w:val="5"/>
        </w:numPr>
        <w:jc w:val="both"/>
        <w:rPr>
          <w:sz w:val="28"/>
          <w:szCs w:val="28"/>
        </w:rPr>
      </w:pPr>
      <w:r w:rsidRPr="00C679F4">
        <w:rPr>
          <w:i/>
          <w:sz w:val="28"/>
          <w:szCs w:val="28"/>
        </w:rPr>
        <w:t>каждому участнику</w:t>
      </w:r>
      <w:r w:rsidRPr="00C679F4">
        <w:rPr>
          <w:sz w:val="28"/>
          <w:szCs w:val="28"/>
        </w:rPr>
        <w:t xml:space="preserve">  – как минимум одно </w:t>
      </w:r>
      <w:r w:rsidRPr="00C679F4">
        <w:rPr>
          <w:i/>
          <w:sz w:val="28"/>
          <w:szCs w:val="28"/>
        </w:rPr>
        <w:t>хорошее и доброе слово</w:t>
      </w:r>
      <w:r w:rsidRPr="00C679F4">
        <w:rPr>
          <w:sz w:val="28"/>
          <w:szCs w:val="28"/>
        </w:rPr>
        <w:t>.</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sz w:val="28"/>
          <w:szCs w:val="28"/>
        </w:rPr>
        <w:t xml:space="preserve">И самое главное - мы ограничены во времени, поэтому </w:t>
      </w:r>
      <w:proofErr w:type="gramStart"/>
      <w:r w:rsidRPr="00C679F4">
        <w:rPr>
          <w:rFonts w:ascii="Times New Roman" w:hAnsi="Times New Roman" w:cs="Times New Roman"/>
          <w:sz w:val="28"/>
          <w:szCs w:val="28"/>
        </w:rPr>
        <w:t>старайтесь</w:t>
      </w:r>
      <w:proofErr w:type="gramEnd"/>
      <w:r w:rsidRPr="00C679F4">
        <w:rPr>
          <w:rFonts w:ascii="Times New Roman" w:hAnsi="Times New Roman" w:cs="Times New Roman"/>
          <w:sz w:val="28"/>
          <w:szCs w:val="28"/>
        </w:rPr>
        <w:t xml:space="preserve"> пожалуйста обратную связь на упражнение давать сразу, без долгого обдумывания.</w:t>
      </w:r>
    </w:p>
    <w:p w:rsidR="00E112BE" w:rsidRPr="00C679F4" w:rsidRDefault="00E112BE" w:rsidP="00E112BE">
      <w:pPr>
        <w:contextualSpacing/>
        <w:jc w:val="both"/>
        <w:rPr>
          <w:rFonts w:ascii="Times New Roman" w:hAnsi="Times New Roman" w:cs="Times New Roman"/>
          <w:sz w:val="28"/>
          <w:szCs w:val="28"/>
        </w:rPr>
      </w:pPr>
    </w:p>
    <w:p w:rsidR="00E112BE" w:rsidRPr="00C679F4" w:rsidRDefault="00E112BE" w:rsidP="00E112BE">
      <w:pPr>
        <w:contextualSpacing/>
        <w:jc w:val="both"/>
        <w:rPr>
          <w:rFonts w:ascii="Times New Roman" w:hAnsi="Times New Roman" w:cs="Times New Roman"/>
          <w:b/>
          <w:i/>
          <w:sz w:val="28"/>
          <w:szCs w:val="28"/>
        </w:rPr>
      </w:pPr>
      <w:r w:rsidRPr="00C679F4">
        <w:rPr>
          <w:rFonts w:ascii="Times New Roman" w:hAnsi="Times New Roman" w:cs="Times New Roman"/>
          <w:b/>
          <w:sz w:val="28"/>
          <w:szCs w:val="28"/>
        </w:rPr>
        <w:t>1. Разминка</w:t>
      </w:r>
      <w:r w:rsidRPr="00C679F4">
        <w:rPr>
          <w:rFonts w:ascii="Times New Roman" w:hAnsi="Times New Roman" w:cs="Times New Roman"/>
          <w:b/>
          <w:i/>
          <w:sz w:val="28"/>
          <w:szCs w:val="28"/>
        </w:rPr>
        <w:t xml:space="preserve"> </w:t>
      </w:r>
      <w:r w:rsidRPr="00C679F4">
        <w:rPr>
          <w:rFonts w:ascii="Times New Roman" w:hAnsi="Times New Roman" w:cs="Times New Roman"/>
          <w:b/>
          <w:sz w:val="28"/>
          <w:szCs w:val="28"/>
        </w:rPr>
        <w:t>(10мин)</w:t>
      </w:r>
    </w:p>
    <w:p w:rsidR="00E112BE" w:rsidRPr="00C679F4" w:rsidRDefault="00E112BE" w:rsidP="00E112BE">
      <w:pPr>
        <w:contextualSpacing/>
        <w:jc w:val="both"/>
        <w:rPr>
          <w:rFonts w:ascii="Times New Roman" w:hAnsi="Times New Roman" w:cs="Times New Roman"/>
          <w:b/>
          <w:i/>
          <w:sz w:val="28"/>
          <w:szCs w:val="28"/>
        </w:rPr>
      </w:pPr>
      <w:r w:rsidRPr="00C679F4">
        <w:rPr>
          <w:rFonts w:ascii="Times New Roman" w:hAnsi="Times New Roman" w:cs="Times New Roman"/>
          <w:b/>
          <w:i/>
          <w:sz w:val="28"/>
          <w:szCs w:val="28"/>
        </w:rPr>
        <w:t>Упражнение «Поза Наполеона»</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t>Цель:</w:t>
      </w:r>
      <w:r w:rsidRPr="00C679F4">
        <w:rPr>
          <w:rFonts w:ascii="Times New Roman" w:hAnsi="Times New Roman" w:cs="Times New Roman"/>
          <w:sz w:val="28"/>
          <w:szCs w:val="28"/>
        </w:rPr>
        <w:t xml:space="preserve"> раскрепощение, сплочение, неформальное общение педагогов</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t xml:space="preserve">Инструкция: </w:t>
      </w:r>
      <w:r w:rsidRPr="00C679F4">
        <w:rPr>
          <w:rFonts w:ascii="Times New Roman" w:hAnsi="Times New Roman" w:cs="Times New Roman"/>
          <w:sz w:val="28"/>
          <w:szCs w:val="28"/>
        </w:rPr>
        <w:t xml:space="preserve">участникам показывается </w:t>
      </w:r>
      <w:r w:rsidRPr="00C679F4">
        <w:rPr>
          <w:rFonts w:ascii="Times New Roman" w:hAnsi="Times New Roman" w:cs="Times New Roman"/>
          <w:sz w:val="28"/>
          <w:szCs w:val="28"/>
          <w:u w:val="single"/>
        </w:rPr>
        <w:t>три движения:</w:t>
      </w:r>
      <w:r w:rsidRPr="00C679F4">
        <w:rPr>
          <w:rFonts w:ascii="Times New Roman" w:hAnsi="Times New Roman" w:cs="Times New Roman"/>
          <w:sz w:val="28"/>
          <w:szCs w:val="28"/>
        </w:rPr>
        <w:t xml:space="preserve"> </w:t>
      </w:r>
      <w:r w:rsidRPr="00C679F4">
        <w:rPr>
          <w:rFonts w:ascii="Times New Roman" w:hAnsi="Times New Roman" w:cs="Times New Roman"/>
          <w:i/>
          <w:sz w:val="28"/>
          <w:szCs w:val="28"/>
          <w:u w:val="single"/>
        </w:rPr>
        <w:t>руки скрещены на груди, руки вытянуты вперед с раскрытыми ладонями и руки сжаты в кулаки</w:t>
      </w:r>
      <w:r w:rsidRPr="00C679F4">
        <w:rPr>
          <w:rFonts w:ascii="Times New Roman" w:hAnsi="Times New Roman" w:cs="Times New Roman"/>
          <w:sz w:val="28"/>
          <w:szCs w:val="28"/>
        </w:rPr>
        <w:t>.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E112BE"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lastRenderedPageBreak/>
        <w:t>Ожидаемый результат:</w:t>
      </w:r>
      <w:r w:rsidRPr="00C679F4">
        <w:rPr>
          <w:rFonts w:ascii="Times New Roman" w:hAnsi="Times New Roman" w:cs="Times New Roman"/>
          <w:sz w:val="28"/>
          <w:szCs w:val="28"/>
        </w:rPr>
        <w:t xml:space="preserve"> это упражнение показывает, насколько вы готовы к работе. Если большинство показали </w:t>
      </w:r>
      <w:r w:rsidRPr="00C679F4">
        <w:rPr>
          <w:rFonts w:ascii="Times New Roman" w:hAnsi="Times New Roman" w:cs="Times New Roman"/>
          <w:i/>
          <w:sz w:val="28"/>
          <w:szCs w:val="28"/>
          <w:u w:val="single"/>
        </w:rPr>
        <w:t>ладони, значит, они готовы к работе и достаточно открыты</w:t>
      </w:r>
      <w:r w:rsidRPr="00C679F4">
        <w:rPr>
          <w:rFonts w:ascii="Times New Roman" w:hAnsi="Times New Roman" w:cs="Times New Roman"/>
          <w:sz w:val="28"/>
          <w:szCs w:val="28"/>
          <w:u w:val="single"/>
        </w:rPr>
        <w:t>.</w:t>
      </w:r>
      <w:r w:rsidRPr="00C679F4">
        <w:rPr>
          <w:rFonts w:ascii="Times New Roman" w:hAnsi="Times New Roman" w:cs="Times New Roman"/>
          <w:sz w:val="28"/>
          <w:szCs w:val="28"/>
        </w:rPr>
        <w:t xml:space="preserve"> </w:t>
      </w:r>
      <w:r w:rsidRPr="00C679F4">
        <w:rPr>
          <w:rFonts w:ascii="Times New Roman" w:hAnsi="Times New Roman" w:cs="Times New Roman"/>
          <w:i/>
          <w:sz w:val="28"/>
          <w:szCs w:val="28"/>
        </w:rPr>
        <w:t>Кулаки показывают агрессивность, поза Наполеона – некоторую закрытость или нежелание работать</w:t>
      </w:r>
      <w:r w:rsidRPr="00C679F4">
        <w:rPr>
          <w:rFonts w:ascii="Times New Roman" w:hAnsi="Times New Roman" w:cs="Times New Roman"/>
          <w:sz w:val="28"/>
          <w:szCs w:val="28"/>
        </w:rPr>
        <w:t>.</w:t>
      </w:r>
    </w:p>
    <w:p w:rsidR="00C679F4" w:rsidRPr="00C679F4" w:rsidRDefault="00C679F4" w:rsidP="00E112BE">
      <w:pPr>
        <w:contextualSpacing/>
        <w:jc w:val="both"/>
        <w:rPr>
          <w:rFonts w:ascii="Times New Roman" w:hAnsi="Times New Roman" w:cs="Times New Roman"/>
          <w:sz w:val="28"/>
          <w:szCs w:val="28"/>
        </w:rPr>
      </w:pPr>
    </w:p>
    <w:p w:rsidR="00E112BE" w:rsidRPr="00C679F4" w:rsidRDefault="00E112BE" w:rsidP="00E112BE">
      <w:pPr>
        <w:contextualSpacing/>
        <w:jc w:val="both"/>
        <w:rPr>
          <w:rFonts w:ascii="Times New Roman" w:hAnsi="Times New Roman" w:cs="Times New Roman"/>
          <w:b/>
          <w:sz w:val="28"/>
          <w:szCs w:val="28"/>
        </w:rPr>
      </w:pPr>
      <w:r w:rsidRPr="00C679F4">
        <w:rPr>
          <w:rFonts w:ascii="Times New Roman" w:hAnsi="Times New Roman" w:cs="Times New Roman"/>
          <w:b/>
          <w:sz w:val="28"/>
          <w:szCs w:val="28"/>
        </w:rPr>
        <w:t>2. Теоретическая часть (25–30 мин.)</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t>Цель:</w:t>
      </w:r>
      <w:r w:rsidRPr="00C679F4">
        <w:rPr>
          <w:rFonts w:ascii="Times New Roman" w:hAnsi="Times New Roman" w:cs="Times New Roman"/>
          <w:sz w:val="28"/>
          <w:szCs w:val="28"/>
        </w:rPr>
        <w:t xml:space="preserve"> введение в тему семинара, знакомство педагогов со способами профилактики эмоционального выгорания. Представление собственного опыта работы по данной теме.</w:t>
      </w:r>
    </w:p>
    <w:p w:rsidR="00E112BE" w:rsidRPr="00C679F4" w:rsidRDefault="00E112BE" w:rsidP="00E112BE">
      <w:pPr>
        <w:contextualSpacing/>
        <w:jc w:val="both"/>
        <w:rPr>
          <w:rFonts w:ascii="Times New Roman" w:hAnsi="Times New Roman" w:cs="Times New Roman"/>
          <w:b/>
          <w:i/>
          <w:sz w:val="28"/>
          <w:szCs w:val="28"/>
        </w:rPr>
      </w:pPr>
      <w:r w:rsidRPr="00C679F4">
        <w:rPr>
          <w:rFonts w:ascii="Times New Roman" w:hAnsi="Times New Roman" w:cs="Times New Roman"/>
          <w:b/>
          <w:i/>
          <w:sz w:val="28"/>
          <w:szCs w:val="28"/>
        </w:rPr>
        <w:t xml:space="preserve">Слайдовая презентация </w:t>
      </w:r>
    </w:p>
    <w:p w:rsidR="00E112BE" w:rsidRPr="00C679F4" w:rsidRDefault="00E112BE" w:rsidP="00E112BE">
      <w:pPr>
        <w:contextualSpacing/>
        <w:jc w:val="both"/>
        <w:rPr>
          <w:rFonts w:ascii="Times New Roman" w:hAnsi="Times New Roman" w:cs="Times New Roman"/>
          <w:b/>
          <w:i/>
          <w:sz w:val="28"/>
          <w:szCs w:val="28"/>
        </w:rPr>
      </w:pPr>
      <w:r w:rsidRPr="00C679F4">
        <w:rPr>
          <w:rFonts w:ascii="Times New Roman" w:hAnsi="Times New Roman" w:cs="Times New Roman"/>
          <w:b/>
          <w:i/>
          <w:sz w:val="28"/>
          <w:szCs w:val="28"/>
        </w:rPr>
        <w:t>Демонстрация слайд-шоу «Профилактика СЭВ педагогов»</w:t>
      </w:r>
    </w:p>
    <w:p w:rsidR="00E112BE" w:rsidRPr="00C679F4" w:rsidRDefault="00E112BE" w:rsidP="00E112BE">
      <w:pPr>
        <w:contextualSpacing/>
        <w:jc w:val="both"/>
        <w:rPr>
          <w:rFonts w:ascii="Times New Roman" w:hAnsi="Times New Roman" w:cs="Times New Roman"/>
          <w:b/>
          <w:i/>
          <w:sz w:val="28"/>
          <w:szCs w:val="28"/>
        </w:rPr>
      </w:pPr>
    </w:p>
    <w:p w:rsidR="00E112BE" w:rsidRPr="00C679F4" w:rsidRDefault="00E112BE" w:rsidP="00E112BE">
      <w:pPr>
        <w:shd w:val="clear" w:color="auto" w:fill="FFFFFF"/>
        <w:spacing w:after="120" w:line="315" w:lineRule="atLeast"/>
        <w:contextualSpacing/>
        <w:jc w:val="center"/>
        <w:rPr>
          <w:rFonts w:ascii="Times New Roman" w:hAnsi="Times New Roman" w:cs="Times New Roman"/>
          <w:i/>
          <w:color w:val="000000"/>
          <w:sz w:val="28"/>
          <w:szCs w:val="28"/>
          <w:u w:val="single"/>
        </w:rPr>
      </w:pPr>
      <w:r w:rsidRPr="00C679F4">
        <w:rPr>
          <w:rFonts w:ascii="Times New Roman" w:hAnsi="Times New Roman" w:cs="Times New Roman"/>
          <w:b/>
          <w:bCs/>
          <w:i/>
          <w:color w:val="000000"/>
          <w:sz w:val="28"/>
          <w:szCs w:val="28"/>
          <w:u w:val="single"/>
        </w:rPr>
        <w:t>Информационное сообщение педагога-психолога</w:t>
      </w:r>
    </w:p>
    <w:p w:rsidR="00E112BE" w:rsidRPr="00C679F4" w:rsidRDefault="00E112BE" w:rsidP="00E112BE">
      <w:pPr>
        <w:shd w:val="clear" w:color="auto" w:fill="FFFFFF"/>
        <w:spacing w:after="120" w:line="315" w:lineRule="atLeast"/>
        <w:contextualSpacing/>
        <w:jc w:val="both"/>
        <w:rPr>
          <w:rFonts w:ascii="Times New Roman" w:hAnsi="Times New Roman" w:cs="Times New Roman"/>
          <w:color w:val="000000"/>
          <w:sz w:val="28"/>
          <w:szCs w:val="28"/>
        </w:rPr>
      </w:pPr>
      <w:r w:rsidRPr="00C679F4">
        <w:rPr>
          <w:rFonts w:ascii="Times New Roman" w:hAnsi="Times New Roman" w:cs="Times New Roman"/>
          <w:color w:val="000000"/>
          <w:sz w:val="28"/>
          <w:szCs w:val="28"/>
        </w:rPr>
        <w:t>Профессия педагога – одна из тех, где синдром эмоционального выгорания достаточно распространенное явление. Создавая для детей условия эмоционального комфорта, заботясь об их здоровье, развитии и безопасности, мы буквально “сгораем” на работе, чаще всего забывая о своих эмоциях, которые “тлеют” и со временем постепенно превращаются в “пламя”.</w:t>
      </w:r>
    </w:p>
    <w:p w:rsidR="00E112BE" w:rsidRPr="00C679F4" w:rsidRDefault="00E112BE" w:rsidP="00E112BE">
      <w:pPr>
        <w:shd w:val="clear" w:color="auto" w:fill="FFFFFF"/>
        <w:spacing w:after="120" w:line="315" w:lineRule="atLeast"/>
        <w:contextualSpacing/>
        <w:jc w:val="both"/>
        <w:rPr>
          <w:rFonts w:ascii="Times New Roman" w:hAnsi="Times New Roman" w:cs="Times New Roman"/>
          <w:i/>
          <w:color w:val="000000"/>
          <w:sz w:val="28"/>
          <w:szCs w:val="28"/>
        </w:rPr>
      </w:pPr>
      <w:r w:rsidRPr="00C679F4">
        <w:rPr>
          <w:rFonts w:ascii="Times New Roman" w:hAnsi="Times New Roman" w:cs="Times New Roman"/>
          <w:b/>
          <w:i/>
          <w:color w:val="000000"/>
          <w:sz w:val="28"/>
          <w:szCs w:val="28"/>
        </w:rPr>
        <w:t> Эмоциональное выгорание</w:t>
      </w:r>
      <w:r w:rsidRPr="00C679F4">
        <w:rPr>
          <w:rFonts w:ascii="Times New Roman" w:hAnsi="Times New Roman" w:cs="Times New Roman"/>
          <w:color w:val="000000"/>
          <w:sz w:val="28"/>
          <w:szCs w:val="28"/>
        </w:rPr>
        <w:t xml:space="preserve"> – </w:t>
      </w:r>
      <w:r w:rsidRPr="00C679F4">
        <w:rPr>
          <w:rFonts w:ascii="Times New Roman" w:hAnsi="Times New Roman" w:cs="Times New Roman"/>
          <w:i/>
          <w:color w:val="000000"/>
          <w:sz w:val="28"/>
          <w:szCs w:val="28"/>
          <w:u w:val="single"/>
        </w:rPr>
        <w:t>это синдром, который развивается под воздействием хронического стресса и постоянных нагрузок и приводит к истощению эмоционально-энергетических и личностных ресурсов человека</w:t>
      </w:r>
      <w:r w:rsidRPr="00C679F4">
        <w:rPr>
          <w:rFonts w:ascii="Times New Roman" w:hAnsi="Times New Roman" w:cs="Times New Roman"/>
          <w:color w:val="000000"/>
          <w:sz w:val="28"/>
          <w:szCs w:val="28"/>
        </w:rPr>
        <w:t xml:space="preserve">. Эмоциональное выгорание возникает в результате накопления негативных эмоций, без “разрядки” или “освобождения” от них. </w:t>
      </w:r>
      <w:r w:rsidRPr="00C679F4">
        <w:rPr>
          <w:rFonts w:ascii="Times New Roman" w:hAnsi="Times New Roman" w:cs="Times New Roman"/>
          <w:i/>
          <w:color w:val="000000"/>
          <w:sz w:val="28"/>
          <w:szCs w:val="28"/>
        </w:rPr>
        <w:t>Это защитная реакция организма на стресс, который возникает, если нет способа освободиться от негативных эмоций.</w:t>
      </w:r>
    </w:p>
    <w:p w:rsidR="00E112BE" w:rsidRPr="00C679F4" w:rsidRDefault="00E112BE" w:rsidP="00E112BE">
      <w:pPr>
        <w:shd w:val="clear" w:color="auto" w:fill="FFFFFF"/>
        <w:spacing w:after="120" w:line="315" w:lineRule="atLeast"/>
        <w:contextualSpacing/>
        <w:jc w:val="both"/>
        <w:rPr>
          <w:rFonts w:ascii="Times New Roman" w:hAnsi="Times New Roman" w:cs="Times New Roman"/>
          <w:color w:val="000000"/>
          <w:sz w:val="28"/>
          <w:szCs w:val="28"/>
        </w:rPr>
      </w:pPr>
      <w:r w:rsidRPr="00C679F4">
        <w:rPr>
          <w:rFonts w:ascii="Times New Roman" w:hAnsi="Times New Roman" w:cs="Times New Roman"/>
          <w:i/>
          <w:color w:val="000000"/>
          <w:sz w:val="28"/>
          <w:szCs w:val="28"/>
        </w:rPr>
        <w:t>Понятие «эмоциональное выгорание»</w:t>
      </w:r>
      <w:r w:rsidRPr="00C679F4">
        <w:rPr>
          <w:rFonts w:ascii="Times New Roman" w:hAnsi="Times New Roman" w:cs="Times New Roman"/>
          <w:color w:val="000000"/>
          <w:sz w:val="28"/>
          <w:szCs w:val="28"/>
        </w:rPr>
        <w:t xml:space="preserve"> ввел американский психиатр                            </w:t>
      </w:r>
      <w:proofErr w:type="spellStart"/>
      <w:r w:rsidRPr="00C679F4">
        <w:rPr>
          <w:rFonts w:ascii="Times New Roman" w:hAnsi="Times New Roman" w:cs="Times New Roman"/>
          <w:b/>
          <w:i/>
          <w:color w:val="000000"/>
          <w:sz w:val="28"/>
          <w:szCs w:val="28"/>
        </w:rPr>
        <w:t>Х.Фрейденбергер</w:t>
      </w:r>
      <w:proofErr w:type="spellEnd"/>
      <w:r w:rsidRPr="00C679F4">
        <w:rPr>
          <w:rFonts w:ascii="Times New Roman" w:hAnsi="Times New Roman" w:cs="Times New Roman"/>
          <w:b/>
          <w:i/>
          <w:color w:val="000000"/>
          <w:sz w:val="28"/>
          <w:szCs w:val="28"/>
        </w:rPr>
        <w:t xml:space="preserve"> в 1974 году</w:t>
      </w:r>
      <w:r w:rsidRPr="00C679F4">
        <w:rPr>
          <w:rFonts w:ascii="Times New Roman" w:hAnsi="Times New Roman" w:cs="Times New Roman"/>
          <w:color w:val="000000"/>
          <w:sz w:val="28"/>
          <w:szCs w:val="28"/>
        </w:rPr>
        <w:t xml:space="preserve"> для характеристики психического состояния здоровых людей, которые интенсивно общаясь с другими людьми, постоянно находятся в эмоционально перегруженной атмосфере при предоставлении профессиональной помощи. </w:t>
      </w:r>
      <w:proofErr w:type="gramStart"/>
      <w:r w:rsidRPr="00C679F4">
        <w:rPr>
          <w:rFonts w:ascii="Times New Roman" w:hAnsi="Times New Roman" w:cs="Times New Roman"/>
          <w:color w:val="000000"/>
          <w:sz w:val="28"/>
          <w:szCs w:val="28"/>
        </w:rPr>
        <w:t xml:space="preserve">Это люди, которые работают в </w:t>
      </w:r>
      <w:r w:rsidRPr="00C679F4">
        <w:rPr>
          <w:rFonts w:ascii="Times New Roman" w:hAnsi="Times New Roman" w:cs="Times New Roman"/>
          <w:b/>
          <w:i/>
          <w:color w:val="000000"/>
          <w:sz w:val="28"/>
          <w:szCs w:val="28"/>
        </w:rPr>
        <w:t>системе “человек-человек”:</w:t>
      </w:r>
      <w:r w:rsidRPr="00C679F4">
        <w:rPr>
          <w:rFonts w:ascii="Times New Roman" w:hAnsi="Times New Roman" w:cs="Times New Roman"/>
          <w:color w:val="000000"/>
          <w:sz w:val="28"/>
          <w:szCs w:val="28"/>
        </w:rPr>
        <w:t xml:space="preserve"> </w:t>
      </w:r>
      <w:r w:rsidRPr="00C679F4">
        <w:rPr>
          <w:rFonts w:ascii="Times New Roman" w:hAnsi="Times New Roman" w:cs="Times New Roman"/>
          <w:i/>
          <w:color w:val="000000"/>
          <w:sz w:val="28"/>
          <w:szCs w:val="28"/>
        </w:rPr>
        <w:t>врачи, педагоги, психологи, социальные работники, юристы, психиатры и др</w:t>
      </w:r>
      <w:r w:rsidRPr="00C679F4">
        <w:rPr>
          <w:rFonts w:ascii="Times New Roman" w:hAnsi="Times New Roman" w:cs="Times New Roman"/>
          <w:color w:val="000000"/>
          <w:sz w:val="28"/>
          <w:szCs w:val="28"/>
        </w:rPr>
        <w:t>.. Как отмечают зарубежные и отечественные исследователи, люди этих профессий, постоянно сталкиваются с негативными эмоциями своих пациентов, клиентов, воспитанников, и поневоле привлекаются к этим переживаниям, из-за чего и переживают повышенное эмоциональное напряжение.</w:t>
      </w:r>
      <w:proofErr w:type="gramEnd"/>
    </w:p>
    <w:p w:rsidR="00E112BE" w:rsidRPr="00C679F4" w:rsidRDefault="00E112BE" w:rsidP="00E112BE">
      <w:pPr>
        <w:spacing w:before="100" w:beforeAutospacing="1" w:after="100" w:afterAutospacing="1"/>
        <w:contextualSpacing/>
        <w:jc w:val="both"/>
        <w:rPr>
          <w:rFonts w:ascii="Times New Roman" w:hAnsi="Times New Roman" w:cs="Times New Roman"/>
          <w:sz w:val="28"/>
          <w:szCs w:val="28"/>
        </w:rPr>
      </w:pPr>
      <w:r w:rsidRPr="00C679F4">
        <w:rPr>
          <w:rFonts w:ascii="Times New Roman" w:hAnsi="Times New Roman" w:cs="Times New Roman"/>
          <w:sz w:val="28"/>
          <w:szCs w:val="28"/>
        </w:rPr>
        <w:t>Ежедневная психическая перегрузка, высокая ответственность за здоровье и жизнь учащихся, дисбаланс между интеллектуально-энергетическими затратами и фактором социальной несправедливости, низкий социальный статус профессии, ролевые конфликты, поведение «трудных» учащихся.  Профессия  педагога в настоящее время феминизирована (женская), поэтому к перечисленным профессиональным стрессорам добавляются загруженность работой по дому и дефицит времени для семьи и детей.</w:t>
      </w:r>
    </w:p>
    <w:p w:rsidR="00E112BE" w:rsidRPr="00C679F4" w:rsidRDefault="00E112BE" w:rsidP="00E112BE">
      <w:pPr>
        <w:spacing w:before="100" w:beforeAutospacing="1" w:after="100" w:afterAutospacing="1"/>
        <w:contextualSpacing/>
        <w:jc w:val="both"/>
        <w:rPr>
          <w:rFonts w:ascii="Times New Roman" w:hAnsi="Times New Roman" w:cs="Times New Roman"/>
          <w:sz w:val="28"/>
          <w:szCs w:val="28"/>
        </w:rPr>
      </w:pPr>
    </w:p>
    <w:p w:rsidR="00C679F4" w:rsidRDefault="00C679F4" w:rsidP="00E112BE">
      <w:pPr>
        <w:shd w:val="clear" w:color="auto" w:fill="FFFFFF"/>
        <w:spacing w:after="120" w:line="315" w:lineRule="atLeast"/>
        <w:contextualSpacing/>
        <w:jc w:val="center"/>
        <w:rPr>
          <w:rFonts w:ascii="Times New Roman" w:hAnsi="Times New Roman" w:cs="Times New Roman"/>
          <w:b/>
          <w:i/>
          <w:iCs/>
          <w:color w:val="000000"/>
          <w:sz w:val="32"/>
          <w:szCs w:val="32"/>
        </w:rPr>
      </w:pPr>
    </w:p>
    <w:p w:rsidR="00E112BE" w:rsidRPr="00C679F4" w:rsidRDefault="00E112BE" w:rsidP="00E112BE">
      <w:pPr>
        <w:shd w:val="clear" w:color="auto" w:fill="FFFFFF"/>
        <w:spacing w:after="120" w:line="315" w:lineRule="atLeast"/>
        <w:contextualSpacing/>
        <w:jc w:val="center"/>
        <w:rPr>
          <w:rFonts w:ascii="Times New Roman" w:hAnsi="Times New Roman" w:cs="Times New Roman"/>
          <w:b/>
          <w:i/>
          <w:iCs/>
          <w:color w:val="000000"/>
          <w:sz w:val="32"/>
          <w:szCs w:val="32"/>
        </w:rPr>
      </w:pPr>
      <w:r w:rsidRPr="00C679F4">
        <w:rPr>
          <w:rFonts w:ascii="Times New Roman" w:hAnsi="Times New Roman" w:cs="Times New Roman"/>
          <w:b/>
          <w:i/>
          <w:iCs/>
          <w:color w:val="000000"/>
          <w:sz w:val="32"/>
          <w:szCs w:val="32"/>
        </w:rPr>
        <w:lastRenderedPageBreak/>
        <w:t xml:space="preserve">В. Бойко выделяет </w:t>
      </w:r>
      <w:r w:rsidRPr="00C679F4">
        <w:rPr>
          <w:rFonts w:ascii="Times New Roman" w:hAnsi="Times New Roman" w:cs="Times New Roman"/>
          <w:b/>
          <w:i/>
          <w:iCs/>
          <w:color w:val="000000"/>
          <w:sz w:val="32"/>
          <w:szCs w:val="32"/>
          <w:u w:val="single"/>
        </w:rPr>
        <w:t>три фазы</w:t>
      </w:r>
    </w:p>
    <w:p w:rsidR="00E112BE" w:rsidRPr="00C679F4" w:rsidRDefault="00E112BE" w:rsidP="00E112BE">
      <w:pPr>
        <w:shd w:val="clear" w:color="auto" w:fill="FFFFFF"/>
        <w:spacing w:after="120" w:line="315" w:lineRule="atLeast"/>
        <w:contextualSpacing/>
        <w:jc w:val="center"/>
        <w:rPr>
          <w:rFonts w:ascii="Times New Roman" w:hAnsi="Times New Roman" w:cs="Times New Roman"/>
          <w:b/>
          <w:i/>
          <w:iCs/>
          <w:color w:val="000000"/>
          <w:sz w:val="32"/>
          <w:szCs w:val="32"/>
        </w:rPr>
      </w:pPr>
      <w:r w:rsidRPr="00C679F4">
        <w:rPr>
          <w:rFonts w:ascii="Times New Roman" w:hAnsi="Times New Roman" w:cs="Times New Roman"/>
          <w:b/>
          <w:i/>
          <w:iCs/>
          <w:color w:val="000000"/>
          <w:sz w:val="32"/>
          <w:szCs w:val="32"/>
        </w:rPr>
        <w:t>синдрома эмоционального выгорания:</w:t>
      </w:r>
    </w:p>
    <w:p w:rsidR="00E112BE" w:rsidRPr="00C679F4" w:rsidRDefault="00E112BE" w:rsidP="00E112BE">
      <w:pPr>
        <w:shd w:val="clear" w:color="auto" w:fill="FFFFFF"/>
        <w:spacing w:after="120" w:line="315" w:lineRule="atLeast"/>
        <w:contextualSpacing/>
        <w:jc w:val="both"/>
        <w:rPr>
          <w:rFonts w:ascii="Times New Roman" w:hAnsi="Times New Roman" w:cs="Times New Roman"/>
          <w:i/>
          <w:color w:val="000000"/>
          <w:sz w:val="28"/>
          <w:szCs w:val="28"/>
        </w:rPr>
      </w:pPr>
      <w:r w:rsidRPr="00C679F4">
        <w:rPr>
          <w:rFonts w:ascii="Times New Roman" w:hAnsi="Times New Roman" w:cs="Times New Roman"/>
          <w:color w:val="000000"/>
          <w:sz w:val="28"/>
          <w:szCs w:val="28"/>
        </w:rPr>
        <w:t> </w:t>
      </w:r>
      <w:r w:rsidRPr="00C679F4">
        <w:rPr>
          <w:rFonts w:ascii="Times New Roman" w:hAnsi="Times New Roman" w:cs="Times New Roman"/>
          <w:b/>
          <w:color w:val="000000"/>
          <w:sz w:val="28"/>
          <w:szCs w:val="28"/>
        </w:rPr>
        <w:t>1 фаза: Напряжение</w:t>
      </w:r>
      <w:r w:rsidRPr="00C679F4">
        <w:rPr>
          <w:rFonts w:ascii="Times New Roman" w:hAnsi="Times New Roman" w:cs="Times New Roman"/>
          <w:color w:val="000000"/>
          <w:sz w:val="28"/>
          <w:szCs w:val="28"/>
        </w:rPr>
        <w:t xml:space="preserve"> – </w:t>
      </w:r>
      <w:r w:rsidRPr="00C679F4">
        <w:rPr>
          <w:rFonts w:ascii="Times New Roman" w:hAnsi="Times New Roman" w:cs="Times New Roman"/>
          <w:i/>
          <w:color w:val="000000"/>
          <w:sz w:val="28"/>
          <w:szCs w:val="28"/>
        </w:rPr>
        <w:t xml:space="preserve">характеризуется ощущением эмоционального истощения, усталости, вызванной собственной профессиональной деятельностью. </w:t>
      </w:r>
    </w:p>
    <w:p w:rsidR="00E112BE" w:rsidRPr="00C679F4" w:rsidRDefault="00E112BE" w:rsidP="00E112BE">
      <w:pPr>
        <w:shd w:val="clear" w:color="auto" w:fill="FFFFFF"/>
        <w:spacing w:after="120" w:line="315" w:lineRule="atLeast"/>
        <w:contextualSpacing/>
        <w:jc w:val="both"/>
        <w:rPr>
          <w:rFonts w:ascii="Times New Roman" w:hAnsi="Times New Roman" w:cs="Times New Roman"/>
          <w:color w:val="000000"/>
          <w:sz w:val="28"/>
          <w:szCs w:val="28"/>
          <w:u w:val="single"/>
        </w:rPr>
      </w:pPr>
      <w:r w:rsidRPr="00C679F4">
        <w:rPr>
          <w:rFonts w:ascii="Times New Roman" w:hAnsi="Times New Roman" w:cs="Times New Roman"/>
          <w:color w:val="000000"/>
          <w:sz w:val="28"/>
          <w:szCs w:val="28"/>
          <w:u w:val="single"/>
        </w:rPr>
        <w:t xml:space="preserve">Проявляется в таких </w:t>
      </w:r>
      <w:r w:rsidRPr="00C679F4">
        <w:rPr>
          <w:rFonts w:ascii="Times New Roman" w:hAnsi="Times New Roman" w:cs="Times New Roman"/>
          <w:b/>
          <w:color w:val="000000"/>
          <w:sz w:val="28"/>
          <w:szCs w:val="28"/>
          <w:u w:val="single"/>
        </w:rPr>
        <w:t>симптомах:</w:t>
      </w:r>
    </w:p>
    <w:p w:rsidR="00E112BE" w:rsidRPr="00C679F4" w:rsidRDefault="00E112BE" w:rsidP="00E112BE">
      <w:pPr>
        <w:pStyle w:val="a7"/>
        <w:numPr>
          <w:ilvl w:val="0"/>
          <w:numId w:val="6"/>
        </w:numPr>
        <w:shd w:val="clear" w:color="auto" w:fill="FFFFFF"/>
        <w:spacing w:after="120" w:line="315" w:lineRule="atLeast"/>
        <w:jc w:val="both"/>
        <w:rPr>
          <w:color w:val="000000"/>
          <w:sz w:val="28"/>
          <w:szCs w:val="28"/>
        </w:rPr>
      </w:pPr>
      <w:r w:rsidRPr="00C679F4">
        <w:rPr>
          <w:i/>
          <w:color w:val="000000"/>
          <w:sz w:val="28"/>
          <w:szCs w:val="28"/>
        </w:rPr>
        <w:t>переживание психотравмирующих обстоятельств</w:t>
      </w:r>
      <w:r w:rsidRPr="00C679F4">
        <w:rPr>
          <w:color w:val="000000"/>
          <w:sz w:val="28"/>
          <w:szCs w:val="28"/>
        </w:rPr>
        <w:t xml:space="preserve"> (человек воспринимает условия работы и профессиональные межличностные отношения как психотравмирующие);</w:t>
      </w:r>
    </w:p>
    <w:p w:rsidR="00E112BE" w:rsidRPr="00C679F4" w:rsidRDefault="00E112BE" w:rsidP="00E112BE">
      <w:pPr>
        <w:pStyle w:val="a7"/>
        <w:numPr>
          <w:ilvl w:val="0"/>
          <w:numId w:val="6"/>
        </w:numPr>
        <w:shd w:val="clear" w:color="auto" w:fill="FFFFFF"/>
        <w:spacing w:after="120" w:line="315" w:lineRule="atLeast"/>
        <w:jc w:val="both"/>
        <w:rPr>
          <w:color w:val="000000"/>
          <w:sz w:val="28"/>
          <w:szCs w:val="28"/>
        </w:rPr>
      </w:pPr>
      <w:r w:rsidRPr="00C679F4">
        <w:rPr>
          <w:i/>
          <w:color w:val="000000"/>
          <w:sz w:val="28"/>
          <w:szCs w:val="28"/>
        </w:rPr>
        <w:t>недовольство собой</w:t>
      </w:r>
      <w:r w:rsidRPr="00C679F4">
        <w:rPr>
          <w:color w:val="000000"/>
          <w:sz w:val="28"/>
          <w:szCs w:val="28"/>
        </w:rPr>
        <w:t xml:space="preserve"> (недовольство собственной профессиональной деятельностью и собой как профессионалом);</w:t>
      </w:r>
    </w:p>
    <w:p w:rsidR="00E112BE" w:rsidRPr="00C679F4" w:rsidRDefault="00E112BE" w:rsidP="00E112BE">
      <w:pPr>
        <w:pStyle w:val="a7"/>
        <w:numPr>
          <w:ilvl w:val="0"/>
          <w:numId w:val="6"/>
        </w:numPr>
        <w:shd w:val="clear" w:color="auto" w:fill="FFFFFF"/>
        <w:spacing w:after="120" w:line="315" w:lineRule="atLeast"/>
        <w:jc w:val="both"/>
        <w:rPr>
          <w:color w:val="000000"/>
          <w:sz w:val="28"/>
          <w:szCs w:val="28"/>
        </w:rPr>
      </w:pPr>
      <w:r w:rsidRPr="00C679F4">
        <w:rPr>
          <w:i/>
          <w:color w:val="000000"/>
          <w:sz w:val="28"/>
          <w:szCs w:val="28"/>
        </w:rPr>
        <w:t>“загнанность в тупик”</w:t>
      </w:r>
      <w:r w:rsidRPr="00C679F4">
        <w:rPr>
          <w:color w:val="000000"/>
          <w:sz w:val="28"/>
          <w:szCs w:val="28"/>
        </w:rPr>
        <w:t xml:space="preserve"> – ощущение безвыходности ситуации, желание изменить работу или вообще профессиональную деятельность;</w:t>
      </w:r>
    </w:p>
    <w:p w:rsidR="00E112BE" w:rsidRPr="00C679F4" w:rsidRDefault="00E112BE" w:rsidP="00E112BE">
      <w:pPr>
        <w:pStyle w:val="a7"/>
        <w:numPr>
          <w:ilvl w:val="0"/>
          <w:numId w:val="6"/>
        </w:numPr>
        <w:shd w:val="clear" w:color="auto" w:fill="FFFFFF"/>
        <w:spacing w:after="120" w:line="315" w:lineRule="atLeast"/>
        <w:jc w:val="both"/>
        <w:rPr>
          <w:color w:val="000000"/>
          <w:sz w:val="28"/>
          <w:szCs w:val="28"/>
        </w:rPr>
      </w:pPr>
      <w:r w:rsidRPr="00C679F4">
        <w:rPr>
          <w:i/>
          <w:color w:val="000000"/>
          <w:sz w:val="28"/>
          <w:szCs w:val="28"/>
        </w:rPr>
        <w:t>тревога и депрессия</w:t>
      </w:r>
      <w:r w:rsidRPr="00C679F4">
        <w:rPr>
          <w:color w:val="000000"/>
          <w:sz w:val="28"/>
          <w:szCs w:val="28"/>
        </w:rPr>
        <w:t xml:space="preserve"> – развитие тревожности в профессиональной деятельности, повышение нервности, депрессивные настроения.</w:t>
      </w:r>
    </w:p>
    <w:p w:rsidR="00E112BE" w:rsidRPr="00C679F4" w:rsidRDefault="00E112BE" w:rsidP="00E112BE">
      <w:pPr>
        <w:shd w:val="clear" w:color="auto" w:fill="FFFFFF"/>
        <w:spacing w:after="120" w:line="315" w:lineRule="atLeast"/>
        <w:contextualSpacing/>
        <w:jc w:val="both"/>
        <w:rPr>
          <w:rFonts w:ascii="Times New Roman" w:hAnsi="Times New Roman" w:cs="Times New Roman"/>
          <w:color w:val="000000"/>
          <w:sz w:val="28"/>
          <w:szCs w:val="28"/>
        </w:rPr>
      </w:pPr>
      <w:r w:rsidRPr="00C679F4">
        <w:rPr>
          <w:rFonts w:ascii="Times New Roman" w:hAnsi="Times New Roman" w:cs="Times New Roman"/>
          <w:color w:val="000000"/>
          <w:sz w:val="28"/>
          <w:szCs w:val="28"/>
        </w:rPr>
        <w:t> </w:t>
      </w:r>
      <w:r w:rsidRPr="00C679F4">
        <w:rPr>
          <w:rFonts w:ascii="Times New Roman" w:hAnsi="Times New Roman" w:cs="Times New Roman"/>
          <w:b/>
          <w:color w:val="000000"/>
          <w:sz w:val="28"/>
          <w:szCs w:val="28"/>
        </w:rPr>
        <w:t xml:space="preserve">2 фаза: </w:t>
      </w:r>
      <w:proofErr w:type="spellStart"/>
      <w:r w:rsidRPr="00C679F4">
        <w:rPr>
          <w:rFonts w:ascii="Times New Roman" w:hAnsi="Times New Roman" w:cs="Times New Roman"/>
          <w:b/>
          <w:color w:val="000000"/>
          <w:sz w:val="28"/>
          <w:szCs w:val="28"/>
        </w:rPr>
        <w:t>Резистенция</w:t>
      </w:r>
      <w:proofErr w:type="spellEnd"/>
      <w:r w:rsidRPr="00C679F4">
        <w:rPr>
          <w:rFonts w:ascii="Times New Roman" w:hAnsi="Times New Roman" w:cs="Times New Roman"/>
          <w:color w:val="000000"/>
          <w:sz w:val="28"/>
          <w:szCs w:val="28"/>
        </w:rPr>
        <w:t xml:space="preserve"> – </w:t>
      </w:r>
      <w:r w:rsidRPr="00C679F4">
        <w:rPr>
          <w:rFonts w:ascii="Times New Roman" w:hAnsi="Times New Roman" w:cs="Times New Roman"/>
          <w:i/>
          <w:color w:val="000000"/>
          <w:sz w:val="28"/>
          <w:szCs w:val="28"/>
        </w:rPr>
        <w:t>характеризуется избыточным эмоциональным истощением, которое провоцирует развитие и возникновения защитных реакций, которые делают человека эмоционально закрытым, отстраненным, безразличным</w:t>
      </w:r>
      <w:r w:rsidRPr="00C679F4">
        <w:rPr>
          <w:rFonts w:ascii="Times New Roman" w:hAnsi="Times New Roman" w:cs="Times New Roman"/>
          <w:color w:val="000000"/>
          <w:sz w:val="28"/>
          <w:szCs w:val="28"/>
        </w:rPr>
        <w:t>. На таком фоне любое эмоциональное привлечение к профессиональной деятельности и коммуникации вызывает у человека чувство избыточного переутомления.</w:t>
      </w:r>
    </w:p>
    <w:p w:rsidR="00E112BE" w:rsidRPr="00C679F4" w:rsidRDefault="00E112BE" w:rsidP="00E112BE">
      <w:pPr>
        <w:shd w:val="clear" w:color="auto" w:fill="FFFFFF"/>
        <w:spacing w:after="120" w:line="315" w:lineRule="atLeast"/>
        <w:contextualSpacing/>
        <w:jc w:val="both"/>
        <w:rPr>
          <w:rFonts w:ascii="Times New Roman" w:hAnsi="Times New Roman" w:cs="Times New Roman"/>
          <w:color w:val="000000"/>
          <w:sz w:val="28"/>
          <w:szCs w:val="28"/>
          <w:u w:val="single"/>
        </w:rPr>
      </w:pPr>
      <w:r w:rsidRPr="00C679F4">
        <w:rPr>
          <w:rFonts w:ascii="Times New Roman" w:hAnsi="Times New Roman" w:cs="Times New Roman"/>
          <w:color w:val="000000"/>
          <w:sz w:val="28"/>
          <w:szCs w:val="28"/>
        </w:rPr>
        <w:t> </w:t>
      </w:r>
      <w:r w:rsidRPr="00C679F4">
        <w:rPr>
          <w:rFonts w:ascii="Times New Roman" w:hAnsi="Times New Roman" w:cs="Times New Roman"/>
          <w:color w:val="000000"/>
          <w:sz w:val="28"/>
          <w:szCs w:val="28"/>
          <w:u w:val="single"/>
        </w:rPr>
        <w:t xml:space="preserve">Проявляется в таких </w:t>
      </w:r>
      <w:r w:rsidRPr="00C679F4">
        <w:rPr>
          <w:rFonts w:ascii="Times New Roman" w:hAnsi="Times New Roman" w:cs="Times New Roman"/>
          <w:b/>
          <w:color w:val="000000"/>
          <w:sz w:val="28"/>
          <w:szCs w:val="28"/>
          <w:u w:val="single"/>
        </w:rPr>
        <w:t>симптомах:</w:t>
      </w:r>
    </w:p>
    <w:p w:rsidR="00E112BE" w:rsidRPr="00C679F4" w:rsidRDefault="00E112BE" w:rsidP="00E112BE">
      <w:pPr>
        <w:pStyle w:val="a7"/>
        <w:numPr>
          <w:ilvl w:val="0"/>
          <w:numId w:val="7"/>
        </w:numPr>
        <w:shd w:val="clear" w:color="auto" w:fill="FFFFFF"/>
        <w:spacing w:after="120" w:line="315" w:lineRule="atLeast"/>
        <w:jc w:val="both"/>
        <w:rPr>
          <w:color w:val="000000"/>
          <w:sz w:val="28"/>
          <w:szCs w:val="28"/>
        </w:rPr>
      </w:pPr>
      <w:r w:rsidRPr="00C679F4">
        <w:rPr>
          <w:i/>
          <w:color w:val="000000"/>
          <w:sz w:val="28"/>
          <w:szCs w:val="28"/>
        </w:rPr>
        <w:t>неадекватное выборочное эмоциональное реагирование</w:t>
      </w:r>
      <w:r w:rsidRPr="00C679F4">
        <w:rPr>
          <w:color w:val="000000"/>
          <w:sz w:val="28"/>
          <w:szCs w:val="28"/>
        </w:rPr>
        <w:t xml:space="preserve"> – </w:t>
      </w:r>
      <w:proofErr w:type="spellStart"/>
      <w:r w:rsidRPr="00C679F4">
        <w:rPr>
          <w:color w:val="000000"/>
          <w:sz w:val="28"/>
          <w:szCs w:val="28"/>
        </w:rPr>
        <w:t>неконтролированное</w:t>
      </w:r>
      <w:proofErr w:type="spellEnd"/>
      <w:r w:rsidRPr="00C679F4">
        <w:rPr>
          <w:color w:val="000000"/>
          <w:sz w:val="28"/>
          <w:szCs w:val="28"/>
        </w:rPr>
        <w:t xml:space="preserve"> влияние настроения на профессиональные отношения;</w:t>
      </w:r>
    </w:p>
    <w:p w:rsidR="00E112BE" w:rsidRPr="00C679F4" w:rsidRDefault="00E112BE" w:rsidP="00E112BE">
      <w:pPr>
        <w:pStyle w:val="a7"/>
        <w:numPr>
          <w:ilvl w:val="0"/>
          <w:numId w:val="7"/>
        </w:numPr>
        <w:shd w:val="clear" w:color="auto" w:fill="FFFFFF"/>
        <w:spacing w:after="120" w:line="315" w:lineRule="atLeast"/>
        <w:jc w:val="both"/>
        <w:rPr>
          <w:color w:val="000000"/>
          <w:sz w:val="28"/>
          <w:szCs w:val="28"/>
        </w:rPr>
      </w:pPr>
      <w:r w:rsidRPr="00C679F4">
        <w:rPr>
          <w:i/>
          <w:color w:val="000000"/>
          <w:sz w:val="28"/>
          <w:szCs w:val="28"/>
        </w:rPr>
        <w:t>эмоционально-моральная дезориентация</w:t>
      </w:r>
      <w:r w:rsidRPr="00C679F4">
        <w:rPr>
          <w:color w:val="000000"/>
          <w:sz w:val="28"/>
          <w:szCs w:val="28"/>
        </w:rPr>
        <w:t xml:space="preserve"> – развитие безразличия в профессиональных отношениях;</w:t>
      </w:r>
    </w:p>
    <w:p w:rsidR="00E112BE" w:rsidRPr="00C679F4" w:rsidRDefault="00E112BE" w:rsidP="00E112BE">
      <w:pPr>
        <w:pStyle w:val="a7"/>
        <w:numPr>
          <w:ilvl w:val="0"/>
          <w:numId w:val="7"/>
        </w:numPr>
        <w:shd w:val="clear" w:color="auto" w:fill="FFFFFF"/>
        <w:spacing w:after="120" w:line="315" w:lineRule="atLeast"/>
        <w:jc w:val="both"/>
        <w:rPr>
          <w:color w:val="000000"/>
          <w:sz w:val="28"/>
          <w:szCs w:val="28"/>
        </w:rPr>
      </w:pPr>
      <w:r w:rsidRPr="00C679F4">
        <w:rPr>
          <w:i/>
          <w:color w:val="000000"/>
          <w:sz w:val="28"/>
          <w:szCs w:val="28"/>
        </w:rPr>
        <w:t>расширение сферы экономии эмоций</w:t>
      </w:r>
      <w:r w:rsidRPr="00C679F4">
        <w:rPr>
          <w:color w:val="000000"/>
          <w:sz w:val="28"/>
          <w:szCs w:val="28"/>
        </w:rPr>
        <w:t xml:space="preserve"> – эмоциональная замкнутость, отчуждение, желание прекратить любые коммуникации;</w:t>
      </w:r>
    </w:p>
    <w:p w:rsidR="00E112BE" w:rsidRPr="00C679F4" w:rsidRDefault="00E112BE" w:rsidP="00E112BE">
      <w:pPr>
        <w:pStyle w:val="a7"/>
        <w:numPr>
          <w:ilvl w:val="0"/>
          <w:numId w:val="7"/>
        </w:numPr>
        <w:shd w:val="clear" w:color="auto" w:fill="FFFFFF"/>
        <w:spacing w:after="120" w:line="315" w:lineRule="atLeast"/>
        <w:jc w:val="both"/>
        <w:rPr>
          <w:color w:val="000000"/>
          <w:sz w:val="28"/>
          <w:szCs w:val="28"/>
        </w:rPr>
      </w:pPr>
      <w:r w:rsidRPr="00C679F4">
        <w:rPr>
          <w:i/>
          <w:color w:val="000000"/>
          <w:sz w:val="28"/>
          <w:szCs w:val="28"/>
        </w:rPr>
        <w:t>редукция профессиональных обязанностей</w:t>
      </w:r>
      <w:r w:rsidRPr="00C679F4">
        <w:rPr>
          <w:color w:val="000000"/>
          <w:sz w:val="28"/>
          <w:szCs w:val="28"/>
        </w:rPr>
        <w:t xml:space="preserve"> – свертывание профессиональной деятельности, стремление как можно меньше времени тратить на выполнение профессиональных обязанностей.</w:t>
      </w:r>
    </w:p>
    <w:p w:rsidR="00E112BE" w:rsidRPr="00C679F4" w:rsidRDefault="00E112BE" w:rsidP="00E112BE">
      <w:pPr>
        <w:shd w:val="clear" w:color="auto" w:fill="FFFFFF"/>
        <w:spacing w:after="120" w:line="315" w:lineRule="atLeast"/>
        <w:contextualSpacing/>
        <w:jc w:val="both"/>
        <w:rPr>
          <w:rFonts w:ascii="Times New Roman" w:hAnsi="Times New Roman" w:cs="Times New Roman"/>
          <w:i/>
          <w:color w:val="000000"/>
          <w:sz w:val="28"/>
          <w:szCs w:val="28"/>
        </w:rPr>
      </w:pPr>
      <w:r w:rsidRPr="00C679F4">
        <w:rPr>
          <w:rFonts w:ascii="Times New Roman" w:hAnsi="Times New Roman" w:cs="Times New Roman"/>
          <w:b/>
          <w:color w:val="000000"/>
          <w:sz w:val="28"/>
          <w:szCs w:val="28"/>
        </w:rPr>
        <w:t> 3 фаза: Истощение</w:t>
      </w:r>
      <w:r w:rsidRPr="00C679F4">
        <w:rPr>
          <w:rFonts w:ascii="Times New Roman" w:hAnsi="Times New Roman" w:cs="Times New Roman"/>
          <w:color w:val="000000"/>
          <w:sz w:val="28"/>
          <w:szCs w:val="28"/>
        </w:rPr>
        <w:t xml:space="preserve"> – </w:t>
      </w:r>
      <w:r w:rsidRPr="00C679F4">
        <w:rPr>
          <w:rFonts w:ascii="Times New Roman" w:hAnsi="Times New Roman" w:cs="Times New Roman"/>
          <w:i/>
          <w:color w:val="000000"/>
          <w:sz w:val="28"/>
          <w:szCs w:val="28"/>
        </w:rPr>
        <w:t xml:space="preserve">характеризуется психофизическим переутомлением человека, опустошенностью, нивелированием собственных профессиональных достижений, нарушением профессиональных коммуникаций, развитием циничного отношения к тем, с кем приходится общаться, развитием психосоматических нарушений. </w:t>
      </w:r>
      <w:r w:rsidRPr="00C679F4">
        <w:rPr>
          <w:rFonts w:ascii="Times New Roman" w:hAnsi="Times New Roman" w:cs="Times New Roman"/>
          <w:sz w:val="28"/>
          <w:szCs w:val="28"/>
        </w:rPr>
        <w:t>Появляется ощущение утраты собственной эффективности, или падение самооценки в рамках выгорания. Человек не видит перспектив в своей профессиональной деятельности, снижается удовлетворение работой, утрачивается вера в свои профессиональные возможности.</w:t>
      </w:r>
    </w:p>
    <w:p w:rsidR="00E112BE" w:rsidRPr="00C679F4" w:rsidRDefault="00E112BE" w:rsidP="00E112BE">
      <w:pPr>
        <w:shd w:val="clear" w:color="auto" w:fill="FFFFFF"/>
        <w:spacing w:after="120" w:line="315" w:lineRule="atLeast"/>
        <w:contextualSpacing/>
        <w:jc w:val="both"/>
        <w:rPr>
          <w:rFonts w:ascii="Times New Roman" w:hAnsi="Times New Roman" w:cs="Times New Roman"/>
          <w:color w:val="000000"/>
          <w:sz w:val="28"/>
          <w:szCs w:val="28"/>
          <w:u w:val="single"/>
        </w:rPr>
      </w:pPr>
      <w:r w:rsidRPr="00C679F4">
        <w:rPr>
          <w:rFonts w:ascii="Times New Roman" w:hAnsi="Times New Roman" w:cs="Times New Roman"/>
          <w:color w:val="000000"/>
          <w:sz w:val="28"/>
          <w:szCs w:val="28"/>
          <w:u w:val="single"/>
        </w:rPr>
        <w:t xml:space="preserve">Проявляется в таких </w:t>
      </w:r>
      <w:r w:rsidRPr="00C679F4">
        <w:rPr>
          <w:rFonts w:ascii="Times New Roman" w:hAnsi="Times New Roman" w:cs="Times New Roman"/>
          <w:b/>
          <w:color w:val="000000"/>
          <w:sz w:val="28"/>
          <w:szCs w:val="28"/>
          <w:u w:val="single"/>
        </w:rPr>
        <w:t>симптомах:</w:t>
      </w:r>
    </w:p>
    <w:p w:rsidR="00E112BE" w:rsidRPr="00C679F4" w:rsidRDefault="00E112BE" w:rsidP="00E112BE">
      <w:pPr>
        <w:pStyle w:val="a7"/>
        <w:numPr>
          <w:ilvl w:val="0"/>
          <w:numId w:val="8"/>
        </w:numPr>
        <w:shd w:val="clear" w:color="auto" w:fill="FFFFFF"/>
        <w:spacing w:after="120" w:line="315" w:lineRule="atLeast"/>
        <w:jc w:val="both"/>
        <w:rPr>
          <w:color w:val="000000"/>
          <w:sz w:val="28"/>
          <w:szCs w:val="28"/>
        </w:rPr>
      </w:pPr>
      <w:r w:rsidRPr="00C679F4">
        <w:rPr>
          <w:i/>
          <w:color w:val="000000"/>
          <w:sz w:val="28"/>
          <w:szCs w:val="28"/>
        </w:rPr>
        <w:t>эмоциональный дефицит</w:t>
      </w:r>
      <w:r w:rsidRPr="00C679F4">
        <w:rPr>
          <w:color w:val="000000"/>
          <w:sz w:val="28"/>
          <w:szCs w:val="28"/>
        </w:rPr>
        <w:t xml:space="preserve"> – развитие эмоциональной бесчувственности на фоне переутомления, минимизация эмоционального вклада в работу, автоматизм и опустошение человека при выполнении профессиональных обязанностей;</w:t>
      </w:r>
    </w:p>
    <w:p w:rsidR="00E112BE" w:rsidRPr="00C679F4" w:rsidRDefault="00E112BE" w:rsidP="00E112BE">
      <w:pPr>
        <w:pStyle w:val="a7"/>
        <w:numPr>
          <w:ilvl w:val="0"/>
          <w:numId w:val="8"/>
        </w:numPr>
        <w:shd w:val="clear" w:color="auto" w:fill="FFFFFF"/>
        <w:spacing w:after="120" w:line="315" w:lineRule="atLeast"/>
        <w:jc w:val="both"/>
        <w:rPr>
          <w:color w:val="000000"/>
          <w:sz w:val="28"/>
          <w:szCs w:val="28"/>
        </w:rPr>
      </w:pPr>
      <w:r w:rsidRPr="00C679F4">
        <w:rPr>
          <w:i/>
          <w:color w:val="000000"/>
          <w:sz w:val="28"/>
          <w:szCs w:val="28"/>
        </w:rPr>
        <w:t>эмоциональное отчуждение</w:t>
      </w:r>
      <w:r w:rsidRPr="00C679F4">
        <w:rPr>
          <w:color w:val="000000"/>
          <w:sz w:val="28"/>
          <w:szCs w:val="28"/>
        </w:rPr>
        <w:t xml:space="preserve"> – создание защитного барьера в профессиональных коммуникациях;</w:t>
      </w:r>
    </w:p>
    <w:p w:rsidR="00E112BE" w:rsidRPr="00C679F4" w:rsidRDefault="00E112BE" w:rsidP="00E112BE">
      <w:pPr>
        <w:pStyle w:val="a7"/>
        <w:numPr>
          <w:ilvl w:val="0"/>
          <w:numId w:val="8"/>
        </w:numPr>
        <w:shd w:val="clear" w:color="auto" w:fill="FFFFFF"/>
        <w:spacing w:after="120" w:line="315" w:lineRule="atLeast"/>
        <w:jc w:val="both"/>
        <w:rPr>
          <w:color w:val="000000"/>
          <w:sz w:val="28"/>
          <w:szCs w:val="28"/>
        </w:rPr>
      </w:pPr>
      <w:r w:rsidRPr="00C679F4">
        <w:rPr>
          <w:i/>
          <w:color w:val="000000"/>
          <w:sz w:val="28"/>
          <w:szCs w:val="28"/>
        </w:rPr>
        <w:lastRenderedPageBreak/>
        <w:t>личностное отчуждение (деперсонализация)</w:t>
      </w:r>
      <w:r w:rsidRPr="00C679F4">
        <w:rPr>
          <w:color w:val="000000"/>
          <w:sz w:val="28"/>
          <w:szCs w:val="28"/>
        </w:rPr>
        <w:t xml:space="preserve"> – нарушение профессиональных отношений, развитие циничного отношения к тем, с кем приходится общаться;</w:t>
      </w:r>
    </w:p>
    <w:p w:rsidR="00E112BE" w:rsidRPr="00C679F4" w:rsidRDefault="00E112BE" w:rsidP="00C679F4">
      <w:pPr>
        <w:pStyle w:val="a7"/>
        <w:numPr>
          <w:ilvl w:val="0"/>
          <w:numId w:val="8"/>
        </w:numPr>
        <w:shd w:val="clear" w:color="auto" w:fill="FFFFFF"/>
        <w:spacing w:after="120" w:line="315" w:lineRule="atLeast"/>
        <w:jc w:val="both"/>
        <w:rPr>
          <w:color w:val="000000"/>
          <w:sz w:val="28"/>
          <w:szCs w:val="28"/>
        </w:rPr>
      </w:pPr>
      <w:r w:rsidRPr="00C679F4">
        <w:rPr>
          <w:i/>
          <w:color w:val="000000"/>
          <w:sz w:val="28"/>
          <w:szCs w:val="28"/>
        </w:rPr>
        <w:t>психосоматические нарушения</w:t>
      </w:r>
      <w:r w:rsidRPr="00C679F4">
        <w:rPr>
          <w:color w:val="000000"/>
          <w:sz w:val="28"/>
          <w:szCs w:val="28"/>
        </w:rPr>
        <w:t xml:space="preserve"> – ухудшение физического самочувствия, развитие таких психосоматических нарушений, как расстройства сна, головная боль, проблемы с давлением.</w:t>
      </w:r>
    </w:p>
    <w:p w:rsidR="00E112BE" w:rsidRPr="00694548" w:rsidRDefault="00E112BE" w:rsidP="00E112BE">
      <w:pPr>
        <w:shd w:val="clear" w:color="auto" w:fill="FFFFFF"/>
        <w:spacing w:after="120" w:line="315" w:lineRule="atLeast"/>
        <w:contextualSpacing/>
        <w:jc w:val="center"/>
        <w:rPr>
          <w:b/>
          <w:color w:val="000000"/>
          <w:sz w:val="28"/>
          <w:szCs w:val="28"/>
        </w:rPr>
      </w:pPr>
    </w:p>
    <w:p w:rsidR="00E112BE" w:rsidRPr="00C679F4" w:rsidRDefault="00E112BE" w:rsidP="00E112BE">
      <w:pPr>
        <w:shd w:val="clear" w:color="auto" w:fill="FFFFFF"/>
        <w:spacing w:after="120" w:line="315" w:lineRule="atLeast"/>
        <w:contextualSpacing/>
        <w:jc w:val="center"/>
        <w:rPr>
          <w:rFonts w:ascii="Times New Roman" w:hAnsi="Times New Roman" w:cs="Times New Roman"/>
          <w:b/>
          <w:color w:val="000000"/>
          <w:sz w:val="28"/>
          <w:szCs w:val="28"/>
        </w:rPr>
      </w:pPr>
      <w:r w:rsidRPr="00C679F4">
        <w:rPr>
          <w:rFonts w:ascii="Times New Roman" w:hAnsi="Times New Roman" w:cs="Times New Roman"/>
          <w:b/>
          <w:color w:val="000000"/>
          <w:sz w:val="28"/>
          <w:szCs w:val="28"/>
        </w:rPr>
        <w:t>В целом, для синдрома эмоционального выгорания</w:t>
      </w:r>
    </w:p>
    <w:p w:rsidR="00E112BE" w:rsidRPr="00C679F4" w:rsidRDefault="00E112BE" w:rsidP="00E112BE">
      <w:pPr>
        <w:shd w:val="clear" w:color="auto" w:fill="FFFFFF"/>
        <w:spacing w:after="120" w:line="315" w:lineRule="atLeast"/>
        <w:contextualSpacing/>
        <w:jc w:val="center"/>
        <w:rPr>
          <w:rFonts w:ascii="Times New Roman" w:hAnsi="Times New Roman" w:cs="Times New Roman"/>
          <w:b/>
          <w:color w:val="000000"/>
          <w:sz w:val="28"/>
          <w:szCs w:val="28"/>
        </w:rPr>
      </w:pPr>
      <w:r w:rsidRPr="00C679F4">
        <w:rPr>
          <w:rFonts w:ascii="Times New Roman" w:hAnsi="Times New Roman" w:cs="Times New Roman"/>
          <w:b/>
          <w:color w:val="000000"/>
          <w:sz w:val="28"/>
          <w:szCs w:val="28"/>
        </w:rPr>
        <w:t xml:space="preserve"> характерны такие</w:t>
      </w:r>
      <w:r w:rsidRPr="00C679F4">
        <w:rPr>
          <w:rFonts w:ascii="Times New Roman" w:hAnsi="Times New Roman" w:cs="Times New Roman"/>
          <w:b/>
          <w:i/>
          <w:iCs/>
          <w:color w:val="000000"/>
          <w:sz w:val="28"/>
          <w:szCs w:val="28"/>
        </w:rPr>
        <w:t> </w:t>
      </w:r>
      <w:r w:rsidRPr="00C679F4">
        <w:rPr>
          <w:rFonts w:ascii="Times New Roman" w:hAnsi="Times New Roman" w:cs="Times New Roman"/>
          <w:b/>
          <w:i/>
          <w:iCs/>
          <w:color w:val="000000"/>
          <w:sz w:val="28"/>
          <w:szCs w:val="28"/>
          <w:u w:val="single"/>
        </w:rPr>
        <w:t>симптомы:</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sz w:val="28"/>
          <w:szCs w:val="28"/>
        </w:rPr>
        <w:t>сниженный эмоциональный фон, эмоциональная вялость и тупость, отстраненность в общении с окружающими;</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color w:val="000000"/>
          <w:sz w:val="28"/>
          <w:szCs w:val="28"/>
        </w:rPr>
        <w:t>усталость, истощение;</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sz w:val="28"/>
          <w:szCs w:val="28"/>
        </w:rPr>
        <w:t xml:space="preserve">ощущение собственной профессиональной несостоятельности и неудовлетворенности работой, </w:t>
      </w:r>
      <w:r w:rsidRPr="00C679F4">
        <w:rPr>
          <w:color w:val="000000"/>
          <w:sz w:val="28"/>
          <w:szCs w:val="28"/>
        </w:rPr>
        <w:t>нежелание работать;</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color w:val="000000"/>
          <w:sz w:val="28"/>
          <w:szCs w:val="28"/>
        </w:rPr>
        <w:t>плохое настроение и различные негативные чувства и эмоции: апатия, депрессия, чувство безнадежности, цинизм, пессимизм;</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color w:val="000000"/>
          <w:sz w:val="28"/>
          <w:szCs w:val="28"/>
        </w:rPr>
        <w:t>агрессивные чувств</w:t>
      </w:r>
      <w:proofErr w:type="gramStart"/>
      <w:r w:rsidRPr="00C679F4">
        <w:rPr>
          <w:color w:val="000000"/>
          <w:sz w:val="28"/>
          <w:szCs w:val="28"/>
        </w:rPr>
        <w:t>а(</w:t>
      </w:r>
      <w:proofErr w:type="gramEnd"/>
      <w:r w:rsidRPr="00C679F4">
        <w:rPr>
          <w:color w:val="000000"/>
          <w:sz w:val="28"/>
          <w:szCs w:val="28"/>
        </w:rPr>
        <w:t>раздражительность, напряжение, гнев, обеспокоенность);</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sz w:val="28"/>
          <w:szCs w:val="28"/>
        </w:rPr>
        <w:t>неадекватная самооценка результатов профессиональной деятельности и снижение персональной ответственности за них;</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sz w:val="28"/>
          <w:szCs w:val="28"/>
        </w:rPr>
        <w:t xml:space="preserve">нарастающее безразличие к своим должностным обязанностям, снижение трудовой активности и мотивации, </w:t>
      </w:r>
      <w:r w:rsidRPr="00C679F4">
        <w:rPr>
          <w:color w:val="000000"/>
          <w:sz w:val="28"/>
          <w:szCs w:val="28"/>
        </w:rPr>
        <w:t>пренебрежение своими обязанностями;</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color w:val="000000"/>
          <w:sz w:val="28"/>
          <w:szCs w:val="28"/>
        </w:rPr>
        <w:t>снижение энтузиазма;</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color w:val="000000"/>
          <w:sz w:val="28"/>
          <w:szCs w:val="28"/>
        </w:rPr>
        <w:t>негативное отношение к людям, частые конфликты;</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color w:val="000000"/>
          <w:sz w:val="28"/>
          <w:szCs w:val="28"/>
        </w:rPr>
        <w:t>стремление к уединению;</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color w:val="000000"/>
          <w:sz w:val="28"/>
          <w:szCs w:val="28"/>
        </w:rPr>
        <w:t>чувство вины;</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color w:val="000000"/>
          <w:sz w:val="28"/>
          <w:szCs w:val="28"/>
        </w:rPr>
        <w:t>потребность в стимуляторах (кофе, алкоголь, табак, и тому подобное);</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color w:val="000000"/>
          <w:sz w:val="28"/>
          <w:szCs w:val="28"/>
        </w:rPr>
        <w:t>снижение аппетита или переедание;</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sz w:val="28"/>
          <w:szCs w:val="28"/>
        </w:rPr>
        <w:t>ухудшение соматического состояния, головные боли, нарушения сна;</w:t>
      </w:r>
    </w:p>
    <w:p w:rsidR="00E112BE" w:rsidRPr="00C679F4" w:rsidRDefault="00E112BE" w:rsidP="00E112BE">
      <w:pPr>
        <w:pStyle w:val="a7"/>
        <w:numPr>
          <w:ilvl w:val="0"/>
          <w:numId w:val="9"/>
        </w:numPr>
        <w:shd w:val="clear" w:color="auto" w:fill="FFFFFF"/>
        <w:spacing w:after="120" w:line="315" w:lineRule="atLeast"/>
        <w:jc w:val="both"/>
        <w:rPr>
          <w:color w:val="000000"/>
          <w:sz w:val="28"/>
          <w:szCs w:val="28"/>
        </w:rPr>
      </w:pPr>
      <w:r w:rsidRPr="00C679F4">
        <w:rPr>
          <w:sz w:val="28"/>
          <w:szCs w:val="28"/>
        </w:rPr>
        <w:t>может наблюдаться снижение качества жизни в целом.</w:t>
      </w:r>
    </w:p>
    <w:p w:rsidR="00E112BE" w:rsidRPr="00C679F4" w:rsidRDefault="00E112BE" w:rsidP="00E112BE">
      <w:pPr>
        <w:shd w:val="clear" w:color="auto" w:fill="FFFFFF"/>
        <w:spacing w:after="120" w:line="315" w:lineRule="atLeast"/>
        <w:contextualSpacing/>
        <w:jc w:val="both"/>
        <w:rPr>
          <w:rFonts w:ascii="Times New Roman" w:hAnsi="Times New Roman" w:cs="Times New Roman"/>
          <w:color w:val="000000"/>
          <w:sz w:val="28"/>
          <w:szCs w:val="28"/>
        </w:rPr>
      </w:pPr>
      <w:r w:rsidRPr="00C679F4">
        <w:rPr>
          <w:rFonts w:ascii="Times New Roman" w:hAnsi="Times New Roman" w:cs="Times New Roman"/>
          <w:color w:val="000000"/>
          <w:sz w:val="28"/>
          <w:szCs w:val="28"/>
        </w:rPr>
        <w:t>Наличие отдельных симптомов может отметить у себя каждый из нас. Но для того чтобы они не развивались и в результате не привели к эмоциональному истощению, необходимо знать и придерживаться условий сохранения своего эмоционального здоровья. О них мы с вами сегодня также поговорим.</w:t>
      </w:r>
    </w:p>
    <w:p w:rsidR="00E112BE" w:rsidRPr="00C679F4" w:rsidRDefault="00E112BE" w:rsidP="00E112BE">
      <w:pPr>
        <w:shd w:val="clear" w:color="auto" w:fill="FFFFFF"/>
        <w:spacing w:after="120" w:line="315" w:lineRule="atLeast"/>
        <w:contextualSpacing/>
        <w:jc w:val="both"/>
        <w:rPr>
          <w:rFonts w:ascii="Times New Roman" w:hAnsi="Times New Roman" w:cs="Times New Roman"/>
          <w:color w:val="000000"/>
          <w:sz w:val="28"/>
          <w:szCs w:val="28"/>
        </w:rPr>
      </w:pPr>
    </w:p>
    <w:p w:rsidR="00E112BE" w:rsidRPr="00C679F4" w:rsidRDefault="00E112BE" w:rsidP="00E112BE">
      <w:pPr>
        <w:shd w:val="clear" w:color="auto" w:fill="FFFFFF"/>
        <w:spacing w:after="120" w:line="315" w:lineRule="atLeast"/>
        <w:contextualSpacing/>
        <w:jc w:val="center"/>
        <w:rPr>
          <w:rFonts w:ascii="Times New Roman" w:hAnsi="Times New Roman" w:cs="Times New Roman"/>
          <w:b/>
          <w:i/>
          <w:color w:val="000000"/>
          <w:sz w:val="28"/>
          <w:szCs w:val="28"/>
          <w:u w:val="single"/>
        </w:rPr>
      </w:pPr>
      <w:r w:rsidRPr="00C679F4">
        <w:rPr>
          <w:rFonts w:ascii="Times New Roman" w:hAnsi="Times New Roman" w:cs="Times New Roman"/>
          <w:b/>
          <w:i/>
          <w:color w:val="000000"/>
          <w:sz w:val="28"/>
          <w:szCs w:val="28"/>
          <w:u w:val="single"/>
        </w:rPr>
        <w:t xml:space="preserve">Статистика по ГУО «Средняя школа </w:t>
      </w:r>
      <w:proofErr w:type="gramStart"/>
      <w:r w:rsidRPr="00C679F4">
        <w:rPr>
          <w:rFonts w:ascii="Times New Roman" w:hAnsi="Times New Roman" w:cs="Times New Roman"/>
          <w:b/>
          <w:i/>
          <w:color w:val="000000"/>
          <w:sz w:val="28"/>
          <w:szCs w:val="28"/>
          <w:u w:val="single"/>
        </w:rPr>
        <w:t>г</w:t>
      </w:r>
      <w:proofErr w:type="gramEnd"/>
      <w:r w:rsidRPr="00C679F4">
        <w:rPr>
          <w:rFonts w:ascii="Times New Roman" w:hAnsi="Times New Roman" w:cs="Times New Roman"/>
          <w:b/>
          <w:i/>
          <w:color w:val="000000"/>
          <w:sz w:val="28"/>
          <w:szCs w:val="28"/>
          <w:u w:val="single"/>
        </w:rPr>
        <w:t>.п. Мир»:</w:t>
      </w:r>
    </w:p>
    <w:p w:rsidR="00E112BE" w:rsidRPr="00C679F4" w:rsidRDefault="00E112BE" w:rsidP="00E112BE">
      <w:pPr>
        <w:shd w:val="clear" w:color="auto" w:fill="FFFFFF"/>
        <w:spacing w:after="120" w:line="315" w:lineRule="atLeast"/>
        <w:contextualSpacing/>
        <w:jc w:val="center"/>
        <w:rPr>
          <w:rFonts w:ascii="Times New Roman" w:hAnsi="Times New Roman" w:cs="Times New Roman"/>
          <w:color w:val="000000"/>
          <w:sz w:val="28"/>
          <w:szCs w:val="28"/>
        </w:rPr>
      </w:pPr>
      <w:r w:rsidRPr="00C679F4">
        <w:rPr>
          <w:rFonts w:ascii="Times New Roman" w:hAnsi="Times New Roman" w:cs="Times New Roman"/>
          <w:color w:val="000000"/>
          <w:sz w:val="28"/>
          <w:szCs w:val="28"/>
        </w:rPr>
        <w:t xml:space="preserve">В ГУО «Средняя школа </w:t>
      </w:r>
      <w:proofErr w:type="gramStart"/>
      <w:r w:rsidRPr="00C679F4">
        <w:rPr>
          <w:rFonts w:ascii="Times New Roman" w:hAnsi="Times New Roman" w:cs="Times New Roman"/>
          <w:color w:val="000000"/>
          <w:sz w:val="28"/>
          <w:szCs w:val="28"/>
        </w:rPr>
        <w:t>г</w:t>
      </w:r>
      <w:proofErr w:type="gramEnd"/>
      <w:r w:rsidRPr="00C679F4">
        <w:rPr>
          <w:rFonts w:ascii="Times New Roman" w:hAnsi="Times New Roman" w:cs="Times New Roman"/>
          <w:color w:val="000000"/>
          <w:sz w:val="28"/>
          <w:szCs w:val="28"/>
        </w:rPr>
        <w:t>.п.</w:t>
      </w:r>
      <w:r w:rsidR="00C679F4" w:rsidRPr="00C679F4">
        <w:rPr>
          <w:rFonts w:ascii="Times New Roman" w:hAnsi="Times New Roman" w:cs="Times New Roman"/>
          <w:color w:val="000000"/>
          <w:sz w:val="28"/>
          <w:szCs w:val="28"/>
        </w:rPr>
        <w:t xml:space="preserve"> </w:t>
      </w:r>
      <w:r w:rsidRPr="00C679F4">
        <w:rPr>
          <w:rFonts w:ascii="Times New Roman" w:hAnsi="Times New Roman" w:cs="Times New Roman"/>
          <w:color w:val="000000"/>
          <w:sz w:val="28"/>
          <w:szCs w:val="28"/>
        </w:rPr>
        <w:t xml:space="preserve">Мир» работает педагогический коллектив </w:t>
      </w:r>
    </w:p>
    <w:p w:rsidR="00E112BE" w:rsidRPr="00C679F4" w:rsidRDefault="00E112BE" w:rsidP="00E112BE">
      <w:pPr>
        <w:shd w:val="clear" w:color="auto" w:fill="FFFFFF"/>
        <w:spacing w:after="120" w:line="315" w:lineRule="atLeast"/>
        <w:contextualSpacing/>
        <w:jc w:val="center"/>
        <w:rPr>
          <w:rFonts w:ascii="Times New Roman" w:hAnsi="Times New Roman" w:cs="Times New Roman"/>
          <w:b/>
          <w:color w:val="000000"/>
          <w:sz w:val="28"/>
          <w:szCs w:val="28"/>
          <w:u w:val="single"/>
        </w:rPr>
      </w:pPr>
      <w:r w:rsidRPr="00C679F4">
        <w:rPr>
          <w:rFonts w:ascii="Times New Roman" w:hAnsi="Times New Roman" w:cs="Times New Roman"/>
          <w:b/>
          <w:color w:val="000000"/>
          <w:sz w:val="28"/>
          <w:szCs w:val="28"/>
          <w:u w:val="single"/>
        </w:rPr>
        <w:t>в составе 30 педагогов</w:t>
      </w:r>
    </w:p>
    <w:p w:rsidR="00E112BE" w:rsidRPr="00C679F4" w:rsidRDefault="00E112BE" w:rsidP="00E112BE">
      <w:pPr>
        <w:rPr>
          <w:rFonts w:ascii="Times New Roman" w:hAnsi="Times New Roman" w:cs="Times New Roman"/>
          <w:b/>
          <w:sz w:val="28"/>
          <w:szCs w:val="28"/>
        </w:rPr>
      </w:pPr>
      <w:r w:rsidRPr="00C679F4">
        <w:rPr>
          <w:rFonts w:ascii="Times New Roman" w:hAnsi="Times New Roman" w:cs="Times New Roman"/>
          <w:b/>
          <w:sz w:val="28"/>
          <w:szCs w:val="28"/>
        </w:rPr>
        <w:t>Стаж работы:</w:t>
      </w:r>
    </w:p>
    <w:p w:rsidR="00E112BE" w:rsidRPr="00C679F4" w:rsidRDefault="00E112BE" w:rsidP="00E112BE">
      <w:pPr>
        <w:numPr>
          <w:ilvl w:val="0"/>
          <w:numId w:val="12"/>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1-5 лет – 3 педагога</w:t>
      </w:r>
    </w:p>
    <w:p w:rsidR="00E112BE" w:rsidRPr="00C679F4" w:rsidRDefault="00E112BE" w:rsidP="00E112BE">
      <w:pPr>
        <w:numPr>
          <w:ilvl w:val="0"/>
          <w:numId w:val="12"/>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5-10 лет – нет</w:t>
      </w:r>
    </w:p>
    <w:p w:rsidR="00E112BE" w:rsidRPr="00C679F4" w:rsidRDefault="00E112BE" w:rsidP="00E112BE">
      <w:pPr>
        <w:numPr>
          <w:ilvl w:val="0"/>
          <w:numId w:val="12"/>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11-20 лет – 3 педагога</w:t>
      </w:r>
    </w:p>
    <w:p w:rsidR="00E112BE" w:rsidRPr="00C679F4" w:rsidRDefault="00E112BE" w:rsidP="00E112BE">
      <w:pPr>
        <w:numPr>
          <w:ilvl w:val="0"/>
          <w:numId w:val="12"/>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21-25 лет – 11 педагогов</w:t>
      </w:r>
    </w:p>
    <w:p w:rsidR="00E112BE" w:rsidRPr="00C679F4" w:rsidRDefault="00E112BE" w:rsidP="00E112BE">
      <w:pPr>
        <w:numPr>
          <w:ilvl w:val="0"/>
          <w:numId w:val="12"/>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26-30 лет – 13 педагогов</w:t>
      </w:r>
    </w:p>
    <w:p w:rsidR="00C679F4" w:rsidRDefault="00C679F4" w:rsidP="00E112BE">
      <w:pPr>
        <w:rPr>
          <w:rFonts w:ascii="Times New Roman" w:hAnsi="Times New Roman" w:cs="Times New Roman"/>
          <w:b/>
          <w:i/>
          <w:sz w:val="28"/>
          <w:szCs w:val="28"/>
        </w:rPr>
      </w:pPr>
    </w:p>
    <w:p w:rsidR="00E112BE" w:rsidRPr="00C679F4" w:rsidRDefault="00E112BE" w:rsidP="00C679F4">
      <w:pPr>
        <w:rPr>
          <w:rFonts w:ascii="Times New Roman" w:hAnsi="Times New Roman" w:cs="Times New Roman"/>
          <w:b/>
          <w:i/>
          <w:sz w:val="28"/>
          <w:szCs w:val="28"/>
        </w:rPr>
      </w:pPr>
      <w:r w:rsidRPr="00C679F4">
        <w:rPr>
          <w:rFonts w:ascii="Times New Roman" w:hAnsi="Times New Roman" w:cs="Times New Roman"/>
          <w:b/>
          <w:i/>
          <w:sz w:val="28"/>
          <w:szCs w:val="28"/>
        </w:rPr>
        <w:t xml:space="preserve">Средний стаж работы </w:t>
      </w:r>
      <w:proofErr w:type="spellStart"/>
      <w:r w:rsidRPr="00C679F4">
        <w:rPr>
          <w:rFonts w:ascii="Times New Roman" w:hAnsi="Times New Roman" w:cs="Times New Roman"/>
          <w:b/>
          <w:i/>
          <w:sz w:val="28"/>
          <w:szCs w:val="28"/>
        </w:rPr>
        <w:t>пед</w:t>
      </w:r>
      <w:proofErr w:type="gramStart"/>
      <w:r w:rsidRPr="00C679F4">
        <w:rPr>
          <w:rFonts w:ascii="Times New Roman" w:hAnsi="Times New Roman" w:cs="Times New Roman"/>
          <w:b/>
          <w:i/>
          <w:sz w:val="28"/>
          <w:szCs w:val="28"/>
        </w:rPr>
        <w:t>.к</w:t>
      </w:r>
      <w:proofErr w:type="gramEnd"/>
      <w:r w:rsidRPr="00C679F4">
        <w:rPr>
          <w:rFonts w:ascii="Times New Roman" w:hAnsi="Times New Roman" w:cs="Times New Roman"/>
          <w:b/>
          <w:i/>
          <w:sz w:val="28"/>
          <w:szCs w:val="28"/>
        </w:rPr>
        <w:t>оллектива</w:t>
      </w:r>
      <w:proofErr w:type="spellEnd"/>
      <w:r w:rsidRPr="00C679F4">
        <w:rPr>
          <w:rFonts w:ascii="Times New Roman" w:hAnsi="Times New Roman" w:cs="Times New Roman"/>
          <w:b/>
          <w:i/>
          <w:sz w:val="28"/>
          <w:szCs w:val="28"/>
        </w:rPr>
        <w:t xml:space="preserve"> – </w:t>
      </w:r>
      <w:r w:rsidRPr="00C679F4">
        <w:rPr>
          <w:rFonts w:ascii="Times New Roman" w:hAnsi="Times New Roman" w:cs="Times New Roman"/>
          <w:b/>
          <w:i/>
          <w:sz w:val="28"/>
          <w:szCs w:val="28"/>
          <w:u w:val="single"/>
        </w:rPr>
        <w:t>22 года</w:t>
      </w:r>
    </w:p>
    <w:p w:rsidR="00E112BE" w:rsidRPr="00C679F4" w:rsidRDefault="00E112BE" w:rsidP="00E112BE">
      <w:pPr>
        <w:rPr>
          <w:rFonts w:ascii="Times New Roman" w:hAnsi="Times New Roman" w:cs="Times New Roman"/>
          <w:b/>
          <w:sz w:val="28"/>
          <w:szCs w:val="28"/>
        </w:rPr>
      </w:pPr>
      <w:r w:rsidRPr="00C679F4">
        <w:rPr>
          <w:rFonts w:ascii="Times New Roman" w:hAnsi="Times New Roman" w:cs="Times New Roman"/>
          <w:b/>
          <w:sz w:val="28"/>
          <w:szCs w:val="28"/>
        </w:rPr>
        <w:lastRenderedPageBreak/>
        <w:t>Возраст:</w:t>
      </w:r>
    </w:p>
    <w:p w:rsidR="00E112BE" w:rsidRPr="00C679F4" w:rsidRDefault="00E112BE" w:rsidP="00E112BE">
      <w:pPr>
        <w:numPr>
          <w:ilvl w:val="0"/>
          <w:numId w:val="13"/>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20-30 лет – 3 педагога</w:t>
      </w:r>
    </w:p>
    <w:p w:rsidR="00E112BE" w:rsidRPr="00C679F4" w:rsidRDefault="00E112BE" w:rsidP="00E112BE">
      <w:pPr>
        <w:numPr>
          <w:ilvl w:val="0"/>
          <w:numId w:val="13"/>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31-40 лет – 3 педагога</w:t>
      </w:r>
    </w:p>
    <w:p w:rsidR="00E112BE" w:rsidRPr="00C679F4" w:rsidRDefault="00E112BE" w:rsidP="00E112BE">
      <w:pPr>
        <w:numPr>
          <w:ilvl w:val="0"/>
          <w:numId w:val="13"/>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41-45 лет – 7 педагогов</w:t>
      </w:r>
    </w:p>
    <w:p w:rsidR="00E112BE" w:rsidRPr="00C679F4" w:rsidRDefault="00E112BE" w:rsidP="00E112BE">
      <w:pPr>
        <w:numPr>
          <w:ilvl w:val="0"/>
          <w:numId w:val="13"/>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46-50 лет – 11 педагогов</w:t>
      </w:r>
    </w:p>
    <w:p w:rsidR="00E112BE" w:rsidRPr="00C679F4" w:rsidRDefault="00E112BE" w:rsidP="00E112BE">
      <w:pPr>
        <w:numPr>
          <w:ilvl w:val="0"/>
          <w:numId w:val="13"/>
        </w:numPr>
        <w:spacing w:after="0" w:line="240" w:lineRule="auto"/>
        <w:rPr>
          <w:rFonts w:ascii="Times New Roman" w:hAnsi="Times New Roman" w:cs="Times New Roman"/>
          <w:i/>
          <w:sz w:val="28"/>
          <w:szCs w:val="28"/>
        </w:rPr>
      </w:pPr>
      <w:r w:rsidRPr="00C679F4">
        <w:rPr>
          <w:rFonts w:ascii="Times New Roman" w:hAnsi="Times New Roman" w:cs="Times New Roman"/>
          <w:i/>
          <w:sz w:val="28"/>
          <w:szCs w:val="28"/>
        </w:rPr>
        <w:t>от 51-55 лет – 6 педагогов</w:t>
      </w:r>
    </w:p>
    <w:p w:rsidR="00E112BE" w:rsidRPr="00C679F4" w:rsidRDefault="00E112BE" w:rsidP="00E112BE">
      <w:pPr>
        <w:ind w:left="720"/>
        <w:rPr>
          <w:rFonts w:ascii="Times New Roman" w:hAnsi="Times New Roman" w:cs="Times New Roman"/>
          <w:b/>
          <w:i/>
          <w:sz w:val="28"/>
          <w:szCs w:val="28"/>
        </w:rPr>
      </w:pPr>
      <w:r w:rsidRPr="00C679F4">
        <w:rPr>
          <w:rFonts w:ascii="Times New Roman" w:hAnsi="Times New Roman" w:cs="Times New Roman"/>
          <w:b/>
          <w:i/>
          <w:sz w:val="28"/>
          <w:szCs w:val="28"/>
        </w:rPr>
        <w:t xml:space="preserve">Средний возраст </w:t>
      </w:r>
      <w:proofErr w:type="spellStart"/>
      <w:r w:rsidRPr="00C679F4">
        <w:rPr>
          <w:rFonts w:ascii="Times New Roman" w:hAnsi="Times New Roman" w:cs="Times New Roman"/>
          <w:b/>
          <w:i/>
          <w:sz w:val="28"/>
          <w:szCs w:val="28"/>
        </w:rPr>
        <w:t>пед</w:t>
      </w:r>
      <w:proofErr w:type="gramStart"/>
      <w:r w:rsidRPr="00C679F4">
        <w:rPr>
          <w:rFonts w:ascii="Times New Roman" w:hAnsi="Times New Roman" w:cs="Times New Roman"/>
          <w:b/>
          <w:i/>
          <w:sz w:val="28"/>
          <w:szCs w:val="28"/>
        </w:rPr>
        <w:t>.к</w:t>
      </w:r>
      <w:proofErr w:type="gramEnd"/>
      <w:r w:rsidRPr="00C679F4">
        <w:rPr>
          <w:rFonts w:ascii="Times New Roman" w:hAnsi="Times New Roman" w:cs="Times New Roman"/>
          <w:b/>
          <w:i/>
          <w:sz w:val="28"/>
          <w:szCs w:val="28"/>
        </w:rPr>
        <w:t>оллектива</w:t>
      </w:r>
      <w:proofErr w:type="spellEnd"/>
      <w:r w:rsidRPr="00C679F4">
        <w:rPr>
          <w:rFonts w:ascii="Times New Roman" w:hAnsi="Times New Roman" w:cs="Times New Roman"/>
          <w:b/>
          <w:i/>
          <w:sz w:val="28"/>
          <w:szCs w:val="28"/>
        </w:rPr>
        <w:t xml:space="preserve"> – </w:t>
      </w:r>
      <w:r w:rsidRPr="00C679F4">
        <w:rPr>
          <w:rFonts w:ascii="Times New Roman" w:hAnsi="Times New Roman" w:cs="Times New Roman"/>
          <w:b/>
          <w:i/>
          <w:sz w:val="28"/>
          <w:szCs w:val="28"/>
          <w:u w:val="single"/>
        </w:rPr>
        <w:t>44 года</w:t>
      </w:r>
    </w:p>
    <w:p w:rsidR="00E112BE" w:rsidRPr="00C679F4" w:rsidRDefault="00E112BE" w:rsidP="00E112BE">
      <w:pPr>
        <w:shd w:val="clear" w:color="auto" w:fill="FFFFFF"/>
        <w:spacing w:after="120" w:line="315" w:lineRule="atLeast"/>
        <w:contextualSpacing/>
        <w:jc w:val="both"/>
        <w:rPr>
          <w:rFonts w:ascii="Times New Roman" w:hAnsi="Times New Roman" w:cs="Times New Roman"/>
          <w:i/>
          <w:color w:val="000000"/>
          <w:sz w:val="28"/>
          <w:szCs w:val="28"/>
          <w:u w:val="single"/>
        </w:rPr>
      </w:pPr>
    </w:p>
    <w:p w:rsidR="00E112BE" w:rsidRPr="00C679F4" w:rsidRDefault="00E112BE" w:rsidP="00E112BE">
      <w:pPr>
        <w:rPr>
          <w:rFonts w:ascii="Times New Roman" w:hAnsi="Times New Roman" w:cs="Times New Roman"/>
          <w:i/>
          <w:sz w:val="28"/>
          <w:szCs w:val="28"/>
        </w:rPr>
      </w:pPr>
      <w:r w:rsidRPr="00C679F4">
        <w:rPr>
          <w:rFonts w:ascii="Times New Roman" w:hAnsi="Times New Roman" w:cs="Times New Roman"/>
          <w:b/>
          <w:sz w:val="28"/>
          <w:szCs w:val="28"/>
        </w:rPr>
        <w:t xml:space="preserve">Образование: 86% - </w:t>
      </w:r>
      <w:r w:rsidRPr="00C679F4">
        <w:rPr>
          <w:rFonts w:ascii="Times New Roman" w:hAnsi="Times New Roman" w:cs="Times New Roman"/>
          <w:i/>
          <w:sz w:val="28"/>
          <w:szCs w:val="28"/>
        </w:rPr>
        <w:t xml:space="preserve">высшее </w:t>
      </w:r>
    </w:p>
    <w:p w:rsidR="00E112BE" w:rsidRPr="00C679F4" w:rsidRDefault="00E112BE" w:rsidP="00E112BE">
      <w:pPr>
        <w:rPr>
          <w:rFonts w:ascii="Times New Roman" w:hAnsi="Times New Roman" w:cs="Times New Roman"/>
          <w:i/>
          <w:sz w:val="28"/>
          <w:szCs w:val="28"/>
        </w:rPr>
      </w:pPr>
      <w:r w:rsidRPr="00C679F4">
        <w:rPr>
          <w:rFonts w:ascii="Times New Roman" w:hAnsi="Times New Roman" w:cs="Times New Roman"/>
          <w:b/>
          <w:sz w:val="28"/>
          <w:szCs w:val="28"/>
        </w:rPr>
        <w:t xml:space="preserve">                           4% - </w:t>
      </w:r>
      <w:proofErr w:type="spellStart"/>
      <w:r w:rsidRPr="00C679F4">
        <w:rPr>
          <w:rFonts w:ascii="Times New Roman" w:hAnsi="Times New Roman" w:cs="Times New Roman"/>
          <w:i/>
          <w:sz w:val="28"/>
          <w:szCs w:val="28"/>
        </w:rPr>
        <w:t>средне-спец</w:t>
      </w:r>
      <w:proofErr w:type="spellEnd"/>
      <w:r w:rsidRPr="00C679F4">
        <w:rPr>
          <w:rFonts w:ascii="Times New Roman" w:hAnsi="Times New Roman" w:cs="Times New Roman"/>
          <w:i/>
          <w:sz w:val="28"/>
          <w:szCs w:val="28"/>
        </w:rPr>
        <w:t>.</w:t>
      </w:r>
    </w:p>
    <w:p w:rsidR="00E112BE" w:rsidRPr="00C679F4" w:rsidRDefault="00E112BE" w:rsidP="00E112BE">
      <w:pPr>
        <w:shd w:val="clear" w:color="auto" w:fill="FFFFFF"/>
        <w:spacing w:after="120" w:line="315" w:lineRule="atLeast"/>
        <w:contextualSpacing/>
        <w:jc w:val="both"/>
        <w:rPr>
          <w:rFonts w:ascii="Times New Roman" w:hAnsi="Times New Roman" w:cs="Times New Roman"/>
          <w:i/>
          <w:color w:val="000000"/>
          <w:sz w:val="28"/>
          <w:szCs w:val="28"/>
          <w:u w:val="single"/>
        </w:rPr>
      </w:pPr>
    </w:p>
    <w:p w:rsidR="00E112BE" w:rsidRPr="00C679F4" w:rsidRDefault="00E112BE" w:rsidP="00E112BE">
      <w:pPr>
        <w:shd w:val="clear" w:color="auto" w:fill="FFFFFF"/>
        <w:spacing w:after="120" w:line="315" w:lineRule="atLeast"/>
        <w:contextualSpacing/>
        <w:jc w:val="center"/>
        <w:rPr>
          <w:rFonts w:ascii="Times New Roman" w:hAnsi="Times New Roman" w:cs="Times New Roman"/>
          <w:b/>
          <w:color w:val="000000"/>
          <w:sz w:val="32"/>
          <w:szCs w:val="32"/>
        </w:rPr>
      </w:pPr>
      <w:r w:rsidRPr="00C679F4">
        <w:rPr>
          <w:rFonts w:ascii="Times New Roman" w:hAnsi="Times New Roman" w:cs="Times New Roman"/>
          <w:b/>
          <w:color w:val="000000"/>
          <w:sz w:val="32"/>
          <w:szCs w:val="32"/>
        </w:rPr>
        <w:t>Методика определения СЭВ</w:t>
      </w:r>
    </w:p>
    <w:p w:rsidR="00E112BE" w:rsidRDefault="00E112BE" w:rsidP="00E112BE">
      <w:pPr>
        <w:contextualSpacing/>
        <w:jc w:val="center"/>
        <w:rPr>
          <w:rFonts w:ascii="Times New Roman" w:hAnsi="Times New Roman" w:cs="Times New Roman"/>
          <w:b/>
          <w:sz w:val="28"/>
          <w:szCs w:val="28"/>
        </w:rPr>
      </w:pPr>
      <w:r w:rsidRPr="00C679F4">
        <w:rPr>
          <w:rFonts w:ascii="Times New Roman" w:hAnsi="Times New Roman" w:cs="Times New Roman"/>
          <w:b/>
          <w:sz w:val="28"/>
          <w:szCs w:val="28"/>
        </w:rPr>
        <w:t>Тест «Насколько вы подвержены эмоциональному выгоранию»</w:t>
      </w:r>
    </w:p>
    <w:p w:rsidR="00C679F4" w:rsidRPr="00C679F4" w:rsidRDefault="00C679F4" w:rsidP="00E112BE">
      <w:pPr>
        <w:contextualSpacing/>
        <w:jc w:val="center"/>
        <w:rPr>
          <w:rFonts w:ascii="Times New Roman" w:hAnsi="Times New Roman" w:cs="Times New Roman"/>
          <w:b/>
          <w:sz w:val="28"/>
          <w:szCs w:val="28"/>
        </w:rPr>
      </w:pPr>
    </w:p>
    <w:p w:rsidR="00E112BE" w:rsidRPr="00C679F4" w:rsidRDefault="00E112BE" w:rsidP="00E112BE">
      <w:pPr>
        <w:contextualSpacing/>
        <w:rPr>
          <w:rFonts w:ascii="Times New Roman" w:hAnsi="Times New Roman" w:cs="Times New Roman"/>
          <w:sz w:val="24"/>
          <w:szCs w:val="24"/>
        </w:rPr>
      </w:pPr>
      <w:r w:rsidRPr="00C679F4">
        <w:rPr>
          <w:rFonts w:ascii="Times New Roman" w:hAnsi="Times New Roman" w:cs="Times New Roman"/>
          <w:b/>
          <w:i/>
          <w:sz w:val="24"/>
          <w:szCs w:val="24"/>
        </w:rPr>
        <w:t>Инструкция:</w:t>
      </w:r>
      <w:r w:rsidRPr="00C679F4">
        <w:rPr>
          <w:rFonts w:ascii="Times New Roman" w:hAnsi="Times New Roman" w:cs="Times New Roman"/>
          <w:sz w:val="24"/>
          <w:szCs w:val="24"/>
        </w:rPr>
        <w:t xml:space="preserve"> подсчитайте и отметьте, сколько симптомов характерно для вашего сегодняшнего состояния</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Я думаю, что меня недооценивают.</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Я постоянно переживаю за качество своей работы.</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Я часто ощущаю раздражение, завожусь с пол-оборота.</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В последнее время я плохо сплю, меня мучают тревожные сны или, наоборот, я сплю вообще без сновидений.</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У меня почти не хватает времени на отдых.</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Мне трудно сохранять самообладание в ситуациях конфликта.</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Мне не хватает возможностей для самореализации.</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У меня не хватает времени, чтобы заняться любимым делом.</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Мне часто приходится идти на сделку со своими принципами (например, завышать оценки)</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Время от времени я забываю обыденные вещи (выключен ли утюг</w:t>
      </w:r>
      <w:proofErr w:type="gramStart"/>
      <w:r w:rsidRPr="00C679F4">
        <w:rPr>
          <w:rFonts w:ascii="Times New Roman" w:hAnsi="Times New Roman" w:cs="Times New Roman"/>
          <w:sz w:val="24"/>
          <w:szCs w:val="24"/>
        </w:rPr>
        <w:t xml:space="preserve"> ,</w:t>
      </w:r>
      <w:proofErr w:type="gramEnd"/>
      <w:r w:rsidRPr="00C679F4">
        <w:rPr>
          <w:rFonts w:ascii="Times New Roman" w:hAnsi="Times New Roman" w:cs="Times New Roman"/>
          <w:sz w:val="24"/>
          <w:szCs w:val="24"/>
        </w:rPr>
        <w:t xml:space="preserve"> сделана ли запись в журнал)</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В последнее время мне не хочется видеть тех, с кем я общаюсь на работе (коллеги, учащиеся, родители)</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Часто у меня возникает ощущение, что неделя длится нескончаемо долго.</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К концу недели я чувствую, что у меня больше нет сил и энергии.</w:t>
      </w:r>
    </w:p>
    <w:p w:rsidR="00E112BE" w:rsidRPr="00C679F4" w:rsidRDefault="00E112BE" w:rsidP="00E112BE">
      <w:pPr>
        <w:numPr>
          <w:ilvl w:val="0"/>
          <w:numId w:val="11"/>
        </w:numPr>
        <w:spacing w:after="0" w:line="240" w:lineRule="auto"/>
        <w:ind w:left="1080"/>
        <w:contextualSpacing/>
        <w:rPr>
          <w:rFonts w:ascii="Times New Roman" w:hAnsi="Times New Roman" w:cs="Times New Roman"/>
          <w:sz w:val="24"/>
          <w:szCs w:val="24"/>
        </w:rPr>
      </w:pPr>
      <w:r w:rsidRPr="00C679F4">
        <w:rPr>
          <w:rFonts w:ascii="Times New Roman" w:hAnsi="Times New Roman" w:cs="Times New Roman"/>
          <w:sz w:val="24"/>
          <w:szCs w:val="24"/>
        </w:rPr>
        <w:t>Меня беспокоит беспричинная тревога и чувство тяжести.</w:t>
      </w:r>
    </w:p>
    <w:p w:rsidR="00C679F4" w:rsidRDefault="00C679F4" w:rsidP="00C679F4">
      <w:pPr>
        <w:shd w:val="clear" w:color="auto" w:fill="FFFFFF"/>
        <w:spacing w:after="120" w:line="315" w:lineRule="atLeast"/>
        <w:contextualSpacing/>
        <w:rPr>
          <w:rFonts w:ascii="Times New Roman" w:hAnsi="Times New Roman" w:cs="Times New Roman"/>
          <w:b/>
          <w:i/>
          <w:color w:val="000000"/>
          <w:sz w:val="28"/>
          <w:szCs w:val="28"/>
          <w:u w:val="single"/>
        </w:rPr>
      </w:pPr>
    </w:p>
    <w:p w:rsidR="00E112BE" w:rsidRPr="00C679F4" w:rsidRDefault="00E112BE" w:rsidP="00E112BE">
      <w:pPr>
        <w:shd w:val="clear" w:color="auto" w:fill="FFFFFF"/>
        <w:spacing w:after="120" w:line="315" w:lineRule="atLeast"/>
        <w:contextualSpacing/>
        <w:jc w:val="center"/>
        <w:rPr>
          <w:rFonts w:ascii="Times New Roman" w:hAnsi="Times New Roman" w:cs="Times New Roman"/>
          <w:b/>
          <w:i/>
          <w:color w:val="000000"/>
          <w:sz w:val="28"/>
          <w:szCs w:val="28"/>
          <w:u w:val="single"/>
        </w:rPr>
      </w:pPr>
      <w:r w:rsidRPr="00C679F4">
        <w:rPr>
          <w:rFonts w:ascii="Times New Roman" w:hAnsi="Times New Roman" w:cs="Times New Roman"/>
          <w:b/>
          <w:i/>
          <w:color w:val="000000"/>
          <w:sz w:val="28"/>
          <w:szCs w:val="28"/>
          <w:u w:val="single"/>
        </w:rPr>
        <w:t>Результаты диагностики:</w:t>
      </w:r>
    </w:p>
    <w:p w:rsidR="00E112BE" w:rsidRPr="00C679F4" w:rsidRDefault="00E112BE" w:rsidP="00E112BE">
      <w:pPr>
        <w:shd w:val="clear" w:color="auto" w:fill="FFFFFF"/>
        <w:spacing w:after="120" w:line="315" w:lineRule="atLeast"/>
        <w:contextualSpacing/>
        <w:jc w:val="center"/>
        <w:rPr>
          <w:rFonts w:ascii="Times New Roman" w:hAnsi="Times New Roman" w:cs="Times New Roman"/>
          <w:b/>
          <w:i/>
          <w:color w:val="000000"/>
          <w:sz w:val="28"/>
          <w:szCs w:val="28"/>
          <w:u w:val="single"/>
        </w:rPr>
      </w:pPr>
    </w:p>
    <w:p w:rsidR="00E112BE" w:rsidRPr="00C679F4" w:rsidRDefault="00E112BE" w:rsidP="00E112BE">
      <w:pPr>
        <w:numPr>
          <w:ilvl w:val="0"/>
          <w:numId w:val="10"/>
        </w:numPr>
        <w:shd w:val="clear" w:color="auto" w:fill="FFFFFF"/>
        <w:spacing w:after="120" w:line="315" w:lineRule="atLeast"/>
        <w:contextualSpacing/>
        <w:jc w:val="both"/>
        <w:rPr>
          <w:rFonts w:ascii="Times New Roman" w:hAnsi="Times New Roman" w:cs="Times New Roman"/>
          <w:i/>
          <w:color w:val="000000"/>
          <w:sz w:val="28"/>
          <w:szCs w:val="28"/>
        </w:rPr>
      </w:pPr>
      <w:r w:rsidRPr="00C679F4">
        <w:rPr>
          <w:rFonts w:ascii="Times New Roman" w:hAnsi="Times New Roman" w:cs="Times New Roman"/>
          <w:b/>
          <w:bCs/>
          <w:i/>
          <w:color w:val="000000"/>
          <w:sz w:val="28"/>
          <w:szCs w:val="28"/>
        </w:rPr>
        <w:t xml:space="preserve">от 1 до 5 лет </w:t>
      </w:r>
      <w:r w:rsidRPr="00C679F4">
        <w:rPr>
          <w:rFonts w:ascii="Times New Roman" w:hAnsi="Times New Roman" w:cs="Times New Roman"/>
          <w:i/>
          <w:color w:val="000000"/>
          <w:sz w:val="28"/>
          <w:szCs w:val="28"/>
        </w:rPr>
        <w:t xml:space="preserve">– </w:t>
      </w:r>
      <w:r w:rsidRPr="00C679F4">
        <w:rPr>
          <w:rFonts w:ascii="Times New Roman" w:hAnsi="Times New Roman" w:cs="Times New Roman"/>
          <w:b/>
          <w:bCs/>
          <w:i/>
          <w:color w:val="000000"/>
          <w:sz w:val="28"/>
          <w:szCs w:val="28"/>
        </w:rPr>
        <w:t xml:space="preserve">3 педагога </w:t>
      </w:r>
      <w:r w:rsidRPr="00C679F4">
        <w:rPr>
          <w:rFonts w:ascii="Times New Roman" w:hAnsi="Times New Roman" w:cs="Times New Roman"/>
          <w:i/>
          <w:color w:val="000000"/>
          <w:sz w:val="28"/>
          <w:szCs w:val="28"/>
        </w:rPr>
        <w:t>(СЭВ не проявляется)</w:t>
      </w:r>
    </w:p>
    <w:p w:rsidR="00E112BE" w:rsidRPr="00C679F4" w:rsidRDefault="00E112BE" w:rsidP="00E112BE">
      <w:pPr>
        <w:numPr>
          <w:ilvl w:val="0"/>
          <w:numId w:val="10"/>
        </w:numPr>
        <w:shd w:val="clear" w:color="auto" w:fill="FFFFFF"/>
        <w:spacing w:after="120" w:line="315" w:lineRule="atLeast"/>
        <w:contextualSpacing/>
        <w:jc w:val="both"/>
        <w:rPr>
          <w:rFonts w:ascii="Times New Roman" w:hAnsi="Times New Roman" w:cs="Times New Roman"/>
          <w:i/>
          <w:color w:val="000000"/>
          <w:sz w:val="28"/>
          <w:szCs w:val="28"/>
        </w:rPr>
      </w:pPr>
      <w:r w:rsidRPr="00C679F4">
        <w:rPr>
          <w:rFonts w:ascii="Times New Roman" w:hAnsi="Times New Roman" w:cs="Times New Roman"/>
          <w:b/>
          <w:bCs/>
          <w:i/>
          <w:color w:val="000000"/>
          <w:sz w:val="28"/>
          <w:szCs w:val="28"/>
        </w:rPr>
        <w:t xml:space="preserve">от 11 до 20 лет </w:t>
      </w:r>
      <w:r w:rsidRPr="00C679F4">
        <w:rPr>
          <w:rFonts w:ascii="Times New Roman" w:hAnsi="Times New Roman" w:cs="Times New Roman"/>
          <w:i/>
          <w:color w:val="000000"/>
          <w:sz w:val="28"/>
          <w:szCs w:val="28"/>
        </w:rPr>
        <w:t xml:space="preserve">– </w:t>
      </w:r>
      <w:r w:rsidRPr="00C679F4">
        <w:rPr>
          <w:rFonts w:ascii="Times New Roman" w:hAnsi="Times New Roman" w:cs="Times New Roman"/>
          <w:b/>
          <w:bCs/>
          <w:i/>
          <w:color w:val="000000"/>
          <w:sz w:val="28"/>
          <w:szCs w:val="28"/>
        </w:rPr>
        <w:t xml:space="preserve">3 педагога </w:t>
      </w:r>
      <w:r w:rsidRPr="00C679F4">
        <w:rPr>
          <w:rFonts w:ascii="Times New Roman" w:hAnsi="Times New Roman" w:cs="Times New Roman"/>
          <w:i/>
          <w:color w:val="000000"/>
          <w:sz w:val="28"/>
          <w:szCs w:val="28"/>
        </w:rPr>
        <w:t>(из них у</w:t>
      </w:r>
      <w:r w:rsidRPr="00C679F4">
        <w:rPr>
          <w:rFonts w:ascii="Times New Roman" w:hAnsi="Times New Roman" w:cs="Times New Roman"/>
          <w:b/>
          <w:bCs/>
          <w:i/>
          <w:color w:val="000000"/>
          <w:sz w:val="28"/>
          <w:szCs w:val="28"/>
        </w:rPr>
        <w:t xml:space="preserve"> 2 </w:t>
      </w:r>
      <w:r w:rsidRPr="00C679F4">
        <w:rPr>
          <w:rFonts w:ascii="Times New Roman" w:hAnsi="Times New Roman" w:cs="Times New Roman"/>
          <w:i/>
          <w:color w:val="000000"/>
          <w:sz w:val="28"/>
          <w:szCs w:val="28"/>
        </w:rPr>
        <w:t xml:space="preserve">– не проявляется, у </w:t>
      </w:r>
      <w:r w:rsidRPr="00C679F4">
        <w:rPr>
          <w:rFonts w:ascii="Times New Roman" w:hAnsi="Times New Roman" w:cs="Times New Roman"/>
          <w:b/>
          <w:bCs/>
          <w:i/>
          <w:color w:val="000000"/>
          <w:sz w:val="28"/>
          <w:szCs w:val="28"/>
        </w:rPr>
        <w:t>1</w:t>
      </w:r>
      <w:r w:rsidRPr="00C679F4">
        <w:rPr>
          <w:rFonts w:ascii="Times New Roman" w:hAnsi="Times New Roman" w:cs="Times New Roman"/>
          <w:i/>
          <w:color w:val="000000"/>
          <w:sz w:val="28"/>
          <w:szCs w:val="28"/>
        </w:rPr>
        <w:t xml:space="preserve"> – имеются некоторые признаки профессиональной деформации)</w:t>
      </w:r>
    </w:p>
    <w:p w:rsidR="00E112BE" w:rsidRPr="00C679F4" w:rsidRDefault="00E112BE" w:rsidP="00E112BE">
      <w:pPr>
        <w:numPr>
          <w:ilvl w:val="0"/>
          <w:numId w:val="10"/>
        </w:numPr>
        <w:shd w:val="clear" w:color="auto" w:fill="FFFFFF"/>
        <w:spacing w:after="120" w:line="315" w:lineRule="atLeast"/>
        <w:contextualSpacing/>
        <w:jc w:val="both"/>
        <w:rPr>
          <w:rFonts w:ascii="Times New Roman" w:hAnsi="Times New Roman" w:cs="Times New Roman"/>
          <w:i/>
          <w:color w:val="000000"/>
          <w:sz w:val="28"/>
          <w:szCs w:val="28"/>
        </w:rPr>
      </w:pPr>
      <w:r w:rsidRPr="00C679F4">
        <w:rPr>
          <w:rFonts w:ascii="Times New Roman" w:hAnsi="Times New Roman" w:cs="Times New Roman"/>
          <w:b/>
          <w:bCs/>
          <w:i/>
          <w:color w:val="000000"/>
          <w:sz w:val="28"/>
          <w:szCs w:val="28"/>
        </w:rPr>
        <w:t xml:space="preserve">от 21 до 25 лет </w:t>
      </w:r>
      <w:r w:rsidRPr="00C679F4">
        <w:rPr>
          <w:rFonts w:ascii="Times New Roman" w:hAnsi="Times New Roman" w:cs="Times New Roman"/>
          <w:i/>
          <w:color w:val="000000"/>
          <w:sz w:val="28"/>
          <w:szCs w:val="28"/>
        </w:rPr>
        <w:t xml:space="preserve">– </w:t>
      </w:r>
      <w:r w:rsidRPr="00C679F4">
        <w:rPr>
          <w:rFonts w:ascii="Times New Roman" w:hAnsi="Times New Roman" w:cs="Times New Roman"/>
          <w:b/>
          <w:bCs/>
          <w:i/>
          <w:color w:val="000000"/>
          <w:sz w:val="28"/>
          <w:szCs w:val="28"/>
        </w:rPr>
        <w:t xml:space="preserve">4 педагога </w:t>
      </w:r>
      <w:r w:rsidRPr="00C679F4">
        <w:rPr>
          <w:rFonts w:ascii="Times New Roman" w:hAnsi="Times New Roman" w:cs="Times New Roman"/>
          <w:i/>
          <w:color w:val="000000"/>
          <w:sz w:val="28"/>
          <w:szCs w:val="28"/>
        </w:rPr>
        <w:t xml:space="preserve">(их них у </w:t>
      </w:r>
      <w:r w:rsidRPr="00C679F4">
        <w:rPr>
          <w:rFonts w:ascii="Times New Roman" w:hAnsi="Times New Roman" w:cs="Times New Roman"/>
          <w:b/>
          <w:bCs/>
          <w:i/>
          <w:color w:val="000000"/>
          <w:sz w:val="28"/>
          <w:szCs w:val="28"/>
        </w:rPr>
        <w:t>2</w:t>
      </w:r>
      <w:r w:rsidRPr="00C679F4">
        <w:rPr>
          <w:rFonts w:ascii="Times New Roman" w:hAnsi="Times New Roman" w:cs="Times New Roman"/>
          <w:i/>
          <w:color w:val="000000"/>
          <w:sz w:val="28"/>
          <w:szCs w:val="28"/>
        </w:rPr>
        <w:t xml:space="preserve"> – не проявляется, у</w:t>
      </w:r>
      <w:r w:rsidRPr="00C679F4">
        <w:rPr>
          <w:rFonts w:ascii="Times New Roman" w:hAnsi="Times New Roman" w:cs="Times New Roman"/>
          <w:b/>
          <w:bCs/>
          <w:i/>
          <w:color w:val="000000"/>
          <w:sz w:val="28"/>
          <w:szCs w:val="28"/>
        </w:rPr>
        <w:t xml:space="preserve"> 2 </w:t>
      </w:r>
      <w:r w:rsidRPr="00C679F4">
        <w:rPr>
          <w:rFonts w:ascii="Times New Roman" w:hAnsi="Times New Roman" w:cs="Times New Roman"/>
          <w:i/>
          <w:color w:val="000000"/>
          <w:sz w:val="28"/>
          <w:szCs w:val="28"/>
        </w:rPr>
        <w:t xml:space="preserve">– имеются некоторые признаки профессиональной деформации) </w:t>
      </w:r>
    </w:p>
    <w:p w:rsidR="00E112BE" w:rsidRPr="00C679F4" w:rsidRDefault="00E112BE" w:rsidP="00E112BE">
      <w:pPr>
        <w:numPr>
          <w:ilvl w:val="0"/>
          <w:numId w:val="10"/>
        </w:numPr>
        <w:shd w:val="clear" w:color="auto" w:fill="FFFFFF"/>
        <w:spacing w:after="120" w:line="315" w:lineRule="atLeast"/>
        <w:contextualSpacing/>
        <w:jc w:val="both"/>
        <w:rPr>
          <w:rFonts w:ascii="Times New Roman" w:hAnsi="Times New Roman" w:cs="Times New Roman"/>
          <w:i/>
          <w:color w:val="000000"/>
          <w:sz w:val="28"/>
          <w:szCs w:val="28"/>
        </w:rPr>
        <w:sectPr w:rsidR="00E112BE" w:rsidRPr="00C679F4" w:rsidSect="0002656E">
          <w:pgSz w:w="11906" w:h="16838"/>
          <w:pgMar w:top="737" w:right="851" w:bottom="737" w:left="851" w:header="709" w:footer="709"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pPr>
      <w:r w:rsidRPr="00C679F4">
        <w:rPr>
          <w:rFonts w:ascii="Times New Roman" w:hAnsi="Times New Roman" w:cs="Times New Roman"/>
          <w:b/>
          <w:bCs/>
          <w:i/>
          <w:color w:val="000000"/>
          <w:sz w:val="28"/>
          <w:szCs w:val="28"/>
        </w:rPr>
        <w:t xml:space="preserve">от 26 до 30 лет </w:t>
      </w:r>
      <w:r w:rsidRPr="00C679F4">
        <w:rPr>
          <w:rFonts w:ascii="Times New Roman" w:hAnsi="Times New Roman" w:cs="Times New Roman"/>
          <w:i/>
          <w:color w:val="000000"/>
          <w:sz w:val="28"/>
          <w:szCs w:val="28"/>
        </w:rPr>
        <w:t xml:space="preserve">– </w:t>
      </w:r>
      <w:r w:rsidRPr="00C679F4">
        <w:rPr>
          <w:rFonts w:ascii="Times New Roman" w:hAnsi="Times New Roman" w:cs="Times New Roman"/>
          <w:b/>
          <w:bCs/>
          <w:i/>
          <w:color w:val="000000"/>
          <w:sz w:val="28"/>
          <w:szCs w:val="28"/>
        </w:rPr>
        <w:t xml:space="preserve">10 педагогов </w:t>
      </w:r>
      <w:r w:rsidRPr="00C679F4">
        <w:rPr>
          <w:rFonts w:ascii="Times New Roman" w:hAnsi="Times New Roman" w:cs="Times New Roman"/>
          <w:i/>
          <w:color w:val="000000"/>
          <w:sz w:val="28"/>
          <w:szCs w:val="28"/>
        </w:rPr>
        <w:t xml:space="preserve">(из них у </w:t>
      </w:r>
      <w:r w:rsidRPr="00C679F4">
        <w:rPr>
          <w:rFonts w:ascii="Times New Roman" w:hAnsi="Times New Roman" w:cs="Times New Roman"/>
          <w:b/>
          <w:bCs/>
          <w:i/>
          <w:color w:val="000000"/>
          <w:sz w:val="28"/>
          <w:szCs w:val="28"/>
        </w:rPr>
        <w:t>1</w:t>
      </w:r>
      <w:r w:rsidRPr="00C679F4">
        <w:rPr>
          <w:rFonts w:ascii="Times New Roman" w:hAnsi="Times New Roman" w:cs="Times New Roman"/>
          <w:i/>
          <w:color w:val="000000"/>
          <w:sz w:val="28"/>
          <w:szCs w:val="28"/>
        </w:rPr>
        <w:t xml:space="preserve"> – не проявляется, у </w:t>
      </w:r>
      <w:r w:rsidRPr="00C679F4">
        <w:rPr>
          <w:rFonts w:ascii="Times New Roman" w:hAnsi="Times New Roman" w:cs="Times New Roman"/>
          <w:b/>
          <w:bCs/>
          <w:i/>
          <w:color w:val="000000"/>
          <w:sz w:val="28"/>
          <w:szCs w:val="28"/>
        </w:rPr>
        <w:t>9</w:t>
      </w:r>
      <w:r w:rsidRPr="00C679F4">
        <w:rPr>
          <w:rFonts w:ascii="Times New Roman" w:hAnsi="Times New Roman" w:cs="Times New Roman"/>
          <w:i/>
          <w:color w:val="000000"/>
          <w:sz w:val="28"/>
          <w:szCs w:val="28"/>
        </w:rPr>
        <w:t xml:space="preserve"> – имеются некоторые признаки профессиональной деформации) </w:t>
      </w:r>
    </w:p>
    <w:p w:rsidR="00E112BE" w:rsidRPr="00C679F4" w:rsidRDefault="00C679F4" w:rsidP="00E112BE">
      <w:pPr>
        <w:shd w:val="clear" w:color="auto" w:fill="FFFFFF"/>
        <w:spacing w:after="120" w:line="315" w:lineRule="atLeas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своей работе с педагогическим </w:t>
      </w:r>
      <w:r w:rsidR="00E112BE" w:rsidRPr="00C679F4">
        <w:rPr>
          <w:rFonts w:ascii="Times New Roman" w:hAnsi="Times New Roman" w:cs="Times New Roman"/>
          <w:color w:val="000000"/>
          <w:sz w:val="28"/>
          <w:szCs w:val="28"/>
        </w:rPr>
        <w:t xml:space="preserve">коллективом стараюсь использовать различные </w:t>
      </w:r>
      <w:r w:rsidR="00E112BE" w:rsidRPr="00C679F4">
        <w:rPr>
          <w:rFonts w:ascii="Times New Roman" w:hAnsi="Times New Roman" w:cs="Times New Roman"/>
          <w:i/>
          <w:color w:val="000000"/>
          <w:sz w:val="28"/>
          <w:szCs w:val="28"/>
          <w:u w:val="single"/>
        </w:rPr>
        <w:t>формы работы:</w:t>
      </w:r>
    </w:p>
    <w:p w:rsidR="00E112BE" w:rsidRPr="00C679F4" w:rsidRDefault="00E112BE" w:rsidP="00E112BE">
      <w:pPr>
        <w:pStyle w:val="a7"/>
        <w:numPr>
          <w:ilvl w:val="0"/>
          <w:numId w:val="14"/>
        </w:numPr>
        <w:shd w:val="clear" w:color="auto" w:fill="FFFFFF"/>
        <w:spacing w:after="120" w:line="315" w:lineRule="atLeast"/>
        <w:jc w:val="both"/>
        <w:rPr>
          <w:color w:val="000000"/>
          <w:sz w:val="28"/>
          <w:szCs w:val="28"/>
        </w:rPr>
      </w:pPr>
      <w:r w:rsidRPr="00C679F4">
        <w:rPr>
          <w:color w:val="000000"/>
          <w:sz w:val="28"/>
          <w:szCs w:val="28"/>
        </w:rPr>
        <w:t>семинар-практикум</w:t>
      </w:r>
    </w:p>
    <w:p w:rsidR="00E112BE" w:rsidRPr="00C679F4" w:rsidRDefault="00E112BE" w:rsidP="00E112BE">
      <w:pPr>
        <w:pStyle w:val="a7"/>
        <w:numPr>
          <w:ilvl w:val="0"/>
          <w:numId w:val="14"/>
        </w:numPr>
        <w:shd w:val="clear" w:color="auto" w:fill="FFFFFF"/>
        <w:spacing w:after="120" w:line="315" w:lineRule="atLeast"/>
        <w:jc w:val="both"/>
        <w:rPr>
          <w:color w:val="000000"/>
          <w:sz w:val="28"/>
          <w:szCs w:val="28"/>
        </w:rPr>
      </w:pPr>
      <w:r w:rsidRPr="00C679F4">
        <w:rPr>
          <w:color w:val="000000"/>
          <w:sz w:val="28"/>
          <w:szCs w:val="28"/>
        </w:rPr>
        <w:t>тренинги</w:t>
      </w:r>
    </w:p>
    <w:p w:rsidR="00E112BE" w:rsidRPr="00C679F4" w:rsidRDefault="00E112BE" w:rsidP="00E112BE">
      <w:pPr>
        <w:pStyle w:val="a7"/>
        <w:numPr>
          <w:ilvl w:val="0"/>
          <w:numId w:val="14"/>
        </w:numPr>
        <w:shd w:val="clear" w:color="auto" w:fill="FFFFFF"/>
        <w:spacing w:after="120" w:line="315" w:lineRule="atLeast"/>
        <w:jc w:val="both"/>
        <w:rPr>
          <w:color w:val="000000"/>
          <w:sz w:val="28"/>
          <w:szCs w:val="28"/>
        </w:rPr>
      </w:pPr>
      <w:r w:rsidRPr="00C679F4">
        <w:rPr>
          <w:color w:val="000000"/>
          <w:sz w:val="28"/>
          <w:szCs w:val="28"/>
        </w:rPr>
        <w:t>психологические занятия</w:t>
      </w:r>
    </w:p>
    <w:p w:rsidR="00E112BE" w:rsidRPr="00C679F4" w:rsidRDefault="00E112BE" w:rsidP="00C679F4">
      <w:pPr>
        <w:pStyle w:val="2"/>
        <w:spacing w:before="0" w:beforeAutospacing="0" w:after="0" w:afterAutospacing="0"/>
        <w:jc w:val="both"/>
        <w:rPr>
          <w:rStyle w:val="a8"/>
          <w:rFonts w:ascii="Times New Roman" w:hAnsi="Times New Roman"/>
          <w:b/>
          <w:bCs/>
          <w:iCs/>
          <w:sz w:val="28"/>
          <w:szCs w:val="28"/>
        </w:rPr>
      </w:pPr>
      <w:r w:rsidRPr="00C679F4">
        <w:rPr>
          <w:rFonts w:ascii="Times New Roman" w:hAnsi="Times New Roman"/>
          <w:b w:val="0"/>
          <w:bCs w:val="0"/>
          <w:iCs/>
          <w:sz w:val="28"/>
          <w:szCs w:val="28"/>
        </w:rPr>
        <w:t xml:space="preserve">Знакомлю своих коллег с </w:t>
      </w:r>
      <w:r w:rsidRPr="00C679F4">
        <w:rPr>
          <w:rStyle w:val="a8"/>
          <w:rFonts w:ascii="Times New Roman" w:hAnsi="Times New Roman"/>
          <w:b/>
          <w:bCs/>
          <w:iCs/>
          <w:sz w:val="28"/>
          <w:szCs w:val="28"/>
        </w:rPr>
        <w:t xml:space="preserve">приемами </w:t>
      </w:r>
      <w:proofErr w:type="spellStart"/>
      <w:r w:rsidRPr="00C679F4">
        <w:rPr>
          <w:rStyle w:val="a8"/>
          <w:rFonts w:ascii="Times New Roman" w:hAnsi="Times New Roman"/>
          <w:b/>
          <w:bCs/>
          <w:iCs/>
          <w:sz w:val="28"/>
          <w:szCs w:val="28"/>
        </w:rPr>
        <w:t>антистрессовой</w:t>
      </w:r>
      <w:proofErr w:type="spellEnd"/>
      <w:r w:rsidRPr="00C679F4">
        <w:rPr>
          <w:rStyle w:val="a8"/>
          <w:rFonts w:ascii="Times New Roman" w:hAnsi="Times New Roman"/>
          <w:b/>
          <w:bCs/>
          <w:iCs/>
          <w:sz w:val="28"/>
          <w:szCs w:val="28"/>
        </w:rPr>
        <w:t xml:space="preserve"> защиты:</w:t>
      </w:r>
    </w:p>
    <w:p w:rsidR="00E112BE" w:rsidRPr="00C679F4" w:rsidRDefault="00E112BE" w:rsidP="00C679F4">
      <w:pPr>
        <w:pStyle w:val="a5"/>
        <w:spacing w:before="0" w:beforeAutospacing="0" w:after="0" w:afterAutospacing="0"/>
        <w:rPr>
          <w:sz w:val="28"/>
          <w:szCs w:val="28"/>
        </w:rPr>
      </w:pPr>
      <w:r w:rsidRPr="00C679F4">
        <w:rPr>
          <w:rStyle w:val="a8"/>
          <w:sz w:val="28"/>
          <w:szCs w:val="28"/>
        </w:rPr>
        <w:t>1. Отвлекайтесь:</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•Много пользы может принести пятиминутная прогулка на природе.</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•Постарайтесь переключить свои мысли на другой предмет.</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•Оглянитесь вокруг и внимательно осмотритесь.</w:t>
      </w:r>
    </w:p>
    <w:p w:rsidR="00A05AA4"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•Обращайте внимание на мельчайшие детали.</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 "</w:t>
      </w:r>
    </w:p>
    <w:p w:rsidR="00C679F4" w:rsidRDefault="00C679F4" w:rsidP="00C679F4">
      <w:pPr>
        <w:pStyle w:val="a5"/>
        <w:spacing w:before="0" w:beforeAutospacing="0" w:after="0" w:afterAutospacing="0"/>
        <w:rPr>
          <w:rStyle w:val="a8"/>
          <w:sz w:val="28"/>
          <w:szCs w:val="28"/>
        </w:rPr>
      </w:pPr>
    </w:p>
    <w:p w:rsidR="00E112BE" w:rsidRPr="00C679F4" w:rsidRDefault="00E112BE" w:rsidP="00C679F4">
      <w:pPr>
        <w:pStyle w:val="a5"/>
        <w:spacing w:before="0" w:beforeAutospacing="0" w:after="0" w:afterAutospacing="0"/>
        <w:rPr>
          <w:sz w:val="28"/>
          <w:szCs w:val="28"/>
        </w:rPr>
      </w:pPr>
      <w:r w:rsidRPr="00C679F4">
        <w:rPr>
          <w:rStyle w:val="a8"/>
          <w:sz w:val="28"/>
          <w:szCs w:val="28"/>
        </w:rPr>
        <w:t>2. Снижайте значимость событий:</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 Следует помнить, что истинной причиной стресса являются не люди, не разочарования, не ошибки, а то как вы к этому относитесь.</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 Используйте принцип позитивности во всем с установками, типа:</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 xml:space="preserve">•"не очень-то и хотелось", "главное в жизни не это, не стоит относиться к случившемуся, как к катастрофе", и </w:t>
      </w:r>
      <w:proofErr w:type="gramStart"/>
      <w:r w:rsidRPr="00C679F4">
        <w:rPr>
          <w:rFonts w:ascii="Times New Roman" w:hAnsi="Times New Roman" w:cs="Times New Roman"/>
          <w:sz w:val="28"/>
          <w:szCs w:val="28"/>
        </w:rPr>
        <w:t>т</w:t>
      </w:r>
      <w:proofErr w:type="gramEnd"/>
      <w:r w:rsidRPr="00C679F4">
        <w:rPr>
          <w:rFonts w:ascii="Times New Roman" w:hAnsi="Times New Roman" w:cs="Times New Roman"/>
          <w:sz w:val="28"/>
          <w:szCs w:val="28"/>
        </w:rPr>
        <w:t>.;</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•"нечего себя накручивать", "хватит драматизировать";</w:t>
      </w:r>
    </w:p>
    <w:p w:rsidR="00E112BE" w:rsidRPr="00C679F4" w:rsidRDefault="00E112BE" w:rsidP="00C679F4">
      <w:pPr>
        <w:spacing w:after="0"/>
        <w:jc w:val="both"/>
        <w:rPr>
          <w:rStyle w:val="a8"/>
          <w:rFonts w:ascii="Times New Roman" w:hAnsi="Times New Roman" w:cs="Times New Roman"/>
          <w:b w:val="0"/>
          <w:bCs w:val="0"/>
          <w:sz w:val="28"/>
          <w:szCs w:val="28"/>
        </w:rPr>
      </w:pPr>
      <w:r w:rsidRPr="00C679F4">
        <w:rPr>
          <w:rFonts w:ascii="Times New Roman" w:hAnsi="Times New Roman" w:cs="Times New Roman"/>
          <w:sz w:val="28"/>
          <w:szCs w:val="28"/>
        </w:rPr>
        <w:t>•кто волнуется раньше, чем положено, тот волнуется больше, чем положено.</w:t>
      </w:r>
    </w:p>
    <w:p w:rsidR="00C679F4" w:rsidRDefault="00C679F4" w:rsidP="00C679F4">
      <w:pPr>
        <w:pStyle w:val="a5"/>
        <w:spacing w:before="0" w:beforeAutospacing="0" w:after="0" w:afterAutospacing="0"/>
        <w:rPr>
          <w:rStyle w:val="a8"/>
          <w:sz w:val="28"/>
          <w:szCs w:val="28"/>
        </w:rPr>
      </w:pPr>
    </w:p>
    <w:p w:rsidR="00E112BE" w:rsidRPr="00C679F4" w:rsidRDefault="00E112BE" w:rsidP="00C679F4">
      <w:pPr>
        <w:pStyle w:val="a5"/>
        <w:spacing w:before="0" w:beforeAutospacing="0" w:after="0" w:afterAutospacing="0"/>
        <w:rPr>
          <w:rStyle w:val="a8"/>
          <w:sz w:val="28"/>
          <w:szCs w:val="28"/>
        </w:rPr>
      </w:pPr>
      <w:r w:rsidRPr="00C679F4">
        <w:rPr>
          <w:rStyle w:val="a8"/>
          <w:sz w:val="28"/>
          <w:szCs w:val="28"/>
        </w:rPr>
        <w:t xml:space="preserve">3. Действуйте: </w:t>
      </w:r>
    </w:p>
    <w:p w:rsidR="00E112BE" w:rsidRPr="00C679F4" w:rsidRDefault="00E112BE" w:rsidP="00C679F4">
      <w:pPr>
        <w:pStyle w:val="a5"/>
        <w:spacing w:before="0" w:beforeAutospacing="0" w:after="0" w:afterAutospacing="0"/>
        <w:rPr>
          <w:sz w:val="28"/>
          <w:szCs w:val="28"/>
        </w:rPr>
      </w:pPr>
      <w:r w:rsidRPr="00C679F4">
        <w:rPr>
          <w:sz w:val="28"/>
          <w:szCs w:val="28"/>
        </w:rPr>
        <w:t xml:space="preserve">Любая деятельность, особенно физический труд – в стрессовой ситуации </w:t>
      </w:r>
      <w:proofErr w:type="gramStart"/>
      <w:r w:rsidRPr="00C679F4">
        <w:rPr>
          <w:sz w:val="28"/>
          <w:szCs w:val="28"/>
        </w:rPr>
        <w:t>выполняет роль</w:t>
      </w:r>
      <w:proofErr w:type="gramEnd"/>
      <w:r w:rsidRPr="00C679F4">
        <w:rPr>
          <w:sz w:val="28"/>
          <w:szCs w:val="28"/>
        </w:rPr>
        <w:t xml:space="preserve"> громоотвода.</w:t>
      </w:r>
    </w:p>
    <w:p w:rsidR="00E112BE" w:rsidRPr="00C679F4" w:rsidRDefault="00E112BE" w:rsidP="00C679F4">
      <w:pPr>
        <w:pStyle w:val="a5"/>
        <w:spacing w:before="0" w:beforeAutospacing="0" w:after="0" w:afterAutospacing="0"/>
        <w:rPr>
          <w:sz w:val="28"/>
          <w:szCs w:val="28"/>
        </w:rPr>
      </w:pPr>
      <w:r w:rsidRPr="00C679F4">
        <w:rPr>
          <w:sz w:val="28"/>
          <w:szCs w:val="28"/>
        </w:rPr>
        <w:t>Стресс является очень сильным источником энергии. Разрядиться можно самым простым способом:</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•наведите порядок дома или на рабочем месте;</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•устройте прогулку или быструю ходьбу;</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•пробегитесь;</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•побейте мяч или подушку и т. п.</w:t>
      </w:r>
    </w:p>
    <w:p w:rsidR="00C679F4" w:rsidRDefault="00C679F4" w:rsidP="00C679F4">
      <w:pPr>
        <w:pStyle w:val="a5"/>
        <w:spacing w:before="0" w:beforeAutospacing="0" w:after="0" w:afterAutospacing="0"/>
        <w:rPr>
          <w:rStyle w:val="a8"/>
          <w:sz w:val="28"/>
          <w:szCs w:val="28"/>
        </w:rPr>
      </w:pPr>
    </w:p>
    <w:p w:rsidR="00E112BE" w:rsidRPr="00C679F4" w:rsidRDefault="00E112BE" w:rsidP="00C679F4">
      <w:pPr>
        <w:pStyle w:val="a5"/>
        <w:spacing w:before="0" w:beforeAutospacing="0" w:after="0" w:afterAutospacing="0"/>
        <w:rPr>
          <w:sz w:val="28"/>
          <w:szCs w:val="28"/>
        </w:rPr>
      </w:pPr>
      <w:r w:rsidRPr="00C679F4">
        <w:rPr>
          <w:rStyle w:val="a8"/>
          <w:sz w:val="28"/>
          <w:szCs w:val="28"/>
        </w:rPr>
        <w:t xml:space="preserve">4. Творите: </w:t>
      </w:r>
    </w:p>
    <w:p w:rsidR="00E112BE" w:rsidRPr="00C679F4" w:rsidRDefault="00E112BE" w:rsidP="00C679F4">
      <w:pPr>
        <w:pStyle w:val="a5"/>
        <w:spacing w:before="0" w:beforeAutospacing="0" w:after="0" w:afterAutospacing="0"/>
        <w:rPr>
          <w:sz w:val="28"/>
          <w:szCs w:val="28"/>
        </w:rPr>
      </w:pPr>
      <w:r w:rsidRPr="00C679F4">
        <w:rPr>
          <w:sz w:val="28"/>
          <w:szCs w:val="28"/>
        </w:rPr>
        <w:t>Любая творческая работа может исцелять от переживаний:</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•рисуйте;</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•танцуйте;</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•пойте;</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•лепите;</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•шейте;</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•конструируйте и т. п.</w:t>
      </w:r>
    </w:p>
    <w:p w:rsidR="00E112BE" w:rsidRPr="00C679F4" w:rsidRDefault="00E112BE" w:rsidP="00C679F4">
      <w:pPr>
        <w:pStyle w:val="a5"/>
        <w:spacing w:before="0" w:beforeAutospacing="0" w:after="0" w:afterAutospacing="0"/>
        <w:rPr>
          <w:sz w:val="28"/>
          <w:szCs w:val="28"/>
        </w:rPr>
      </w:pPr>
      <w:r w:rsidRPr="00C679F4">
        <w:rPr>
          <w:rStyle w:val="a8"/>
          <w:sz w:val="28"/>
          <w:szCs w:val="28"/>
        </w:rPr>
        <w:lastRenderedPageBreak/>
        <w:t xml:space="preserve">5. Выражайте эмоции: </w:t>
      </w:r>
    </w:p>
    <w:p w:rsidR="00E112BE" w:rsidRPr="00C679F4" w:rsidRDefault="00E112BE" w:rsidP="00C679F4">
      <w:pPr>
        <w:pStyle w:val="a5"/>
        <w:spacing w:before="0" w:beforeAutospacing="0" w:after="0" w:afterAutospacing="0"/>
        <w:rPr>
          <w:sz w:val="28"/>
          <w:szCs w:val="28"/>
        </w:rPr>
      </w:pPr>
      <w:r w:rsidRPr="00C679F4">
        <w:rPr>
          <w:sz w:val="28"/>
          <w:szCs w:val="28"/>
        </w:rPr>
        <w:t>Загонять эмоции внутрь, пытаться их скрывать, очень вредно!</w:t>
      </w:r>
    </w:p>
    <w:p w:rsidR="00E112BE" w:rsidRPr="00C679F4" w:rsidRDefault="00E112BE" w:rsidP="00C679F4">
      <w:pPr>
        <w:pStyle w:val="a5"/>
        <w:spacing w:before="0" w:beforeAutospacing="0" w:after="0" w:afterAutospacing="0"/>
        <w:rPr>
          <w:sz w:val="28"/>
          <w:szCs w:val="28"/>
        </w:rPr>
      </w:pPr>
      <w:r w:rsidRPr="00C679F4">
        <w:rPr>
          <w:sz w:val="28"/>
          <w:szCs w:val="28"/>
        </w:rPr>
        <w:t>Учитесь показывать эмоции, "выплескивать" их без вреда для окружающих.</w:t>
      </w:r>
    </w:p>
    <w:p w:rsidR="00E112BE" w:rsidRPr="00C679F4" w:rsidRDefault="00E112BE" w:rsidP="00C679F4">
      <w:pPr>
        <w:pStyle w:val="a5"/>
        <w:spacing w:before="0" w:beforeAutospacing="0" w:after="0" w:afterAutospacing="0"/>
        <w:rPr>
          <w:sz w:val="28"/>
          <w:szCs w:val="28"/>
        </w:rPr>
      </w:pPr>
      <w:r w:rsidRPr="00C679F4">
        <w:rPr>
          <w:sz w:val="28"/>
          <w:szCs w:val="28"/>
        </w:rPr>
        <w:t>Эмоциональная разрядка необходима для сохранения здоровья (физического и психического),</w:t>
      </w:r>
    </w:p>
    <w:p w:rsidR="00E112BE" w:rsidRPr="00C679F4" w:rsidRDefault="00E112BE" w:rsidP="00C679F4">
      <w:pPr>
        <w:pStyle w:val="a5"/>
        <w:spacing w:before="0" w:beforeAutospacing="0" w:after="0" w:afterAutospacing="0"/>
        <w:rPr>
          <w:sz w:val="28"/>
          <w:szCs w:val="28"/>
        </w:rPr>
      </w:pPr>
      <w:r w:rsidRPr="00C679F4">
        <w:rPr>
          <w:sz w:val="28"/>
          <w:szCs w:val="28"/>
        </w:rPr>
        <w:t>Умение рассказать о своих проблемах поможет налаживать контакты с окружающими, понимать самого себя.</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•изображайте эмоции с помощью жестов, мимики, голоса;</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•мните, рвите бумагу;</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•кидайте предметы в мишень на стене;</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•попытайтесь нарисовать свое чувство, потом раскрасьте его, сделайте смешным или порвите;</w:t>
      </w:r>
    </w:p>
    <w:p w:rsidR="00E112BE" w:rsidRPr="00C679F4" w:rsidRDefault="00E112BE" w:rsidP="00C679F4">
      <w:pPr>
        <w:spacing w:after="0"/>
        <w:jc w:val="both"/>
        <w:rPr>
          <w:rFonts w:ascii="Times New Roman" w:hAnsi="Times New Roman" w:cs="Times New Roman"/>
          <w:sz w:val="28"/>
          <w:szCs w:val="28"/>
        </w:rPr>
      </w:pPr>
      <w:r w:rsidRPr="00C679F4">
        <w:rPr>
          <w:rFonts w:ascii="Times New Roman" w:hAnsi="Times New Roman" w:cs="Times New Roman"/>
          <w:sz w:val="28"/>
          <w:szCs w:val="28"/>
        </w:rPr>
        <w:t>•поговорите с кем-нибудь, делая акцент на свои чувства ("Я расстроен</w:t>
      </w:r>
      <w:proofErr w:type="gramStart"/>
      <w:r w:rsidRPr="00C679F4">
        <w:rPr>
          <w:rFonts w:ascii="Times New Roman" w:hAnsi="Times New Roman" w:cs="Times New Roman"/>
          <w:sz w:val="28"/>
          <w:szCs w:val="28"/>
        </w:rPr>
        <w:t>..", "</w:t>
      </w:r>
      <w:proofErr w:type="gramEnd"/>
      <w:r w:rsidRPr="00C679F4">
        <w:rPr>
          <w:rFonts w:ascii="Times New Roman" w:hAnsi="Times New Roman" w:cs="Times New Roman"/>
          <w:sz w:val="28"/>
          <w:szCs w:val="28"/>
        </w:rPr>
        <w:t>Меня это обидело..").</w:t>
      </w:r>
    </w:p>
    <w:p w:rsidR="00C679F4" w:rsidRDefault="00C679F4" w:rsidP="00C679F4">
      <w:pPr>
        <w:pStyle w:val="a5"/>
        <w:spacing w:before="0" w:beforeAutospacing="0" w:after="0" w:afterAutospacing="0"/>
        <w:jc w:val="both"/>
        <w:rPr>
          <w:rStyle w:val="a8"/>
          <w:b w:val="0"/>
          <w:sz w:val="28"/>
          <w:szCs w:val="28"/>
        </w:rPr>
      </w:pPr>
    </w:p>
    <w:p w:rsidR="00E112BE" w:rsidRPr="00C679F4" w:rsidRDefault="00E112BE" w:rsidP="00C679F4">
      <w:pPr>
        <w:pStyle w:val="a5"/>
        <w:spacing w:before="0" w:beforeAutospacing="0" w:after="0" w:afterAutospacing="0"/>
        <w:jc w:val="both"/>
        <w:rPr>
          <w:sz w:val="28"/>
          <w:szCs w:val="28"/>
        </w:rPr>
      </w:pPr>
      <w:r w:rsidRPr="00C679F4">
        <w:rPr>
          <w:rStyle w:val="a8"/>
          <w:b w:val="0"/>
          <w:sz w:val="28"/>
          <w:szCs w:val="28"/>
        </w:rPr>
        <w:t>Также в своей деятельности по профилактике СЭВ использую</w:t>
      </w:r>
      <w:r w:rsidRPr="00C679F4">
        <w:rPr>
          <w:rStyle w:val="a8"/>
          <w:sz w:val="28"/>
          <w:szCs w:val="28"/>
        </w:rPr>
        <w:t xml:space="preserve"> прием </w:t>
      </w:r>
      <w:proofErr w:type="spellStart"/>
      <w:r w:rsidRPr="00C679F4">
        <w:rPr>
          <w:rStyle w:val="a8"/>
          <w:sz w:val="28"/>
          <w:szCs w:val="28"/>
        </w:rPr>
        <w:t>рефрейминга</w:t>
      </w:r>
      <w:proofErr w:type="spellEnd"/>
      <w:r w:rsidRPr="00C679F4">
        <w:rPr>
          <w:rStyle w:val="a8"/>
          <w:sz w:val="28"/>
          <w:szCs w:val="28"/>
        </w:rPr>
        <w:t xml:space="preserve"> </w:t>
      </w:r>
      <w:r w:rsidRPr="00C679F4">
        <w:rPr>
          <w:sz w:val="28"/>
          <w:szCs w:val="28"/>
        </w:rPr>
        <w:t>(слово "</w:t>
      </w:r>
      <w:proofErr w:type="spellStart"/>
      <w:r w:rsidRPr="00C679F4">
        <w:rPr>
          <w:sz w:val="28"/>
          <w:szCs w:val="28"/>
        </w:rPr>
        <w:t>рефрейминг</w:t>
      </w:r>
      <w:proofErr w:type="spellEnd"/>
      <w:r w:rsidRPr="00C679F4">
        <w:rPr>
          <w:sz w:val="28"/>
          <w:szCs w:val="28"/>
        </w:rPr>
        <w:t>" происходит от английского слова "фрейм</w:t>
      </w:r>
      <w:proofErr w:type="gramStart"/>
      <w:r w:rsidRPr="00C679F4">
        <w:rPr>
          <w:sz w:val="28"/>
          <w:szCs w:val="28"/>
        </w:rPr>
        <w:t>"(</w:t>
      </w:r>
      <w:proofErr w:type="gramEnd"/>
      <w:r w:rsidRPr="00C679F4">
        <w:rPr>
          <w:sz w:val="28"/>
          <w:szCs w:val="28"/>
        </w:rPr>
        <w:t xml:space="preserve">рамка), так что буквально его можно перевести как </w:t>
      </w:r>
      <w:proofErr w:type="spellStart"/>
      <w:r w:rsidRPr="00C679F4">
        <w:rPr>
          <w:b/>
          <w:i/>
          <w:sz w:val="28"/>
          <w:szCs w:val="28"/>
          <w:u w:val="single"/>
        </w:rPr>
        <w:t>переобрамление</w:t>
      </w:r>
      <w:proofErr w:type="spellEnd"/>
      <w:r w:rsidRPr="00C679F4">
        <w:rPr>
          <w:sz w:val="28"/>
          <w:szCs w:val="28"/>
        </w:rPr>
        <w:t xml:space="preserve">. </w:t>
      </w:r>
      <w:proofErr w:type="gramStart"/>
      <w:r w:rsidRPr="00C679F4">
        <w:rPr>
          <w:sz w:val="28"/>
          <w:szCs w:val="28"/>
        </w:rPr>
        <w:t xml:space="preserve">Смены точки зрения, отношения к чему-либо, без изменения самой ситуации): советую педагогам взять себе за правило всякий раз, когда происходит что-то негативное, минимум три раза проводить </w:t>
      </w:r>
      <w:proofErr w:type="spellStart"/>
      <w:r w:rsidRPr="00C679F4">
        <w:rPr>
          <w:sz w:val="28"/>
          <w:szCs w:val="28"/>
        </w:rPr>
        <w:t>рефрейминг</w:t>
      </w:r>
      <w:proofErr w:type="spellEnd"/>
      <w:r w:rsidRPr="00C679F4">
        <w:rPr>
          <w:sz w:val="28"/>
          <w:szCs w:val="28"/>
        </w:rPr>
        <w:t xml:space="preserve">: постараться найти </w:t>
      </w:r>
      <w:r w:rsidRPr="00C679F4">
        <w:rPr>
          <w:i/>
          <w:sz w:val="28"/>
          <w:szCs w:val="28"/>
          <w:u w:val="single"/>
        </w:rPr>
        <w:t>три позитивных последствия или выигрыша</w:t>
      </w:r>
      <w:r w:rsidRPr="00C679F4">
        <w:rPr>
          <w:sz w:val="28"/>
          <w:szCs w:val="28"/>
        </w:rPr>
        <w:t>, которые можно извлечь из данной неприятности.</w:t>
      </w:r>
      <w:proofErr w:type="gramEnd"/>
    </w:p>
    <w:p w:rsidR="00C679F4" w:rsidRDefault="00C679F4" w:rsidP="00C679F4">
      <w:pPr>
        <w:pStyle w:val="2"/>
        <w:spacing w:before="0" w:beforeAutospacing="0" w:after="0" w:afterAutospacing="0"/>
        <w:jc w:val="center"/>
        <w:rPr>
          <w:rFonts w:ascii="Times New Roman" w:hAnsi="Times New Roman"/>
          <w:sz w:val="28"/>
          <w:szCs w:val="28"/>
        </w:rPr>
      </w:pPr>
    </w:p>
    <w:p w:rsidR="00E112BE" w:rsidRPr="00C679F4" w:rsidRDefault="00E112BE" w:rsidP="00C679F4">
      <w:pPr>
        <w:pStyle w:val="2"/>
        <w:spacing w:before="0" w:beforeAutospacing="0" w:after="0" w:afterAutospacing="0"/>
        <w:jc w:val="center"/>
        <w:rPr>
          <w:rFonts w:ascii="Times New Roman" w:hAnsi="Times New Roman"/>
          <w:sz w:val="28"/>
          <w:szCs w:val="28"/>
        </w:rPr>
      </w:pPr>
      <w:r w:rsidRPr="00C679F4">
        <w:rPr>
          <w:rFonts w:ascii="Times New Roman" w:hAnsi="Times New Roman"/>
          <w:sz w:val="28"/>
          <w:szCs w:val="28"/>
        </w:rPr>
        <w:t xml:space="preserve">Знакомлю педагогов с  методами </w:t>
      </w:r>
      <w:proofErr w:type="spellStart"/>
      <w:r w:rsidRPr="00C679F4">
        <w:rPr>
          <w:rFonts w:ascii="Times New Roman" w:hAnsi="Times New Roman"/>
          <w:sz w:val="28"/>
          <w:szCs w:val="28"/>
        </w:rPr>
        <w:t>саморегуляции</w:t>
      </w:r>
      <w:proofErr w:type="spellEnd"/>
      <w:r w:rsidRPr="00C679F4">
        <w:rPr>
          <w:rFonts w:ascii="Times New Roman" w:hAnsi="Times New Roman"/>
          <w:sz w:val="28"/>
          <w:szCs w:val="28"/>
        </w:rPr>
        <w:t xml:space="preserve"> эмоциональной сферы</w:t>
      </w:r>
    </w:p>
    <w:p w:rsidR="00E112BE" w:rsidRPr="00C679F4" w:rsidRDefault="00E112BE" w:rsidP="00C679F4">
      <w:pPr>
        <w:pStyle w:val="a5"/>
        <w:spacing w:before="0" w:beforeAutospacing="0" w:after="0" w:afterAutospacing="0"/>
        <w:jc w:val="both"/>
        <w:rPr>
          <w:i/>
          <w:sz w:val="28"/>
          <w:szCs w:val="28"/>
        </w:rPr>
      </w:pPr>
      <w:proofErr w:type="spellStart"/>
      <w:r w:rsidRPr="00C679F4">
        <w:rPr>
          <w:b/>
          <w:bCs/>
          <w:i/>
          <w:sz w:val="28"/>
          <w:szCs w:val="28"/>
        </w:rPr>
        <w:t>Саморегуляци</w:t>
      </w:r>
      <w:r w:rsidRPr="00C679F4">
        <w:rPr>
          <w:b/>
          <w:i/>
          <w:sz w:val="28"/>
          <w:szCs w:val="28"/>
        </w:rPr>
        <w:t>я</w:t>
      </w:r>
      <w:proofErr w:type="spellEnd"/>
      <w:r w:rsidRPr="00C679F4">
        <w:rPr>
          <w:sz w:val="28"/>
          <w:szCs w:val="28"/>
        </w:rPr>
        <w:t xml:space="preserve"> – </w:t>
      </w:r>
      <w:r w:rsidRPr="00C679F4">
        <w:rPr>
          <w:i/>
          <w:sz w:val="28"/>
          <w:szCs w:val="28"/>
        </w:rPr>
        <w:t>это у</w:t>
      </w:r>
      <w:r w:rsidRPr="00C679F4">
        <w:rPr>
          <w:rStyle w:val="a8"/>
          <w:b w:val="0"/>
          <w:i/>
          <w:sz w:val="28"/>
          <w:szCs w:val="28"/>
        </w:rPr>
        <w:t xml:space="preserve">правление своим </w:t>
      </w:r>
      <w:proofErr w:type="spellStart"/>
      <w:r w:rsidRPr="00C679F4">
        <w:rPr>
          <w:rStyle w:val="a8"/>
          <w:b w:val="0"/>
          <w:i/>
          <w:sz w:val="28"/>
          <w:szCs w:val="28"/>
        </w:rPr>
        <w:t>психоэмоциональным</w:t>
      </w:r>
      <w:proofErr w:type="spellEnd"/>
      <w:r w:rsidRPr="00C679F4">
        <w:rPr>
          <w:rStyle w:val="a8"/>
          <w:b w:val="0"/>
          <w:i/>
          <w:sz w:val="28"/>
          <w:szCs w:val="28"/>
        </w:rPr>
        <w:t xml:space="preserve"> состоянием, которое достигается путем воздействия человека на самого себя при помощи слов, мысленных образов, управления мышечным тонусом и дыханием.</w:t>
      </w:r>
    </w:p>
    <w:p w:rsidR="00E112BE" w:rsidRPr="00C679F4" w:rsidRDefault="00E112BE" w:rsidP="00C679F4">
      <w:pPr>
        <w:pStyle w:val="a5"/>
        <w:spacing w:before="0" w:beforeAutospacing="0" w:after="0" w:afterAutospacing="0"/>
        <w:jc w:val="both"/>
        <w:rPr>
          <w:sz w:val="28"/>
          <w:szCs w:val="28"/>
        </w:rPr>
      </w:pPr>
      <w:r w:rsidRPr="00C679F4">
        <w:rPr>
          <w:sz w:val="28"/>
          <w:szCs w:val="28"/>
        </w:rPr>
        <w:t xml:space="preserve">Осваиваем </w:t>
      </w:r>
      <w:proofErr w:type="spellStart"/>
      <w:r w:rsidRPr="00C679F4">
        <w:rPr>
          <w:sz w:val="28"/>
          <w:szCs w:val="28"/>
        </w:rPr>
        <w:t>саморегуляцию</w:t>
      </w:r>
      <w:proofErr w:type="spellEnd"/>
      <w:r w:rsidRPr="00C679F4">
        <w:rPr>
          <w:sz w:val="28"/>
          <w:szCs w:val="28"/>
        </w:rPr>
        <w:t>, чтобы успокоиться, восстановиться и активизироваться.</w:t>
      </w:r>
    </w:p>
    <w:p w:rsidR="00E112BE" w:rsidRPr="009062EB" w:rsidRDefault="00E112BE" w:rsidP="00C679F4">
      <w:pPr>
        <w:pStyle w:val="a5"/>
        <w:spacing w:before="0" w:beforeAutospacing="0" w:after="0" w:afterAutospacing="0"/>
        <w:jc w:val="both"/>
        <w:rPr>
          <w:i/>
          <w:sz w:val="28"/>
          <w:szCs w:val="28"/>
        </w:rPr>
      </w:pPr>
      <w:r>
        <w:rPr>
          <w:sz w:val="28"/>
          <w:szCs w:val="28"/>
        </w:rPr>
        <w:t xml:space="preserve"> </w:t>
      </w:r>
    </w:p>
    <w:p w:rsidR="00E112BE" w:rsidRPr="00235CE1" w:rsidRDefault="00E112BE" w:rsidP="00E112BE">
      <w:pPr>
        <w:pStyle w:val="3"/>
        <w:spacing w:before="0" w:after="0"/>
        <w:rPr>
          <w:rFonts w:ascii="Times New Roman" w:hAnsi="Times New Roman" w:cs="Times New Roman"/>
          <w:sz w:val="28"/>
          <w:szCs w:val="28"/>
        </w:rPr>
      </w:pPr>
      <w:r w:rsidRPr="00235CE1">
        <w:rPr>
          <w:rFonts w:ascii="Times New Roman" w:hAnsi="Times New Roman" w:cs="Times New Roman"/>
          <w:sz w:val="28"/>
          <w:szCs w:val="28"/>
        </w:rPr>
        <w:t>I. Способы, связанные с управлением дыханием</w:t>
      </w:r>
    </w:p>
    <w:p w:rsidR="00E112BE" w:rsidRPr="00235CE1" w:rsidRDefault="00E112BE" w:rsidP="00E112BE">
      <w:pPr>
        <w:pStyle w:val="a5"/>
        <w:spacing w:before="0" w:beforeAutospacing="0" w:after="0" w:afterAutospacing="0"/>
        <w:jc w:val="both"/>
        <w:rPr>
          <w:sz w:val="28"/>
          <w:szCs w:val="28"/>
        </w:rPr>
      </w:pPr>
      <w:r w:rsidRPr="009062EB">
        <w:rPr>
          <w:i/>
          <w:sz w:val="28"/>
          <w:szCs w:val="28"/>
        </w:rPr>
        <w:t>Управление дыханием</w:t>
      </w:r>
      <w:r w:rsidRPr="00235CE1">
        <w:rPr>
          <w:sz w:val="28"/>
          <w:szCs w:val="28"/>
        </w:rPr>
        <w:t xml:space="preserve">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E112BE" w:rsidRDefault="00E112BE" w:rsidP="00E112BE">
      <w:pPr>
        <w:contextualSpacing/>
        <w:jc w:val="both"/>
        <w:rPr>
          <w:b/>
          <w:sz w:val="28"/>
          <w:szCs w:val="28"/>
        </w:rPr>
      </w:pPr>
    </w:p>
    <w:p w:rsidR="00E112BE" w:rsidRPr="00235CE1" w:rsidRDefault="00E112BE" w:rsidP="00E112BE">
      <w:pPr>
        <w:pStyle w:val="3"/>
        <w:spacing w:before="0" w:after="0"/>
        <w:rPr>
          <w:rFonts w:ascii="Times New Roman" w:hAnsi="Times New Roman" w:cs="Times New Roman"/>
          <w:sz w:val="28"/>
          <w:szCs w:val="28"/>
        </w:rPr>
      </w:pPr>
      <w:r w:rsidRPr="00235CE1">
        <w:rPr>
          <w:rFonts w:ascii="Times New Roman" w:hAnsi="Times New Roman" w:cs="Times New Roman"/>
          <w:sz w:val="28"/>
          <w:szCs w:val="28"/>
        </w:rPr>
        <w:t>II. Способы, связанные с управлением тонусом мышц, движением</w:t>
      </w:r>
    </w:p>
    <w:p w:rsidR="00E112BE" w:rsidRPr="00235CE1" w:rsidRDefault="00E112BE" w:rsidP="00E112BE">
      <w:pPr>
        <w:pStyle w:val="a5"/>
        <w:spacing w:before="0" w:beforeAutospacing="0" w:after="0" w:afterAutospacing="0"/>
        <w:jc w:val="both"/>
        <w:rPr>
          <w:sz w:val="28"/>
          <w:szCs w:val="28"/>
        </w:rPr>
      </w:pPr>
      <w:r w:rsidRPr="00235CE1">
        <w:rPr>
          <w:sz w:val="28"/>
          <w:szCs w:val="28"/>
        </w:rPr>
        <w:t xml:space="preserve">Под воздействием психических нагрузок возникают </w:t>
      </w:r>
      <w:r w:rsidRPr="009062EB">
        <w:rPr>
          <w:i/>
          <w:sz w:val="28"/>
          <w:szCs w:val="28"/>
        </w:rPr>
        <w:t>мышечные зажимы, напряжение.</w:t>
      </w:r>
      <w:r w:rsidRPr="00235CE1">
        <w:rPr>
          <w:sz w:val="28"/>
          <w:szCs w:val="28"/>
        </w:rPr>
        <w:t xml:space="preserve"> Умение их расслаблять позволяет снять нервно-психическую напряженность, быстро восстановить силы.</w:t>
      </w:r>
    </w:p>
    <w:p w:rsidR="00E112BE" w:rsidRDefault="00E112BE" w:rsidP="00E112BE">
      <w:pPr>
        <w:contextualSpacing/>
        <w:jc w:val="both"/>
        <w:rPr>
          <w:b/>
          <w:sz w:val="28"/>
          <w:szCs w:val="28"/>
        </w:rPr>
      </w:pPr>
    </w:p>
    <w:p w:rsidR="00E112BE" w:rsidRPr="00235CE1" w:rsidRDefault="00E112BE" w:rsidP="00E112BE">
      <w:pPr>
        <w:pStyle w:val="3"/>
        <w:spacing w:before="0" w:after="0"/>
        <w:rPr>
          <w:rFonts w:ascii="Times New Roman" w:hAnsi="Times New Roman" w:cs="Times New Roman"/>
          <w:sz w:val="28"/>
          <w:szCs w:val="28"/>
        </w:rPr>
      </w:pPr>
      <w:r w:rsidRPr="00235CE1">
        <w:rPr>
          <w:rFonts w:ascii="Times New Roman" w:hAnsi="Times New Roman" w:cs="Times New Roman"/>
          <w:sz w:val="28"/>
          <w:szCs w:val="28"/>
        </w:rPr>
        <w:t>III. Способы, связанные с воздействием слова</w:t>
      </w:r>
    </w:p>
    <w:p w:rsidR="00E112BE" w:rsidRPr="00235CE1" w:rsidRDefault="00E112BE" w:rsidP="00E112BE">
      <w:pPr>
        <w:pStyle w:val="a5"/>
        <w:spacing w:before="0" w:beforeAutospacing="0" w:after="0" w:afterAutospacing="0"/>
        <w:jc w:val="both"/>
        <w:rPr>
          <w:sz w:val="28"/>
          <w:szCs w:val="28"/>
        </w:rPr>
      </w:pPr>
      <w:r w:rsidRPr="009062EB">
        <w:rPr>
          <w:i/>
          <w:sz w:val="28"/>
          <w:szCs w:val="28"/>
        </w:rPr>
        <w:t>Словесное воздействие</w:t>
      </w:r>
      <w:r w:rsidRPr="00235CE1">
        <w:rPr>
          <w:sz w:val="28"/>
          <w:szCs w:val="28"/>
        </w:rPr>
        <w:t xml:space="preserve"> задействует сознательный механизм самовнушения, идет непосредственное воздействие на психофизиологические функции организма.</w:t>
      </w:r>
    </w:p>
    <w:p w:rsidR="00E112BE" w:rsidRDefault="00E112BE" w:rsidP="00E112BE">
      <w:pPr>
        <w:pStyle w:val="a5"/>
        <w:spacing w:before="0" w:beforeAutospacing="0" w:after="0" w:afterAutospacing="0"/>
        <w:jc w:val="both"/>
        <w:rPr>
          <w:sz w:val="28"/>
          <w:szCs w:val="28"/>
        </w:rPr>
      </w:pPr>
      <w:r w:rsidRPr="00235CE1">
        <w:rPr>
          <w:sz w:val="28"/>
          <w:szCs w:val="28"/>
        </w:rPr>
        <w:t>Формулировки самовнушений строятся в виде простых и кратких утверждений, с позитивной направленностью (без частицы «не»).</w:t>
      </w:r>
    </w:p>
    <w:p w:rsidR="00E112BE" w:rsidRDefault="00E112BE" w:rsidP="00E112BE">
      <w:pPr>
        <w:pStyle w:val="a5"/>
        <w:numPr>
          <w:ilvl w:val="0"/>
          <w:numId w:val="19"/>
        </w:numPr>
        <w:spacing w:before="0" w:beforeAutospacing="0" w:after="0" w:afterAutospacing="0"/>
        <w:jc w:val="both"/>
        <w:rPr>
          <w:sz w:val="28"/>
          <w:szCs w:val="28"/>
        </w:rPr>
      </w:pPr>
      <w:proofErr w:type="spellStart"/>
      <w:r>
        <w:rPr>
          <w:sz w:val="28"/>
          <w:szCs w:val="28"/>
        </w:rPr>
        <w:t>самоприказы</w:t>
      </w:r>
      <w:proofErr w:type="spellEnd"/>
    </w:p>
    <w:p w:rsidR="00E112BE" w:rsidRDefault="00E112BE" w:rsidP="00E112BE">
      <w:pPr>
        <w:pStyle w:val="a5"/>
        <w:numPr>
          <w:ilvl w:val="0"/>
          <w:numId w:val="19"/>
        </w:numPr>
        <w:spacing w:before="0" w:beforeAutospacing="0" w:after="0" w:afterAutospacing="0"/>
        <w:jc w:val="both"/>
        <w:rPr>
          <w:sz w:val="28"/>
          <w:szCs w:val="28"/>
        </w:rPr>
      </w:pPr>
      <w:proofErr w:type="spellStart"/>
      <w:r>
        <w:rPr>
          <w:sz w:val="28"/>
          <w:szCs w:val="28"/>
        </w:rPr>
        <w:t>самоодобрение</w:t>
      </w:r>
      <w:proofErr w:type="spellEnd"/>
    </w:p>
    <w:p w:rsidR="00E112BE" w:rsidRDefault="00E112BE" w:rsidP="00E112BE">
      <w:pPr>
        <w:pStyle w:val="a5"/>
        <w:numPr>
          <w:ilvl w:val="0"/>
          <w:numId w:val="19"/>
        </w:numPr>
        <w:spacing w:before="0" w:beforeAutospacing="0" w:after="0" w:afterAutospacing="0"/>
        <w:jc w:val="both"/>
        <w:rPr>
          <w:sz w:val="28"/>
          <w:szCs w:val="28"/>
        </w:rPr>
      </w:pPr>
      <w:proofErr w:type="spellStart"/>
      <w:r w:rsidRPr="00235CE1">
        <w:rPr>
          <w:sz w:val="28"/>
          <w:szCs w:val="28"/>
        </w:rPr>
        <w:t>самопоощрение</w:t>
      </w:r>
      <w:proofErr w:type="spellEnd"/>
    </w:p>
    <w:p w:rsidR="00E112BE" w:rsidRPr="00235CE1" w:rsidRDefault="00E112BE" w:rsidP="00E112BE">
      <w:pPr>
        <w:pStyle w:val="a5"/>
        <w:spacing w:before="0" w:beforeAutospacing="0" w:after="0" w:afterAutospacing="0"/>
        <w:ind w:left="720"/>
        <w:jc w:val="both"/>
        <w:rPr>
          <w:sz w:val="28"/>
          <w:szCs w:val="28"/>
        </w:rPr>
      </w:pPr>
    </w:p>
    <w:p w:rsidR="00E112BE" w:rsidRPr="00235CE1" w:rsidRDefault="00E112BE" w:rsidP="00E112BE">
      <w:pPr>
        <w:pStyle w:val="3"/>
        <w:spacing w:before="0" w:after="0"/>
        <w:rPr>
          <w:rFonts w:ascii="Times New Roman" w:hAnsi="Times New Roman" w:cs="Times New Roman"/>
          <w:sz w:val="28"/>
          <w:szCs w:val="28"/>
        </w:rPr>
      </w:pPr>
      <w:r w:rsidRPr="00235CE1">
        <w:rPr>
          <w:rFonts w:ascii="Times New Roman" w:hAnsi="Times New Roman" w:cs="Times New Roman"/>
          <w:sz w:val="28"/>
          <w:szCs w:val="28"/>
        </w:rPr>
        <w:t>IV. Способы, связанные с визуализацией (использованием образов)</w:t>
      </w:r>
    </w:p>
    <w:p w:rsidR="00E112BE" w:rsidRPr="00C679F4" w:rsidRDefault="00E112BE" w:rsidP="00C679F4">
      <w:pPr>
        <w:pStyle w:val="a5"/>
        <w:spacing w:before="0" w:beforeAutospacing="0" w:after="0" w:afterAutospacing="0"/>
        <w:jc w:val="both"/>
        <w:rPr>
          <w:sz w:val="28"/>
          <w:szCs w:val="28"/>
        </w:rPr>
      </w:pPr>
      <w:r w:rsidRPr="00235CE1">
        <w:rPr>
          <w:i/>
          <w:iCs/>
          <w:sz w:val="28"/>
          <w:szCs w:val="28"/>
        </w:rPr>
        <w:t>Визуализация</w:t>
      </w:r>
      <w:r w:rsidRPr="00235CE1">
        <w:rPr>
          <w:sz w:val="28"/>
          <w:szCs w:val="28"/>
        </w:rPr>
        <w:t xml:space="preserve"> - мысленное представление, проигрывание, видение образов. Она активно воздействует на всю систему чувств и представлений.</w:t>
      </w:r>
    </w:p>
    <w:p w:rsidR="00E112BE" w:rsidRDefault="00E112BE" w:rsidP="00E112BE">
      <w:pPr>
        <w:contextualSpacing/>
        <w:jc w:val="both"/>
        <w:rPr>
          <w:b/>
          <w:sz w:val="28"/>
          <w:szCs w:val="28"/>
        </w:rPr>
      </w:pPr>
    </w:p>
    <w:p w:rsidR="00E112BE" w:rsidRPr="00C679F4" w:rsidRDefault="00E112BE" w:rsidP="00E112BE">
      <w:pPr>
        <w:spacing w:before="75" w:after="150"/>
        <w:ind w:left="851"/>
        <w:jc w:val="both"/>
        <w:rPr>
          <w:rFonts w:ascii="Times New Roman" w:hAnsi="Times New Roman" w:cs="Times New Roman"/>
          <w:sz w:val="28"/>
          <w:szCs w:val="28"/>
        </w:rPr>
      </w:pPr>
      <w:r w:rsidRPr="00C679F4">
        <w:rPr>
          <w:rFonts w:ascii="Times New Roman" w:hAnsi="Times New Roman" w:cs="Times New Roman"/>
          <w:sz w:val="28"/>
          <w:szCs w:val="28"/>
        </w:rPr>
        <w:t xml:space="preserve"> Хочется привести слова </w:t>
      </w:r>
      <w:proofErr w:type="spellStart"/>
      <w:r w:rsidRPr="00C679F4">
        <w:rPr>
          <w:rFonts w:ascii="Times New Roman" w:hAnsi="Times New Roman" w:cs="Times New Roman"/>
          <w:b/>
          <w:i/>
          <w:sz w:val="28"/>
          <w:szCs w:val="28"/>
        </w:rPr>
        <w:t>Уолтера</w:t>
      </w:r>
      <w:proofErr w:type="spellEnd"/>
      <w:r w:rsidRPr="00C679F4">
        <w:rPr>
          <w:rFonts w:ascii="Times New Roman" w:hAnsi="Times New Roman" w:cs="Times New Roman"/>
          <w:b/>
          <w:i/>
          <w:sz w:val="28"/>
          <w:szCs w:val="28"/>
        </w:rPr>
        <w:t xml:space="preserve"> Рассела:</w:t>
      </w:r>
      <w:r w:rsidRPr="00C679F4">
        <w:rPr>
          <w:rFonts w:ascii="Times New Roman" w:hAnsi="Times New Roman" w:cs="Times New Roman"/>
          <w:sz w:val="28"/>
          <w:szCs w:val="28"/>
        </w:rPr>
        <w:t xml:space="preserve"> «</w:t>
      </w:r>
      <w:r w:rsidRPr="00C679F4">
        <w:rPr>
          <w:rFonts w:ascii="Times New Roman" w:hAnsi="Times New Roman" w:cs="Times New Roman"/>
          <w:bCs/>
          <w:i/>
          <w:iCs/>
          <w:sz w:val="28"/>
          <w:szCs w:val="28"/>
        </w:rPr>
        <w:t>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r w:rsidRPr="00C679F4">
        <w:rPr>
          <w:rFonts w:ascii="Times New Roman" w:hAnsi="Times New Roman" w:cs="Times New Roman"/>
          <w:b/>
          <w:bCs/>
          <w:i/>
          <w:iCs/>
          <w:sz w:val="28"/>
          <w:szCs w:val="28"/>
        </w:rPr>
        <w:t xml:space="preserve">». </w:t>
      </w:r>
    </w:p>
    <w:p w:rsidR="00C679F4" w:rsidRDefault="00C679F4" w:rsidP="00E112BE">
      <w:pPr>
        <w:contextualSpacing/>
        <w:jc w:val="both"/>
        <w:rPr>
          <w:rFonts w:ascii="Times New Roman" w:hAnsi="Times New Roman" w:cs="Times New Roman"/>
          <w:b/>
          <w:sz w:val="28"/>
          <w:szCs w:val="28"/>
        </w:rPr>
      </w:pPr>
    </w:p>
    <w:p w:rsidR="00C679F4" w:rsidRDefault="00C679F4" w:rsidP="00E112BE">
      <w:pPr>
        <w:contextualSpacing/>
        <w:jc w:val="both"/>
        <w:rPr>
          <w:rFonts w:ascii="Times New Roman" w:hAnsi="Times New Roman" w:cs="Times New Roman"/>
          <w:b/>
          <w:sz w:val="28"/>
          <w:szCs w:val="28"/>
        </w:rPr>
      </w:pPr>
    </w:p>
    <w:p w:rsidR="00E112BE" w:rsidRPr="00C679F4" w:rsidRDefault="00E112BE" w:rsidP="00E112BE">
      <w:pPr>
        <w:contextualSpacing/>
        <w:jc w:val="both"/>
        <w:rPr>
          <w:rFonts w:ascii="Times New Roman" w:hAnsi="Times New Roman" w:cs="Times New Roman"/>
          <w:b/>
          <w:sz w:val="28"/>
          <w:szCs w:val="28"/>
        </w:rPr>
      </w:pPr>
      <w:r w:rsidRPr="00C679F4">
        <w:rPr>
          <w:rFonts w:ascii="Times New Roman" w:hAnsi="Times New Roman" w:cs="Times New Roman"/>
          <w:b/>
          <w:sz w:val="28"/>
          <w:szCs w:val="28"/>
        </w:rPr>
        <w:t>3. Практическая часть</w:t>
      </w:r>
    </w:p>
    <w:p w:rsidR="00E112BE" w:rsidRPr="00C679F4" w:rsidRDefault="00E112BE" w:rsidP="00E112BE">
      <w:pPr>
        <w:pStyle w:val="a7"/>
        <w:numPr>
          <w:ilvl w:val="0"/>
          <w:numId w:val="15"/>
        </w:numPr>
        <w:jc w:val="both"/>
        <w:rPr>
          <w:sz w:val="28"/>
          <w:szCs w:val="28"/>
        </w:rPr>
      </w:pPr>
      <w:r w:rsidRPr="00C679F4">
        <w:rPr>
          <w:b/>
          <w:i/>
          <w:sz w:val="28"/>
          <w:szCs w:val="28"/>
        </w:rPr>
        <w:t>Упражнение «Картинка»</w:t>
      </w:r>
      <w:r w:rsidRPr="00C679F4">
        <w:rPr>
          <w:sz w:val="28"/>
          <w:szCs w:val="28"/>
        </w:rPr>
        <w:t xml:space="preserve"> </w:t>
      </w:r>
      <w:r w:rsidRPr="00C679F4">
        <w:rPr>
          <w:b/>
          <w:sz w:val="28"/>
          <w:szCs w:val="28"/>
        </w:rPr>
        <w:t>(10 мин.)</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t>Цель:</w:t>
      </w:r>
      <w:r w:rsidRPr="00C679F4">
        <w:rPr>
          <w:rFonts w:ascii="Times New Roman" w:hAnsi="Times New Roman" w:cs="Times New Roman"/>
          <w:sz w:val="28"/>
          <w:szCs w:val="28"/>
        </w:rPr>
        <w:t xml:space="preserve"> раскрепощение, сплочение, неформальное общение педагогов.</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t>Материалы и оборудование</w:t>
      </w:r>
      <w:r w:rsidRPr="00C679F4">
        <w:rPr>
          <w:rFonts w:ascii="Times New Roman" w:hAnsi="Times New Roman" w:cs="Times New Roman"/>
          <w:sz w:val="28"/>
          <w:szCs w:val="28"/>
        </w:rPr>
        <w:t>: картинки различной эмоциональной нагрузки, вырезанные из старых журналов.</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t>Инструкция.</w:t>
      </w:r>
      <w:r w:rsidRPr="00C679F4">
        <w:rPr>
          <w:rFonts w:ascii="Times New Roman" w:hAnsi="Times New Roman" w:cs="Times New Roman"/>
          <w:sz w:val="28"/>
          <w:szCs w:val="28"/>
        </w:rPr>
        <w:t xml:space="preserve"> Выберите одну или несколько картинок, которые отражают ваше настроение, мироощущение, убеждение или которые вам просто понравились. Расскажите, почему вы выбрали эти картинки (педагоги объясняют свой выбор.)</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t>Ожидаемый результат:</w:t>
      </w:r>
      <w:r w:rsidRPr="00C679F4">
        <w:rPr>
          <w:rFonts w:ascii="Times New Roman" w:hAnsi="Times New Roman" w:cs="Times New Roman"/>
          <w:sz w:val="28"/>
          <w:szCs w:val="28"/>
        </w:rPr>
        <w:t xml:space="preserve"> педагоги эмоционально раскрепощаются, становятся сплоченнее.</w:t>
      </w:r>
    </w:p>
    <w:p w:rsidR="00E112BE" w:rsidRDefault="00E112BE" w:rsidP="00E112BE">
      <w:pPr>
        <w:contextualSpacing/>
        <w:jc w:val="both"/>
        <w:rPr>
          <w:rFonts w:ascii="Times New Roman" w:hAnsi="Times New Roman" w:cs="Times New Roman"/>
          <w:sz w:val="28"/>
          <w:szCs w:val="28"/>
        </w:rPr>
      </w:pPr>
    </w:p>
    <w:p w:rsidR="00C679F4" w:rsidRPr="00C679F4" w:rsidRDefault="00C679F4" w:rsidP="00E112BE">
      <w:pPr>
        <w:contextualSpacing/>
        <w:jc w:val="both"/>
        <w:rPr>
          <w:rFonts w:ascii="Times New Roman" w:hAnsi="Times New Roman" w:cs="Times New Roman"/>
          <w:sz w:val="28"/>
          <w:szCs w:val="28"/>
        </w:rPr>
      </w:pPr>
    </w:p>
    <w:p w:rsidR="00E112BE" w:rsidRPr="00C679F4" w:rsidRDefault="00E112BE" w:rsidP="00E112BE">
      <w:pPr>
        <w:pStyle w:val="a7"/>
        <w:numPr>
          <w:ilvl w:val="0"/>
          <w:numId w:val="15"/>
        </w:numPr>
        <w:jc w:val="both"/>
        <w:rPr>
          <w:i/>
          <w:sz w:val="28"/>
          <w:szCs w:val="28"/>
        </w:rPr>
      </w:pPr>
      <w:r w:rsidRPr="00C679F4">
        <w:rPr>
          <w:b/>
          <w:bCs/>
          <w:i/>
          <w:sz w:val="28"/>
          <w:szCs w:val="28"/>
        </w:rPr>
        <w:lastRenderedPageBreak/>
        <w:t xml:space="preserve">Упражнение «Баланс реальный и желательный» </w:t>
      </w:r>
      <w:r w:rsidRPr="00C679F4">
        <w:rPr>
          <w:b/>
          <w:bCs/>
          <w:sz w:val="28"/>
          <w:szCs w:val="28"/>
        </w:rPr>
        <w:t>(5-7 мин.)</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t>Инструкция:</w:t>
      </w:r>
      <w:r w:rsidRPr="00C679F4">
        <w:rPr>
          <w:rFonts w:ascii="Times New Roman" w:hAnsi="Times New Roman" w:cs="Times New Roman"/>
          <w:sz w:val="28"/>
          <w:szCs w:val="28"/>
        </w:rPr>
        <w:t xml:space="preserve"> предлагается нарисовать круг, в нем, ориентируясь на внутренние психологические ощущения, секторами отметить, в каком соотношении в настоящее время находятся </w:t>
      </w:r>
      <w:r w:rsidRPr="00C679F4">
        <w:rPr>
          <w:rFonts w:ascii="Times New Roman" w:hAnsi="Times New Roman" w:cs="Times New Roman"/>
          <w:b/>
          <w:i/>
          <w:sz w:val="28"/>
          <w:szCs w:val="28"/>
        </w:rPr>
        <w:t>работа (профессиональная жизнь), работа по дому и личная жизнь</w:t>
      </w:r>
      <w:r w:rsidRPr="00C679F4">
        <w:rPr>
          <w:rFonts w:ascii="Times New Roman" w:hAnsi="Times New Roman" w:cs="Times New Roman"/>
          <w:sz w:val="28"/>
          <w:szCs w:val="28"/>
        </w:rPr>
        <w:t xml:space="preserve"> (путешествия, отдых, увлечения). В другом круге – их идеальное соотношение. </w:t>
      </w:r>
    </w:p>
    <w:p w:rsidR="00E112BE" w:rsidRPr="00C679F4" w:rsidRDefault="00E112BE" w:rsidP="00C679F4">
      <w:pPr>
        <w:contextualSpacing/>
        <w:rPr>
          <w:rFonts w:ascii="Times New Roman" w:hAnsi="Times New Roman" w:cs="Times New Roman"/>
          <w:sz w:val="28"/>
          <w:szCs w:val="28"/>
        </w:rPr>
      </w:pPr>
      <w:r w:rsidRPr="00C679F4">
        <w:rPr>
          <w:rFonts w:ascii="Times New Roman" w:hAnsi="Times New Roman" w:cs="Times New Roman"/>
          <w:i/>
          <w:sz w:val="28"/>
          <w:szCs w:val="28"/>
        </w:rPr>
        <w:t>Ожидаемый результат:</w:t>
      </w:r>
      <w:r w:rsidRPr="00C679F4">
        <w:rPr>
          <w:rFonts w:ascii="Times New Roman" w:hAnsi="Times New Roman" w:cs="Times New Roman"/>
          <w:sz w:val="28"/>
          <w:szCs w:val="28"/>
        </w:rPr>
        <w:t xml:space="preserve"> Есть ли различия? В чем они заключаются? Почему так получилось? Что можно сделать, чтобы приблизить одно к другому? За счет чего?</w:t>
      </w:r>
      <w:r w:rsidRPr="00C679F4">
        <w:rPr>
          <w:rFonts w:ascii="Times New Roman" w:hAnsi="Times New Roman" w:cs="Times New Roman"/>
          <w:sz w:val="28"/>
          <w:szCs w:val="28"/>
        </w:rPr>
        <w:br/>
        <w:t>От кого или от чего это зависит?</w:t>
      </w:r>
    </w:p>
    <w:p w:rsidR="00E112BE" w:rsidRPr="00C679F4" w:rsidRDefault="00E112BE" w:rsidP="00C679F4">
      <w:pPr>
        <w:contextualSpacing/>
        <w:rPr>
          <w:rFonts w:ascii="Times New Roman" w:hAnsi="Times New Roman" w:cs="Times New Roman"/>
          <w:sz w:val="28"/>
          <w:szCs w:val="28"/>
        </w:rPr>
      </w:pPr>
    </w:p>
    <w:p w:rsidR="00E112BE" w:rsidRPr="00C679F4" w:rsidRDefault="00E112BE" w:rsidP="00E112BE">
      <w:pPr>
        <w:pStyle w:val="a7"/>
        <w:numPr>
          <w:ilvl w:val="0"/>
          <w:numId w:val="15"/>
        </w:numPr>
        <w:shd w:val="clear" w:color="auto" w:fill="FFFFFF"/>
        <w:spacing w:after="120" w:line="315" w:lineRule="atLeast"/>
        <w:rPr>
          <w:color w:val="000000"/>
          <w:sz w:val="28"/>
          <w:szCs w:val="28"/>
        </w:rPr>
      </w:pPr>
      <w:r w:rsidRPr="00C679F4">
        <w:rPr>
          <w:b/>
          <w:bCs/>
          <w:i/>
          <w:iCs/>
          <w:color w:val="000000"/>
          <w:sz w:val="28"/>
          <w:szCs w:val="28"/>
        </w:rPr>
        <w:t xml:space="preserve">Коллаж «Создание условий эмоционального комфорта педагога дома и на работе» </w:t>
      </w:r>
      <w:r w:rsidRPr="00C679F4">
        <w:rPr>
          <w:b/>
          <w:bCs/>
          <w:iCs/>
          <w:color w:val="000000"/>
          <w:sz w:val="28"/>
          <w:szCs w:val="28"/>
        </w:rPr>
        <w:t>(10-15 мин.)</w:t>
      </w:r>
    </w:p>
    <w:p w:rsidR="00E112BE" w:rsidRPr="00C679F4" w:rsidRDefault="00E112BE" w:rsidP="00E112BE">
      <w:pPr>
        <w:shd w:val="clear" w:color="auto" w:fill="FFFFFF"/>
        <w:spacing w:line="315" w:lineRule="atLeast"/>
        <w:contextualSpacing/>
        <w:jc w:val="both"/>
        <w:rPr>
          <w:rFonts w:ascii="Times New Roman" w:hAnsi="Times New Roman" w:cs="Times New Roman"/>
          <w:color w:val="000000"/>
          <w:sz w:val="28"/>
          <w:szCs w:val="28"/>
        </w:rPr>
      </w:pPr>
      <w:r w:rsidRPr="00C679F4">
        <w:rPr>
          <w:rFonts w:ascii="Times New Roman" w:hAnsi="Times New Roman" w:cs="Times New Roman"/>
          <w:i/>
          <w:color w:val="000000"/>
          <w:sz w:val="28"/>
          <w:szCs w:val="28"/>
        </w:rPr>
        <w:t>Цель:</w:t>
      </w:r>
      <w:r w:rsidRPr="00C679F4">
        <w:rPr>
          <w:rFonts w:ascii="Times New Roman" w:hAnsi="Times New Roman" w:cs="Times New Roman"/>
          <w:color w:val="000000"/>
          <w:sz w:val="28"/>
          <w:szCs w:val="28"/>
        </w:rPr>
        <w:t xml:space="preserve"> активизация группового взаимодействия, определение условий, которые помогают обеспечить эмоциональный комфорт педагога дома и на работе.</w:t>
      </w:r>
    </w:p>
    <w:p w:rsidR="00E112BE" w:rsidRPr="00C679F4" w:rsidRDefault="00E112BE" w:rsidP="00E112BE">
      <w:pPr>
        <w:shd w:val="clear" w:color="auto" w:fill="FFFFFF"/>
        <w:spacing w:line="315" w:lineRule="atLeast"/>
        <w:contextualSpacing/>
        <w:jc w:val="both"/>
        <w:rPr>
          <w:rFonts w:ascii="Times New Roman" w:hAnsi="Times New Roman" w:cs="Times New Roman"/>
          <w:color w:val="000000"/>
          <w:sz w:val="28"/>
          <w:szCs w:val="28"/>
        </w:rPr>
      </w:pPr>
      <w:r w:rsidRPr="00C679F4">
        <w:rPr>
          <w:rFonts w:ascii="Times New Roman" w:hAnsi="Times New Roman" w:cs="Times New Roman"/>
          <w:i/>
          <w:color w:val="000000"/>
          <w:sz w:val="28"/>
          <w:szCs w:val="28"/>
        </w:rPr>
        <w:t>Материалы:</w:t>
      </w:r>
      <w:r w:rsidRPr="00C679F4">
        <w:rPr>
          <w:rFonts w:ascii="Times New Roman" w:hAnsi="Times New Roman" w:cs="Times New Roman"/>
          <w:color w:val="000000"/>
          <w:sz w:val="28"/>
          <w:szCs w:val="28"/>
        </w:rPr>
        <w:t xml:space="preserve"> фото, журналы, ватманы, ножницы, клей, скотч, фломастеры, карандаши.</w:t>
      </w:r>
    </w:p>
    <w:p w:rsidR="00E112BE" w:rsidRPr="00C679F4" w:rsidRDefault="00E112BE" w:rsidP="00E112BE">
      <w:pPr>
        <w:shd w:val="clear" w:color="auto" w:fill="FFFFFF"/>
        <w:spacing w:line="315" w:lineRule="atLeast"/>
        <w:contextualSpacing/>
        <w:jc w:val="both"/>
        <w:rPr>
          <w:rFonts w:ascii="Times New Roman" w:hAnsi="Times New Roman" w:cs="Times New Roman"/>
          <w:color w:val="000000"/>
          <w:sz w:val="28"/>
          <w:szCs w:val="28"/>
        </w:rPr>
      </w:pPr>
      <w:r w:rsidRPr="00C679F4">
        <w:rPr>
          <w:rFonts w:ascii="Times New Roman" w:hAnsi="Times New Roman" w:cs="Times New Roman"/>
          <w:i/>
          <w:color w:val="000000"/>
          <w:sz w:val="28"/>
          <w:szCs w:val="28"/>
        </w:rPr>
        <w:t>Психолог:</w:t>
      </w:r>
      <w:r w:rsidRPr="00C679F4">
        <w:rPr>
          <w:rFonts w:ascii="Times New Roman" w:hAnsi="Times New Roman" w:cs="Times New Roman"/>
          <w:color w:val="000000"/>
          <w:sz w:val="28"/>
          <w:szCs w:val="28"/>
        </w:rPr>
        <w:t xml:space="preserve"> “Мы с вами уже ознакомились с основными причинами и признаками “синдрома эмоционального выгорания”. А теперь я предлагаю определить те условия, которые помогут нам сохранить ощущение внутреннего равновесия и эмоционального </w:t>
      </w:r>
      <w:proofErr w:type="gramStart"/>
      <w:r w:rsidRPr="00C679F4">
        <w:rPr>
          <w:rFonts w:ascii="Times New Roman" w:hAnsi="Times New Roman" w:cs="Times New Roman"/>
          <w:color w:val="000000"/>
          <w:sz w:val="28"/>
          <w:szCs w:val="28"/>
        </w:rPr>
        <w:t>комфорта</w:t>
      </w:r>
      <w:proofErr w:type="gramEnd"/>
      <w:r w:rsidRPr="00C679F4">
        <w:rPr>
          <w:rFonts w:ascii="Times New Roman" w:hAnsi="Times New Roman" w:cs="Times New Roman"/>
          <w:color w:val="000000"/>
          <w:sz w:val="28"/>
          <w:szCs w:val="28"/>
        </w:rPr>
        <w:t xml:space="preserve"> как дома, так и на работе”.</w:t>
      </w:r>
    </w:p>
    <w:p w:rsidR="00E112BE" w:rsidRPr="00C679F4" w:rsidRDefault="00E112BE" w:rsidP="00E112BE">
      <w:pPr>
        <w:shd w:val="clear" w:color="auto" w:fill="FFFFFF"/>
        <w:spacing w:line="315" w:lineRule="atLeast"/>
        <w:contextualSpacing/>
        <w:jc w:val="both"/>
        <w:rPr>
          <w:rFonts w:ascii="Times New Roman" w:hAnsi="Times New Roman" w:cs="Times New Roman"/>
          <w:color w:val="000000"/>
          <w:sz w:val="28"/>
          <w:szCs w:val="28"/>
        </w:rPr>
      </w:pPr>
      <w:r w:rsidRPr="00C679F4">
        <w:rPr>
          <w:rFonts w:ascii="Times New Roman" w:hAnsi="Times New Roman" w:cs="Times New Roman"/>
          <w:color w:val="000000"/>
          <w:sz w:val="28"/>
          <w:szCs w:val="28"/>
        </w:rPr>
        <w:t>Педагоги делятся на две группы. Психолог предлагает первой группе создать коллаж на тему “Условия эмоционального комфорта педагога на работе”, а второй – “Условия эмоционального комфорта педагога дома после работы”.</w:t>
      </w:r>
    </w:p>
    <w:p w:rsidR="00E112BE" w:rsidRPr="00C679F4" w:rsidRDefault="00E112BE" w:rsidP="00E112BE">
      <w:pPr>
        <w:shd w:val="clear" w:color="auto" w:fill="FFFFFF"/>
        <w:spacing w:line="315" w:lineRule="atLeast"/>
        <w:contextualSpacing/>
        <w:jc w:val="both"/>
        <w:rPr>
          <w:rFonts w:ascii="Times New Roman" w:hAnsi="Times New Roman" w:cs="Times New Roman"/>
          <w:color w:val="000000"/>
          <w:sz w:val="28"/>
          <w:szCs w:val="28"/>
        </w:rPr>
      </w:pPr>
      <w:r w:rsidRPr="00C679F4">
        <w:rPr>
          <w:rFonts w:ascii="Times New Roman" w:hAnsi="Times New Roman" w:cs="Times New Roman"/>
          <w:color w:val="000000"/>
          <w:sz w:val="28"/>
          <w:szCs w:val="28"/>
        </w:rPr>
        <w:t>По окончании команды защищают свои проекты.</w:t>
      </w:r>
    </w:p>
    <w:p w:rsidR="00E112BE" w:rsidRPr="00C679F4" w:rsidRDefault="00E112BE" w:rsidP="00E112BE">
      <w:pPr>
        <w:contextualSpacing/>
        <w:jc w:val="both"/>
        <w:rPr>
          <w:rFonts w:ascii="Times New Roman" w:hAnsi="Times New Roman" w:cs="Times New Roman"/>
          <w:sz w:val="28"/>
          <w:szCs w:val="28"/>
        </w:rPr>
      </w:pPr>
    </w:p>
    <w:p w:rsidR="00E112BE" w:rsidRPr="00C679F4" w:rsidRDefault="00E112BE" w:rsidP="00E112BE">
      <w:pPr>
        <w:pStyle w:val="a7"/>
        <w:numPr>
          <w:ilvl w:val="0"/>
          <w:numId w:val="15"/>
        </w:numPr>
        <w:jc w:val="both"/>
        <w:rPr>
          <w:i/>
          <w:sz w:val="28"/>
          <w:szCs w:val="28"/>
        </w:rPr>
      </w:pPr>
      <w:r w:rsidRPr="00C679F4">
        <w:rPr>
          <w:b/>
          <w:bCs/>
          <w:i/>
          <w:sz w:val="28"/>
          <w:szCs w:val="28"/>
        </w:rPr>
        <w:t xml:space="preserve">Упражнение «Моечная машина» </w:t>
      </w:r>
      <w:r w:rsidRPr="00C679F4">
        <w:rPr>
          <w:b/>
          <w:bCs/>
          <w:sz w:val="28"/>
          <w:szCs w:val="28"/>
        </w:rPr>
        <w:t>(5-7 мин.)</w:t>
      </w:r>
    </w:p>
    <w:p w:rsidR="00E112BE" w:rsidRPr="00C679F4" w:rsidRDefault="00E112BE" w:rsidP="00E112BE">
      <w:pPr>
        <w:contextualSpacing/>
        <w:jc w:val="both"/>
        <w:rPr>
          <w:rFonts w:ascii="Times New Roman" w:hAnsi="Times New Roman" w:cs="Times New Roman"/>
          <w:i/>
          <w:sz w:val="28"/>
          <w:szCs w:val="28"/>
        </w:rPr>
      </w:pPr>
      <w:r w:rsidRPr="00C679F4">
        <w:rPr>
          <w:rFonts w:ascii="Times New Roman" w:hAnsi="Times New Roman" w:cs="Times New Roman"/>
          <w:i/>
          <w:sz w:val="28"/>
          <w:szCs w:val="28"/>
          <w:shd w:val="clear" w:color="auto" w:fill="FFFFFF"/>
        </w:rPr>
        <w:t>Цель:</w:t>
      </w:r>
      <w:r w:rsidRPr="00C679F4">
        <w:rPr>
          <w:rFonts w:ascii="Times New Roman" w:hAnsi="Times New Roman" w:cs="Times New Roman"/>
          <w:sz w:val="28"/>
          <w:szCs w:val="28"/>
          <w:shd w:val="clear" w:color="auto" w:fill="FFFFFF"/>
        </w:rPr>
        <w:t xml:space="preserve"> Сплочение группы, формирование чувства доверия, снятие психического напряжения.</w:t>
      </w:r>
    </w:p>
    <w:p w:rsidR="00E112BE" w:rsidRPr="00C679F4" w:rsidRDefault="00E112BE" w:rsidP="00E112BE">
      <w:pPr>
        <w:contextualSpacing/>
        <w:jc w:val="both"/>
        <w:rPr>
          <w:rFonts w:ascii="Times New Roman" w:hAnsi="Times New Roman" w:cs="Times New Roman"/>
          <w:sz w:val="28"/>
          <w:szCs w:val="28"/>
        </w:rPr>
      </w:pPr>
      <w:r w:rsidRPr="00C679F4">
        <w:rPr>
          <w:rFonts w:ascii="Times New Roman" w:hAnsi="Times New Roman" w:cs="Times New Roman"/>
          <w:i/>
          <w:sz w:val="28"/>
          <w:szCs w:val="28"/>
        </w:rPr>
        <w:t>Инструкция:</w:t>
      </w:r>
      <w:r w:rsidRPr="00C679F4">
        <w:rPr>
          <w:rFonts w:ascii="Times New Roman" w:hAnsi="Times New Roman" w:cs="Times New Roman"/>
          <w:sz w:val="28"/>
          <w:szCs w:val="28"/>
        </w:rPr>
        <w:t xml:space="preserve"> Все участники становятся в две шеренги лицом дуг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его высушить – обнять. </w:t>
      </w:r>
      <w:proofErr w:type="gramStart"/>
      <w:r w:rsidRPr="00C679F4">
        <w:rPr>
          <w:rFonts w:ascii="Times New Roman" w:hAnsi="Times New Roman" w:cs="Times New Roman"/>
          <w:sz w:val="28"/>
          <w:szCs w:val="28"/>
        </w:rPr>
        <w:t>Прошедший</w:t>
      </w:r>
      <w:proofErr w:type="gramEnd"/>
      <w:r w:rsidRPr="00C679F4">
        <w:rPr>
          <w:rFonts w:ascii="Times New Roman" w:hAnsi="Times New Roman" w:cs="Times New Roman"/>
          <w:sz w:val="28"/>
          <w:szCs w:val="28"/>
        </w:rPr>
        <w:t xml:space="preserve"> «мойку» становится «сушилкой», с начала шеренги идет следующая «машина».</w:t>
      </w:r>
    </w:p>
    <w:p w:rsidR="00E112BE" w:rsidRPr="00C679F4" w:rsidRDefault="00E112BE" w:rsidP="00E112BE">
      <w:pPr>
        <w:contextualSpacing/>
        <w:jc w:val="both"/>
        <w:rPr>
          <w:rFonts w:ascii="Times New Roman" w:hAnsi="Times New Roman" w:cs="Times New Roman"/>
          <w:sz w:val="28"/>
          <w:szCs w:val="28"/>
        </w:rPr>
      </w:pPr>
    </w:p>
    <w:p w:rsidR="00E112BE" w:rsidRDefault="00E112BE" w:rsidP="00E112BE">
      <w:pPr>
        <w:contextualSpacing/>
        <w:jc w:val="both"/>
        <w:rPr>
          <w:rFonts w:ascii="Times New Roman" w:hAnsi="Times New Roman" w:cs="Times New Roman"/>
          <w:sz w:val="28"/>
          <w:szCs w:val="28"/>
        </w:rPr>
      </w:pPr>
    </w:p>
    <w:p w:rsidR="00C679F4" w:rsidRPr="00C679F4" w:rsidRDefault="00C679F4" w:rsidP="00E112BE">
      <w:pPr>
        <w:contextualSpacing/>
        <w:jc w:val="both"/>
        <w:rPr>
          <w:rFonts w:ascii="Times New Roman" w:hAnsi="Times New Roman" w:cs="Times New Roman"/>
          <w:sz w:val="28"/>
          <w:szCs w:val="28"/>
        </w:rPr>
      </w:pPr>
    </w:p>
    <w:p w:rsidR="00E112BE" w:rsidRPr="00E47583" w:rsidRDefault="00E112BE" w:rsidP="00E112BE">
      <w:pPr>
        <w:pStyle w:val="a7"/>
        <w:numPr>
          <w:ilvl w:val="0"/>
          <w:numId w:val="16"/>
        </w:numPr>
        <w:jc w:val="both"/>
        <w:rPr>
          <w:sz w:val="28"/>
          <w:szCs w:val="28"/>
        </w:rPr>
      </w:pPr>
      <w:r w:rsidRPr="00E47583">
        <w:rPr>
          <w:b/>
          <w:i/>
          <w:sz w:val="28"/>
          <w:szCs w:val="28"/>
        </w:rPr>
        <w:lastRenderedPageBreak/>
        <w:t>Упражнение «Калоши счастья»</w:t>
      </w:r>
      <w:r w:rsidRPr="00E47583">
        <w:rPr>
          <w:sz w:val="28"/>
          <w:szCs w:val="28"/>
        </w:rPr>
        <w:t xml:space="preserve"> </w:t>
      </w:r>
      <w:r w:rsidRPr="00E47583">
        <w:rPr>
          <w:b/>
          <w:sz w:val="28"/>
          <w:szCs w:val="28"/>
        </w:rPr>
        <w:t>(10 мин.)</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Цель:</w:t>
      </w:r>
      <w:r w:rsidRPr="00E47583">
        <w:rPr>
          <w:rFonts w:ascii="Times New Roman" w:hAnsi="Times New Roman" w:cs="Times New Roman"/>
          <w:sz w:val="28"/>
          <w:szCs w:val="28"/>
        </w:rPr>
        <w:t xml:space="preserve"> развитие позитивного мышления педагогов. </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Задачи:</w:t>
      </w:r>
      <w:r w:rsidRPr="00E47583">
        <w:rPr>
          <w:rFonts w:ascii="Times New Roman" w:hAnsi="Times New Roman" w:cs="Times New Roman"/>
          <w:sz w:val="28"/>
          <w:szCs w:val="28"/>
        </w:rPr>
        <w:t xml:space="preserve"> развитие навыков самопознания, формирование навыков позитивного восприятия мира, развитие позитивной </w:t>
      </w:r>
      <w:proofErr w:type="spellStart"/>
      <w:proofErr w:type="gramStart"/>
      <w:r w:rsidRPr="00E47583">
        <w:rPr>
          <w:rFonts w:ascii="Times New Roman" w:hAnsi="Times New Roman" w:cs="Times New Roman"/>
          <w:sz w:val="28"/>
          <w:szCs w:val="28"/>
        </w:rPr>
        <w:t>Я-концепции</w:t>
      </w:r>
      <w:proofErr w:type="spellEnd"/>
      <w:proofErr w:type="gramEnd"/>
      <w:r w:rsidRPr="00E47583">
        <w:rPr>
          <w:rFonts w:ascii="Times New Roman" w:hAnsi="Times New Roman" w:cs="Times New Roman"/>
          <w:sz w:val="28"/>
          <w:szCs w:val="28"/>
        </w:rPr>
        <w:t xml:space="preserve">, развитие навыков эмоциональной </w:t>
      </w:r>
      <w:proofErr w:type="spellStart"/>
      <w:r w:rsidRPr="00E47583">
        <w:rPr>
          <w:rFonts w:ascii="Times New Roman" w:hAnsi="Times New Roman" w:cs="Times New Roman"/>
          <w:sz w:val="28"/>
          <w:szCs w:val="28"/>
        </w:rPr>
        <w:t>саморегуляции</w:t>
      </w:r>
      <w:proofErr w:type="spellEnd"/>
      <w:r w:rsidRPr="00E47583">
        <w:rPr>
          <w:rFonts w:ascii="Times New Roman" w:hAnsi="Times New Roman" w:cs="Times New Roman"/>
          <w:sz w:val="28"/>
          <w:szCs w:val="28"/>
        </w:rPr>
        <w:t>.</w:t>
      </w:r>
    </w:p>
    <w:p w:rsidR="00E112BE" w:rsidRPr="00E47583" w:rsidRDefault="00E112BE" w:rsidP="00E112BE">
      <w:pPr>
        <w:contextualSpacing/>
        <w:jc w:val="both"/>
        <w:rPr>
          <w:rFonts w:ascii="Times New Roman" w:hAnsi="Times New Roman" w:cs="Times New Roman"/>
          <w:sz w:val="28"/>
          <w:szCs w:val="28"/>
        </w:rPr>
      </w:pPr>
      <w:proofErr w:type="gramStart"/>
      <w:r w:rsidRPr="00E47583">
        <w:rPr>
          <w:rFonts w:ascii="Times New Roman" w:hAnsi="Times New Roman" w:cs="Times New Roman"/>
          <w:i/>
          <w:sz w:val="28"/>
          <w:szCs w:val="28"/>
        </w:rPr>
        <w:t>Материалы и оборудование:</w:t>
      </w:r>
      <w:r w:rsidRPr="00E47583">
        <w:rPr>
          <w:rFonts w:ascii="Times New Roman" w:hAnsi="Times New Roman" w:cs="Times New Roman"/>
          <w:sz w:val="28"/>
          <w:szCs w:val="28"/>
        </w:rPr>
        <w:t xml:space="preserve"> «калоши счастья» (игровой элемент, обычные резиновые калоши, желательно большого размера с веселым дизайном), карточки с ситуациями, рефлексивный кубик).</w:t>
      </w:r>
      <w:proofErr w:type="gramEnd"/>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Инструкция.</w:t>
      </w:r>
      <w:r w:rsidRPr="00E47583">
        <w:rPr>
          <w:rFonts w:ascii="Times New Roman" w:hAnsi="Times New Roman" w:cs="Times New Roman"/>
          <w:sz w:val="28"/>
          <w:szCs w:val="28"/>
        </w:rPr>
        <w:t xml:space="preserve">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 (приложение 1).</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Ожидаемый результат:</w:t>
      </w:r>
      <w:r w:rsidRPr="00E47583">
        <w:rPr>
          <w:rFonts w:ascii="Times New Roman" w:hAnsi="Times New Roman" w:cs="Times New Roman"/>
          <w:sz w:val="28"/>
          <w:szCs w:val="28"/>
        </w:rPr>
        <w:t xml:space="preserve">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E112BE" w:rsidRPr="00E47583" w:rsidRDefault="00E112BE" w:rsidP="00E112BE">
      <w:pPr>
        <w:pStyle w:val="a7"/>
        <w:numPr>
          <w:ilvl w:val="0"/>
          <w:numId w:val="16"/>
        </w:numPr>
        <w:shd w:val="clear" w:color="auto" w:fill="FFFFFF"/>
        <w:spacing w:line="315" w:lineRule="atLeast"/>
        <w:jc w:val="both"/>
        <w:rPr>
          <w:color w:val="000000"/>
          <w:sz w:val="28"/>
          <w:szCs w:val="28"/>
        </w:rPr>
      </w:pPr>
      <w:r w:rsidRPr="00E47583">
        <w:rPr>
          <w:b/>
          <w:bCs/>
          <w:i/>
          <w:iCs/>
          <w:color w:val="000000"/>
          <w:sz w:val="28"/>
          <w:szCs w:val="28"/>
        </w:rPr>
        <w:t xml:space="preserve">Упражнение «Лужайка позитивных качеств» </w:t>
      </w:r>
      <w:r w:rsidRPr="00E47583">
        <w:rPr>
          <w:b/>
          <w:bCs/>
          <w:iCs/>
          <w:color w:val="000000"/>
          <w:sz w:val="28"/>
          <w:szCs w:val="28"/>
        </w:rPr>
        <w:t>(10 мин.)</w:t>
      </w:r>
    </w:p>
    <w:p w:rsidR="00E112BE" w:rsidRPr="00E47583" w:rsidRDefault="00E112BE" w:rsidP="00E112BE">
      <w:pPr>
        <w:shd w:val="clear" w:color="auto" w:fill="FFFFFF"/>
        <w:spacing w:line="315" w:lineRule="atLeast"/>
        <w:contextualSpacing/>
        <w:jc w:val="both"/>
        <w:rPr>
          <w:rFonts w:ascii="Times New Roman" w:hAnsi="Times New Roman" w:cs="Times New Roman"/>
          <w:color w:val="000000"/>
          <w:sz w:val="28"/>
          <w:szCs w:val="28"/>
        </w:rPr>
      </w:pPr>
      <w:r w:rsidRPr="00E47583">
        <w:rPr>
          <w:rFonts w:ascii="Times New Roman" w:hAnsi="Times New Roman" w:cs="Times New Roman"/>
          <w:i/>
          <w:color w:val="000000"/>
          <w:sz w:val="28"/>
          <w:szCs w:val="28"/>
        </w:rPr>
        <w:t>Цель:</w:t>
      </w:r>
      <w:r w:rsidRPr="00E47583">
        <w:rPr>
          <w:rFonts w:ascii="Times New Roman" w:hAnsi="Times New Roman" w:cs="Times New Roman"/>
          <w:color w:val="000000"/>
          <w:sz w:val="28"/>
          <w:szCs w:val="28"/>
        </w:rPr>
        <w:t xml:space="preserve"> проанализировать и определить сильные стороны своей личности, свои позитивные качества, повысить самооценку и уверенность в себе.</w:t>
      </w:r>
    </w:p>
    <w:p w:rsidR="00E112BE" w:rsidRPr="00E47583" w:rsidRDefault="00E112BE" w:rsidP="00E112BE">
      <w:pPr>
        <w:shd w:val="clear" w:color="auto" w:fill="FFFFFF"/>
        <w:spacing w:line="315" w:lineRule="atLeast"/>
        <w:contextualSpacing/>
        <w:jc w:val="both"/>
        <w:rPr>
          <w:rFonts w:ascii="Times New Roman" w:hAnsi="Times New Roman" w:cs="Times New Roman"/>
          <w:color w:val="000000"/>
          <w:sz w:val="28"/>
          <w:szCs w:val="28"/>
        </w:rPr>
      </w:pPr>
      <w:r w:rsidRPr="00E47583">
        <w:rPr>
          <w:rFonts w:ascii="Times New Roman" w:hAnsi="Times New Roman" w:cs="Times New Roman"/>
          <w:i/>
          <w:color w:val="000000"/>
          <w:sz w:val="28"/>
          <w:szCs w:val="28"/>
        </w:rPr>
        <w:t>Материалы:</w:t>
      </w:r>
      <w:r w:rsidRPr="00E47583">
        <w:rPr>
          <w:rFonts w:ascii="Times New Roman" w:hAnsi="Times New Roman" w:cs="Times New Roman"/>
          <w:color w:val="000000"/>
          <w:sz w:val="28"/>
          <w:szCs w:val="28"/>
        </w:rPr>
        <w:t xml:space="preserve"> лист бумаги А3 зеленого цвета, </w:t>
      </w:r>
      <w:proofErr w:type="spellStart"/>
      <w:r w:rsidRPr="00E47583">
        <w:rPr>
          <w:rFonts w:ascii="Times New Roman" w:hAnsi="Times New Roman" w:cs="Times New Roman"/>
          <w:color w:val="000000"/>
          <w:sz w:val="28"/>
          <w:szCs w:val="28"/>
        </w:rPr>
        <w:t>стикеры</w:t>
      </w:r>
      <w:proofErr w:type="spellEnd"/>
      <w:r w:rsidRPr="00E47583">
        <w:rPr>
          <w:rFonts w:ascii="Times New Roman" w:hAnsi="Times New Roman" w:cs="Times New Roman"/>
          <w:color w:val="000000"/>
          <w:sz w:val="28"/>
          <w:szCs w:val="28"/>
        </w:rPr>
        <w:t xml:space="preserve"> в форме цветка.</w:t>
      </w:r>
    </w:p>
    <w:p w:rsidR="00E112BE" w:rsidRPr="00E47583" w:rsidRDefault="00E112BE" w:rsidP="00E112BE">
      <w:pPr>
        <w:shd w:val="clear" w:color="auto" w:fill="FFFFFF"/>
        <w:spacing w:line="315" w:lineRule="atLeast"/>
        <w:contextualSpacing/>
        <w:jc w:val="both"/>
        <w:rPr>
          <w:rFonts w:ascii="Times New Roman" w:hAnsi="Times New Roman" w:cs="Times New Roman"/>
          <w:color w:val="000000"/>
          <w:sz w:val="28"/>
          <w:szCs w:val="28"/>
        </w:rPr>
      </w:pPr>
      <w:r w:rsidRPr="00E47583">
        <w:rPr>
          <w:rFonts w:ascii="Times New Roman" w:hAnsi="Times New Roman" w:cs="Times New Roman"/>
          <w:color w:val="000000"/>
          <w:sz w:val="28"/>
          <w:szCs w:val="28"/>
        </w:rPr>
        <w:t xml:space="preserve">На доске висит лист бумаги зеленого цвета, которая напоминает лужайку. Педагоги получают бумажные цветки, на которых должны написать свои самые главные позитивные качества (по меньшей </w:t>
      </w:r>
      <w:proofErr w:type="gramStart"/>
      <w:r w:rsidRPr="00E47583">
        <w:rPr>
          <w:rFonts w:ascii="Times New Roman" w:hAnsi="Times New Roman" w:cs="Times New Roman"/>
          <w:color w:val="000000"/>
          <w:sz w:val="28"/>
          <w:szCs w:val="28"/>
        </w:rPr>
        <w:t>мере</w:t>
      </w:r>
      <w:proofErr w:type="gramEnd"/>
      <w:r w:rsidRPr="00E47583">
        <w:rPr>
          <w:rFonts w:ascii="Times New Roman" w:hAnsi="Times New Roman" w:cs="Times New Roman"/>
          <w:color w:val="000000"/>
          <w:sz w:val="28"/>
          <w:szCs w:val="28"/>
        </w:rPr>
        <w:t xml:space="preserve"> три) как профессионала и просто человека. После этого каждый зачитывает свои качества и цепляет цветок на доску. Все остальные могут дополнить от себя позитивные качества педагога, которые заметили, работая с ним в одном коллективе (психолог, в случае необходимости, может помогать).</w:t>
      </w:r>
    </w:p>
    <w:p w:rsidR="00E112BE" w:rsidRPr="00E47583" w:rsidRDefault="00E112BE" w:rsidP="00E112BE">
      <w:pPr>
        <w:shd w:val="clear" w:color="auto" w:fill="FFFFFF"/>
        <w:spacing w:line="315" w:lineRule="atLeast"/>
        <w:contextualSpacing/>
        <w:jc w:val="both"/>
        <w:rPr>
          <w:rFonts w:ascii="Times New Roman" w:hAnsi="Times New Roman" w:cs="Times New Roman"/>
          <w:color w:val="000000"/>
          <w:sz w:val="28"/>
          <w:szCs w:val="28"/>
        </w:rPr>
      </w:pPr>
    </w:p>
    <w:p w:rsidR="00E112BE" w:rsidRPr="00E47583" w:rsidRDefault="00E112BE" w:rsidP="00E112BE">
      <w:pPr>
        <w:pStyle w:val="a7"/>
        <w:numPr>
          <w:ilvl w:val="0"/>
          <w:numId w:val="16"/>
        </w:numPr>
        <w:jc w:val="both"/>
        <w:rPr>
          <w:sz w:val="28"/>
          <w:szCs w:val="28"/>
        </w:rPr>
      </w:pPr>
      <w:r w:rsidRPr="00E47583">
        <w:rPr>
          <w:b/>
          <w:i/>
          <w:sz w:val="28"/>
          <w:szCs w:val="28"/>
        </w:rPr>
        <w:t>Упражнение-медитация «Сад моей души»</w:t>
      </w:r>
      <w:r w:rsidRPr="00E47583">
        <w:rPr>
          <w:sz w:val="28"/>
          <w:szCs w:val="28"/>
        </w:rPr>
        <w:t xml:space="preserve"> </w:t>
      </w:r>
      <w:r w:rsidRPr="00E47583">
        <w:rPr>
          <w:b/>
          <w:sz w:val="28"/>
          <w:szCs w:val="28"/>
        </w:rPr>
        <w:t>(15 мин.)</w:t>
      </w:r>
    </w:p>
    <w:p w:rsidR="00E112BE" w:rsidRPr="00E47583" w:rsidRDefault="00E112BE" w:rsidP="00E112BE">
      <w:pPr>
        <w:contextualSpacing/>
        <w:jc w:val="both"/>
        <w:rPr>
          <w:rFonts w:ascii="Times New Roman" w:hAnsi="Times New Roman" w:cs="Times New Roman"/>
          <w:i/>
          <w:sz w:val="28"/>
          <w:szCs w:val="28"/>
          <w:u w:val="single"/>
        </w:rPr>
      </w:pPr>
      <w:r w:rsidRPr="00E47583">
        <w:rPr>
          <w:rFonts w:ascii="Times New Roman" w:hAnsi="Times New Roman" w:cs="Times New Roman"/>
          <w:b/>
          <w:i/>
          <w:sz w:val="28"/>
          <w:szCs w:val="28"/>
          <w:u w:val="single"/>
        </w:rPr>
        <w:t>1-я часть упражнения</w:t>
      </w:r>
      <w:r w:rsidRPr="00E47583">
        <w:rPr>
          <w:rFonts w:ascii="Times New Roman" w:hAnsi="Times New Roman" w:cs="Times New Roman"/>
          <w:i/>
          <w:sz w:val="28"/>
          <w:szCs w:val="28"/>
          <w:u w:val="single"/>
        </w:rPr>
        <w:t xml:space="preserve"> — медитативная и релаксационная визуализация.</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Цель:</w:t>
      </w:r>
      <w:r w:rsidRPr="00E47583">
        <w:rPr>
          <w:rFonts w:ascii="Times New Roman" w:hAnsi="Times New Roman" w:cs="Times New Roman"/>
          <w:sz w:val="28"/>
          <w:szCs w:val="28"/>
        </w:rPr>
        <w:t xml:space="preserve"> снятие напряжения, восстановление гармоничного состояния.</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lastRenderedPageBreak/>
        <w:t>Материалы и оборудование:</w:t>
      </w:r>
      <w:r w:rsidRPr="00E47583">
        <w:rPr>
          <w:rFonts w:ascii="Times New Roman" w:hAnsi="Times New Roman" w:cs="Times New Roman"/>
          <w:sz w:val="28"/>
          <w:szCs w:val="28"/>
        </w:rPr>
        <w:t xml:space="preserve"> магнитофон или музыкальный центр с записями спокойной, релаксационной музыки, удобные мягкие стулья или кресла, текст </w:t>
      </w:r>
      <w:proofErr w:type="spellStart"/>
      <w:r w:rsidRPr="00E47583">
        <w:rPr>
          <w:rFonts w:ascii="Times New Roman" w:hAnsi="Times New Roman" w:cs="Times New Roman"/>
          <w:sz w:val="28"/>
          <w:szCs w:val="28"/>
        </w:rPr>
        <w:t>медитационной</w:t>
      </w:r>
      <w:proofErr w:type="spellEnd"/>
      <w:r w:rsidRPr="00E47583">
        <w:rPr>
          <w:rFonts w:ascii="Times New Roman" w:hAnsi="Times New Roman" w:cs="Times New Roman"/>
          <w:sz w:val="28"/>
          <w:szCs w:val="28"/>
        </w:rPr>
        <w:t xml:space="preserve"> визуализации (приложение 3). </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Инструкция.</w:t>
      </w:r>
      <w:r w:rsidRPr="00E47583">
        <w:rPr>
          <w:rFonts w:ascii="Times New Roman" w:hAnsi="Times New Roman" w:cs="Times New Roman"/>
          <w:sz w:val="28"/>
          <w:szCs w:val="28"/>
        </w:rPr>
        <w:t xml:space="preserve"> Сейчас я вам зачитаю текст — медитацию. Старайтесь представить все то, что я вам скажу. После визуализации педагогам предлагается описать впечатления, чувства, ощущения и образы. Каждый делится впечатлениями. Описывает свое состояние и то, что он увидел.</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Ожидаемый результат:</w:t>
      </w:r>
      <w:r w:rsidRPr="00E47583">
        <w:rPr>
          <w:rFonts w:ascii="Times New Roman" w:hAnsi="Times New Roman" w:cs="Times New Roman"/>
          <w:sz w:val="28"/>
          <w:szCs w:val="28"/>
        </w:rPr>
        <w:t xml:space="preserve"> расслабление всех групп мышц, снятие </w:t>
      </w:r>
      <w:proofErr w:type="spellStart"/>
      <w:r w:rsidRPr="00E47583">
        <w:rPr>
          <w:rFonts w:ascii="Times New Roman" w:hAnsi="Times New Roman" w:cs="Times New Roman"/>
          <w:sz w:val="28"/>
          <w:szCs w:val="28"/>
        </w:rPr>
        <w:t>психоэмоционального</w:t>
      </w:r>
      <w:proofErr w:type="spellEnd"/>
      <w:r w:rsidRPr="00E47583">
        <w:rPr>
          <w:rFonts w:ascii="Times New Roman" w:hAnsi="Times New Roman" w:cs="Times New Roman"/>
          <w:sz w:val="28"/>
          <w:szCs w:val="28"/>
        </w:rPr>
        <w:t xml:space="preserve"> напряжения.</w:t>
      </w:r>
    </w:p>
    <w:p w:rsidR="00E112BE" w:rsidRPr="00E47583" w:rsidRDefault="00E112BE" w:rsidP="00E112BE">
      <w:pPr>
        <w:contextualSpacing/>
        <w:jc w:val="both"/>
        <w:rPr>
          <w:rFonts w:ascii="Times New Roman" w:hAnsi="Times New Roman" w:cs="Times New Roman"/>
          <w:i/>
          <w:sz w:val="28"/>
          <w:szCs w:val="28"/>
          <w:u w:val="single"/>
        </w:rPr>
      </w:pPr>
      <w:r w:rsidRPr="00E47583">
        <w:rPr>
          <w:rFonts w:ascii="Times New Roman" w:hAnsi="Times New Roman" w:cs="Times New Roman"/>
          <w:b/>
          <w:i/>
          <w:sz w:val="28"/>
          <w:szCs w:val="28"/>
          <w:u w:val="single"/>
        </w:rPr>
        <w:t>2-я часть упражнения</w:t>
      </w:r>
      <w:r w:rsidRPr="00E47583">
        <w:rPr>
          <w:rFonts w:ascii="Times New Roman" w:hAnsi="Times New Roman" w:cs="Times New Roman"/>
          <w:i/>
          <w:sz w:val="28"/>
          <w:szCs w:val="28"/>
          <w:u w:val="single"/>
        </w:rPr>
        <w:t xml:space="preserve"> — </w:t>
      </w:r>
      <w:proofErr w:type="spellStart"/>
      <w:r w:rsidRPr="00E47583">
        <w:rPr>
          <w:rFonts w:ascii="Times New Roman" w:hAnsi="Times New Roman" w:cs="Times New Roman"/>
          <w:i/>
          <w:sz w:val="28"/>
          <w:szCs w:val="28"/>
          <w:u w:val="single"/>
        </w:rPr>
        <w:t>арт-терапия</w:t>
      </w:r>
      <w:proofErr w:type="spellEnd"/>
      <w:r w:rsidRPr="00E47583">
        <w:rPr>
          <w:rFonts w:ascii="Times New Roman" w:hAnsi="Times New Roman" w:cs="Times New Roman"/>
          <w:i/>
          <w:sz w:val="28"/>
          <w:szCs w:val="28"/>
          <w:u w:val="single"/>
        </w:rPr>
        <w:t>.</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sz w:val="28"/>
          <w:szCs w:val="28"/>
        </w:rPr>
        <w:t>Участникам раздаются бумага, карандаши, фломастеры и предлагается сделать рисунок того, что они представили, — цветок или сад.</w:t>
      </w:r>
    </w:p>
    <w:p w:rsidR="00E112BE" w:rsidRPr="00E47583" w:rsidRDefault="00E112BE" w:rsidP="00E112BE">
      <w:pPr>
        <w:contextualSpacing/>
        <w:jc w:val="both"/>
        <w:rPr>
          <w:rFonts w:ascii="Times New Roman" w:hAnsi="Times New Roman" w:cs="Times New Roman"/>
          <w:sz w:val="28"/>
          <w:szCs w:val="28"/>
        </w:rPr>
      </w:pPr>
    </w:p>
    <w:p w:rsidR="00E112BE" w:rsidRPr="00E47583" w:rsidRDefault="00E112BE" w:rsidP="00E112BE">
      <w:pPr>
        <w:pStyle w:val="a7"/>
        <w:numPr>
          <w:ilvl w:val="0"/>
          <w:numId w:val="16"/>
        </w:numPr>
        <w:jc w:val="both"/>
        <w:rPr>
          <w:sz w:val="28"/>
          <w:szCs w:val="28"/>
        </w:rPr>
      </w:pPr>
      <w:r w:rsidRPr="00E47583">
        <w:rPr>
          <w:b/>
          <w:i/>
          <w:sz w:val="28"/>
          <w:szCs w:val="28"/>
        </w:rPr>
        <w:t>Упражнение «</w:t>
      </w:r>
      <w:proofErr w:type="gramStart"/>
      <w:r w:rsidRPr="00E47583">
        <w:rPr>
          <w:b/>
          <w:i/>
          <w:sz w:val="28"/>
          <w:szCs w:val="28"/>
        </w:rPr>
        <w:t>Моя</w:t>
      </w:r>
      <w:proofErr w:type="gramEnd"/>
      <w:r w:rsidRPr="00E47583">
        <w:rPr>
          <w:b/>
          <w:i/>
          <w:sz w:val="28"/>
          <w:szCs w:val="28"/>
        </w:rPr>
        <w:t xml:space="preserve"> </w:t>
      </w:r>
      <w:proofErr w:type="spellStart"/>
      <w:r w:rsidRPr="00E47583">
        <w:rPr>
          <w:b/>
          <w:i/>
          <w:sz w:val="28"/>
          <w:szCs w:val="28"/>
        </w:rPr>
        <w:t>аффирмация</w:t>
      </w:r>
      <w:proofErr w:type="spellEnd"/>
      <w:r w:rsidRPr="00E47583">
        <w:rPr>
          <w:b/>
          <w:i/>
          <w:sz w:val="28"/>
          <w:szCs w:val="28"/>
        </w:rPr>
        <w:t>»</w:t>
      </w:r>
      <w:r w:rsidRPr="00E47583">
        <w:rPr>
          <w:b/>
          <w:bCs/>
          <w:color w:val="252525"/>
          <w:sz w:val="28"/>
          <w:szCs w:val="28"/>
          <w:shd w:val="clear" w:color="auto" w:fill="FFFFFF"/>
        </w:rPr>
        <w:t xml:space="preserve"> </w:t>
      </w:r>
      <w:r w:rsidRPr="00E47583">
        <w:rPr>
          <w:b/>
          <w:bCs/>
          <w:sz w:val="28"/>
          <w:szCs w:val="28"/>
          <w:shd w:val="clear" w:color="auto" w:fill="FFFFFF"/>
        </w:rPr>
        <w:t>(5-7 мин.)</w:t>
      </w:r>
    </w:p>
    <w:p w:rsidR="00E112BE" w:rsidRPr="00E47583" w:rsidRDefault="005324B5" w:rsidP="00E112BE">
      <w:pPr>
        <w:contextualSpacing/>
        <w:jc w:val="both"/>
        <w:rPr>
          <w:rFonts w:ascii="Times New Roman" w:hAnsi="Times New Roman" w:cs="Times New Roman"/>
          <w:i/>
          <w:sz w:val="28"/>
          <w:szCs w:val="28"/>
        </w:rPr>
      </w:pPr>
      <w:hyperlink r:id="rId6" w:tooltip="Аффирмация" w:history="1">
        <w:proofErr w:type="spellStart"/>
        <w:r w:rsidR="00E112BE" w:rsidRPr="00E47583">
          <w:rPr>
            <w:rStyle w:val="a9"/>
            <w:rFonts w:ascii="Times New Roman" w:hAnsi="Times New Roman" w:cs="Times New Roman"/>
            <w:b/>
            <w:bCs/>
            <w:color w:val="auto"/>
            <w:sz w:val="28"/>
            <w:szCs w:val="28"/>
            <w:shd w:val="clear" w:color="auto" w:fill="FFFFFF"/>
          </w:rPr>
          <w:t>Аффирмация</w:t>
        </w:r>
        <w:proofErr w:type="spellEnd"/>
      </w:hyperlink>
      <w:r w:rsidR="00E112BE" w:rsidRPr="00E47583">
        <w:rPr>
          <w:rStyle w:val="apple-converted-space"/>
          <w:rFonts w:ascii="Times New Roman" w:hAnsi="Times New Roman" w:cs="Times New Roman"/>
          <w:b/>
          <w:sz w:val="28"/>
          <w:szCs w:val="28"/>
          <w:shd w:val="clear" w:color="auto" w:fill="FFFFFF"/>
        </w:rPr>
        <w:t> </w:t>
      </w:r>
      <w:r w:rsidR="00E112BE" w:rsidRPr="00E47583">
        <w:rPr>
          <w:rFonts w:ascii="Times New Roman" w:hAnsi="Times New Roman" w:cs="Times New Roman"/>
          <w:sz w:val="28"/>
          <w:szCs w:val="28"/>
          <w:shd w:val="clear" w:color="auto" w:fill="FFFFFF"/>
        </w:rPr>
        <w:t>(от</w:t>
      </w:r>
      <w:r w:rsidR="00E112BE" w:rsidRPr="00E47583">
        <w:rPr>
          <w:rStyle w:val="apple-converted-space"/>
          <w:rFonts w:ascii="Times New Roman" w:hAnsi="Times New Roman" w:cs="Times New Roman"/>
          <w:sz w:val="28"/>
          <w:szCs w:val="28"/>
          <w:shd w:val="clear" w:color="auto" w:fill="FFFFFF"/>
        </w:rPr>
        <w:t> </w:t>
      </w:r>
      <w:hyperlink r:id="rId7" w:tooltip="Латинский язык" w:history="1">
        <w:r w:rsidR="00E112BE" w:rsidRPr="00E47583">
          <w:rPr>
            <w:rStyle w:val="a9"/>
            <w:rFonts w:ascii="Times New Roman" w:hAnsi="Times New Roman" w:cs="Times New Roman"/>
            <w:color w:val="auto"/>
            <w:sz w:val="28"/>
            <w:szCs w:val="28"/>
            <w:shd w:val="clear" w:color="auto" w:fill="FFFFFF"/>
          </w:rPr>
          <w:t>лат.</w:t>
        </w:r>
      </w:hyperlink>
      <w:r w:rsidR="00E112BE" w:rsidRPr="00E47583">
        <w:rPr>
          <w:rFonts w:ascii="Times New Roman" w:hAnsi="Times New Roman" w:cs="Times New Roman"/>
          <w:sz w:val="28"/>
          <w:szCs w:val="28"/>
          <w:shd w:val="clear" w:color="auto" w:fill="FFFFFF"/>
        </w:rPr>
        <w:t> </w:t>
      </w:r>
      <w:r w:rsidR="00E112BE" w:rsidRPr="00E47583">
        <w:rPr>
          <w:rFonts w:ascii="Times New Roman" w:hAnsi="Times New Roman" w:cs="Times New Roman"/>
          <w:i/>
          <w:iCs/>
          <w:sz w:val="28"/>
          <w:szCs w:val="28"/>
          <w:shd w:val="clear" w:color="auto" w:fill="FFFFFF"/>
          <w:lang w:val="la-Latn"/>
        </w:rPr>
        <w:t>affirmatio</w:t>
      </w:r>
      <w:r w:rsidR="00E112BE" w:rsidRPr="00E47583">
        <w:rPr>
          <w:rFonts w:ascii="Times New Roman" w:hAnsi="Times New Roman" w:cs="Times New Roman"/>
          <w:sz w:val="28"/>
          <w:szCs w:val="28"/>
          <w:shd w:val="clear" w:color="auto" w:fill="FFFFFF"/>
        </w:rPr>
        <w:t xml:space="preserve"> — подтверждение)  — </w:t>
      </w:r>
      <w:r w:rsidR="00E112BE" w:rsidRPr="00E47583">
        <w:rPr>
          <w:rFonts w:ascii="Times New Roman" w:hAnsi="Times New Roman" w:cs="Times New Roman"/>
          <w:i/>
          <w:sz w:val="28"/>
          <w:szCs w:val="28"/>
          <w:shd w:val="clear" w:color="auto" w:fill="FFFFFF"/>
        </w:rPr>
        <w:t>краткая фраза, содержащая</w:t>
      </w:r>
      <w:r w:rsidR="00E112BE" w:rsidRPr="00E47583">
        <w:rPr>
          <w:rStyle w:val="apple-converted-space"/>
          <w:rFonts w:ascii="Times New Roman" w:hAnsi="Times New Roman" w:cs="Times New Roman"/>
          <w:i/>
          <w:sz w:val="28"/>
          <w:szCs w:val="28"/>
          <w:shd w:val="clear" w:color="auto" w:fill="FFFFFF"/>
        </w:rPr>
        <w:t> </w:t>
      </w:r>
      <w:hyperlink r:id="rId8" w:tooltip="Вербальный" w:history="1">
        <w:r w:rsidR="00E112BE" w:rsidRPr="00E47583">
          <w:rPr>
            <w:rStyle w:val="a9"/>
            <w:rFonts w:ascii="Times New Roman" w:hAnsi="Times New Roman" w:cs="Times New Roman"/>
            <w:i/>
            <w:color w:val="auto"/>
            <w:sz w:val="28"/>
            <w:szCs w:val="28"/>
            <w:shd w:val="clear" w:color="auto" w:fill="FFFFFF"/>
          </w:rPr>
          <w:t>вербальную</w:t>
        </w:r>
      </w:hyperlink>
      <w:r w:rsidR="00E112BE" w:rsidRPr="00E47583">
        <w:rPr>
          <w:rStyle w:val="apple-converted-space"/>
          <w:rFonts w:ascii="Times New Roman" w:hAnsi="Times New Roman" w:cs="Times New Roman"/>
          <w:i/>
          <w:sz w:val="28"/>
          <w:szCs w:val="28"/>
          <w:shd w:val="clear" w:color="auto" w:fill="FFFFFF"/>
        </w:rPr>
        <w:t> </w:t>
      </w:r>
      <w:r w:rsidR="00E112BE" w:rsidRPr="00E47583">
        <w:rPr>
          <w:rFonts w:ascii="Times New Roman" w:hAnsi="Times New Roman" w:cs="Times New Roman"/>
          <w:i/>
          <w:sz w:val="28"/>
          <w:szCs w:val="28"/>
          <w:shd w:val="clear" w:color="auto" w:fill="FFFFFF"/>
        </w:rPr>
        <w:t>формулу, которая при многократном повторении закрепляет требуемый образ или</w:t>
      </w:r>
      <w:r w:rsidR="00E112BE" w:rsidRPr="00E47583">
        <w:rPr>
          <w:rStyle w:val="apple-converted-space"/>
          <w:rFonts w:ascii="Times New Roman" w:hAnsi="Times New Roman" w:cs="Times New Roman"/>
          <w:i/>
          <w:sz w:val="28"/>
          <w:szCs w:val="28"/>
          <w:shd w:val="clear" w:color="auto" w:fill="FFFFFF"/>
        </w:rPr>
        <w:t> </w:t>
      </w:r>
      <w:hyperlink r:id="rId9" w:tooltip="Установка (психология)" w:history="1">
        <w:r w:rsidR="00E112BE" w:rsidRPr="00E47583">
          <w:rPr>
            <w:rStyle w:val="a9"/>
            <w:rFonts w:ascii="Times New Roman" w:hAnsi="Times New Roman" w:cs="Times New Roman"/>
            <w:i/>
            <w:color w:val="auto"/>
            <w:sz w:val="28"/>
            <w:szCs w:val="28"/>
            <w:shd w:val="clear" w:color="auto" w:fill="FFFFFF"/>
          </w:rPr>
          <w:t>установку</w:t>
        </w:r>
      </w:hyperlink>
      <w:r w:rsidR="00E112BE" w:rsidRPr="00E47583">
        <w:rPr>
          <w:rStyle w:val="apple-converted-space"/>
          <w:rFonts w:ascii="Times New Roman" w:hAnsi="Times New Roman" w:cs="Times New Roman"/>
          <w:i/>
          <w:sz w:val="28"/>
          <w:szCs w:val="28"/>
          <w:shd w:val="clear" w:color="auto" w:fill="FFFFFF"/>
        </w:rPr>
        <w:t> </w:t>
      </w:r>
      <w:r w:rsidR="00E112BE" w:rsidRPr="00E47583">
        <w:rPr>
          <w:rFonts w:ascii="Times New Roman" w:hAnsi="Times New Roman" w:cs="Times New Roman"/>
          <w:i/>
          <w:sz w:val="28"/>
          <w:szCs w:val="28"/>
          <w:shd w:val="clear" w:color="auto" w:fill="FFFFFF"/>
        </w:rPr>
        <w:t>в</w:t>
      </w:r>
      <w:r w:rsidR="00E112BE" w:rsidRPr="00E47583">
        <w:rPr>
          <w:rStyle w:val="apple-converted-space"/>
          <w:rFonts w:ascii="Times New Roman" w:hAnsi="Times New Roman" w:cs="Times New Roman"/>
          <w:i/>
          <w:sz w:val="28"/>
          <w:szCs w:val="28"/>
          <w:shd w:val="clear" w:color="auto" w:fill="FFFFFF"/>
        </w:rPr>
        <w:t> </w:t>
      </w:r>
      <w:hyperlink r:id="rId10" w:tooltip="Подсознание" w:history="1">
        <w:r w:rsidR="00E112BE" w:rsidRPr="00E47583">
          <w:rPr>
            <w:rStyle w:val="a9"/>
            <w:rFonts w:ascii="Times New Roman" w:hAnsi="Times New Roman" w:cs="Times New Roman"/>
            <w:i/>
            <w:color w:val="auto"/>
            <w:sz w:val="28"/>
            <w:szCs w:val="28"/>
            <w:shd w:val="clear" w:color="auto" w:fill="FFFFFF"/>
          </w:rPr>
          <w:t>подсознании</w:t>
        </w:r>
      </w:hyperlink>
      <w:r w:rsidR="00E112BE" w:rsidRPr="00E47583">
        <w:rPr>
          <w:rStyle w:val="apple-converted-space"/>
          <w:rFonts w:ascii="Times New Roman" w:hAnsi="Times New Roman" w:cs="Times New Roman"/>
          <w:i/>
          <w:sz w:val="28"/>
          <w:szCs w:val="28"/>
          <w:shd w:val="clear" w:color="auto" w:fill="FFFFFF"/>
        </w:rPr>
        <w:t> </w:t>
      </w:r>
      <w:r w:rsidR="00E112BE" w:rsidRPr="00E47583">
        <w:rPr>
          <w:rFonts w:ascii="Times New Roman" w:hAnsi="Times New Roman" w:cs="Times New Roman"/>
          <w:i/>
          <w:sz w:val="28"/>
          <w:szCs w:val="28"/>
          <w:shd w:val="clear" w:color="auto" w:fill="FFFFFF"/>
        </w:rPr>
        <w:t xml:space="preserve">человека, способствуя улучшению его </w:t>
      </w:r>
      <w:proofErr w:type="spellStart"/>
      <w:r w:rsidR="00E112BE" w:rsidRPr="00E47583">
        <w:rPr>
          <w:rFonts w:ascii="Times New Roman" w:hAnsi="Times New Roman" w:cs="Times New Roman"/>
          <w:i/>
          <w:sz w:val="28"/>
          <w:szCs w:val="28"/>
          <w:shd w:val="clear" w:color="auto" w:fill="FFFFFF"/>
        </w:rPr>
        <w:t>психоэмоционального</w:t>
      </w:r>
      <w:proofErr w:type="spellEnd"/>
      <w:r w:rsidR="00E112BE" w:rsidRPr="00E47583">
        <w:rPr>
          <w:rFonts w:ascii="Times New Roman" w:hAnsi="Times New Roman" w:cs="Times New Roman"/>
          <w:i/>
          <w:sz w:val="28"/>
          <w:szCs w:val="28"/>
          <w:shd w:val="clear" w:color="auto" w:fill="FFFFFF"/>
        </w:rPr>
        <w:t xml:space="preserve"> фона и стимулируя положительные перемены в жизни.</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Цель:</w:t>
      </w:r>
      <w:r w:rsidRPr="00E47583">
        <w:rPr>
          <w:rFonts w:ascii="Times New Roman" w:hAnsi="Times New Roman" w:cs="Times New Roman"/>
          <w:sz w:val="28"/>
          <w:szCs w:val="28"/>
        </w:rPr>
        <w:t xml:space="preserve"> создание позитивного настроя, развитие позитивного </w:t>
      </w:r>
      <w:proofErr w:type="spellStart"/>
      <w:r w:rsidRPr="00E47583">
        <w:rPr>
          <w:rFonts w:ascii="Times New Roman" w:hAnsi="Times New Roman" w:cs="Times New Roman"/>
          <w:sz w:val="28"/>
          <w:szCs w:val="28"/>
        </w:rPr>
        <w:t>самовосприятия</w:t>
      </w:r>
      <w:proofErr w:type="spellEnd"/>
      <w:r w:rsidRPr="00E47583">
        <w:rPr>
          <w:rFonts w:ascii="Times New Roman" w:hAnsi="Times New Roman" w:cs="Times New Roman"/>
          <w:sz w:val="28"/>
          <w:szCs w:val="28"/>
        </w:rPr>
        <w:t xml:space="preserve">, закрепление приобретенных навыков позитивного мышления. </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Материалы и оборудование:</w:t>
      </w:r>
      <w:r w:rsidRPr="00E47583">
        <w:rPr>
          <w:rFonts w:ascii="Times New Roman" w:hAnsi="Times New Roman" w:cs="Times New Roman"/>
          <w:sz w:val="28"/>
          <w:szCs w:val="28"/>
        </w:rPr>
        <w:t xml:space="preserve"> карточки с позитивными утверждениями — </w:t>
      </w:r>
      <w:proofErr w:type="spellStart"/>
      <w:r w:rsidRPr="00E47583">
        <w:rPr>
          <w:rFonts w:ascii="Times New Roman" w:hAnsi="Times New Roman" w:cs="Times New Roman"/>
          <w:sz w:val="28"/>
          <w:szCs w:val="28"/>
        </w:rPr>
        <w:t>аффирмациями</w:t>
      </w:r>
      <w:proofErr w:type="spellEnd"/>
      <w:r w:rsidRPr="00E47583">
        <w:rPr>
          <w:rFonts w:ascii="Times New Roman" w:hAnsi="Times New Roman" w:cs="Times New Roman"/>
          <w:sz w:val="28"/>
          <w:szCs w:val="28"/>
        </w:rPr>
        <w:t xml:space="preserve">. </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Инструкция.</w:t>
      </w:r>
      <w:r w:rsidRPr="00E47583">
        <w:rPr>
          <w:rFonts w:ascii="Times New Roman" w:hAnsi="Times New Roman" w:cs="Times New Roman"/>
          <w:sz w:val="28"/>
          <w:szCs w:val="28"/>
        </w:rPr>
        <w:t xml:space="preserve"> Предлагаю вам вытянуть карточки с </w:t>
      </w:r>
      <w:proofErr w:type="gramStart"/>
      <w:r w:rsidRPr="00E47583">
        <w:rPr>
          <w:rFonts w:ascii="Times New Roman" w:hAnsi="Times New Roman" w:cs="Times New Roman"/>
          <w:sz w:val="28"/>
          <w:szCs w:val="28"/>
        </w:rPr>
        <w:t>позитивными</w:t>
      </w:r>
      <w:proofErr w:type="gramEnd"/>
      <w:r w:rsidRPr="00E47583">
        <w:rPr>
          <w:rFonts w:ascii="Times New Roman" w:hAnsi="Times New Roman" w:cs="Times New Roman"/>
          <w:sz w:val="28"/>
          <w:szCs w:val="28"/>
        </w:rPr>
        <w:t xml:space="preserve"> </w:t>
      </w:r>
      <w:proofErr w:type="spellStart"/>
      <w:r w:rsidRPr="00E47583">
        <w:rPr>
          <w:rFonts w:ascii="Times New Roman" w:hAnsi="Times New Roman" w:cs="Times New Roman"/>
          <w:sz w:val="28"/>
          <w:szCs w:val="28"/>
        </w:rPr>
        <w:t>утверждениями-аффирмациями</w:t>
      </w:r>
      <w:proofErr w:type="spellEnd"/>
      <w:r w:rsidRPr="00E47583">
        <w:rPr>
          <w:rFonts w:ascii="Times New Roman" w:hAnsi="Times New Roman" w:cs="Times New Roman"/>
          <w:sz w:val="28"/>
          <w:szCs w:val="28"/>
        </w:rPr>
        <w:t xml:space="preserve">. Если вам какая-то карточка не понравится, можете вытянуть </w:t>
      </w:r>
      <w:proofErr w:type="gramStart"/>
      <w:r w:rsidRPr="00E47583">
        <w:rPr>
          <w:rFonts w:ascii="Times New Roman" w:hAnsi="Times New Roman" w:cs="Times New Roman"/>
          <w:sz w:val="28"/>
          <w:szCs w:val="28"/>
        </w:rPr>
        <w:t>другую</w:t>
      </w:r>
      <w:proofErr w:type="gramEnd"/>
      <w:r w:rsidRPr="00E47583">
        <w:rPr>
          <w:rFonts w:ascii="Times New Roman" w:hAnsi="Times New Roman" w:cs="Times New Roman"/>
          <w:sz w:val="28"/>
          <w:szCs w:val="28"/>
        </w:rPr>
        <w:t>, которая вам близка.</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sz w:val="28"/>
          <w:szCs w:val="28"/>
        </w:rPr>
        <w:t xml:space="preserve">Участники по очереди тянут карточки и зачитывают их. После завершения упражнения можно спросить, какие у участников ощущения от этого упражнения. </w:t>
      </w:r>
      <w:r w:rsidRPr="00E47583">
        <w:rPr>
          <w:rFonts w:ascii="Times New Roman" w:hAnsi="Times New Roman" w:cs="Times New Roman"/>
          <w:i/>
          <w:sz w:val="28"/>
          <w:szCs w:val="28"/>
        </w:rPr>
        <w:t>Ожидаемый результат</w:t>
      </w:r>
      <w:r w:rsidRPr="00E47583">
        <w:rPr>
          <w:rFonts w:ascii="Times New Roman" w:hAnsi="Times New Roman" w:cs="Times New Roman"/>
          <w:sz w:val="28"/>
          <w:szCs w:val="28"/>
        </w:rPr>
        <w:t>: закрепление позитивно го опыта, положительный настрой.</w:t>
      </w:r>
    </w:p>
    <w:p w:rsidR="00E112BE" w:rsidRPr="00E47583" w:rsidRDefault="00E112BE" w:rsidP="00E112BE">
      <w:pPr>
        <w:contextualSpacing/>
        <w:jc w:val="both"/>
        <w:rPr>
          <w:rFonts w:ascii="Times New Roman" w:hAnsi="Times New Roman" w:cs="Times New Roman"/>
          <w:sz w:val="28"/>
          <w:szCs w:val="28"/>
        </w:rPr>
      </w:pPr>
    </w:p>
    <w:p w:rsidR="00E112BE" w:rsidRPr="00E47583" w:rsidRDefault="00E112BE" w:rsidP="00E112BE">
      <w:pPr>
        <w:pStyle w:val="a7"/>
        <w:numPr>
          <w:ilvl w:val="0"/>
          <w:numId w:val="4"/>
        </w:numPr>
        <w:jc w:val="both"/>
        <w:rPr>
          <w:b/>
          <w:sz w:val="28"/>
          <w:szCs w:val="28"/>
        </w:rPr>
      </w:pPr>
      <w:r w:rsidRPr="00E47583">
        <w:rPr>
          <w:b/>
          <w:sz w:val="28"/>
          <w:szCs w:val="28"/>
        </w:rPr>
        <w:t>Подведение итогов семинара</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Цель:</w:t>
      </w:r>
      <w:r w:rsidRPr="00E47583">
        <w:rPr>
          <w:rFonts w:ascii="Times New Roman" w:hAnsi="Times New Roman" w:cs="Times New Roman"/>
          <w:sz w:val="28"/>
          <w:szCs w:val="28"/>
        </w:rPr>
        <w:t xml:space="preserve"> </w:t>
      </w:r>
      <w:proofErr w:type="spellStart"/>
      <w:r w:rsidRPr="00E47583">
        <w:rPr>
          <w:rFonts w:ascii="Times New Roman" w:hAnsi="Times New Roman" w:cs="Times New Roman"/>
          <w:sz w:val="28"/>
          <w:szCs w:val="28"/>
        </w:rPr>
        <w:t>шеринг</w:t>
      </w:r>
      <w:proofErr w:type="spellEnd"/>
      <w:r w:rsidRPr="00E47583">
        <w:rPr>
          <w:rFonts w:ascii="Times New Roman" w:hAnsi="Times New Roman" w:cs="Times New Roman"/>
          <w:sz w:val="28"/>
          <w:szCs w:val="28"/>
        </w:rPr>
        <w:t xml:space="preserve"> — вербальная рефлексия семинара, подведение итогов.</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Инструкция.</w:t>
      </w:r>
      <w:r w:rsidRPr="00E47583">
        <w:rPr>
          <w:rFonts w:ascii="Times New Roman" w:hAnsi="Times New Roman" w:cs="Times New Roman"/>
          <w:sz w:val="28"/>
          <w:szCs w:val="28"/>
        </w:rPr>
        <w:t xml:space="preserve"> Наш семинар подошел к концу, и вам предлагается в завершение </w:t>
      </w:r>
      <w:proofErr w:type="spellStart"/>
      <w:r w:rsidRPr="00E47583">
        <w:rPr>
          <w:rFonts w:ascii="Times New Roman" w:hAnsi="Times New Roman" w:cs="Times New Roman"/>
          <w:sz w:val="28"/>
          <w:szCs w:val="28"/>
        </w:rPr>
        <w:t>отрефлексировать</w:t>
      </w:r>
      <w:proofErr w:type="spellEnd"/>
      <w:r w:rsidRPr="00E47583">
        <w:rPr>
          <w:rFonts w:ascii="Times New Roman" w:hAnsi="Times New Roman" w:cs="Times New Roman"/>
          <w:sz w:val="28"/>
          <w:szCs w:val="28"/>
        </w:rPr>
        <w:t xml:space="preserve"> свои чувства, мысли, впечатления от нашей сегодняшней встречи. Ваше мнение для меня очень важно. </w:t>
      </w:r>
    </w:p>
    <w:p w:rsidR="00E112BE" w:rsidRPr="00E47583" w:rsidRDefault="00E112BE" w:rsidP="00E112BE">
      <w:pPr>
        <w:contextualSpacing/>
        <w:jc w:val="both"/>
        <w:rPr>
          <w:rFonts w:ascii="Times New Roman" w:hAnsi="Times New Roman" w:cs="Times New Roman"/>
          <w:sz w:val="28"/>
          <w:szCs w:val="28"/>
        </w:rPr>
      </w:pPr>
      <w:r w:rsidRPr="00E47583">
        <w:rPr>
          <w:rFonts w:ascii="Times New Roman" w:hAnsi="Times New Roman" w:cs="Times New Roman"/>
          <w:i/>
          <w:sz w:val="28"/>
          <w:szCs w:val="28"/>
        </w:rPr>
        <w:t>Ожидаемый результат:</w:t>
      </w:r>
      <w:r w:rsidRPr="00E47583">
        <w:rPr>
          <w:rFonts w:ascii="Times New Roman" w:hAnsi="Times New Roman" w:cs="Times New Roman"/>
          <w:sz w:val="28"/>
          <w:szCs w:val="28"/>
        </w:rPr>
        <w:t xml:space="preserve"> педагоги высказываются о том, что им понравилось, а что нет, и высказывают свои пожелания.</w:t>
      </w:r>
    </w:p>
    <w:p w:rsidR="00E112BE" w:rsidRPr="00E47583" w:rsidRDefault="00E112BE" w:rsidP="00E112BE">
      <w:pPr>
        <w:contextualSpacing/>
        <w:jc w:val="both"/>
        <w:rPr>
          <w:rFonts w:ascii="Times New Roman" w:hAnsi="Times New Roman" w:cs="Times New Roman"/>
          <w:b/>
          <w:i/>
          <w:sz w:val="28"/>
          <w:szCs w:val="28"/>
        </w:rPr>
      </w:pPr>
    </w:p>
    <w:p w:rsidR="00E112BE" w:rsidRPr="00E47583" w:rsidRDefault="00E112BE" w:rsidP="00E112BE">
      <w:pPr>
        <w:pStyle w:val="a7"/>
        <w:numPr>
          <w:ilvl w:val="0"/>
          <w:numId w:val="17"/>
        </w:numPr>
        <w:jc w:val="both"/>
        <w:rPr>
          <w:b/>
          <w:i/>
          <w:sz w:val="28"/>
          <w:szCs w:val="28"/>
        </w:rPr>
      </w:pPr>
      <w:r w:rsidRPr="00E47583">
        <w:rPr>
          <w:b/>
          <w:i/>
          <w:sz w:val="28"/>
          <w:szCs w:val="28"/>
        </w:rPr>
        <w:lastRenderedPageBreak/>
        <w:t>Упражнение «Волшебная шкатулка пожеланий»</w:t>
      </w:r>
    </w:p>
    <w:p w:rsidR="00E112BE" w:rsidRPr="00E47583" w:rsidRDefault="00E112BE" w:rsidP="00E112BE">
      <w:pPr>
        <w:shd w:val="clear" w:color="auto" w:fill="FFFFFF"/>
        <w:spacing w:after="120" w:line="315" w:lineRule="atLeast"/>
        <w:contextualSpacing/>
        <w:jc w:val="both"/>
        <w:rPr>
          <w:rFonts w:ascii="Times New Roman" w:hAnsi="Times New Roman" w:cs="Times New Roman"/>
          <w:color w:val="000000"/>
          <w:sz w:val="28"/>
          <w:szCs w:val="28"/>
        </w:rPr>
      </w:pPr>
      <w:r w:rsidRPr="00E47583">
        <w:rPr>
          <w:rFonts w:ascii="Times New Roman" w:hAnsi="Times New Roman" w:cs="Times New Roman"/>
          <w:color w:val="000000"/>
          <w:sz w:val="28"/>
          <w:szCs w:val="28"/>
        </w:rPr>
        <w:t xml:space="preserve">В конце семинара-практикума участникам предлагается достать по одной записке из волшебной шкатулки, которая подскажет им, что на них ожидает сегодня </w:t>
      </w:r>
      <w:proofErr w:type="gramStart"/>
      <w:r w:rsidRPr="00E47583">
        <w:rPr>
          <w:rFonts w:ascii="Times New Roman" w:hAnsi="Times New Roman" w:cs="Times New Roman"/>
          <w:color w:val="000000"/>
          <w:sz w:val="28"/>
          <w:szCs w:val="28"/>
        </w:rPr>
        <w:t>или</w:t>
      </w:r>
      <w:proofErr w:type="gramEnd"/>
      <w:r w:rsidRPr="00E47583">
        <w:rPr>
          <w:rFonts w:ascii="Times New Roman" w:hAnsi="Times New Roman" w:cs="Times New Roman"/>
          <w:color w:val="000000"/>
          <w:sz w:val="28"/>
          <w:szCs w:val="28"/>
        </w:rPr>
        <w:t xml:space="preserve"> что им нужно сделать в ближайшее время.</w:t>
      </w:r>
    </w:p>
    <w:p w:rsidR="00E112BE" w:rsidRPr="00E47583" w:rsidRDefault="00E112BE" w:rsidP="00E112BE">
      <w:pPr>
        <w:shd w:val="clear" w:color="auto" w:fill="FFFFFF"/>
        <w:spacing w:after="120" w:line="315" w:lineRule="atLeast"/>
        <w:contextualSpacing/>
        <w:jc w:val="both"/>
        <w:rPr>
          <w:rFonts w:ascii="Times New Roman" w:hAnsi="Times New Roman" w:cs="Times New Roman"/>
          <w:i/>
          <w:color w:val="000000"/>
          <w:sz w:val="28"/>
          <w:szCs w:val="28"/>
          <w:u w:val="single"/>
        </w:rPr>
      </w:pPr>
      <w:r w:rsidRPr="00E47583">
        <w:rPr>
          <w:rFonts w:ascii="Times New Roman" w:hAnsi="Times New Roman" w:cs="Times New Roman"/>
          <w:color w:val="000000"/>
          <w:sz w:val="28"/>
          <w:szCs w:val="28"/>
        </w:rPr>
        <w:t> </w:t>
      </w:r>
      <w:r w:rsidRPr="00E47583">
        <w:rPr>
          <w:rFonts w:ascii="Times New Roman" w:hAnsi="Times New Roman" w:cs="Times New Roman"/>
          <w:i/>
          <w:color w:val="000000"/>
          <w:sz w:val="28"/>
          <w:szCs w:val="28"/>
          <w:u w:val="single"/>
        </w:rPr>
        <w:t>Варианты пожеланий:</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color w:val="000000"/>
          <w:sz w:val="28"/>
          <w:szCs w:val="28"/>
        </w:rPr>
        <w:t>Тебе сегодня особенно повезет!</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color w:val="000000"/>
          <w:sz w:val="28"/>
          <w:szCs w:val="28"/>
        </w:rPr>
        <w:t>Жизнь готовит тебе приятный сюрприз!</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color w:val="000000"/>
          <w:sz w:val="28"/>
          <w:szCs w:val="28"/>
        </w:rPr>
        <w:t>Наступило время сделать то, что ты постоянно откладываешь!</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color w:val="000000"/>
          <w:sz w:val="28"/>
          <w:szCs w:val="28"/>
        </w:rPr>
        <w:t>Люби себя такой, какая ты есть, — неповторимой!</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color w:val="000000"/>
          <w:sz w:val="28"/>
          <w:szCs w:val="28"/>
        </w:rPr>
        <w:t>Сделай себе подарок, ты на него заслуживаешь!</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color w:val="000000"/>
          <w:sz w:val="28"/>
          <w:szCs w:val="28"/>
        </w:rPr>
        <w:t>Сегодня с тобой вместе радость и спокойствие!</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color w:val="000000"/>
          <w:sz w:val="28"/>
          <w:szCs w:val="28"/>
        </w:rPr>
        <w:t>Сегодня твой день, успехов тебе!</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color w:val="000000"/>
          <w:sz w:val="28"/>
          <w:szCs w:val="28"/>
        </w:rPr>
        <w:t>Все твои желания и мечты реализуются, поверь в это!</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sz w:val="28"/>
          <w:szCs w:val="28"/>
        </w:rPr>
        <w:t>Будьте настоящим оптимистом! Это поможет находить в жизни куда больше радости, чем уныния!</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sz w:val="28"/>
          <w:szCs w:val="28"/>
        </w:rPr>
        <w:t>Сегодня вечером обязательно приготовьте себе чашку тёплого чая из трав, и примите теплую ванну с пеной!</w:t>
      </w:r>
    </w:p>
    <w:p w:rsidR="00E112BE" w:rsidRPr="00E47583" w:rsidRDefault="00E112BE" w:rsidP="00E112BE">
      <w:pPr>
        <w:pStyle w:val="a7"/>
        <w:numPr>
          <w:ilvl w:val="0"/>
          <w:numId w:val="18"/>
        </w:numPr>
        <w:shd w:val="clear" w:color="auto" w:fill="FFFFFF"/>
        <w:spacing w:after="120" w:line="315" w:lineRule="atLeast"/>
        <w:jc w:val="both"/>
        <w:rPr>
          <w:color w:val="000000"/>
          <w:sz w:val="28"/>
          <w:szCs w:val="28"/>
        </w:rPr>
      </w:pPr>
      <w:r w:rsidRPr="00E47583">
        <w:rPr>
          <w:sz w:val="28"/>
          <w:szCs w:val="28"/>
        </w:rPr>
        <w:t>Жизнь прекрасна! Любите свою работу!</w:t>
      </w:r>
    </w:p>
    <w:p w:rsidR="00E112BE" w:rsidRPr="00E47583" w:rsidRDefault="00E112BE" w:rsidP="00E112BE">
      <w:pPr>
        <w:shd w:val="clear" w:color="auto" w:fill="FFFFFF"/>
        <w:spacing w:after="120" w:line="315" w:lineRule="atLeast"/>
        <w:jc w:val="both"/>
        <w:rPr>
          <w:rFonts w:ascii="Times New Roman" w:hAnsi="Times New Roman" w:cs="Times New Roman"/>
          <w:color w:val="000000"/>
          <w:sz w:val="28"/>
          <w:szCs w:val="28"/>
        </w:rPr>
      </w:pPr>
      <w:r w:rsidRPr="00E47583">
        <w:rPr>
          <w:rFonts w:ascii="Times New Roman" w:hAnsi="Times New Roman" w:cs="Times New Roman"/>
          <w:color w:val="000000"/>
          <w:sz w:val="28"/>
          <w:szCs w:val="28"/>
        </w:rPr>
        <w:t xml:space="preserve">Можно также пожелать педагогам создать такую шкатулку у себя дома и каждое утро доставать из нее по одной записке. Эти пожелания волшебным образом влияют на настроение людей, подбадривают, придают уверенности. </w:t>
      </w:r>
    </w:p>
    <w:p w:rsidR="00E112BE" w:rsidRPr="00E47583" w:rsidRDefault="00E112BE" w:rsidP="00E112BE">
      <w:pPr>
        <w:shd w:val="clear" w:color="auto" w:fill="FFFFFF"/>
        <w:spacing w:after="120" w:line="315" w:lineRule="atLeast"/>
        <w:jc w:val="both"/>
        <w:rPr>
          <w:rFonts w:ascii="Times New Roman" w:hAnsi="Times New Roman" w:cs="Times New Roman"/>
          <w:color w:val="000000"/>
          <w:sz w:val="28"/>
          <w:szCs w:val="28"/>
        </w:rPr>
      </w:pPr>
      <w:r w:rsidRPr="00E47583">
        <w:rPr>
          <w:rFonts w:ascii="Times New Roman" w:hAnsi="Times New Roman" w:cs="Times New Roman"/>
          <w:color w:val="000000"/>
          <w:sz w:val="28"/>
          <w:szCs w:val="28"/>
        </w:rPr>
        <w:t xml:space="preserve">После этого каждый педагог </w:t>
      </w:r>
      <w:r w:rsidRPr="00E47583">
        <w:rPr>
          <w:rFonts w:ascii="Times New Roman" w:hAnsi="Times New Roman" w:cs="Times New Roman"/>
          <w:i/>
          <w:color w:val="000000"/>
          <w:sz w:val="28"/>
          <w:szCs w:val="28"/>
        </w:rPr>
        <w:t xml:space="preserve">получает </w:t>
      </w:r>
      <w:r w:rsidRPr="00E47583">
        <w:rPr>
          <w:rFonts w:ascii="Times New Roman" w:hAnsi="Times New Roman" w:cs="Times New Roman"/>
          <w:b/>
          <w:i/>
          <w:color w:val="000000"/>
          <w:sz w:val="28"/>
          <w:szCs w:val="28"/>
        </w:rPr>
        <w:t xml:space="preserve">буклеты с практическими рекомендациями </w:t>
      </w:r>
      <w:r w:rsidRPr="00E47583">
        <w:rPr>
          <w:rFonts w:ascii="Times New Roman" w:hAnsi="Times New Roman" w:cs="Times New Roman"/>
          <w:i/>
          <w:color w:val="000000"/>
          <w:sz w:val="28"/>
          <w:szCs w:val="28"/>
        </w:rPr>
        <w:t>относительно профилактики эмоционального выгорания</w:t>
      </w:r>
      <w:r w:rsidRPr="00E47583">
        <w:rPr>
          <w:rFonts w:ascii="Times New Roman" w:hAnsi="Times New Roman" w:cs="Times New Roman"/>
          <w:color w:val="000000"/>
          <w:sz w:val="28"/>
          <w:szCs w:val="28"/>
        </w:rPr>
        <w:t>.</w:t>
      </w:r>
    </w:p>
    <w:p w:rsidR="00E112BE" w:rsidRPr="00E47583" w:rsidRDefault="00E112BE" w:rsidP="00E112BE">
      <w:pPr>
        <w:pStyle w:val="a5"/>
        <w:spacing w:after="0" w:afterAutospacing="0"/>
        <w:contextualSpacing/>
        <w:jc w:val="both"/>
        <w:rPr>
          <w:b/>
          <w:sz w:val="28"/>
          <w:szCs w:val="28"/>
        </w:rPr>
      </w:pPr>
      <w:r w:rsidRPr="00E47583">
        <w:rPr>
          <w:sz w:val="28"/>
          <w:szCs w:val="28"/>
        </w:rPr>
        <w:t>Закончить нашу встречу я бы хотела притчей</w:t>
      </w:r>
      <w:r w:rsidRPr="00E47583">
        <w:rPr>
          <w:b/>
          <w:sz w:val="28"/>
          <w:szCs w:val="28"/>
        </w:rPr>
        <w:t xml:space="preserve"> «Притча о счастье»</w:t>
      </w:r>
    </w:p>
    <w:p w:rsidR="00E112BE" w:rsidRPr="00E47583" w:rsidRDefault="00E112BE" w:rsidP="00E112BE">
      <w:pPr>
        <w:pStyle w:val="a5"/>
        <w:spacing w:before="0" w:beforeAutospacing="0" w:after="0" w:afterAutospacing="0"/>
        <w:contextualSpacing/>
        <w:jc w:val="both"/>
        <w:rPr>
          <w:sz w:val="26"/>
          <w:szCs w:val="26"/>
        </w:rPr>
      </w:pPr>
      <w:r w:rsidRPr="00E47583">
        <w:rPr>
          <w:sz w:val="26"/>
          <w:szCs w:val="26"/>
        </w:rPr>
        <w:t>Пес увидел щенка, гоняющегося за своим хвостом, и спросил:</w:t>
      </w:r>
    </w:p>
    <w:p w:rsidR="00E112BE" w:rsidRPr="00E47583" w:rsidRDefault="00E112BE" w:rsidP="00E112BE">
      <w:pPr>
        <w:pStyle w:val="a5"/>
        <w:spacing w:before="0" w:beforeAutospacing="0" w:after="0" w:afterAutospacing="0"/>
        <w:contextualSpacing/>
        <w:jc w:val="both"/>
        <w:rPr>
          <w:sz w:val="26"/>
          <w:szCs w:val="26"/>
        </w:rPr>
      </w:pPr>
      <w:r w:rsidRPr="00E47583">
        <w:rPr>
          <w:sz w:val="26"/>
          <w:szCs w:val="26"/>
        </w:rPr>
        <w:t>— Зачем тебе нужно ловить свой хвост?</w:t>
      </w:r>
    </w:p>
    <w:p w:rsidR="00E112BE" w:rsidRPr="00E47583" w:rsidRDefault="00E112BE" w:rsidP="00E112BE">
      <w:pPr>
        <w:pStyle w:val="a5"/>
        <w:spacing w:before="0" w:beforeAutospacing="0" w:after="0" w:afterAutospacing="0"/>
        <w:contextualSpacing/>
        <w:jc w:val="both"/>
        <w:rPr>
          <w:sz w:val="26"/>
          <w:szCs w:val="26"/>
        </w:rPr>
      </w:pPr>
      <w:r w:rsidRPr="00E47583">
        <w:rPr>
          <w:sz w:val="26"/>
          <w:szCs w:val="26"/>
        </w:rPr>
        <w:t>— Я изучил философию, — ответил щенок, — я решил проблемы мироздания, которые не решила ни одна собака до меня. Я узнал, что лучшее для собаки — это счастье и что счастье мое — в хвосте, потому что он самый точный индикатор счастливого состояния. Ведь когда мне особенно хорошо, хвост начинает активно вилять. Поэтому я гоняюсь за ним, а когда поймаю, он будет мой. И я стану обладателем счастья!</w:t>
      </w:r>
    </w:p>
    <w:p w:rsidR="00E112BE" w:rsidRPr="00E47583" w:rsidRDefault="00E112BE" w:rsidP="00E112BE">
      <w:pPr>
        <w:pStyle w:val="a5"/>
        <w:spacing w:before="0" w:beforeAutospacing="0" w:after="0" w:afterAutospacing="0"/>
        <w:contextualSpacing/>
        <w:jc w:val="both"/>
        <w:rPr>
          <w:sz w:val="26"/>
          <w:szCs w:val="26"/>
        </w:rPr>
      </w:pPr>
      <w:r w:rsidRPr="00E47583">
        <w:rPr>
          <w:sz w:val="26"/>
          <w:szCs w:val="26"/>
        </w:rPr>
        <w:t xml:space="preserve">— Сынок, — сказал пес, — я тоже интересовался мировыми проблемами и составил свое мнение об этом. Я тоже понял, что счастье прекрасно для собаки и что счастье — в хвосте, но я заметил, что, куда бы </w:t>
      </w:r>
      <w:proofErr w:type="gramStart"/>
      <w:r w:rsidRPr="00E47583">
        <w:rPr>
          <w:sz w:val="26"/>
          <w:szCs w:val="26"/>
        </w:rPr>
        <w:t>я</w:t>
      </w:r>
      <w:proofErr w:type="gramEnd"/>
      <w:r w:rsidRPr="00E47583">
        <w:rPr>
          <w:sz w:val="26"/>
          <w:szCs w:val="26"/>
        </w:rPr>
        <w:t xml:space="preserve"> ни пошел, что бы ни делал, он следует за мной и мне не нужно за ним гоняться.</w:t>
      </w:r>
    </w:p>
    <w:p w:rsidR="00E112BE" w:rsidRPr="00E47583" w:rsidRDefault="00E112BE" w:rsidP="00E112BE">
      <w:pPr>
        <w:pStyle w:val="a5"/>
        <w:spacing w:before="0" w:beforeAutospacing="0" w:after="0" w:afterAutospacing="0"/>
        <w:contextualSpacing/>
        <w:jc w:val="both"/>
        <w:rPr>
          <w:sz w:val="26"/>
          <w:szCs w:val="26"/>
        </w:rPr>
      </w:pPr>
    </w:p>
    <w:p w:rsidR="00E112BE" w:rsidRPr="00E47583" w:rsidRDefault="00E112BE" w:rsidP="00E112BE">
      <w:pPr>
        <w:pStyle w:val="a5"/>
        <w:spacing w:before="0" w:beforeAutospacing="0" w:after="0" w:afterAutospacing="0"/>
        <w:contextualSpacing/>
        <w:jc w:val="both"/>
        <w:rPr>
          <w:sz w:val="26"/>
          <w:szCs w:val="26"/>
        </w:rPr>
      </w:pPr>
    </w:p>
    <w:p w:rsidR="00E112BE" w:rsidRDefault="00E112BE" w:rsidP="00E112BE">
      <w:pPr>
        <w:pStyle w:val="a5"/>
        <w:spacing w:before="0" w:beforeAutospacing="0" w:after="0" w:afterAutospacing="0"/>
        <w:contextualSpacing/>
        <w:jc w:val="center"/>
        <w:rPr>
          <w:b/>
          <w:i/>
          <w:sz w:val="28"/>
          <w:szCs w:val="28"/>
        </w:rPr>
      </w:pPr>
      <w:r w:rsidRPr="00212FC8">
        <w:rPr>
          <w:b/>
          <w:i/>
          <w:sz w:val="28"/>
          <w:szCs w:val="28"/>
        </w:rPr>
        <w:t>Дорогие коллеги!</w:t>
      </w:r>
    </w:p>
    <w:p w:rsidR="00E112BE" w:rsidRDefault="00E112BE" w:rsidP="00E112BE">
      <w:pPr>
        <w:pStyle w:val="a5"/>
        <w:spacing w:before="0" w:beforeAutospacing="0" w:after="0" w:afterAutospacing="0"/>
        <w:contextualSpacing/>
        <w:jc w:val="center"/>
        <w:rPr>
          <w:b/>
          <w:i/>
          <w:sz w:val="28"/>
          <w:szCs w:val="28"/>
        </w:rPr>
      </w:pPr>
      <w:r w:rsidRPr="00212FC8">
        <w:rPr>
          <w:b/>
          <w:i/>
          <w:sz w:val="28"/>
          <w:szCs w:val="28"/>
        </w:rPr>
        <w:t xml:space="preserve"> Пусть счастье станет нашим привычным состоянием и достоянием! </w:t>
      </w:r>
    </w:p>
    <w:p w:rsidR="00E112BE" w:rsidRPr="00212FC8" w:rsidRDefault="00E112BE" w:rsidP="00E112BE">
      <w:pPr>
        <w:pStyle w:val="a5"/>
        <w:spacing w:before="0" w:beforeAutospacing="0" w:after="0" w:afterAutospacing="0"/>
        <w:contextualSpacing/>
        <w:jc w:val="center"/>
        <w:rPr>
          <w:b/>
          <w:i/>
          <w:sz w:val="28"/>
          <w:szCs w:val="28"/>
        </w:rPr>
      </w:pPr>
      <w:r w:rsidRPr="00212FC8">
        <w:rPr>
          <w:b/>
          <w:i/>
          <w:sz w:val="28"/>
          <w:szCs w:val="28"/>
        </w:rPr>
        <w:t>Будем счастливыми всегда!!!</w:t>
      </w:r>
    </w:p>
    <w:p w:rsidR="00E112BE" w:rsidRDefault="00E112BE" w:rsidP="00E112BE">
      <w:pPr>
        <w:pStyle w:val="a5"/>
        <w:spacing w:before="0" w:beforeAutospacing="0" w:after="0" w:afterAutospacing="0"/>
        <w:contextualSpacing/>
        <w:jc w:val="both"/>
        <w:rPr>
          <w:sz w:val="28"/>
          <w:szCs w:val="28"/>
        </w:rPr>
      </w:pPr>
    </w:p>
    <w:p w:rsidR="00E112BE" w:rsidRDefault="00E112BE" w:rsidP="00E112BE">
      <w:pPr>
        <w:pStyle w:val="a5"/>
        <w:spacing w:before="0" w:beforeAutospacing="0" w:after="0" w:afterAutospacing="0"/>
        <w:contextualSpacing/>
        <w:jc w:val="both"/>
        <w:rPr>
          <w:sz w:val="28"/>
          <w:szCs w:val="28"/>
        </w:rPr>
      </w:pPr>
    </w:p>
    <w:p w:rsidR="00E112BE" w:rsidRDefault="00E112BE" w:rsidP="00E112BE">
      <w:pPr>
        <w:pStyle w:val="a5"/>
        <w:spacing w:before="0" w:beforeAutospacing="0" w:after="0" w:afterAutospacing="0"/>
        <w:contextualSpacing/>
        <w:jc w:val="both"/>
        <w:rPr>
          <w:sz w:val="28"/>
          <w:szCs w:val="28"/>
        </w:rPr>
      </w:pPr>
    </w:p>
    <w:p w:rsidR="00E51337" w:rsidRDefault="00E51337" w:rsidP="00A05AA4"/>
    <w:sectPr w:rsidR="00E51337" w:rsidSect="00521F3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908"/>
    <w:multiLevelType w:val="hybridMultilevel"/>
    <w:tmpl w:val="38F44C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C4142"/>
    <w:multiLevelType w:val="hybridMultilevel"/>
    <w:tmpl w:val="91284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B4902"/>
    <w:multiLevelType w:val="hybridMultilevel"/>
    <w:tmpl w:val="45D0A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5287E"/>
    <w:multiLevelType w:val="hybridMultilevel"/>
    <w:tmpl w:val="50DEB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67CAF"/>
    <w:multiLevelType w:val="hybridMultilevel"/>
    <w:tmpl w:val="38047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93FAC"/>
    <w:multiLevelType w:val="hybridMultilevel"/>
    <w:tmpl w:val="E690D3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01BFB"/>
    <w:multiLevelType w:val="hybridMultilevel"/>
    <w:tmpl w:val="3D16E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30B30"/>
    <w:multiLevelType w:val="hybridMultilevel"/>
    <w:tmpl w:val="EBBAD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4284D"/>
    <w:multiLevelType w:val="hybridMultilevel"/>
    <w:tmpl w:val="B4522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E1B5B"/>
    <w:multiLevelType w:val="hybridMultilevel"/>
    <w:tmpl w:val="375C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941FD"/>
    <w:multiLevelType w:val="hybridMultilevel"/>
    <w:tmpl w:val="AF7A7D1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C0E1C59"/>
    <w:multiLevelType w:val="hybridMultilevel"/>
    <w:tmpl w:val="9F0AEDE0"/>
    <w:lvl w:ilvl="0" w:tplc="0419000F">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2">
    <w:nsid w:val="4C786082"/>
    <w:multiLevelType w:val="hybridMultilevel"/>
    <w:tmpl w:val="4580B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B801FA"/>
    <w:multiLevelType w:val="hybridMultilevel"/>
    <w:tmpl w:val="04F6B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D32842"/>
    <w:multiLevelType w:val="hybridMultilevel"/>
    <w:tmpl w:val="BD480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0E7DA5"/>
    <w:multiLevelType w:val="hybridMultilevel"/>
    <w:tmpl w:val="CD04B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3B2EE9"/>
    <w:multiLevelType w:val="hybridMultilevel"/>
    <w:tmpl w:val="9ABC8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507EF8"/>
    <w:multiLevelType w:val="hybridMultilevel"/>
    <w:tmpl w:val="635A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0B0F21"/>
    <w:multiLevelType w:val="hybridMultilevel"/>
    <w:tmpl w:val="2BC21D12"/>
    <w:lvl w:ilvl="0" w:tplc="8E000290">
      <w:start w:val="1"/>
      <w:numFmt w:val="bullet"/>
      <w:lvlText w:val=""/>
      <w:lvlJc w:val="left"/>
      <w:pPr>
        <w:tabs>
          <w:tab w:val="num" w:pos="720"/>
        </w:tabs>
        <w:ind w:left="720" w:hanging="360"/>
      </w:pPr>
      <w:rPr>
        <w:rFonts w:ascii="Wingdings 2" w:hAnsi="Wingdings 2" w:hint="default"/>
      </w:rPr>
    </w:lvl>
    <w:lvl w:ilvl="1" w:tplc="BFD63028" w:tentative="1">
      <w:start w:val="1"/>
      <w:numFmt w:val="bullet"/>
      <w:lvlText w:val=""/>
      <w:lvlJc w:val="left"/>
      <w:pPr>
        <w:tabs>
          <w:tab w:val="num" w:pos="1440"/>
        </w:tabs>
        <w:ind w:left="1440" w:hanging="360"/>
      </w:pPr>
      <w:rPr>
        <w:rFonts w:ascii="Wingdings 2" w:hAnsi="Wingdings 2" w:hint="default"/>
      </w:rPr>
    </w:lvl>
    <w:lvl w:ilvl="2" w:tplc="B37AD716" w:tentative="1">
      <w:start w:val="1"/>
      <w:numFmt w:val="bullet"/>
      <w:lvlText w:val=""/>
      <w:lvlJc w:val="left"/>
      <w:pPr>
        <w:tabs>
          <w:tab w:val="num" w:pos="2160"/>
        </w:tabs>
        <w:ind w:left="2160" w:hanging="360"/>
      </w:pPr>
      <w:rPr>
        <w:rFonts w:ascii="Wingdings 2" w:hAnsi="Wingdings 2" w:hint="default"/>
      </w:rPr>
    </w:lvl>
    <w:lvl w:ilvl="3" w:tplc="10E8EB40" w:tentative="1">
      <w:start w:val="1"/>
      <w:numFmt w:val="bullet"/>
      <w:lvlText w:val=""/>
      <w:lvlJc w:val="left"/>
      <w:pPr>
        <w:tabs>
          <w:tab w:val="num" w:pos="2880"/>
        </w:tabs>
        <w:ind w:left="2880" w:hanging="360"/>
      </w:pPr>
      <w:rPr>
        <w:rFonts w:ascii="Wingdings 2" w:hAnsi="Wingdings 2" w:hint="default"/>
      </w:rPr>
    </w:lvl>
    <w:lvl w:ilvl="4" w:tplc="A69EAC3E" w:tentative="1">
      <w:start w:val="1"/>
      <w:numFmt w:val="bullet"/>
      <w:lvlText w:val=""/>
      <w:lvlJc w:val="left"/>
      <w:pPr>
        <w:tabs>
          <w:tab w:val="num" w:pos="3600"/>
        </w:tabs>
        <w:ind w:left="3600" w:hanging="360"/>
      </w:pPr>
      <w:rPr>
        <w:rFonts w:ascii="Wingdings 2" w:hAnsi="Wingdings 2" w:hint="default"/>
      </w:rPr>
    </w:lvl>
    <w:lvl w:ilvl="5" w:tplc="7B3E8802" w:tentative="1">
      <w:start w:val="1"/>
      <w:numFmt w:val="bullet"/>
      <w:lvlText w:val=""/>
      <w:lvlJc w:val="left"/>
      <w:pPr>
        <w:tabs>
          <w:tab w:val="num" w:pos="4320"/>
        </w:tabs>
        <w:ind w:left="4320" w:hanging="360"/>
      </w:pPr>
      <w:rPr>
        <w:rFonts w:ascii="Wingdings 2" w:hAnsi="Wingdings 2" w:hint="default"/>
      </w:rPr>
    </w:lvl>
    <w:lvl w:ilvl="6" w:tplc="1486C788" w:tentative="1">
      <w:start w:val="1"/>
      <w:numFmt w:val="bullet"/>
      <w:lvlText w:val=""/>
      <w:lvlJc w:val="left"/>
      <w:pPr>
        <w:tabs>
          <w:tab w:val="num" w:pos="5040"/>
        </w:tabs>
        <w:ind w:left="5040" w:hanging="360"/>
      </w:pPr>
      <w:rPr>
        <w:rFonts w:ascii="Wingdings 2" w:hAnsi="Wingdings 2" w:hint="default"/>
      </w:rPr>
    </w:lvl>
    <w:lvl w:ilvl="7" w:tplc="5B44D6F2" w:tentative="1">
      <w:start w:val="1"/>
      <w:numFmt w:val="bullet"/>
      <w:lvlText w:val=""/>
      <w:lvlJc w:val="left"/>
      <w:pPr>
        <w:tabs>
          <w:tab w:val="num" w:pos="5760"/>
        </w:tabs>
        <w:ind w:left="5760" w:hanging="360"/>
      </w:pPr>
      <w:rPr>
        <w:rFonts w:ascii="Wingdings 2" w:hAnsi="Wingdings 2" w:hint="default"/>
      </w:rPr>
    </w:lvl>
    <w:lvl w:ilvl="8" w:tplc="9F0AC6F0"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16"/>
  </w:num>
  <w:num w:numId="3">
    <w:abstractNumId w:val="17"/>
  </w:num>
  <w:num w:numId="4">
    <w:abstractNumId w:val="9"/>
  </w:num>
  <w:num w:numId="5">
    <w:abstractNumId w:val="5"/>
  </w:num>
  <w:num w:numId="6">
    <w:abstractNumId w:val="6"/>
  </w:num>
  <w:num w:numId="7">
    <w:abstractNumId w:val="1"/>
  </w:num>
  <w:num w:numId="8">
    <w:abstractNumId w:val="2"/>
  </w:num>
  <w:num w:numId="9">
    <w:abstractNumId w:val="8"/>
  </w:num>
  <w:num w:numId="10">
    <w:abstractNumId w:val="18"/>
  </w:num>
  <w:num w:numId="11">
    <w:abstractNumId w:val="11"/>
  </w:num>
  <w:num w:numId="12">
    <w:abstractNumId w:val="12"/>
  </w:num>
  <w:num w:numId="13">
    <w:abstractNumId w:val="4"/>
  </w:num>
  <w:num w:numId="14">
    <w:abstractNumId w:val="13"/>
  </w:num>
  <w:num w:numId="15">
    <w:abstractNumId w:val="7"/>
  </w:num>
  <w:num w:numId="16">
    <w:abstractNumId w:val="14"/>
  </w:num>
  <w:num w:numId="17">
    <w:abstractNumId w:val="3"/>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5AA4"/>
    <w:rsid w:val="00521F3C"/>
    <w:rsid w:val="005324B5"/>
    <w:rsid w:val="00A05AA4"/>
    <w:rsid w:val="00A9410A"/>
    <w:rsid w:val="00C679F4"/>
    <w:rsid w:val="00DA1D1C"/>
    <w:rsid w:val="00E112BE"/>
    <w:rsid w:val="00E47583"/>
    <w:rsid w:val="00E51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4B5"/>
  </w:style>
  <w:style w:type="paragraph" w:styleId="2">
    <w:name w:val="heading 2"/>
    <w:basedOn w:val="a"/>
    <w:link w:val="20"/>
    <w:qFormat/>
    <w:rsid w:val="00E112BE"/>
    <w:pPr>
      <w:spacing w:before="100" w:beforeAutospacing="1" w:after="100" w:afterAutospacing="1" w:line="240" w:lineRule="auto"/>
      <w:outlineLvl w:val="1"/>
    </w:pPr>
    <w:rPr>
      <w:rFonts w:ascii="Verdana" w:eastAsia="Times New Roman" w:hAnsi="Verdana" w:cs="Times New Roman"/>
      <w:b/>
      <w:bCs/>
      <w:sz w:val="27"/>
      <w:szCs w:val="27"/>
    </w:rPr>
  </w:style>
  <w:style w:type="paragraph" w:styleId="3">
    <w:name w:val="heading 3"/>
    <w:basedOn w:val="a"/>
    <w:next w:val="a"/>
    <w:link w:val="30"/>
    <w:qFormat/>
    <w:rsid w:val="00E112B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AA4"/>
    <w:rPr>
      <w:rFonts w:ascii="Tahoma" w:hAnsi="Tahoma" w:cs="Tahoma"/>
      <w:sz w:val="16"/>
      <w:szCs w:val="16"/>
    </w:rPr>
  </w:style>
  <w:style w:type="character" w:customStyle="1" w:styleId="20">
    <w:name w:val="Заголовок 2 Знак"/>
    <w:basedOn w:val="a0"/>
    <w:link w:val="2"/>
    <w:rsid w:val="00E112BE"/>
    <w:rPr>
      <w:rFonts w:ascii="Verdana" w:eastAsia="Times New Roman" w:hAnsi="Verdana" w:cs="Times New Roman"/>
      <w:b/>
      <w:bCs/>
      <w:sz w:val="27"/>
      <w:szCs w:val="27"/>
    </w:rPr>
  </w:style>
  <w:style w:type="paragraph" w:styleId="a5">
    <w:name w:val="Normal (Web)"/>
    <w:basedOn w:val="a"/>
    <w:rsid w:val="00E112B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E112BE"/>
    <w:pPr>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112BE"/>
    <w:pPr>
      <w:spacing w:after="0" w:line="240" w:lineRule="auto"/>
      <w:ind w:left="720"/>
      <w:contextualSpacing/>
    </w:pPr>
    <w:rPr>
      <w:rFonts w:ascii="Times New Roman" w:eastAsia="Times New Roman" w:hAnsi="Times New Roman" w:cs="Times New Roman"/>
      <w:sz w:val="24"/>
      <w:szCs w:val="24"/>
    </w:rPr>
  </w:style>
  <w:style w:type="character" w:styleId="a8">
    <w:name w:val="Strong"/>
    <w:basedOn w:val="a0"/>
    <w:qFormat/>
    <w:rsid w:val="00E112BE"/>
    <w:rPr>
      <w:b/>
      <w:bCs/>
    </w:rPr>
  </w:style>
  <w:style w:type="character" w:customStyle="1" w:styleId="30">
    <w:name w:val="Заголовок 3 Знак"/>
    <w:basedOn w:val="a0"/>
    <w:link w:val="3"/>
    <w:rsid w:val="00E112BE"/>
    <w:rPr>
      <w:rFonts w:ascii="Arial" w:eastAsia="Times New Roman" w:hAnsi="Arial" w:cs="Arial"/>
      <w:b/>
      <w:bCs/>
      <w:sz w:val="26"/>
      <w:szCs w:val="26"/>
    </w:rPr>
  </w:style>
  <w:style w:type="character" w:styleId="a9">
    <w:name w:val="Hyperlink"/>
    <w:basedOn w:val="a0"/>
    <w:uiPriority w:val="99"/>
    <w:semiHidden/>
    <w:unhideWhenUsed/>
    <w:rsid w:val="00E112BE"/>
    <w:rPr>
      <w:color w:val="0000FF"/>
      <w:u w:val="single"/>
    </w:rPr>
  </w:style>
  <w:style w:type="character" w:customStyle="1" w:styleId="apple-converted-space">
    <w:name w:val="apple-converted-space"/>
    <w:basedOn w:val="a0"/>
    <w:rsid w:val="00E112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1%80%D0%B1%D0%B0%D0%BB%D1%8C%D0%BD%D1%8B%D0%B9" TargetMode="External"/><Relationship Id="rId3" Type="http://schemas.openxmlformats.org/officeDocument/2006/relationships/settings" Target="settings.xml"/><Relationship Id="rId7" Type="http://schemas.openxmlformats.org/officeDocument/2006/relationships/hyperlink" Target="https://ru.wikipedia.org/wiki/%D0%9B%D0%B0%D1%82%D0%B8%D0%BD%D1%81%D0%BA%D0%B8%D0%B9_%D1%8F%D0%B7%D1%8B%D0%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1%84%D1%84%D0%B8%D1%80%D0%BC%D0%B0%D1%86%D0%B8%D1%8F"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ru.wikipedia.org/wiki/%D0%9F%D0%BE%D0%B4%D1%81%D0%BE%D0%B7%D0%BD%D0%B0%D0%BD%D0%B8%D0%B5" TargetMode="External"/><Relationship Id="rId4" Type="http://schemas.openxmlformats.org/officeDocument/2006/relationships/webSettings" Target="webSettings.xml"/><Relationship Id="rId9" Type="http://schemas.openxmlformats.org/officeDocument/2006/relationships/hyperlink" Target="https://ru.wikipedia.org/wiki/%D0%A3%D1%81%D1%82%D0%B0%D0%BD%D0%BE%D0%B2%D0%BA%D0%B0_(%D0%BF%D1%81%D0%B8%D1%85%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4062</Words>
  <Characters>23155</Characters>
  <Application>Microsoft Office Word</Application>
  <DocSecurity>0</DocSecurity>
  <Lines>192</Lines>
  <Paragraphs>54</Paragraphs>
  <ScaleCrop>false</ScaleCrop>
  <Company>admin</Company>
  <LinksUpToDate>false</LinksUpToDate>
  <CharactersWithSpaces>27163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2020-12-01T10:19:00Z</dcterms:created>
  <dcterms:modified xsi:type="dcterms:W3CDTF">2020-12-01T10:29:00Z</dcterms:modified>
</cp:coreProperties>
</file>