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68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9D7995" w:rsidRPr="00B13688" w:rsidRDefault="00942901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688">
        <w:rPr>
          <w:rFonts w:ascii="Times New Roman" w:hAnsi="Times New Roman" w:cs="Times New Roman"/>
          <w:sz w:val="30"/>
          <w:szCs w:val="30"/>
        </w:rPr>
        <w:t>”Осовецкий ясли -</w:t>
      </w:r>
      <w:r w:rsidR="009D7995" w:rsidRPr="00B13688">
        <w:rPr>
          <w:rFonts w:ascii="Times New Roman" w:hAnsi="Times New Roman" w:cs="Times New Roman"/>
          <w:sz w:val="30"/>
          <w:szCs w:val="30"/>
        </w:rPr>
        <w:t xml:space="preserve"> сад – средняя школа </w:t>
      </w:r>
      <w:proofErr w:type="spellStart"/>
      <w:r w:rsidR="009D7995" w:rsidRPr="00B13688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9D7995" w:rsidRPr="00B13688">
        <w:rPr>
          <w:rFonts w:ascii="Times New Roman" w:hAnsi="Times New Roman" w:cs="Times New Roman"/>
          <w:sz w:val="30"/>
          <w:szCs w:val="30"/>
        </w:rPr>
        <w:t xml:space="preserve"> района“</w:t>
      </w: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688">
        <w:rPr>
          <w:rFonts w:ascii="Times New Roman" w:hAnsi="Times New Roman" w:cs="Times New Roman"/>
          <w:sz w:val="30"/>
          <w:szCs w:val="30"/>
        </w:rPr>
        <w:t xml:space="preserve">ОПИСАНИЕ ОПЫТА ПЕДАГОГИЧЕСКОЙ ДЕЯТЕЛЬНОСТИ </w:t>
      </w:r>
    </w:p>
    <w:p w:rsidR="00541C47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688">
        <w:rPr>
          <w:rFonts w:ascii="Times New Roman" w:hAnsi="Times New Roman" w:cs="Times New Roman"/>
          <w:sz w:val="30"/>
          <w:szCs w:val="30"/>
        </w:rPr>
        <w:t xml:space="preserve">”ИСПОЛЬЗОВАНИЕ АЛГОРИТМОВ НА УРОКАХ </w:t>
      </w:r>
    </w:p>
    <w:p w:rsidR="00655000" w:rsidRPr="00B13688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688">
        <w:rPr>
          <w:rFonts w:ascii="Times New Roman" w:hAnsi="Times New Roman" w:cs="Times New Roman"/>
          <w:sz w:val="30"/>
          <w:szCs w:val="30"/>
        </w:rPr>
        <w:t xml:space="preserve">РУССКОГО ЯЗЫКА КАК СРЕДСТВО </w:t>
      </w:r>
      <w:r w:rsidR="00541C47" w:rsidRPr="00B13688">
        <w:rPr>
          <w:rFonts w:ascii="Times New Roman" w:hAnsi="Times New Roman" w:cs="Times New Roman"/>
          <w:sz w:val="30"/>
          <w:szCs w:val="30"/>
        </w:rPr>
        <w:t xml:space="preserve">ПОВЫШЕНИЯ </w:t>
      </w:r>
      <w:r w:rsidRPr="00B13688">
        <w:rPr>
          <w:rFonts w:ascii="Times New Roman" w:hAnsi="Times New Roman" w:cs="Times New Roman"/>
          <w:sz w:val="30"/>
          <w:szCs w:val="30"/>
        </w:rPr>
        <w:t xml:space="preserve">ГРАМОТНОСТИ УЧАЩИХСЯ </w:t>
      </w:r>
      <w:r w:rsidR="00475C92" w:rsidRPr="00B13688">
        <w:rPr>
          <w:rFonts w:ascii="Times New Roman" w:hAnsi="Times New Roman" w:cs="Times New Roman"/>
          <w:sz w:val="30"/>
          <w:szCs w:val="30"/>
        </w:rPr>
        <w:t xml:space="preserve">НА </w:t>
      </w:r>
      <w:r w:rsidR="00475C92" w:rsidRPr="00B1368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75C92" w:rsidRPr="00B13688">
        <w:rPr>
          <w:rFonts w:ascii="Times New Roman" w:hAnsi="Times New Roman" w:cs="Times New Roman"/>
          <w:sz w:val="30"/>
          <w:szCs w:val="30"/>
        </w:rPr>
        <w:t xml:space="preserve"> СТУПЕНИ </w:t>
      </w:r>
    </w:p>
    <w:p w:rsidR="009D7995" w:rsidRPr="00B13688" w:rsidRDefault="00475C92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3688">
        <w:rPr>
          <w:rFonts w:ascii="Times New Roman" w:hAnsi="Times New Roman" w:cs="Times New Roman"/>
          <w:sz w:val="30"/>
          <w:szCs w:val="30"/>
        </w:rPr>
        <w:t>ОБЩЕГО СРЕДНЕГО ОБРАЗОВАНИЯ</w:t>
      </w:r>
      <w:r w:rsidR="009D7995" w:rsidRPr="00B13688">
        <w:rPr>
          <w:rFonts w:ascii="Times New Roman" w:hAnsi="Times New Roman" w:cs="Times New Roman"/>
          <w:sz w:val="30"/>
          <w:szCs w:val="30"/>
        </w:rPr>
        <w:t>“</w:t>
      </w:r>
    </w:p>
    <w:p w:rsidR="00CB2582" w:rsidRPr="00B13688" w:rsidRDefault="00CB2582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2582" w:rsidRPr="00B13688" w:rsidRDefault="00CB2582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2582" w:rsidRPr="00B13688" w:rsidRDefault="00CB2582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2582" w:rsidRPr="00B13688" w:rsidRDefault="00CB2582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B13688" w:rsidRPr="00F27C0C" w:rsidTr="00CB2582">
        <w:tc>
          <w:tcPr>
            <w:tcW w:w="5352" w:type="dxa"/>
          </w:tcPr>
          <w:p w:rsidR="00CB2582" w:rsidRPr="00B13688" w:rsidRDefault="00CB2582" w:rsidP="00CB258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13688">
              <w:rPr>
                <w:rFonts w:ascii="Times New Roman" w:hAnsi="Times New Roman" w:cs="Times New Roman"/>
                <w:sz w:val="30"/>
                <w:szCs w:val="30"/>
              </w:rPr>
              <w:t>Шенгелия Наталья Андреевна,</w:t>
            </w:r>
          </w:p>
          <w:p w:rsidR="00CB2582" w:rsidRPr="00B13688" w:rsidRDefault="00CB2582" w:rsidP="00CB258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13688">
              <w:rPr>
                <w:rFonts w:ascii="Times New Roman" w:hAnsi="Times New Roman" w:cs="Times New Roman"/>
                <w:sz w:val="30"/>
                <w:szCs w:val="30"/>
              </w:rPr>
              <w:t>учитель  русского языка и литературы</w:t>
            </w:r>
          </w:p>
          <w:p w:rsidR="00CB2582" w:rsidRPr="006C70C3" w:rsidRDefault="00CB2582" w:rsidP="00CB2582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0C3">
              <w:rPr>
                <w:rFonts w:ascii="Times New Roman" w:hAnsi="Times New Roman" w:cs="Times New Roman"/>
                <w:sz w:val="30"/>
                <w:szCs w:val="30"/>
              </w:rPr>
              <w:t>8(029)8311107</w:t>
            </w:r>
          </w:p>
          <w:p w:rsidR="00CB2582" w:rsidRPr="006C70C3" w:rsidRDefault="00CB2582" w:rsidP="00CB2582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136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6C70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136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6C70C3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proofErr w:type="spellStart"/>
            <w:r w:rsidRPr="00B136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natalasengelia</w:t>
            </w:r>
            <w:proofErr w:type="spellEnd"/>
            <w:r w:rsidRPr="006C70C3">
              <w:rPr>
                <w:rFonts w:ascii="Times New Roman" w:hAnsi="Times New Roman" w:cs="Times New Roman"/>
                <w:sz w:val="30"/>
                <w:szCs w:val="30"/>
              </w:rPr>
              <w:t>365@</w:t>
            </w:r>
            <w:proofErr w:type="spellStart"/>
            <w:r w:rsidRPr="00B136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proofErr w:type="spellEnd"/>
            <w:r w:rsidRPr="006C70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1368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  <w:r w:rsidRPr="006C70C3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CB2582" w:rsidRPr="006C70C3" w:rsidRDefault="00CB2582" w:rsidP="00CB258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B2582" w:rsidRPr="006C70C3" w:rsidRDefault="00CB2582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6C70C3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995" w:rsidRPr="006C70C3" w:rsidRDefault="009D7995" w:rsidP="00BB78E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D60D3" w:rsidRPr="006C70C3" w:rsidRDefault="00BD60D3" w:rsidP="00BD60D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1B0E61" w:rsidRPr="00B13688" w:rsidRDefault="009D7995" w:rsidP="00BD6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1B0E61" w:rsidRPr="00B13688">
        <w:rPr>
          <w:rFonts w:ascii="Times New Roman" w:hAnsi="Times New Roman" w:cs="Times New Roman"/>
          <w:sz w:val="28"/>
          <w:szCs w:val="28"/>
        </w:rPr>
        <w:t>Информационный блок</w:t>
      </w:r>
    </w:p>
    <w:p w:rsidR="00BC6F25" w:rsidRPr="00B13688" w:rsidRDefault="009D7995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1.1. </w:t>
      </w:r>
      <w:r w:rsidR="001B0E61" w:rsidRPr="00B13688">
        <w:rPr>
          <w:rFonts w:ascii="Times New Roman" w:hAnsi="Times New Roman" w:cs="Times New Roman"/>
          <w:sz w:val="28"/>
          <w:szCs w:val="28"/>
        </w:rPr>
        <w:t xml:space="preserve">Название темы </w:t>
      </w:r>
      <w:r w:rsidR="00655000" w:rsidRPr="00B13688">
        <w:rPr>
          <w:rFonts w:ascii="Times New Roman" w:hAnsi="Times New Roman" w:cs="Times New Roman"/>
          <w:sz w:val="28"/>
          <w:szCs w:val="28"/>
        </w:rPr>
        <w:t xml:space="preserve">опыта ”Использование </w:t>
      </w:r>
      <w:proofErr w:type="spellStart"/>
      <w:r w:rsidR="00655000" w:rsidRPr="00B13688">
        <w:rPr>
          <w:rFonts w:ascii="Times New Roman" w:hAnsi="Times New Roman" w:cs="Times New Roman"/>
          <w:sz w:val="28"/>
          <w:szCs w:val="28"/>
        </w:rPr>
        <w:t>алгоритмов</w:t>
      </w:r>
      <w:r w:rsidR="001B0E61" w:rsidRPr="00B1368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B0E61" w:rsidRPr="00B13688">
        <w:rPr>
          <w:rFonts w:ascii="Times New Roman" w:hAnsi="Times New Roman" w:cs="Times New Roman"/>
          <w:sz w:val="28"/>
          <w:szCs w:val="28"/>
        </w:rPr>
        <w:t xml:space="preserve"> уроках русского языка как средство повышения грамотности </w:t>
      </w:r>
      <w:r w:rsidRPr="00B1368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75C92" w:rsidRPr="00B13688">
        <w:rPr>
          <w:rFonts w:ascii="Times New Roman" w:hAnsi="Times New Roman" w:cs="Times New Roman"/>
          <w:sz w:val="28"/>
          <w:szCs w:val="28"/>
        </w:rPr>
        <w:t xml:space="preserve">на </w:t>
      </w:r>
      <w:r w:rsidR="00475C92" w:rsidRPr="00B136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5C92" w:rsidRPr="00B13688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</w:t>
      </w:r>
      <w:r w:rsidR="001B0E61" w:rsidRPr="00B13688">
        <w:rPr>
          <w:rFonts w:ascii="Times New Roman" w:hAnsi="Times New Roman" w:cs="Times New Roman"/>
          <w:sz w:val="28"/>
          <w:szCs w:val="28"/>
        </w:rPr>
        <w:t>“</w:t>
      </w:r>
      <w:r w:rsidRPr="00B13688">
        <w:rPr>
          <w:rFonts w:ascii="Times New Roman" w:hAnsi="Times New Roman" w:cs="Times New Roman"/>
          <w:sz w:val="28"/>
          <w:szCs w:val="28"/>
        </w:rPr>
        <w:t>.</w:t>
      </w:r>
    </w:p>
    <w:p w:rsidR="00BC6F25" w:rsidRPr="00B13688" w:rsidRDefault="009D7995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1.2. </w:t>
      </w:r>
      <w:r w:rsidR="00BC6F25" w:rsidRPr="00B13688">
        <w:rPr>
          <w:rFonts w:ascii="Times New Roman" w:hAnsi="Times New Roman" w:cs="Times New Roman"/>
          <w:sz w:val="28"/>
          <w:szCs w:val="28"/>
        </w:rPr>
        <w:t>Актуальность опыта</w:t>
      </w:r>
    </w:p>
    <w:p w:rsidR="00DC373B" w:rsidRPr="00B13688" w:rsidRDefault="00DC373B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Одной из задач обучения русскому языку является языковое и речевое развитие учащихся на основе усвоения знаний о системе русского языка на всех его уровнях (фонетическом, лексическом, морфологическом, синтаксическом), правил функционирования языковых средств в речи, норм русского литературного языка (произносительных, речевых, морфологических, синтаксических, орфографическ</w:t>
      </w:r>
      <w:r w:rsidR="00F27C0C">
        <w:rPr>
          <w:rFonts w:ascii="Times New Roman" w:hAnsi="Times New Roman" w:cs="Times New Roman"/>
          <w:sz w:val="28"/>
          <w:szCs w:val="28"/>
        </w:rPr>
        <w:t>их и пунктуационных);</w:t>
      </w:r>
      <w:r w:rsidRPr="00B13688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и грамматического строя речи учащихся; формирование правописных умений и навыков, умений пользоваться языком в различных видах речевой деятельности (языковая и речевая компетенции).</w:t>
      </w:r>
    </w:p>
    <w:p w:rsidR="006C0136" w:rsidRPr="00B13688" w:rsidRDefault="0035783C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 xml:space="preserve">Результаты мониторингового исследования, проведенного Национальным институтом образования в соответствии </w:t>
      </w:r>
      <w:r w:rsidRPr="00B13688">
        <w:rPr>
          <w:rFonts w:ascii="Times New Roman" w:hAnsi="Times New Roman" w:cs="Times New Roman"/>
          <w:iCs/>
          <w:sz w:val="28"/>
          <w:szCs w:val="28"/>
        </w:rPr>
        <w:t xml:space="preserve">с приказом Министра образования Республики Беларусь от </w:t>
      </w:r>
      <w:r w:rsidRPr="00B13688">
        <w:rPr>
          <w:rFonts w:ascii="Times New Roman" w:hAnsi="Times New Roman" w:cs="Times New Roman"/>
          <w:sz w:val="28"/>
          <w:szCs w:val="28"/>
        </w:rPr>
        <w:t xml:space="preserve">06.09.2013 № 692 «Об организации изучения качества образования в учреждениях общего среднего образования в 2013/2014 учебном году», позволяют сделать вывод о недостаточном уровне усвоения учащимися </w:t>
      </w:r>
      <w:r w:rsidR="00FA7B7C" w:rsidRPr="00B13688">
        <w:rPr>
          <w:rFonts w:ascii="Times New Roman" w:hAnsi="Times New Roman" w:cs="Times New Roman"/>
          <w:sz w:val="28"/>
          <w:szCs w:val="28"/>
        </w:rPr>
        <w:t>многих</w:t>
      </w:r>
      <w:r w:rsidRPr="00B13688">
        <w:rPr>
          <w:rFonts w:ascii="Times New Roman" w:hAnsi="Times New Roman" w:cs="Times New Roman"/>
          <w:sz w:val="28"/>
          <w:szCs w:val="28"/>
        </w:rPr>
        <w:t xml:space="preserve"> орфографичес</w:t>
      </w:r>
      <w:r w:rsidR="006C0136" w:rsidRPr="00B13688">
        <w:rPr>
          <w:rFonts w:ascii="Times New Roman" w:hAnsi="Times New Roman" w:cs="Times New Roman"/>
          <w:sz w:val="28"/>
          <w:szCs w:val="28"/>
        </w:rPr>
        <w:t xml:space="preserve">ких </w:t>
      </w:r>
      <w:r w:rsidR="00655000" w:rsidRPr="00B13688">
        <w:rPr>
          <w:rFonts w:ascii="Times New Roman" w:hAnsi="Times New Roman" w:cs="Times New Roman"/>
          <w:sz w:val="28"/>
          <w:szCs w:val="28"/>
        </w:rPr>
        <w:t xml:space="preserve">и пунктуационных </w:t>
      </w:r>
      <w:r w:rsidR="006C0136" w:rsidRPr="00B13688">
        <w:rPr>
          <w:rFonts w:ascii="Times New Roman" w:hAnsi="Times New Roman" w:cs="Times New Roman"/>
          <w:sz w:val="28"/>
          <w:szCs w:val="28"/>
        </w:rPr>
        <w:t xml:space="preserve">норм. </w:t>
      </w:r>
    </w:p>
    <w:p w:rsidR="00FA7B7C" w:rsidRPr="00B13688" w:rsidRDefault="000B0F1F" w:rsidP="00C75A6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>Диагностирование успешности данного опыт</w:t>
      </w:r>
      <w:r w:rsidR="00655000" w:rsidRPr="00B13688">
        <w:rPr>
          <w:rFonts w:ascii="Times New Roman" w:eastAsia="Times New Roman" w:hAnsi="Times New Roman" w:cs="Times New Roman"/>
          <w:sz w:val="28"/>
          <w:szCs w:val="28"/>
        </w:rPr>
        <w:t>а проводилось на протяжении пяти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лет, в ходе которых я наблюдала за динамикой успеваемости учащихся классов, в которых на уроках использовала алгоритмы.</w:t>
      </w:r>
    </w:p>
    <w:p w:rsidR="007254A4" w:rsidRPr="00B13688" w:rsidRDefault="007254A4" w:rsidP="007254A4">
      <w:pPr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E353AA">
        <w:rPr>
          <w:rFonts w:ascii="Times New Roman" w:eastAsia="Times New Roman" w:hAnsi="Times New Roman" w:cs="Times New Roman"/>
          <w:sz w:val="28"/>
          <w:szCs w:val="28"/>
        </w:rPr>
        <w:t xml:space="preserve">контрольных диктантов, проведенных в </w:t>
      </w:r>
      <w:r w:rsidR="00655000" w:rsidRPr="00B13688">
        <w:rPr>
          <w:rFonts w:ascii="Times New Roman" w:hAnsi="Times New Roman" w:cs="Times New Roman"/>
          <w:sz w:val="28"/>
          <w:szCs w:val="28"/>
        </w:rPr>
        <w:t>2014</w:t>
      </w:r>
      <w:r w:rsidRPr="00B13688">
        <w:rPr>
          <w:rFonts w:ascii="Times New Roman" w:hAnsi="Times New Roman" w:cs="Times New Roman"/>
          <w:sz w:val="28"/>
          <w:szCs w:val="28"/>
        </w:rPr>
        <w:t>/201</w:t>
      </w:r>
      <w:r w:rsidR="00655000" w:rsidRPr="00B13688">
        <w:rPr>
          <w:rFonts w:ascii="Times New Roman" w:hAnsi="Times New Roman" w:cs="Times New Roman"/>
          <w:sz w:val="28"/>
          <w:szCs w:val="28"/>
        </w:rPr>
        <w:t>5</w:t>
      </w:r>
      <w:r w:rsidR="00E353AA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68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353AA"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B13688">
        <w:rPr>
          <w:rFonts w:ascii="Times New Roman" w:hAnsi="Times New Roman" w:cs="Times New Roman"/>
          <w:sz w:val="28"/>
          <w:szCs w:val="28"/>
        </w:rPr>
        <w:t>позволяю</w:t>
      </w:r>
      <w:r w:rsidR="000B0F1F" w:rsidRPr="00B1368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B0F1F" w:rsidRPr="00B13688">
        <w:rPr>
          <w:rFonts w:ascii="Times New Roman" w:hAnsi="Times New Roman" w:cs="Times New Roman"/>
          <w:sz w:val="28"/>
          <w:szCs w:val="28"/>
        </w:rPr>
        <w:t xml:space="preserve"> сделать вывод о недостаточном уровне усвоения учащимися следующих орфографических</w:t>
      </w:r>
      <w:r w:rsidR="00655000" w:rsidRPr="00B13688">
        <w:rPr>
          <w:rFonts w:ascii="Times New Roman" w:hAnsi="Times New Roman" w:cs="Times New Roman"/>
          <w:sz w:val="28"/>
          <w:szCs w:val="28"/>
        </w:rPr>
        <w:t xml:space="preserve"> и пунктуационных</w:t>
      </w:r>
      <w:r w:rsidR="000B0F1F" w:rsidRPr="00B13688">
        <w:rPr>
          <w:rFonts w:ascii="Times New Roman" w:hAnsi="Times New Roman" w:cs="Times New Roman"/>
          <w:sz w:val="28"/>
          <w:szCs w:val="28"/>
        </w:rPr>
        <w:t xml:space="preserve"> норм: правописание приставок; непроверяемые написания; правописание безударных и чередующихся гласных, согл</w:t>
      </w:r>
      <w:r w:rsidR="0013118F" w:rsidRPr="00B13688">
        <w:rPr>
          <w:rFonts w:ascii="Times New Roman" w:hAnsi="Times New Roman" w:cs="Times New Roman"/>
          <w:sz w:val="28"/>
          <w:szCs w:val="28"/>
        </w:rPr>
        <w:t>асных (непроизносимых,</w:t>
      </w:r>
      <w:r w:rsidR="000B0F1F" w:rsidRPr="00B13688">
        <w:rPr>
          <w:rFonts w:ascii="Times New Roman" w:hAnsi="Times New Roman" w:cs="Times New Roman"/>
          <w:sz w:val="28"/>
          <w:szCs w:val="28"/>
        </w:rPr>
        <w:t xml:space="preserve"> двойных</w:t>
      </w:r>
      <w:r w:rsidR="0013118F" w:rsidRPr="00B13688">
        <w:rPr>
          <w:rFonts w:ascii="Times New Roman" w:hAnsi="Times New Roman" w:cs="Times New Roman"/>
          <w:sz w:val="28"/>
          <w:szCs w:val="28"/>
        </w:rPr>
        <w:t xml:space="preserve">, </w:t>
      </w:r>
      <w:r w:rsidR="0013118F" w:rsidRPr="00E353AA">
        <w:rPr>
          <w:rFonts w:ascii="Times New Roman" w:hAnsi="Times New Roman" w:cs="Times New Roman"/>
          <w:sz w:val="28"/>
          <w:szCs w:val="28"/>
        </w:rPr>
        <w:t>звонких и глухих</w:t>
      </w:r>
      <w:r w:rsidR="000B0F1F" w:rsidRPr="00E353AA">
        <w:rPr>
          <w:rFonts w:ascii="Times New Roman" w:hAnsi="Times New Roman" w:cs="Times New Roman"/>
          <w:sz w:val="28"/>
          <w:szCs w:val="28"/>
        </w:rPr>
        <w:t xml:space="preserve">); правописание </w:t>
      </w:r>
      <w:r w:rsidR="00942901" w:rsidRPr="00E353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0F1F" w:rsidRPr="00583296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="000B0F1F" w:rsidRPr="00583296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0B0F1F" w:rsidRPr="00583296">
        <w:rPr>
          <w:rFonts w:ascii="Times New Roman" w:hAnsi="Times New Roman" w:cs="Times New Roman"/>
          <w:i/>
          <w:sz w:val="28"/>
          <w:szCs w:val="28"/>
        </w:rPr>
        <w:t>ть</w:t>
      </w:r>
      <w:r w:rsidR="0013118F" w:rsidRPr="00583296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="0013118F" w:rsidRPr="00E353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118F" w:rsidRPr="00E353AA">
        <w:rPr>
          <w:rFonts w:ascii="Times New Roman" w:hAnsi="Times New Roman" w:cs="Times New Roman"/>
          <w:sz w:val="28"/>
          <w:szCs w:val="28"/>
        </w:rPr>
        <w:t>глаголах;</w:t>
      </w:r>
      <w:r w:rsidR="00522EDB" w:rsidRPr="00E353AA">
        <w:rPr>
          <w:rFonts w:ascii="Times New Roman" w:hAnsi="Times New Roman" w:cs="Times New Roman"/>
          <w:sz w:val="28"/>
          <w:szCs w:val="28"/>
        </w:rPr>
        <w:t>слитное</w:t>
      </w:r>
      <w:proofErr w:type="spellEnd"/>
      <w:r w:rsidR="00522EDB" w:rsidRPr="00E353AA">
        <w:rPr>
          <w:rFonts w:ascii="Times New Roman" w:hAnsi="Times New Roman" w:cs="Times New Roman"/>
          <w:sz w:val="28"/>
          <w:szCs w:val="28"/>
        </w:rPr>
        <w:t xml:space="preserve"> и дефисное написание сложных</w:t>
      </w:r>
      <w:r w:rsidR="00583296">
        <w:rPr>
          <w:rFonts w:ascii="Times New Roman" w:hAnsi="Times New Roman" w:cs="Times New Roman"/>
          <w:sz w:val="28"/>
          <w:szCs w:val="28"/>
        </w:rPr>
        <w:t xml:space="preserve"> имен существительных с корнем </w:t>
      </w:r>
      <w:r w:rsidR="00522EDB" w:rsidRPr="00583296">
        <w:rPr>
          <w:rFonts w:ascii="Times New Roman" w:hAnsi="Times New Roman" w:cs="Times New Roman"/>
          <w:i/>
          <w:sz w:val="28"/>
          <w:szCs w:val="28"/>
        </w:rPr>
        <w:t>пол-</w:t>
      </w:r>
      <w:r w:rsidR="00192301" w:rsidRPr="00E353AA">
        <w:rPr>
          <w:rFonts w:ascii="Times New Roman" w:hAnsi="Times New Roman" w:cs="Times New Roman"/>
          <w:sz w:val="28"/>
          <w:szCs w:val="28"/>
        </w:rPr>
        <w:t xml:space="preserve">; </w:t>
      </w:r>
      <w:r w:rsidR="002D6629" w:rsidRPr="00E353AA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2D6629" w:rsidRPr="00E353AA">
        <w:rPr>
          <w:rFonts w:ascii="Times New Roman" w:hAnsi="Times New Roman" w:cs="Times New Roman"/>
          <w:sz w:val="28"/>
          <w:szCs w:val="28"/>
        </w:rPr>
        <w:t>литное</w:t>
      </w:r>
      <w:proofErr w:type="spellEnd"/>
      <w:r w:rsidR="002D6629" w:rsidRPr="00E353AA">
        <w:rPr>
          <w:rFonts w:ascii="Times New Roman" w:hAnsi="Times New Roman" w:cs="Times New Roman"/>
          <w:sz w:val="28"/>
          <w:szCs w:val="28"/>
        </w:rPr>
        <w:t xml:space="preserve"> и раздельное </w:t>
      </w:r>
      <w:r w:rsidR="002D6629" w:rsidRPr="00E353AA">
        <w:rPr>
          <w:rFonts w:ascii="Times New Roman" w:hAnsi="Times New Roman" w:cs="Times New Roman"/>
          <w:sz w:val="28"/>
          <w:szCs w:val="28"/>
        </w:rPr>
        <w:lastRenderedPageBreak/>
        <w:t xml:space="preserve">написание </w:t>
      </w:r>
      <w:r w:rsidR="002D6629" w:rsidRPr="00583296">
        <w:rPr>
          <w:rFonts w:ascii="Times New Roman" w:hAnsi="Times New Roman" w:cs="Times New Roman"/>
          <w:i/>
          <w:sz w:val="28"/>
          <w:szCs w:val="28"/>
        </w:rPr>
        <w:t>не</w:t>
      </w:r>
      <w:r w:rsidR="002D6629" w:rsidRPr="00E353AA">
        <w:rPr>
          <w:rFonts w:ascii="Times New Roman" w:hAnsi="Times New Roman" w:cs="Times New Roman"/>
          <w:sz w:val="28"/>
          <w:szCs w:val="28"/>
        </w:rPr>
        <w:t xml:space="preserve"> с причастиями</w:t>
      </w:r>
      <w:r w:rsidR="002D6629" w:rsidRPr="00E353A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2D6629" w:rsidRPr="00E353AA"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членах с обобщающими словами; </w:t>
      </w:r>
      <w:r w:rsidR="00655000" w:rsidRPr="00E353AA">
        <w:rPr>
          <w:rFonts w:ascii="Times New Roman" w:hAnsi="Times New Roman" w:cs="Times New Roman"/>
          <w:sz w:val="28"/>
          <w:szCs w:val="28"/>
        </w:rPr>
        <w:t>знаки препинания</w:t>
      </w:r>
      <w:r w:rsidR="00655000" w:rsidRPr="00B13688">
        <w:rPr>
          <w:rFonts w:ascii="Times New Roman" w:hAnsi="Times New Roman" w:cs="Times New Roman"/>
          <w:sz w:val="28"/>
          <w:szCs w:val="28"/>
        </w:rPr>
        <w:t xml:space="preserve"> п</w:t>
      </w:r>
      <w:r w:rsidR="00DF4B87" w:rsidRPr="00B13688">
        <w:rPr>
          <w:rFonts w:ascii="Times New Roman" w:hAnsi="Times New Roman" w:cs="Times New Roman"/>
          <w:sz w:val="28"/>
          <w:szCs w:val="28"/>
        </w:rPr>
        <w:t xml:space="preserve">ри прямой речи перед словами автора и после них; запятая между однородными членами при отсутствии союза; </w:t>
      </w:r>
      <w:r w:rsidR="00583296">
        <w:rPr>
          <w:rFonts w:ascii="Times New Roman" w:hAnsi="Times New Roman" w:cs="Times New Roman"/>
          <w:sz w:val="28"/>
          <w:szCs w:val="28"/>
        </w:rPr>
        <w:t xml:space="preserve">знаки препинания в бессоюзном сложном предложении; </w:t>
      </w:r>
      <w:r w:rsidR="00DF4B87" w:rsidRPr="00B13688">
        <w:rPr>
          <w:rFonts w:ascii="Times New Roman" w:hAnsi="Times New Roman" w:cs="Times New Roman"/>
          <w:sz w:val="28"/>
          <w:szCs w:val="28"/>
        </w:rPr>
        <w:t xml:space="preserve">запятая между частями сложного предложения перед </w:t>
      </w:r>
      <w:r w:rsidR="00DF4B87" w:rsidRPr="00583296">
        <w:rPr>
          <w:rFonts w:ascii="Times New Roman" w:hAnsi="Times New Roman" w:cs="Times New Roman"/>
          <w:i/>
          <w:sz w:val="28"/>
          <w:szCs w:val="28"/>
        </w:rPr>
        <w:t>и, а, но, что, чтобы, когда, как, потому что, если, который</w:t>
      </w:r>
      <w:r w:rsidRPr="00B13688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C0136" w:rsidRPr="00B13688" w:rsidRDefault="0013118F" w:rsidP="00C75A6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136" w:rsidRPr="00B1368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алгоритмов на уроках русского языка позволяет разнообразить урок, делает его более запоминающимся, нестандартным, эмоциональным, способствует глубокому и последовательному усвоению материала, а значит, стимулирует мотивацию и интерес к процессу обучения, что способствует повышению </w:t>
      </w:r>
      <w:r w:rsidR="00DF4B87" w:rsidRPr="00B13688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="006C0136" w:rsidRPr="00B13688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255CE9" w:rsidRPr="00B13688" w:rsidRDefault="00475C92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  <w:lang w:val="be-BY"/>
        </w:rPr>
        <w:t>1.3. </w:t>
      </w:r>
      <w:r w:rsidR="006A3E7D" w:rsidRPr="00B13688">
        <w:rPr>
          <w:rFonts w:ascii="Times New Roman" w:hAnsi="Times New Roman" w:cs="Times New Roman"/>
          <w:sz w:val="28"/>
          <w:szCs w:val="28"/>
        </w:rPr>
        <w:t>Цель опыта</w:t>
      </w:r>
      <w:r w:rsidRPr="00B13688">
        <w:rPr>
          <w:rFonts w:ascii="Times New Roman" w:hAnsi="Times New Roman" w:cs="Times New Roman"/>
          <w:sz w:val="28"/>
          <w:szCs w:val="28"/>
        </w:rPr>
        <w:t xml:space="preserve"> –</w:t>
      </w:r>
      <w:r w:rsidR="008B1F6F" w:rsidRPr="00B13688">
        <w:rPr>
          <w:rFonts w:ascii="Times New Roman" w:hAnsi="Times New Roman" w:cs="Times New Roman"/>
          <w:sz w:val="28"/>
          <w:szCs w:val="28"/>
        </w:rPr>
        <w:t>повышение</w:t>
      </w:r>
      <w:r w:rsidR="006A3E7D" w:rsidRPr="00B13688">
        <w:rPr>
          <w:rFonts w:ascii="Times New Roman" w:hAnsi="Times New Roman" w:cs="Times New Roman"/>
          <w:sz w:val="28"/>
          <w:szCs w:val="28"/>
        </w:rPr>
        <w:t xml:space="preserve"> грамотности учащихся на </w:t>
      </w:r>
      <w:r w:rsidR="006A3E7D" w:rsidRPr="00B136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3E7D" w:rsidRPr="00B13688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</w:t>
      </w:r>
      <w:r w:rsidR="00DF4B87" w:rsidRPr="00B13688">
        <w:rPr>
          <w:rFonts w:ascii="Times New Roman" w:hAnsi="Times New Roman" w:cs="Times New Roman"/>
          <w:sz w:val="28"/>
          <w:szCs w:val="28"/>
        </w:rPr>
        <w:t>по</w:t>
      </w:r>
      <w:r w:rsidR="00E353AA">
        <w:rPr>
          <w:rFonts w:ascii="Times New Roman" w:hAnsi="Times New Roman" w:cs="Times New Roman"/>
          <w:sz w:val="28"/>
          <w:szCs w:val="28"/>
        </w:rPr>
        <w:t>средство</w:t>
      </w:r>
      <w:r w:rsidR="006A3E7D" w:rsidRPr="00B13688">
        <w:rPr>
          <w:rFonts w:ascii="Times New Roman" w:hAnsi="Times New Roman" w:cs="Times New Roman"/>
          <w:sz w:val="28"/>
          <w:szCs w:val="28"/>
        </w:rPr>
        <w:t>м использования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 алгоритмов на уроках рус</w:t>
      </w:r>
      <w:r w:rsidRPr="00B13688">
        <w:rPr>
          <w:rFonts w:ascii="Times New Roman" w:hAnsi="Times New Roman" w:cs="Times New Roman"/>
          <w:sz w:val="28"/>
          <w:szCs w:val="28"/>
        </w:rPr>
        <w:t>ск</w:t>
      </w:r>
      <w:r w:rsidR="00255CE9" w:rsidRPr="00B13688">
        <w:rPr>
          <w:rFonts w:ascii="Times New Roman" w:hAnsi="Times New Roman" w:cs="Times New Roman"/>
          <w:sz w:val="28"/>
          <w:szCs w:val="28"/>
        </w:rPr>
        <w:t>ого языка.</w:t>
      </w:r>
    </w:p>
    <w:p w:rsidR="00255CE9" w:rsidRPr="00B13688" w:rsidRDefault="00475C92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1.4. </w:t>
      </w:r>
      <w:r w:rsidR="00255CE9" w:rsidRPr="00B13688">
        <w:rPr>
          <w:rFonts w:ascii="Times New Roman" w:hAnsi="Times New Roman" w:cs="Times New Roman"/>
          <w:sz w:val="28"/>
          <w:szCs w:val="28"/>
        </w:rPr>
        <w:t>Задачи опыта:</w:t>
      </w:r>
    </w:p>
    <w:p w:rsidR="006A3E7D" w:rsidRPr="00B13688" w:rsidRDefault="00475C92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1.4.1. 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="00255CE9" w:rsidRPr="00B13688">
        <w:rPr>
          <w:rFonts w:ascii="Times New Roman" w:hAnsi="Times New Roman" w:cs="Times New Roman"/>
          <w:sz w:val="28"/>
          <w:szCs w:val="28"/>
        </w:rPr>
        <w:t>орфографической</w:t>
      </w:r>
      <w:r w:rsidR="00DF4B87" w:rsidRPr="00B1368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F4B87" w:rsidRPr="00B13688">
        <w:rPr>
          <w:rFonts w:ascii="Times New Roman" w:hAnsi="Times New Roman" w:cs="Times New Roman"/>
          <w:sz w:val="28"/>
          <w:szCs w:val="28"/>
        </w:rPr>
        <w:t xml:space="preserve"> пунктуационной </w:t>
      </w:r>
      <w:r w:rsidR="00E353AA">
        <w:rPr>
          <w:rFonts w:ascii="Times New Roman" w:hAnsi="Times New Roman" w:cs="Times New Roman"/>
          <w:sz w:val="28"/>
          <w:szCs w:val="28"/>
        </w:rPr>
        <w:t>грамотности учащихся посредство</w:t>
      </w:r>
      <w:r w:rsidRPr="00B13688">
        <w:rPr>
          <w:rFonts w:ascii="Times New Roman" w:hAnsi="Times New Roman" w:cs="Times New Roman"/>
          <w:sz w:val="28"/>
          <w:szCs w:val="28"/>
        </w:rPr>
        <w:t xml:space="preserve">м анализа </w:t>
      </w:r>
      <w:r w:rsidR="00E353A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1368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DF4B87" w:rsidRPr="00B13688">
        <w:rPr>
          <w:rFonts w:ascii="Times New Roman" w:hAnsi="Times New Roman" w:cs="Times New Roman"/>
          <w:sz w:val="28"/>
          <w:szCs w:val="28"/>
        </w:rPr>
        <w:t>диктантов</w:t>
      </w:r>
      <w:r w:rsidR="00255CE9" w:rsidRPr="00B13688">
        <w:rPr>
          <w:rFonts w:ascii="Times New Roman" w:hAnsi="Times New Roman" w:cs="Times New Roman"/>
          <w:sz w:val="28"/>
          <w:szCs w:val="28"/>
        </w:rPr>
        <w:t>.</w:t>
      </w:r>
    </w:p>
    <w:p w:rsidR="00255CE9" w:rsidRPr="00B13688" w:rsidRDefault="00475C92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1.4.2. </w:t>
      </w:r>
      <w:r w:rsidR="00DF4B87" w:rsidRPr="00B13688">
        <w:rPr>
          <w:rFonts w:ascii="Times New Roman" w:hAnsi="Times New Roman" w:cs="Times New Roman"/>
          <w:sz w:val="28"/>
          <w:szCs w:val="28"/>
        </w:rPr>
        <w:t>Р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DF4B87" w:rsidRPr="00B13688">
        <w:rPr>
          <w:rFonts w:ascii="Times New Roman" w:hAnsi="Times New Roman" w:cs="Times New Roman"/>
          <w:sz w:val="28"/>
          <w:szCs w:val="28"/>
        </w:rPr>
        <w:t>алгоритмы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DF4B87" w:rsidRPr="00B1368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орфографической </w:t>
      </w:r>
      <w:r w:rsidR="00DF4B87" w:rsidRPr="00B13688">
        <w:rPr>
          <w:rFonts w:ascii="Times New Roman" w:hAnsi="Times New Roman" w:cs="Times New Roman"/>
          <w:sz w:val="28"/>
          <w:szCs w:val="28"/>
        </w:rPr>
        <w:t xml:space="preserve">и пунктуационной </w:t>
      </w:r>
      <w:r w:rsidR="00255CE9" w:rsidRPr="00B13688">
        <w:rPr>
          <w:rFonts w:ascii="Times New Roman" w:hAnsi="Times New Roman" w:cs="Times New Roman"/>
          <w:sz w:val="28"/>
          <w:szCs w:val="28"/>
        </w:rPr>
        <w:t>гр</w:t>
      </w:r>
      <w:r w:rsidR="00DF4B87" w:rsidRPr="00B13688">
        <w:rPr>
          <w:rFonts w:ascii="Times New Roman" w:hAnsi="Times New Roman" w:cs="Times New Roman"/>
          <w:sz w:val="28"/>
          <w:szCs w:val="28"/>
        </w:rPr>
        <w:t>амотности учащихся, и применить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 их на практике.</w:t>
      </w:r>
    </w:p>
    <w:p w:rsidR="00255CE9" w:rsidRPr="00B13688" w:rsidRDefault="00475C92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1.4.3. </w:t>
      </w:r>
      <w:r w:rsidR="00255CE9" w:rsidRPr="00B13688">
        <w:rPr>
          <w:rFonts w:ascii="Times New Roman" w:hAnsi="Times New Roman" w:cs="Times New Roman"/>
          <w:sz w:val="28"/>
          <w:szCs w:val="28"/>
        </w:rPr>
        <w:t xml:space="preserve">Обосновать эффективность и результативность использования алгоритмов </w:t>
      </w:r>
      <w:proofErr w:type="spellStart"/>
      <w:r w:rsidR="00255CE9" w:rsidRPr="00B13688">
        <w:rPr>
          <w:rFonts w:ascii="Times New Roman" w:hAnsi="Times New Roman" w:cs="Times New Roman"/>
          <w:sz w:val="28"/>
          <w:szCs w:val="28"/>
        </w:rPr>
        <w:t>п</w:t>
      </w:r>
      <w:r w:rsidRPr="00B13688">
        <w:rPr>
          <w:rFonts w:ascii="Times New Roman" w:hAnsi="Times New Roman" w:cs="Times New Roman"/>
          <w:sz w:val="28"/>
          <w:szCs w:val="28"/>
        </w:rPr>
        <w:t>ри</w:t>
      </w:r>
      <w:r w:rsidR="00DF4B87" w:rsidRPr="00B13688">
        <w:rPr>
          <w:rFonts w:ascii="Times New Roman" w:hAnsi="Times New Roman" w:cs="Times New Roman"/>
          <w:sz w:val="28"/>
          <w:szCs w:val="28"/>
        </w:rPr>
        <w:t>повышении</w:t>
      </w:r>
      <w:proofErr w:type="spellEnd"/>
      <w:r w:rsidR="00255CE9" w:rsidRPr="00B13688">
        <w:rPr>
          <w:rFonts w:ascii="Times New Roman" w:hAnsi="Times New Roman" w:cs="Times New Roman"/>
          <w:sz w:val="28"/>
          <w:szCs w:val="28"/>
        </w:rPr>
        <w:t xml:space="preserve"> грамотности учащихся.</w:t>
      </w:r>
    </w:p>
    <w:p w:rsidR="00255CE9" w:rsidRPr="00B13688" w:rsidRDefault="00DB04B4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1.5. </w:t>
      </w:r>
      <w:r w:rsidR="006E71D1" w:rsidRPr="00B13688">
        <w:rPr>
          <w:rFonts w:ascii="Times New Roman" w:hAnsi="Times New Roman" w:cs="Times New Roman"/>
          <w:sz w:val="28"/>
          <w:szCs w:val="28"/>
        </w:rPr>
        <w:t>Продолжительность работы над опытом</w:t>
      </w:r>
    </w:p>
    <w:p w:rsidR="006E71D1" w:rsidRPr="00B13688" w:rsidRDefault="00DF4B87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Работа над опытом начата в 2014/2015 учебном</w:t>
      </w:r>
      <w:r w:rsidR="006E71D1" w:rsidRPr="00B13688">
        <w:rPr>
          <w:rFonts w:ascii="Times New Roman" w:hAnsi="Times New Roman" w:cs="Times New Roman"/>
          <w:sz w:val="28"/>
          <w:szCs w:val="28"/>
        </w:rPr>
        <w:t xml:space="preserve"> году и продолжается до настоящего времени.</w:t>
      </w:r>
    </w:p>
    <w:p w:rsidR="006E71D1" w:rsidRPr="00B13688" w:rsidRDefault="006E71D1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Этапы формирования опыта:</w:t>
      </w:r>
    </w:p>
    <w:p w:rsidR="006E71D1" w:rsidRPr="00B13688" w:rsidRDefault="006E71D1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1 этап</w:t>
      </w:r>
      <w:r w:rsidR="00D746CC" w:rsidRPr="00B13688">
        <w:rPr>
          <w:rFonts w:ascii="Times New Roman" w:hAnsi="Times New Roman" w:cs="Times New Roman"/>
          <w:sz w:val="28"/>
          <w:szCs w:val="28"/>
        </w:rPr>
        <w:t xml:space="preserve"> –</w:t>
      </w:r>
      <w:r w:rsidR="00E87768" w:rsidRPr="00B13688">
        <w:rPr>
          <w:rFonts w:ascii="Times New Roman" w:hAnsi="Times New Roman" w:cs="Times New Roman"/>
          <w:sz w:val="28"/>
          <w:szCs w:val="28"/>
        </w:rPr>
        <w:t xml:space="preserve"> п</w:t>
      </w:r>
      <w:r w:rsidRPr="00B13688">
        <w:rPr>
          <w:rFonts w:ascii="Times New Roman" w:hAnsi="Times New Roman" w:cs="Times New Roman"/>
          <w:sz w:val="28"/>
          <w:szCs w:val="28"/>
        </w:rPr>
        <w:t xml:space="preserve">одготовительный (изучение </w:t>
      </w:r>
      <w:r w:rsidR="00440EC3">
        <w:rPr>
          <w:rFonts w:ascii="Times New Roman" w:hAnsi="Times New Roman" w:cs="Times New Roman"/>
          <w:sz w:val="28"/>
          <w:szCs w:val="28"/>
        </w:rPr>
        <w:t>теоре</w:t>
      </w:r>
      <w:r w:rsidR="00A96805" w:rsidRPr="00B13688">
        <w:rPr>
          <w:rFonts w:ascii="Times New Roman" w:hAnsi="Times New Roman" w:cs="Times New Roman"/>
          <w:sz w:val="28"/>
          <w:szCs w:val="28"/>
        </w:rPr>
        <w:t>тической, научной</w:t>
      </w:r>
      <w:r w:rsidRPr="00B13688">
        <w:rPr>
          <w:rFonts w:ascii="Times New Roman" w:hAnsi="Times New Roman" w:cs="Times New Roman"/>
          <w:sz w:val="28"/>
          <w:szCs w:val="28"/>
        </w:rPr>
        <w:t xml:space="preserve">, </w:t>
      </w:r>
      <w:r w:rsidR="00A96805" w:rsidRPr="00B13688">
        <w:rPr>
          <w:rFonts w:ascii="Times New Roman" w:hAnsi="Times New Roman" w:cs="Times New Roman"/>
          <w:sz w:val="28"/>
          <w:szCs w:val="28"/>
        </w:rPr>
        <w:t>учебно-</w:t>
      </w:r>
      <w:r w:rsidRPr="00B13688">
        <w:rPr>
          <w:rFonts w:ascii="Times New Roman" w:hAnsi="Times New Roman" w:cs="Times New Roman"/>
          <w:sz w:val="28"/>
          <w:szCs w:val="28"/>
        </w:rPr>
        <w:t xml:space="preserve">методической литературы по проблеме; анализ </w:t>
      </w:r>
      <w:proofErr w:type="spellStart"/>
      <w:r w:rsidR="00116DAA" w:rsidRPr="00B13688">
        <w:rPr>
          <w:rFonts w:ascii="Times New Roman" w:hAnsi="Times New Roman" w:cs="Times New Roman"/>
          <w:sz w:val="28"/>
          <w:szCs w:val="28"/>
        </w:rPr>
        <w:t>уровня</w:t>
      </w:r>
      <w:r w:rsidRPr="00B13688">
        <w:rPr>
          <w:rFonts w:ascii="Times New Roman" w:hAnsi="Times New Roman" w:cs="Times New Roman"/>
          <w:sz w:val="28"/>
          <w:szCs w:val="28"/>
        </w:rPr>
        <w:t>грамотности</w:t>
      </w:r>
      <w:proofErr w:type="spellEnd"/>
      <w:r w:rsidRPr="00B13688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16DAA" w:rsidRPr="00B13688">
        <w:rPr>
          <w:rFonts w:ascii="Times New Roman" w:hAnsi="Times New Roman" w:cs="Times New Roman"/>
          <w:sz w:val="28"/>
          <w:szCs w:val="28"/>
        </w:rPr>
        <w:t>хся</w:t>
      </w:r>
      <w:r w:rsidRPr="00B13688">
        <w:rPr>
          <w:rFonts w:ascii="Times New Roman" w:hAnsi="Times New Roman" w:cs="Times New Roman"/>
          <w:sz w:val="28"/>
          <w:szCs w:val="28"/>
        </w:rPr>
        <w:t>);</w:t>
      </w:r>
    </w:p>
    <w:p w:rsidR="006E71D1" w:rsidRDefault="006E71D1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lastRenderedPageBreak/>
        <w:t>2 этап</w:t>
      </w:r>
      <w:r w:rsidR="00E87768" w:rsidRPr="00B13688">
        <w:rPr>
          <w:rFonts w:ascii="Times New Roman" w:hAnsi="Times New Roman" w:cs="Times New Roman"/>
          <w:sz w:val="28"/>
          <w:szCs w:val="28"/>
        </w:rPr>
        <w:t xml:space="preserve"> –</w:t>
      </w:r>
      <w:r w:rsidR="00116DAA" w:rsidRPr="00B13688">
        <w:rPr>
          <w:rFonts w:ascii="Times New Roman" w:hAnsi="Times New Roman" w:cs="Times New Roman"/>
          <w:sz w:val="28"/>
          <w:szCs w:val="28"/>
        </w:rPr>
        <w:t xml:space="preserve"> практический (</w:t>
      </w:r>
      <w:r w:rsidRPr="00B13688">
        <w:rPr>
          <w:rFonts w:ascii="Times New Roman" w:hAnsi="Times New Roman" w:cs="Times New Roman"/>
          <w:sz w:val="28"/>
          <w:szCs w:val="28"/>
        </w:rPr>
        <w:t>разработка алгоритмов и применение их на практике);</w:t>
      </w:r>
    </w:p>
    <w:p w:rsidR="006C70C3" w:rsidRPr="00B13688" w:rsidRDefault="006C70C3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обобщающий (обоснование эффективности и результативности использования алгоритмов по повышению грамотности учащихся).</w:t>
      </w:r>
    </w:p>
    <w:p w:rsidR="00255CE9" w:rsidRPr="00B13688" w:rsidRDefault="00E87768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2. </w:t>
      </w:r>
      <w:r w:rsidR="00FD0C4A" w:rsidRPr="00B13688">
        <w:rPr>
          <w:rFonts w:ascii="Times New Roman" w:hAnsi="Times New Roman" w:cs="Times New Roman"/>
          <w:sz w:val="28"/>
          <w:szCs w:val="28"/>
        </w:rPr>
        <w:t>Описание технологии опыта</w:t>
      </w:r>
    </w:p>
    <w:p w:rsidR="00F31C4C" w:rsidRPr="00806688" w:rsidRDefault="00E87768" w:rsidP="00F31C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2.1. </w:t>
      </w:r>
      <w:r w:rsidR="00A96805" w:rsidRPr="00B13688">
        <w:rPr>
          <w:rFonts w:ascii="Times New Roman" w:hAnsi="Times New Roman" w:cs="Times New Roman"/>
          <w:sz w:val="28"/>
          <w:szCs w:val="28"/>
        </w:rPr>
        <w:t>Ведущая идея опыта заключ</w:t>
      </w:r>
      <w:r w:rsidR="008A3EC6" w:rsidRPr="00B13688">
        <w:rPr>
          <w:rFonts w:ascii="Times New Roman" w:hAnsi="Times New Roman" w:cs="Times New Roman"/>
          <w:sz w:val="28"/>
          <w:szCs w:val="28"/>
        </w:rPr>
        <w:t xml:space="preserve">ается в </w:t>
      </w:r>
      <w:r w:rsidR="009F1233" w:rsidRPr="00B13688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F31C4C">
        <w:rPr>
          <w:rFonts w:ascii="Times New Roman" w:hAnsi="Times New Roman" w:cs="Times New Roman"/>
          <w:sz w:val="28"/>
          <w:szCs w:val="28"/>
        </w:rPr>
        <w:t xml:space="preserve">и применении </w:t>
      </w:r>
      <w:r w:rsidR="009F1233" w:rsidRPr="00B13688">
        <w:rPr>
          <w:rFonts w:ascii="Times New Roman" w:hAnsi="Times New Roman" w:cs="Times New Roman"/>
          <w:sz w:val="28"/>
          <w:szCs w:val="28"/>
        </w:rPr>
        <w:t>алгоритмов, направленных на овладение учащимися навыками письма в соответствии с грамматическими нормами русского языка.</w:t>
      </w:r>
    </w:p>
    <w:p w:rsidR="000C353E" w:rsidRPr="00B13688" w:rsidRDefault="00FB43CA" w:rsidP="00C75A6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2.2. </w:t>
      </w:r>
      <w:r w:rsidR="000C353E" w:rsidRPr="00B13688">
        <w:rPr>
          <w:rFonts w:ascii="Times New Roman" w:hAnsi="Times New Roman" w:cs="Times New Roman"/>
          <w:sz w:val="28"/>
          <w:szCs w:val="28"/>
        </w:rPr>
        <w:t>Описание сути опыта</w:t>
      </w:r>
    </w:p>
    <w:p w:rsidR="0013118F" w:rsidRPr="00B13688" w:rsidRDefault="00042040" w:rsidP="007254A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Опира</w:t>
      </w:r>
      <w:r w:rsidR="00B13688" w:rsidRPr="00B13688">
        <w:rPr>
          <w:rFonts w:ascii="Times New Roman" w:hAnsi="Times New Roman" w:cs="Times New Roman"/>
          <w:sz w:val="28"/>
          <w:szCs w:val="28"/>
        </w:rPr>
        <w:t xml:space="preserve">ясь на теоретическую, научную, </w:t>
      </w:r>
      <w:proofErr w:type="spellStart"/>
      <w:r w:rsidRPr="00B136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B43CA" w:rsidRPr="00B13688">
        <w:rPr>
          <w:rFonts w:ascii="Times New Roman" w:hAnsi="Times New Roman" w:cs="Times New Roman"/>
          <w:sz w:val="28"/>
          <w:szCs w:val="28"/>
        </w:rPr>
        <w:t> </w:t>
      </w:r>
      <w:r w:rsidRPr="00B13688">
        <w:rPr>
          <w:rFonts w:ascii="Times New Roman" w:hAnsi="Times New Roman" w:cs="Times New Roman"/>
          <w:sz w:val="28"/>
          <w:szCs w:val="28"/>
        </w:rPr>
        <w:t>-</w:t>
      </w:r>
      <w:r w:rsidR="00FB43CA" w:rsidRPr="00B13688">
        <w:rPr>
          <w:rFonts w:ascii="Times New Roman" w:hAnsi="Times New Roman" w:cs="Times New Roman"/>
          <w:sz w:val="28"/>
          <w:szCs w:val="28"/>
        </w:rPr>
        <w:t> </w:t>
      </w:r>
      <w:r w:rsidRPr="00B13688">
        <w:rPr>
          <w:rFonts w:ascii="Times New Roman" w:hAnsi="Times New Roman" w:cs="Times New Roman"/>
          <w:sz w:val="28"/>
          <w:szCs w:val="28"/>
        </w:rPr>
        <w:t>мето</w:t>
      </w:r>
      <w:r w:rsidR="00B13688" w:rsidRPr="00B13688">
        <w:rPr>
          <w:rFonts w:ascii="Times New Roman" w:hAnsi="Times New Roman" w:cs="Times New Roman"/>
          <w:sz w:val="28"/>
          <w:szCs w:val="28"/>
        </w:rPr>
        <w:t xml:space="preserve">дическую литературу </w:t>
      </w:r>
      <w:r w:rsidRPr="00B13688">
        <w:rPr>
          <w:rFonts w:ascii="Times New Roman" w:hAnsi="Times New Roman" w:cs="Times New Roman"/>
          <w:sz w:val="28"/>
          <w:szCs w:val="28"/>
        </w:rPr>
        <w:t>и многолетний собствен</w:t>
      </w:r>
      <w:r w:rsidR="00B13688" w:rsidRPr="00B13688">
        <w:rPr>
          <w:rFonts w:ascii="Times New Roman" w:hAnsi="Times New Roman" w:cs="Times New Roman"/>
          <w:sz w:val="28"/>
          <w:szCs w:val="28"/>
        </w:rPr>
        <w:t>ный опыт, мне удалось выяснить, что алгоритмизация в обучении орфографии и пунктуации – это система обоснований применения правила в практике письма, которая способствует повышению уровня грамотности.</w:t>
      </w:r>
    </w:p>
    <w:p w:rsidR="00AC0ABB" w:rsidRPr="00B13688" w:rsidRDefault="00B13688" w:rsidP="007254A4">
      <w:pPr>
        <w:pStyle w:val="ad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B13688">
        <w:rPr>
          <w:sz w:val="28"/>
          <w:szCs w:val="28"/>
        </w:rPr>
        <w:t xml:space="preserve">Что же такое </w:t>
      </w:r>
      <w:r w:rsidRPr="00B13688">
        <w:rPr>
          <w:sz w:val="28"/>
          <w:szCs w:val="28"/>
          <w:lang w:val="be-BY"/>
        </w:rPr>
        <w:t>”</w:t>
      </w:r>
      <w:r w:rsidRPr="00B13688">
        <w:rPr>
          <w:sz w:val="28"/>
          <w:szCs w:val="28"/>
        </w:rPr>
        <w:t>алгоритм</w:t>
      </w:r>
      <w:r w:rsidRPr="00B13688">
        <w:rPr>
          <w:sz w:val="28"/>
          <w:szCs w:val="28"/>
          <w:lang w:val="be-BY"/>
        </w:rPr>
        <w:t>“</w:t>
      </w:r>
      <w:r w:rsidR="00AC0ABB" w:rsidRPr="00B13688">
        <w:rPr>
          <w:sz w:val="28"/>
          <w:szCs w:val="28"/>
        </w:rPr>
        <w:t>? Научное поня</w:t>
      </w:r>
      <w:r w:rsidR="0051560C" w:rsidRPr="00B13688">
        <w:rPr>
          <w:sz w:val="28"/>
          <w:szCs w:val="28"/>
        </w:rPr>
        <w:t>тие алгоритму дал А.Черч в 1930 году</w:t>
      </w:r>
      <w:r w:rsidR="00AC0ABB" w:rsidRPr="00B13688">
        <w:rPr>
          <w:sz w:val="28"/>
          <w:szCs w:val="28"/>
        </w:rPr>
        <w:t xml:space="preserve">. Алгоритм – описание последовательности действий (план), строгое выполнение которых приводит к решению поставленной задачи за </w:t>
      </w:r>
      <w:r w:rsidR="0086484C" w:rsidRPr="00B13688">
        <w:rPr>
          <w:sz w:val="28"/>
          <w:szCs w:val="28"/>
        </w:rPr>
        <w:t>определенное количество шагов [</w:t>
      </w:r>
      <w:r w:rsidR="00FA7B7C" w:rsidRPr="00B13688">
        <w:rPr>
          <w:sz w:val="28"/>
          <w:szCs w:val="28"/>
        </w:rPr>
        <w:t>2</w:t>
      </w:r>
      <w:r w:rsidR="00AC0ABB" w:rsidRPr="00B13688">
        <w:rPr>
          <w:sz w:val="28"/>
          <w:szCs w:val="28"/>
        </w:rPr>
        <w:t>, с.4]. По</w:t>
      </w:r>
      <w:r w:rsidR="00116DAA" w:rsidRPr="00B13688">
        <w:rPr>
          <w:sz w:val="28"/>
          <w:szCs w:val="28"/>
        </w:rPr>
        <w:t> </w:t>
      </w:r>
      <w:r w:rsidR="00AC0ABB" w:rsidRPr="00B13688">
        <w:rPr>
          <w:sz w:val="28"/>
          <w:szCs w:val="28"/>
        </w:rPr>
        <w:t>-</w:t>
      </w:r>
      <w:r w:rsidR="00116DAA" w:rsidRPr="00B13688">
        <w:rPr>
          <w:sz w:val="28"/>
          <w:szCs w:val="28"/>
        </w:rPr>
        <w:t> </w:t>
      </w:r>
      <w:r w:rsidR="00AC0ABB" w:rsidRPr="00B13688">
        <w:rPr>
          <w:sz w:val="28"/>
          <w:szCs w:val="28"/>
        </w:rPr>
        <w:t xml:space="preserve">другому, это выполнение ряда действий, которые приводят к правильному результату. Казалось бы, выучи правило – и вот тебе результат. Но далеко не каждый ученик, выучив правило, может самостоятельно установить, как </w:t>
      </w:r>
      <w:r w:rsidR="005B425E" w:rsidRPr="00B13688">
        <w:rPr>
          <w:sz w:val="28"/>
          <w:szCs w:val="28"/>
        </w:rPr>
        <w:t>этим правилом воспользоваться (</w:t>
      </w:r>
      <w:r w:rsidR="005B425E" w:rsidRPr="00B13688">
        <w:rPr>
          <w:sz w:val="28"/>
          <w:szCs w:val="28"/>
          <w:lang w:val="be-BY"/>
        </w:rPr>
        <w:t>”</w:t>
      </w:r>
      <w:r w:rsidR="00AC0ABB" w:rsidRPr="00B13688">
        <w:rPr>
          <w:sz w:val="28"/>
          <w:szCs w:val="28"/>
        </w:rPr>
        <w:t>правило знаю – применять не умею</w:t>
      </w:r>
      <w:r w:rsidR="005B425E" w:rsidRPr="00B13688">
        <w:rPr>
          <w:sz w:val="28"/>
          <w:szCs w:val="28"/>
          <w:lang w:val="be-BY"/>
        </w:rPr>
        <w:t>“</w:t>
      </w:r>
      <w:r w:rsidR="00AC0ABB" w:rsidRPr="00B13688">
        <w:rPr>
          <w:sz w:val="28"/>
          <w:szCs w:val="28"/>
        </w:rPr>
        <w:t>).А благодаря алгоритму, то есть четкому разложению сложног</w:t>
      </w:r>
      <w:r w:rsidR="005B425E" w:rsidRPr="00B13688">
        <w:rPr>
          <w:sz w:val="28"/>
          <w:szCs w:val="28"/>
        </w:rPr>
        <w:t xml:space="preserve">о действия на части и описанию </w:t>
      </w:r>
      <w:r w:rsidR="005B425E" w:rsidRPr="00B13688">
        <w:rPr>
          <w:sz w:val="28"/>
          <w:szCs w:val="28"/>
          <w:lang w:val="be-BY"/>
        </w:rPr>
        <w:t>”</w:t>
      </w:r>
      <w:r w:rsidR="00AC0ABB" w:rsidRPr="00B13688">
        <w:rPr>
          <w:sz w:val="28"/>
          <w:szCs w:val="28"/>
        </w:rPr>
        <w:t>шагов</w:t>
      </w:r>
      <w:r w:rsidR="005B425E" w:rsidRPr="00B13688">
        <w:rPr>
          <w:sz w:val="28"/>
          <w:szCs w:val="28"/>
          <w:lang w:val="be-BY"/>
        </w:rPr>
        <w:t>“</w:t>
      </w:r>
      <w:r w:rsidR="00AC0ABB" w:rsidRPr="00B13688">
        <w:rPr>
          <w:sz w:val="28"/>
          <w:szCs w:val="28"/>
        </w:rPr>
        <w:t xml:space="preserve"> в применении правила, теория соединяется с практикой, знание переходит в умение и навык. </w:t>
      </w:r>
      <w:r w:rsidR="007F63DB" w:rsidRPr="00B13688">
        <w:rPr>
          <w:sz w:val="28"/>
          <w:szCs w:val="28"/>
        </w:rPr>
        <w:t xml:space="preserve">Кроме того, использование алгоритмов особенно ценно тем, что оно прежде всего </w:t>
      </w:r>
      <w:r w:rsidR="007F63DB" w:rsidRPr="00B13688">
        <w:rPr>
          <w:sz w:val="28"/>
          <w:szCs w:val="28"/>
          <w:lang w:val="be-BY"/>
        </w:rPr>
        <w:t>”</w:t>
      </w:r>
      <w:r w:rsidR="007F63DB" w:rsidRPr="00B13688">
        <w:rPr>
          <w:sz w:val="28"/>
          <w:szCs w:val="28"/>
        </w:rPr>
        <w:t>работает</w:t>
      </w:r>
      <w:r w:rsidR="007F63DB" w:rsidRPr="00B13688">
        <w:rPr>
          <w:sz w:val="28"/>
          <w:szCs w:val="28"/>
          <w:lang w:val="be-BY"/>
        </w:rPr>
        <w:t>“</w:t>
      </w:r>
      <w:r w:rsidR="007F63DB" w:rsidRPr="00B13688">
        <w:rPr>
          <w:sz w:val="28"/>
          <w:szCs w:val="28"/>
        </w:rPr>
        <w:t xml:space="preserve"> на достижение </w:t>
      </w:r>
      <w:proofErr w:type="spellStart"/>
      <w:r w:rsidR="007F63DB" w:rsidRPr="00B13688">
        <w:rPr>
          <w:iCs/>
          <w:sz w:val="28"/>
          <w:szCs w:val="28"/>
        </w:rPr>
        <w:t>метапредметных</w:t>
      </w:r>
      <w:proofErr w:type="spellEnd"/>
      <w:r w:rsidR="007F63DB" w:rsidRPr="00B13688">
        <w:rPr>
          <w:sz w:val="28"/>
          <w:szCs w:val="28"/>
        </w:rPr>
        <w:t xml:space="preserve"> результатов освоения образовательной программы </w:t>
      </w:r>
      <w:r w:rsidR="00AC0ABB" w:rsidRPr="00B13688">
        <w:rPr>
          <w:sz w:val="28"/>
          <w:szCs w:val="28"/>
        </w:rPr>
        <w:t>[</w:t>
      </w:r>
      <w:r w:rsidR="007F63DB" w:rsidRPr="00B13688">
        <w:rPr>
          <w:sz w:val="28"/>
          <w:szCs w:val="28"/>
        </w:rPr>
        <w:t>3</w:t>
      </w:r>
      <w:r w:rsidR="00AC0ABB" w:rsidRPr="00B13688">
        <w:rPr>
          <w:sz w:val="28"/>
          <w:szCs w:val="28"/>
        </w:rPr>
        <w:t>, с.5].</w:t>
      </w:r>
    </w:p>
    <w:p w:rsidR="00C75A69" w:rsidRPr="00B13688" w:rsidRDefault="00AC0ABB" w:rsidP="008C2B5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688">
        <w:rPr>
          <w:sz w:val="28"/>
          <w:szCs w:val="28"/>
          <w:lang w:val="be-BY"/>
        </w:rPr>
        <w:t xml:space="preserve">В работах </w:t>
      </w:r>
      <w:r w:rsidR="007F63DB" w:rsidRPr="00B13688">
        <w:rPr>
          <w:sz w:val="28"/>
          <w:szCs w:val="28"/>
          <w:lang w:val="be-BY"/>
        </w:rPr>
        <w:t>Лаури Н.М.</w:t>
      </w:r>
      <w:r w:rsidRPr="00B13688">
        <w:rPr>
          <w:sz w:val="28"/>
          <w:szCs w:val="28"/>
          <w:lang w:val="be-BY"/>
        </w:rPr>
        <w:t xml:space="preserve"> описывается </w:t>
      </w:r>
      <w:r w:rsidRPr="00B13688">
        <w:rPr>
          <w:sz w:val="28"/>
          <w:szCs w:val="28"/>
        </w:rPr>
        <w:t>в общих чертах структура действий учащегося, проверяющего  орфограмму с помощью</w:t>
      </w:r>
      <w:r w:rsidR="00D0773D">
        <w:rPr>
          <w:sz w:val="28"/>
          <w:szCs w:val="28"/>
          <w:lang w:val="be-BY"/>
        </w:rPr>
        <w:t>алгоритма</w:t>
      </w:r>
      <w:r w:rsidR="0086484C" w:rsidRPr="00B13688">
        <w:rPr>
          <w:sz w:val="28"/>
          <w:szCs w:val="28"/>
        </w:rPr>
        <w:t>[4</w:t>
      </w:r>
      <w:r w:rsidRPr="00B13688">
        <w:rPr>
          <w:sz w:val="28"/>
          <w:szCs w:val="28"/>
        </w:rPr>
        <w:t>,</w:t>
      </w:r>
      <w:r w:rsidR="007F63DB" w:rsidRPr="00B13688">
        <w:rPr>
          <w:sz w:val="28"/>
          <w:szCs w:val="28"/>
        </w:rPr>
        <w:t xml:space="preserve"> с.1</w:t>
      </w:r>
      <w:r w:rsidR="0086484C" w:rsidRPr="00B13688">
        <w:rPr>
          <w:sz w:val="28"/>
          <w:szCs w:val="28"/>
        </w:rPr>
        <w:t>2</w:t>
      </w:r>
      <w:r w:rsidRPr="00B13688">
        <w:rPr>
          <w:sz w:val="28"/>
          <w:szCs w:val="28"/>
        </w:rPr>
        <w:t>].</w:t>
      </w:r>
    </w:p>
    <w:p w:rsidR="0086484C" w:rsidRPr="00D0773D" w:rsidRDefault="00AC0ABB" w:rsidP="008C2B5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lastRenderedPageBreak/>
        <w:t>Идеи моделирования и алгоритмизации умственной  деятельности учащихся  все более проникают в школьную практику.  В помощь учащимся создаются памятки,  указания в виде плаката</w:t>
      </w:r>
      <w:r w:rsidR="007F63DB" w:rsidRPr="00B136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63DB" w:rsidRPr="00B136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инструкции, где даны 3 – 4 рекомендации в нужной после</w:t>
      </w:r>
      <w:r w:rsidR="0086484C" w:rsidRPr="00B13688">
        <w:rPr>
          <w:rFonts w:ascii="Times New Roman" w:hAnsi="Times New Roman" w:cs="Times New Roman"/>
          <w:sz w:val="28"/>
          <w:szCs w:val="28"/>
        </w:rPr>
        <w:t xml:space="preserve">довательности </w:t>
      </w:r>
      <w:r w:rsidR="0086484C" w:rsidRPr="00D0773D">
        <w:rPr>
          <w:rFonts w:ascii="Times New Roman" w:hAnsi="Times New Roman" w:cs="Times New Roman"/>
          <w:sz w:val="28"/>
          <w:szCs w:val="28"/>
        </w:rPr>
        <w:t>[5</w:t>
      </w:r>
      <w:r w:rsidR="0086484C" w:rsidRPr="00D0773D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7F63DB" w:rsidRPr="00D07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484C" w:rsidRPr="00D0773D">
        <w:rPr>
          <w:rFonts w:ascii="Times New Roman" w:eastAsia="Times New Roman" w:hAnsi="Times New Roman" w:cs="Times New Roman"/>
          <w:sz w:val="28"/>
          <w:szCs w:val="28"/>
        </w:rPr>
        <w:t>5].</w:t>
      </w:r>
    </w:p>
    <w:p w:rsidR="0086484C" w:rsidRPr="00B13688" w:rsidRDefault="0086484C" w:rsidP="008C2B5D">
      <w:pPr>
        <w:pStyle w:val="ad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B13688">
        <w:rPr>
          <w:sz w:val="28"/>
          <w:szCs w:val="28"/>
        </w:rPr>
        <w:t xml:space="preserve">Согласно теории В.П.Беспалько, </w:t>
      </w:r>
      <w:r w:rsidRPr="00B13688">
        <w:rPr>
          <w:sz w:val="28"/>
          <w:szCs w:val="28"/>
          <w:lang w:val="be-BY"/>
        </w:rPr>
        <w:t>”</w:t>
      </w:r>
      <w:r w:rsidR="00D8023F" w:rsidRPr="00B13688">
        <w:rPr>
          <w:sz w:val="28"/>
          <w:szCs w:val="28"/>
        </w:rPr>
        <w:t>основными свойствами алгоритма являются:</w:t>
      </w:r>
      <w:r w:rsidRPr="00B13688">
        <w:rPr>
          <w:sz w:val="28"/>
          <w:szCs w:val="28"/>
          <w:lang w:val="be-BY"/>
        </w:rPr>
        <w:t xml:space="preserve"> о</w:t>
      </w:r>
      <w:proofErr w:type="spellStart"/>
      <w:r w:rsidR="00D8023F" w:rsidRPr="00B13688">
        <w:rPr>
          <w:sz w:val="28"/>
          <w:szCs w:val="28"/>
        </w:rPr>
        <w:t>пределенность</w:t>
      </w:r>
      <w:proofErr w:type="spellEnd"/>
      <w:r w:rsidR="00D8023F" w:rsidRPr="00B13688">
        <w:rPr>
          <w:sz w:val="28"/>
          <w:szCs w:val="28"/>
        </w:rPr>
        <w:t xml:space="preserve"> (про</w:t>
      </w:r>
      <w:r w:rsidRPr="00B13688">
        <w:rPr>
          <w:sz w:val="28"/>
          <w:szCs w:val="28"/>
        </w:rPr>
        <w:t>стота и однозначность операций)</w:t>
      </w:r>
      <w:r w:rsidRPr="00B13688">
        <w:rPr>
          <w:sz w:val="28"/>
          <w:szCs w:val="28"/>
          <w:lang w:val="be-BY"/>
        </w:rPr>
        <w:t>; м</w:t>
      </w:r>
      <w:proofErr w:type="spellStart"/>
      <w:r w:rsidR="00D8023F" w:rsidRPr="00B13688">
        <w:rPr>
          <w:sz w:val="28"/>
          <w:szCs w:val="28"/>
        </w:rPr>
        <w:t>ассовость</w:t>
      </w:r>
      <w:proofErr w:type="spellEnd"/>
      <w:r w:rsidR="00D8023F" w:rsidRPr="00B13688">
        <w:rPr>
          <w:sz w:val="28"/>
          <w:szCs w:val="28"/>
        </w:rPr>
        <w:t xml:space="preserve"> (</w:t>
      </w:r>
      <w:proofErr w:type="spellStart"/>
      <w:r w:rsidR="00D8023F" w:rsidRPr="00B13688">
        <w:rPr>
          <w:sz w:val="28"/>
          <w:szCs w:val="28"/>
        </w:rPr>
        <w:t>приложимость</w:t>
      </w:r>
      <w:proofErr w:type="spellEnd"/>
      <w:r w:rsidR="00D8023F" w:rsidRPr="00B13688">
        <w:rPr>
          <w:sz w:val="28"/>
          <w:szCs w:val="28"/>
        </w:rPr>
        <w:t xml:space="preserve"> к це</w:t>
      </w:r>
      <w:r w:rsidRPr="00B13688">
        <w:rPr>
          <w:sz w:val="28"/>
          <w:szCs w:val="28"/>
        </w:rPr>
        <w:t>лому классу задач)</w:t>
      </w:r>
      <w:r w:rsidRPr="00B13688">
        <w:rPr>
          <w:sz w:val="28"/>
          <w:szCs w:val="28"/>
          <w:lang w:val="be-BY"/>
        </w:rPr>
        <w:t>; р</w:t>
      </w:r>
      <w:proofErr w:type="spellStart"/>
      <w:r w:rsidR="00D8023F" w:rsidRPr="00B13688">
        <w:rPr>
          <w:sz w:val="28"/>
          <w:szCs w:val="28"/>
        </w:rPr>
        <w:t>езультативность</w:t>
      </w:r>
      <w:proofErr w:type="spellEnd"/>
      <w:r w:rsidR="00D8023F" w:rsidRPr="00B13688">
        <w:rPr>
          <w:sz w:val="28"/>
          <w:szCs w:val="28"/>
        </w:rPr>
        <w:t xml:space="preserve"> (об</w:t>
      </w:r>
      <w:r w:rsidRPr="00B13688">
        <w:rPr>
          <w:sz w:val="28"/>
          <w:szCs w:val="28"/>
        </w:rPr>
        <w:t>язательное подведение к ответу)</w:t>
      </w:r>
      <w:r w:rsidRPr="00B13688">
        <w:rPr>
          <w:sz w:val="28"/>
          <w:szCs w:val="28"/>
          <w:lang w:val="be-BY"/>
        </w:rPr>
        <w:t>; д</w:t>
      </w:r>
      <w:proofErr w:type="spellStart"/>
      <w:r w:rsidR="00D8023F" w:rsidRPr="00B13688">
        <w:rPr>
          <w:sz w:val="28"/>
          <w:szCs w:val="28"/>
        </w:rPr>
        <w:t>искретность</w:t>
      </w:r>
      <w:proofErr w:type="spellEnd"/>
      <w:r w:rsidR="00D8023F" w:rsidRPr="00B13688">
        <w:rPr>
          <w:sz w:val="28"/>
          <w:szCs w:val="28"/>
        </w:rPr>
        <w:t xml:space="preserve"> </w:t>
      </w:r>
      <w:r w:rsidRPr="00B13688">
        <w:rPr>
          <w:sz w:val="28"/>
          <w:szCs w:val="28"/>
        </w:rPr>
        <w:t>(членение на элементарные шаги)</w:t>
      </w:r>
      <w:r w:rsidR="00440EC3">
        <w:rPr>
          <w:sz w:val="28"/>
          <w:szCs w:val="28"/>
          <w:lang w:val="be-BY"/>
        </w:rPr>
        <w:t>“</w:t>
      </w:r>
      <w:r w:rsidRPr="00B13688">
        <w:rPr>
          <w:sz w:val="28"/>
          <w:szCs w:val="28"/>
        </w:rPr>
        <w:t>[</w:t>
      </w:r>
      <w:r w:rsidRPr="00B13688">
        <w:rPr>
          <w:sz w:val="28"/>
          <w:szCs w:val="28"/>
          <w:lang w:val="be-BY"/>
        </w:rPr>
        <w:t>6</w:t>
      </w:r>
      <w:r w:rsidR="00D8023F" w:rsidRPr="00B13688">
        <w:rPr>
          <w:sz w:val="28"/>
          <w:szCs w:val="28"/>
        </w:rPr>
        <w:t>, 15].</w:t>
      </w:r>
    </w:p>
    <w:p w:rsidR="00F31C4C" w:rsidRDefault="00D0773D" w:rsidP="00F31C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0EC3">
        <w:rPr>
          <w:rFonts w:ascii="Times New Roman" w:hAnsi="Times New Roman" w:cs="Times New Roman"/>
          <w:sz w:val="28"/>
          <w:szCs w:val="28"/>
        </w:rPr>
        <w:t>Алгоритмы, направленные на повышение грамотности учащихся</w:t>
      </w:r>
      <w:r w:rsidR="00F31C4C" w:rsidRPr="00440EC3">
        <w:rPr>
          <w:rFonts w:ascii="Times New Roman" w:hAnsi="Times New Roman" w:cs="Times New Roman"/>
          <w:sz w:val="28"/>
          <w:szCs w:val="28"/>
        </w:rPr>
        <w:t>,</w:t>
      </w:r>
      <w:r w:rsidRPr="00440EC3">
        <w:rPr>
          <w:rFonts w:ascii="Times New Roman" w:hAnsi="Times New Roman" w:cs="Times New Roman"/>
          <w:sz w:val="28"/>
          <w:szCs w:val="28"/>
        </w:rPr>
        <w:t xml:space="preserve"> включают в </w:t>
      </w:r>
      <w:proofErr w:type="spellStart"/>
      <w:r w:rsidRPr="00440EC3">
        <w:rPr>
          <w:rFonts w:ascii="Times New Roman" w:hAnsi="Times New Roman" w:cs="Times New Roman"/>
          <w:sz w:val="28"/>
          <w:szCs w:val="28"/>
        </w:rPr>
        <w:t>себя</w:t>
      </w:r>
      <w:r w:rsidR="00F31C4C" w:rsidRPr="00440EC3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proofErr w:type="spellEnd"/>
      <w:r w:rsidR="00F31C4C" w:rsidRPr="00440EC3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орфографические и пунктуационные понятия, </w:t>
      </w:r>
      <w:r w:rsidR="00F31C4C" w:rsidRPr="00440EC3">
        <w:rPr>
          <w:rFonts w:ascii="Times New Roman" w:hAnsi="Times New Roman" w:cs="Times New Roman"/>
          <w:sz w:val="28"/>
          <w:szCs w:val="28"/>
        </w:rPr>
        <w:t xml:space="preserve">которые обеспечивают правильное вычленение грамматических признаков и безошибочное,  быстрое выявление в тексте тех мест,  где надо применить один из алгоритмов для </w:t>
      </w:r>
      <w:r w:rsidR="00F31C4C" w:rsidRPr="00440EC3">
        <w:rPr>
          <w:rFonts w:ascii="Times New Roman" w:eastAsia="Times New Roman" w:hAnsi="Times New Roman" w:cs="Times New Roman"/>
          <w:sz w:val="28"/>
          <w:szCs w:val="28"/>
        </w:rPr>
        <w:t xml:space="preserve">обобщения серии однородных правил. Их преимущество состоит в том, что они помогают  с  самого  начала изучения материала формировать правильные и полные обобщения,  </w:t>
      </w:r>
      <w:r w:rsidR="00440EC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31C4C" w:rsidRPr="00440EC3">
        <w:rPr>
          <w:rFonts w:ascii="Times New Roman" w:eastAsia="Times New Roman" w:hAnsi="Times New Roman" w:cs="Times New Roman"/>
          <w:sz w:val="28"/>
          <w:szCs w:val="28"/>
        </w:rPr>
        <w:t xml:space="preserve">тому,  как наиболее экономно и правильно находить ответ при решении </w:t>
      </w:r>
      <w:proofErr w:type="spellStart"/>
      <w:r w:rsidR="00F31C4C" w:rsidRPr="00440EC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F31C4C" w:rsidRPr="00440EC3">
        <w:rPr>
          <w:rFonts w:ascii="Times New Roman" w:eastAsia="Times New Roman" w:hAnsi="Times New Roman" w:cs="Times New Roman"/>
          <w:sz w:val="28"/>
          <w:szCs w:val="28"/>
        </w:rPr>
        <w:t> - познавательных задач.</w:t>
      </w:r>
      <w:r w:rsidR="00806688" w:rsidRPr="00440EC3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Разрабатывая содержание алгоритмов, я руководствовалась содержанием действующей школьной учебной программы по русскому языку, новым подходом к изучению орфографических и пунктуационных правил.</w:t>
      </w:r>
    </w:p>
    <w:p w:rsidR="00956690" w:rsidRPr="00956690" w:rsidRDefault="00956690" w:rsidP="00F31C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алгоритма необходимо учитывать  подготовленность  детей,  уровень  знаний,  полученных  ими по данной теме в предшествующих классах, теоретическую основу, на которой выводится данное правило на данном этапе изучения.  Необходим подготовительный период достаточной продолжительности, 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выполняют  различные  </w:t>
      </w:r>
      <w:r>
        <w:rPr>
          <w:rFonts w:ascii="Times New Roman" w:eastAsia="Times New Roman" w:hAnsi="Times New Roman" w:cs="Times New Roman"/>
          <w:sz w:val="28"/>
          <w:szCs w:val="28"/>
        </w:rPr>
        <w:t>типы упражнений,  способствующих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 тех знаний,  которые необходимы для изучения  данного  правила  и составления алгоритма. </w:t>
      </w:r>
    </w:p>
    <w:p w:rsidR="00956690" w:rsidRPr="00B13688" w:rsidRDefault="00C570B1" w:rsidP="0095669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t> </w:t>
      </w:r>
      <w:r w:rsidR="00811F19">
        <w:rPr>
          <w:rFonts w:ascii="Times New Roman" w:hAnsi="Times New Roman" w:cs="Times New Roman"/>
          <w:sz w:val="28"/>
          <w:szCs w:val="28"/>
        </w:rPr>
        <w:t>В связи с возникающими у учащихся типичными орфографическими и пунктуационными ошибками, м</w:t>
      </w:r>
      <w:r w:rsidR="00D0773D">
        <w:rPr>
          <w:rFonts w:ascii="Times New Roman" w:hAnsi="Times New Roman" w:cs="Times New Roman"/>
          <w:sz w:val="28"/>
          <w:szCs w:val="28"/>
        </w:rPr>
        <w:t xml:space="preserve">ною были </w:t>
      </w:r>
      <w:proofErr w:type="spellStart"/>
      <w:r w:rsidR="00811F19">
        <w:rPr>
          <w:rFonts w:ascii="Times New Roman" w:hAnsi="Times New Roman" w:cs="Times New Roman"/>
          <w:sz w:val="28"/>
          <w:szCs w:val="28"/>
        </w:rPr>
        <w:t>разработаны</w:t>
      </w:r>
      <w:r w:rsidR="00700BD0">
        <w:rPr>
          <w:rFonts w:ascii="Times New Roman" w:hAnsi="Times New Roman" w:cs="Times New Roman"/>
          <w:sz w:val="28"/>
          <w:szCs w:val="28"/>
        </w:rPr>
        <w:t>алгоритмы</w:t>
      </w:r>
      <w:proofErr w:type="spellEnd"/>
      <w:r w:rsidR="00806688">
        <w:rPr>
          <w:rFonts w:ascii="Times New Roman" w:hAnsi="Times New Roman" w:cs="Times New Roman"/>
          <w:sz w:val="28"/>
          <w:szCs w:val="28"/>
        </w:rPr>
        <w:t xml:space="preserve">, направленные на повышение грамотности: </w:t>
      </w:r>
      <w:r w:rsidRPr="00B13688">
        <w:rPr>
          <w:rFonts w:ascii="Times New Roman" w:hAnsi="Times New Roman" w:cs="Times New Roman"/>
          <w:sz w:val="28"/>
          <w:szCs w:val="28"/>
        </w:rPr>
        <w:t xml:space="preserve">алгоритмы поиска,  </w:t>
      </w:r>
      <w:r w:rsidR="00E477FE">
        <w:rPr>
          <w:rFonts w:ascii="Times New Roman" w:hAnsi="Times New Roman" w:cs="Times New Roman"/>
          <w:sz w:val="28"/>
          <w:szCs w:val="28"/>
        </w:rPr>
        <w:t xml:space="preserve">алгоритмы рассуждения, </w:t>
      </w:r>
      <w:r w:rsidR="00806688">
        <w:rPr>
          <w:rFonts w:ascii="Times New Roman" w:eastAsia="Times New Roman" w:hAnsi="Times New Roman" w:cs="Times New Roman"/>
          <w:sz w:val="28"/>
          <w:szCs w:val="28"/>
        </w:rPr>
        <w:t xml:space="preserve">обобщающие </w:t>
      </w:r>
      <w:proofErr w:type="spellStart"/>
      <w:r w:rsidR="00806688">
        <w:rPr>
          <w:rFonts w:ascii="Times New Roman" w:eastAsia="Times New Roman" w:hAnsi="Times New Roman" w:cs="Times New Roman"/>
          <w:sz w:val="28"/>
          <w:szCs w:val="28"/>
        </w:rPr>
        <w:t>алгоритмы</w:t>
      </w:r>
      <w:r w:rsidR="000F48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BD0">
        <w:rPr>
          <w:rFonts w:ascii="Times New Roman" w:eastAsia="Times New Roman" w:hAnsi="Times New Roman" w:cs="Times New Roman"/>
          <w:sz w:val="28"/>
          <w:szCs w:val="28"/>
        </w:rPr>
        <w:t>Перечисленныеалгоритмы</w:t>
      </w:r>
      <w:r w:rsidR="000F4801">
        <w:rPr>
          <w:rFonts w:ascii="Times New Roman" w:eastAsia="Times New Roman" w:hAnsi="Times New Roman" w:cs="Times New Roman"/>
          <w:sz w:val="28"/>
          <w:szCs w:val="28"/>
        </w:rPr>
        <w:t>распределила</w:t>
      </w:r>
      <w:proofErr w:type="spellEnd"/>
      <w:r w:rsidR="000F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8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0F4801" w:rsidRPr="00B13688">
        <w:rPr>
          <w:rFonts w:ascii="Times New Roman" w:eastAsia="Times New Roman" w:hAnsi="Times New Roman" w:cs="Times New Roman"/>
          <w:sz w:val="28"/>
          <w:szCs w:val="28"/>
        </w:rPr>
        <w:t>алгоритмы правила и алгоритмы действия</w:t>
      </w:r>
      <w:r w:rsidR="000F48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1F1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F480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F4801" w:rsidRPr="00B13688">
        <w:rPr>
          <w:rFonts w:ascii="Times New Roman" w:eastAsia="Times New Roman" w:hAnsi="Times New Roman" w:cs="Times New Roman"/>
          <w:sz w:val="28"/>
          <w:szCs w:val="28"/>
        </w:rPr>
        <w:t xml:space="preserve">лгоритмы правила составляются на основе последовательного раскрытия пунктов правила, </w:t>
      </w:r>
      <w:r w:rsidR="00811F19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0F4801" w:rsidRPr="00B13688">
        <w:rPr>
          <w:rFonts w:ascii="Times New Roman" w:eastAsia="Times New Roman" w:hAnsi="Times New Roman" w:cs="Times New Roman"/>
          <w:sz w:val="28"/>
          <w:szCs w:val="28"/>
        </w:rPr>
        <w:t xml:space="preserve"> алгоритм</w:t>
      </w:r>
      <w:r w:rsidR="000F48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4801" w:rsidRPr="00B13688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 w:rsidR="00F27C0C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="000F4801" w:rsidRPr="00B13688">
        <w:rPr>
          <w:rFonts w:ascii="Times New Roman" w:eastAsia="Times New Roman" w:hAnsi="Times New Roman" w:cs="Times New Roman"/>
          <w:sz w:val="28"/>
          <w:szCs w:val="28"/>
        </w:rPr>
        <w:t>есть практическое предписание для  выполнения реальных действий,  направленных на получение конкретного результата.</w:t>
      </w:r>
      <w:r w:rsidR="006C7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90" w:rsidRPr="00B13688">
        <w:rPr>
          <w:rFonts w:ascii="Times New Roman" w:eastAsia="Times New Roman" w:hAnsi="Times New Roman" w:cs="Times New Roman"/>
          <w:sz w:val="28"/>
          <w:szCs w:val="28"/>
        </w:rPr>
        <w:t>Алгоритм правила читается сверху вниз.</w:t>
      </w:r>
      <w:r w:rsidR="006C7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90" w:rsidRPr="00B13688">
        <w:rPr>
          <w:rFonts w:ascii="Times New Roman" w:eastAsia="Times New Roman" w:hAnsi="Times New Roman" w:cs="Times New Roman"/>
          <w:sz w:val="28"/>
          <w:szCs w:val="28"/>
        </w:rPr>
        <w:t>Если  алгоритм  правила  читать  снизу  вверх,   получается алгоритм действия, который работает в 2 – 3 шага.</w:t>
      </w:r>
    </w:p>
    <w:p w:rsidR="00956690" w:rsidRPr="00B13688" w:rsidRDefault="00956690" w:rsidP="009566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ab/>
        <w:t>Однако, исходя из данного примера, нельзя делать вывод, что алгоритм действия и алгоритм правила  выводятся  друг  из  друга именно таким образом. Это происходит разными путями. В  некоторых случаях бывает достаточно только алгоритма правила или алгоритма действия.</w:t>
      </w:r>
    </w:p>
    <w:p w:rsidR="00C570B1" w:rsidRDefault="00717CAC" w:rsidP="00C570B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Рассмотрим примеры </w:t>
      </w:r>
      <w:r w:rsidRPr="00B13688">
        <w:rPr>
          <w:rFonts w:ascii="Times New Roman" w:hAnsi="Times New Roman" w:cs="Times New Roman"/>
          <w:sz w:val="28"/>
          <w:szCs w:val="28"/>
        </w:rPr>
        <w:t xml:space="preserve">повышения грамотности учащихся на </w:t>
      </w:r>
      <w:r w:rsidRPr="00B136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3688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</w:t>
      </w:r>
      <w:r w:rsidR="00E477FE">
        <w:rPr>
          <w:rFonts w:ascii="Times New Roman" w:hAnsi="Times New Roman" w:cs="Times New Roman"/>
          <w:sz w:val="28"/>
          <w:szCs w:val="28"/>
        </w:rPr>
        <w:t>посредство</w:t>
      </w:r>
      <w:r w:rsidR="00811F19">
        <w:rPr>
          <w:rFonts w:ascii="Times New Roman" w:hAnsi="Times New Roman" w:cs="Times New Roman"/>
          <w:sz w:val="28"/>
          <w:szCs w:val="28"/>
        </w:rPr>
        <w:t>м</w:t>
      </w:r>
      <w:r w:rsidRPr="00B13688">
        <w:rPr>
          <w:rFonts w:ascii="Times New Roman" w:hAnsi="Times New Roman" w:cs="Times New Roman"/>
          <w:sz w:val="28"/>
          <w:szCs w:val="28"/>
        </w:rPr>
        <w:t xml:space="preserve"> использования алгоритмов на уроках русского языка.</w:t>
      </w:r>
    </w:p>
    <w:p w:rsidR="00E477FE" w:rsidRDefault="00956690" w:rsidP="00E47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BD0" w:rsidRPr="00E477FE">
        <w:rPr>
          <w:rFonts w:ascii="Times New Roman" w:hAnsi="Times New Roman" w:cs="Times New Roman"/>
          <w:sz w:val="28"/>
          <w:szCs w:val="28"/>
        </w:rPr>
        <w:t xml:space="preserve"> 5 классе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</w:t>
      </w:r>
      <w:r w:rsidRPr="00B1368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организационном этапе 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провожу алгоритмические разминки на темы: «Как построить дом?», «Как собрать ягоды?», «Как вымыть пол?», «Как развести костёр?» и др. На данном этапе работы учащиеся должны уяснить и понять: алгоритм – это заранее составленный план действий. Он позволяет лучше понять предстоящую работу и выполнить её более качественно. После выполнения подобных заданий учащиеся приходят к выводу: алгоритм – это последовательность действий, ведущая к поставленной цели.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6C70C3">
        <w:rPr>
          <w:rFonts w:ascii="Times New Roman" w:hAnsi="Times New Roman" w:cs="Times New Roman"/>
          <w:sz w:val="28"/>
          <w:szCs w:val="28"/>
        </w:rPr>
        <w:t xml:space="preserve"> </w:t>
      </w:r>
      <w:r w:rsidR="00700BD0" w:rsidRPr="00E477FE">
        <w:rPr>
          <w:rFonts w:ascii="Times New Roman" w:hAnsi="Times New Roman" w:cs="Times New Roman"/>
          <w:sz w:val="28"/>
          <w:szCs w:val="28"/>
          <w:lang w:val="be-BY"/>
        </w:rPr>
        <w:t>”П</w:t>
      </w:r>
      <w:proofErr w:type="spellStart"/>
      <w:r w:rsidR="00E477FE">
        <w:rPr>
          <w:rFonts w:ascii="Times New Roman" w:hAnsi="Times New Roman" w:cs="Times New Roman"/>
          <w:sz w:val="28"/>
          <w:szCs w:val="28"/>
        </w:rPr>
        <w:t>равописание</w:t>
      </w:r>
      <w:proofErr w:type="spellEnd"/>
      <w:r w:rsidR="00E477FE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="00E477FE" w:rsidRPr="00E477FE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E477FE">
        <w:rPr>
          <w:rFonts w:ascii="Times New Roman" w:hAnsi="Times New Roman" w:cs="Times New Roman"/>
          <w:sz w:val="28"/>
          <w:szCs w:val="28"/>
        </w:rPr>
        <w:t xml:space="preserve"> и </w:t>
      </w:r>
      <w:r w:rsidR="00E477FE" w:rsidRPr="00E477FE">
        <w:rPr>
          <w:rFonts w:ascii="Times New Roman" w:hAnsi="Times New Roman" w:cs="Times New Roman"/>
          <w:i/>
          <w:sz w:val="28"/>
          <w:szCs w:val="28"/>
        </w:rPr>
        <w:t>с</w:t>
      </w:r>
      <w:r w:rsidR="00700BD0" w:rsidRPr="00E477FE">
        <w:rPr>
          <w:rFonts w:ascii="Times New Roman" w:hAnsi="Times New Roman" w:cs="Times New Roman"/>
          <w:sz w:val="28"/>
          <w:szCs w:val="28"/>
        </w:rPr>
        <w:t xml:space="preserve"> на конце приставок</w:t>
      </w:r>
      <w:r w:rsidR="00700BD0" w:rsidRPr="00E477FE">
        <w:rPr>
          <w:rFonts w:ascii="Times New Roman" w:hAnsi="Times New Roman" w:cs="Times New Roman"/>
          <w:sz w:val="28"/>
          <w:szCs w:val="28"/>
          <w:lang w:val="be-BY"/>
        </w:rPr>
        <w:t xml:space="preserve">“ алгоритм </w:t>
      </w:r>
      <w:r w:rsidR="00E477FE">
        <w:rPr>
          <w:rFonts w:ascii="Times New Roman" w:hAnsi="Times New Roman" w:cs="Times New Roman"/>
          <w:sz w:val="28"/>
          <w:szCs w:val="28"/>
          <w:lang w:val="be-BY"/>
        </w:rPr>
        <w:t>рассуждения</w:t>
      </w:r>
      <w:r w:rsidR="00700BD0" w:rsidRPr="00E477FE">
        <w:rPr>
          <w:rFonts w:ascii="Times New Roman" w:hAnsi="Times New Roman" w:cs="Times New Roman"/>
          <w:sz w:val="28"/>
          <w:szCs w:val="28"/>
          <w:lang w:val="be-BY"/>
        </w:rPr>
        <w:t xml:space="preserve"> использую на этапе усвоения новых знаний (приложение 1).</w:t>
      </w:r>
    </w:p>
    <w:p w:rsidR="00FD66EC" w:rsidRPr="00FD66EC" w:rsidRDefault="00FD66EC" w:rsidP="00FD66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Работая с алгоритмами, ребята приобретают осознанные навыки применения правил, что практически исключает их механическое использование и облегчает усвоение орфограмм. При отработке правописных навыков алгоритмы являются предметом и средством усвоения знаний, что способствует не только активному, углубленному повторению и закреплению 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орфографии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пунктуации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, развитию самостоятельности учащихся в познавательной и практической деятельности. </w:t>
      </w:r>
    </w:p>
    <w:p w:rsidR="00625A5A" w:rsidRDefault="00E477FE" w:rsidP="00956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700BD0" w:rsidRPr="00E477FE">
        <w:rPr>
          <w:rFonts w:ascii="Times New Roman" w:hAnsi="Times New Roman" w:cs="Times New Roman"/>
          <w:sz w:val="28"/>
          <w:szCs w:val="28"/>
          <w:lang w:val="be-BY"/>
        </w:rPr>
        <w:t xml:space="preserve"> 6 классе по теме ”</w:t>
      </w:r>
      <w:r w:rsidR="00522EDB" w:rsidRPr="00E477FE">
        <w:rPr>
          <w:rFonts w:ascii="Times New Roman" w:hAnsi="Times New Roman" w:cs="Times New Roman"/>
          <w:sz w:val="28"/>
          <w:szCs w:val="28"/>
        </w:rPr>
        <w:t xml:space="preserve">Слитное и дефисное написание сложных имен существительных, написание сложных имен существительных с </w:t>
      </w:r>
      <w:r w:rsidR="00522EDB" w:rsidRPr="00625A5A">
        <w:rPr>
          <w:rFonts w:ascii="Times New Roman" w:hAnsi="Times New Roman" w:cs="Times New Roman"/>
          <w:i/>
          <w:sz w:val="28"/>
          <w:szCs w:val="28"/>
        </w:rPr>
        <w:t>пол-</w:t>
      </w:r>
      <w:r w:rsidR="00522EDB" w:rsidRPr="00E477FE">
        <w:rPr>
          <w:rFonts w:ascii="Times New Roman" w:hAnsi="Times New Roman" w:cs="Times New Roman"/>
          <w:sz w:val="28"/>
          <w:szCs w:val="28"/>
        </w:rPr>
        <w:t xml:space="preserve"> и </w:t>
      </w:r>
      <w:r w:rsidR="00522EDB" w:rsidRPr="00625A5A">
        <w:rPr>
          <w:rFonts w:ascii="Times New Roman" w:hAnsi="Times New Roman" w:cs="Times New Roman"/>
          <w:i/>
          <w:sz w:val="28"/>
          <w:szCs w:val="28"/>
        </w:rPr>
        <w:t>полу-</w:t>
      </w:r>
      <w:r w:rsidR="00192301" w:rsidRPr="00E477FE">
        <w:rPr>
          <w:rFonts w:ascii="Times New Roman" w:hAnsi="Times New Roman" w:cs="Times New Roman"/>
          <w:sz w:val="28"/>
          <w:szCs w:val="28"/>
          <w:lang w:val="be-BY"/>
        </w:rPr>
        <w:t xml:space="preserve">“ на этапе применения новых знаний </w:t>
      </w:r>
      <w:r w:rsidR="00625A5A">
        <w:rPr>
          <w:rFonts w:ascii="Times New Roman" w:hAnsi="Times New Roman" w:cs="Times New Roman"/>
          <w:sz w:val="28"/>
          <w:szCs w:val="28"/>
          <w:lang w:val="be-BY"/>
        </w:rPr>
        <w:t>использую</w:t>
      </w:r>
      <w:r w:rsidR="00192301" w:rsidRPr="00E477FE">
        <w:rPr>
          <w:rFonts w:ascii="Times New Roman" w:hAnsi="Times New Roman" w:cs="Times New Roman"/>
          <w:sz w:val="28"/>
          <w:szCs w:val="28"/>
          <w:lang w:val="be-BY"/>
        </w:rPr>
        <w:t xml:space="preserve"> алгоритм </w:t>
      </w:r>
      <w:r w:rsidR="00625A5A">
        <w:rPr>
          <w:rFonts w:ascii="Times New Roman" w:hAnsi="Times New Roman" w:cs="Times New Roman"/>
          <w:sz w:val="28"/>
          <w:szCs w:val="28"/>
          <w:lang w:val="be-BY"/>
        </w:rPr>
        <w:t>поиска.</w:t>
      </w:r>
    </w:p>
    <w:p w:rsidR="00625A5A" w:rsidRDefault="00625A5A" w:rsidP="00625A5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Определить, с чего начинается вторая часть сложного слова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1844"/>
        <w:gridCol w:w="2942"/>
      </w:tblGrid>
      <w:tr w:rsidR="00625A5A" w:rsidRPr="00330890" w:rsidTr="00625A5A">
        <w:tc>
          <w:tcPr>
            <w:tcW w:w="2392" w:type="dxa"/>
          </w:tcPr>
          <w:p w:rsidR="00625A5A" w:rsidRDefault="00625A5A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08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Гласный</w:t>
            </w:r>
          </w:p>
          <w:p w:rsidR="00625A5A" w:rsidRDefault="00B0347F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48.45pt;margin-top:13.2pt;width:7.15pt;height:15.75pt;z-index:251659264"/>
              </w:pict>
            </w:r>
          </w:p>
          <w:p w:rsidR="00625A5A" w:rsidRPr="00330890" w:rsidRDefault="00625A5A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625A5A" w:rsidRPr="00330890" w:rsidRDefault="00B0347F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67" style="position:absolute;left:0;text-align:left;margin-left:45.45pt;margin-top:38.05pt;width:7.15pt;height:15.75pt;z-index:251662336;mso-position-horizontal-relative:text;mso-position-vertical-relative:text"/>
              </w:pict>
            </w:r>
            <w:r w:rsidR="00625A5A" w:rsidRPr="003308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Прописная буква</w:t>
            </w:r>
          </w:p>
        </w:tc>
        <w:tc>
          <w:tcPr>
            <w:tcW w:w="1844" w:type="dxa"/>
          </w:tcPr>
          <w:p w:rsidR="00625A5A" w:rsidRPr="00330890" w:rsidRDefault="00B0347F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67" style="position:absolute;left:0;text-align:left;margin-left:39.05pt;margin-top:36.65pt;width:7.15pt;height:15.75pt;z-index:251661312;mso-position-horizontal-relative:text;mso-position-vertical-relative:text"/>
              </w:pict>
            </w:r>
            <w:r w:rsidR="00625A5A" w:rsidRPr="003308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Буква </w:t>
            </w:r>
            <w:r w:rsidR="00625A5A" w:rsidRPr="003308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</w:t>
            </w:r>
          </w:p>
        </w:tc>
        <w:tc>
          <w:tcPr>
            <w:tcW w:w="2942" w:type="dxa"/>
          </w:tcPr>
          <w:p w:rsidR="00625A5A" w:rsidRPr="00330890" w:rsidRDefault="00B0347F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59pt;margin-top:35.25pt;width:7.15pt;height:15.75pt;z-index:251660288;mso-position-horizontal-relative:text;mso-position-vertical-relative:text"/>
              </w:pict>
            </w:r>
            <w:r w:rsidR="00625A5A" w:rsidRPr="003308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Согласный (кроме  </w:t>
            </w:r>
            <w:r w:rsidR="00625A5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?</w:t>
            </w:r>
            <w:r w:rsidR="00625A5A" w:rsidRPr="003308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</w:tc>
      </w:tr>
      <w:tr w:rsidR="00625A5A" w:rsidRPr="00330890" w:rsidTr="00625A5A">
        <w:tc>
          <w:tcPr>
            <w:tcW w:w="2392" w:type="dxa"/>
          </w:tcPr>
          <w:p w:rsidR="00625A5A" w:rsidRPr="00330890" w:rsidRDefault="00625A5A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  <w:tc>
          <w:tcPr>
            <w:tcW w:w="2393" w:type="dxa"/>
          </w:tcPr>
          <w:p w:rsidR="00625A5A" w:rsidRPr="00330890" w:rsidRDefault="00625A5A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Написать через дефис</w:t>
            </w:r>
          </w:p>
        </w:tc>
        <w:tc>
          <w:tcPr>
            <w:tcW w:w="1844" w:type="dxa"/>
          </w:tcPr>
          <w:p w:rsidR="00625A5A" w:rsidRPr="00330890" w:rsidRDefault="00625A5A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  <w:tc>
          <w:tcPr>
            <w:tcW w:w="2942" w:type="dxa"/>
          </w:tcPr>
          <w:p w:rsidR="00625A5A" w:rsidRPr="00330890" w:rsidRDefault="00625A5A" w:rsidP="00625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Написать слитно</w:t>
            </w:r>
          </w:p>
        </w:tc>
      </w:tr>
    </w:tbl>
    <w:p w:rsidR="00FD66EC" w:rsidRPr="00FD66EC" w:rsidRDefault="00FD66EC" w:rsidP="00625A5A">
      <w:pPr>
        <w:spacing w:line="360" w:lineRule="auto"/>
        <w:jc w:val="center"/>
        <w:rPr>
          <w:rFonts w:ascii="Times New Roman" w:hAnsi="Times New Roman" w:cs="Times New Roman"/>
          <w:sz w:val="10"/>
          <w:szCs w:val="28"/>
          <w:lang w:val="be-BY"/>
        </w:rPr>
      </w:pPr>
    </w:p>
    <w:p w:rsidR="00625A5A" w:rsidRDefault="00625A5A" w:rsidP="00625A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Примечание: с полу-  –  всегда слитно!</w:t>
      </w:r>
    </w:p>
    <w:p w:rsidR="00156987" w:rsidRPr="00E477FE" w:rsidRDefault="00C20694" w:rsidP="00625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77FE">
        <w:rPr>
          <w:rFonts w:ascii="Times New Roman" w:eastAsia="Times New Roman" w:hAnsi="Times New Roman" w:cs="Times New Roman"/>
          <w:sz w:val="28"/>
          <w:szCs w:val="28"/>
        </w:rPr>
        <w:t>Работу над алгоритмом</w:t>
      </w:r>
      <w:r w:rsidR="00192301" w:rsidRPr="00E477FE">
        <w:rPr>
          <w:rFonts w:ascii="Times New Roman" w:eastAsia="Times New Roman" w:hAnsi="Times New Roman" w:cs="Times New Roman"/>
          <w:sz w:val="28"/>
          <w:szCs w:val="28"/>
        </w:rPr>
        <w:t xml:space="preserve"> провожу в несколько этапов. Перед началом такой работы я, прежде всего, напоминаю детям, что алгоритм – это ход рассуждения, записанный в виде наглядной схемы. </w:t>
      </w:r>
      <w:proofErr w:type="spellStart"/>
      <w:r w:rsidR="007B763C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156987" w:rsidRPr="00E477F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proofErr w:type="spellEnd"/>
      <w:r w:rsidR="00156987" w:rsidRPr="00E47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7FE">
        <w:rPr>
          <w:rFonts w:ascii="Times New Roman" w:eastAsia="Times New Roman" w:hAnsi="Times New Roman" w:cs="Times New Roman"/>
          <w:sz w:val="28"/>
          <w:szCs w:val="28"/>
        </w:rPr>
        <w:t>на основе изученного правила</w:t>
      </w:r>
      <w:r w:rsidR="00156987" w:rsidRPr="00E477FE">
        <w:rPr>
          <w:rFonts w:ascii="Times New Roman" w:hAnsi="Times New Roman" w:cs="Times New Roman"/>
          <w:sz w:val="28"/>
          <w:szCs w:val="28"/>
          <w:lang w:val="be-BY"/>
        </w:rPr>
        <w:t>должны восстанови</w:t>
      </w:r>
      <w:r w:rsidR="00625A5A">
        <w:rPr>
          <w:rFonts w:ascii="Times New Roman" w:hAnsi="Times New Roman" w:cs="Times New Roman"/>
          <w:sz w:val="28"/>
          <w:szCs w:val="28"/>
          <w:lang w:val="be-BY"/>
        </w:rPr>
        <w:t>ть недостающие звенья алгоритма.</w:t>
      </w:r>
    </w:p>
    <w:p w:rsidR="00956690" w:rsidRDefault="00156987" w:rsidP="009566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5A5A">
        <w:rPr>
          <w:rFonts w:ascii="Times New Roman" w:hAnsi="Times New Roman" w:cs="Times New Roman"/>
          <w:sz w:val="28"/>
          <w:szCs w:val="28"/>
          <w:lang w:val="be-BY"/>
        </w:rPr>
        <w:t>На этапе закрепления новых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знаний учащиеся должны, используя </w:t>
      </w:r>
      <w:r w:rsidR="00625A5A">
        <w:rPr>
          <w:rFonts w:ascii="Times New Roman" w:hAnsi="Times New Roman" w:cs="Times New Roman"/>
          <w:sz w:val="28"/>
          <w:szCs w:val="28"/>
          <w:lang w:val="be-BY"/>
        </w:rPr>
        <w:t xml:space="preserve">восстановленный </w:t>
      </w:r>
      <w:r>
        <w:rPr>
          <w:rFonts w:ascii="Times New Roman" w:hAnsi="Times New Roman" w:cs="Times New Roman"/>
          <w:sz w:val="28"/>
          <w:szCs w:val="28"/>
          <w:lang w:val="be-BY"/>
        </w:rPr>
        <w:t>алгоритм</w: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</w:t>
      </w:r>
      <w:r w:rsidR="00625A5A">
        <w:rPr>
          <w:rFonts w:ascii="Times New Roman" w:hAnsi="Times New Roman" w:cs="Times New Roman"/>
          <w:sz w:val="28"/>
          <w:szCs w:val="28"/>
          <w:lang w:val="be-BY"/>
        </w:rPr>
        <w:t xml:space="preserve"> наглядность, выполнить задание: </w: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>записать слова, раскрывая скобки.</w:t>
      </w:r>
    </w:p>
    <w:p w:rsidR="007B763C" w:rsidRDefault="007B763C" w:rsidP="009566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(Пол</w:t>
      </w:r>
      <w:r w:rsidRPr="00637483">
        <w:rPr>
          <w:rFonts w:ascii="Times New Roman" w:hAnsi="Times New Roman" w:cs="Times New Roman"/>
          <w:sz w:val="28"/>
          <w:szCs w:val="28"/>
          <w:u w:val="single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оборота, 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(пол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)стакана, 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(полу</w:t>
      </w:r>
      <w:r>
        <w:rPr>
          <w:rFonts w:ascii="Times New Roman" w:hAnsi="Times New Roman" w:cs="Times New Roman"/>
          <w:sz w:val="28"/>
          <w:szCs w:val="28"/>
          <w:lang w:val="be-BY"/>
        </w:rPr>
        <w:t>)шубок,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пол)</w:t>
      </w:r>
      <w:r>
        <w:rPr>
          <w:rFonts w:ascii="Times New Roman" w:hAnsi="Times New Roman" w:cs="Times New Roman"/>
          <w:sz w:val="28"/>
          <w:szCs w:val="28"/>
          <w:lang w:val="be-BY"/>
        </w:rPr>
        <w:t>часа,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)лета,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пол)</w:t>
      </w:r>
      <w:r>
        <w:rPr>
          <w:rFonts w:ascii="Times New Roman" w:hAnsi="Times New Roman" w:cs="Times New Roman"/>
          <w:sz w:val="28"/>
          <w:szCs w:val="28"/>
          <w:lang w:val="be-BY"/>
        </w:rPr>
        <w:t>неба,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)города, (пол)августа,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)Гродно,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)айсберга,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)луга,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)Крыма,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)груши,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пол)</w:t>
      </w:r>
      <w:r>
        <w:rPr>
          <w:rFonts w:ascii="Times New Roman" w:hAnsi="Times New Roman" w:cs="Times New Roman"/>
          <w:sz w:val="28"/>
          <w:szCs w:val="28"/>
          <w:lang w:val="be-BY"/>
        </w:rPr>
        <w:t>Европы,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</w:t>
      </w:r>
      <w:r>
        <w:rPr>
          <w:rFonts w:ascii="Times New Roman" w:hAnsi="Times New Roman" w:cs="Times New Roman"/>
          <w:sz w:val="28"/>
          <w:szCs w:val="28"/>
          <w:lang w:val="be-BY"/>
        </w:rPr>
        <w:t>)литра, (</w:t>
      </w:r>
      <w:r w:rsidRPr="00637483">
        <w:rPr>
          <w:rFonts w:ascii="Times New Roman" w:hAnsi="Times New Roman" w:cs="Times New Roman"/>
          <w:i/>
          <w:sz w:val="28"/>
          <w:szCs w:val="28"/>
          <w:lang w:val="be-BY"/>
        </w:rPr>
        <w:t>полу</w:t>
      </w:r>
      <w:r>
        <w:rPr>
          <w:rFonts w:ascii="Times New Roman" w:hAnsi="Times New Roman" w:cs="Times New Roman"/>
          <w:sz w:val="28"/>
          <w:szCs w:val="28"/>
          <w:lang w:val="be-BY"/>
        </w:rPr>
        <w:t>)месяц.</w:t>
      </w:r>
    </w:p>
    <w:p w:rsidR="007B763C" w:rsidRDefault="00156987" w:rsidP="007B76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При изучении русского языка в 7 классе по теме </w:t>
      </w:r>
      <w:r w:rsidRPr="007B763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7B763C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</w:t>
      </w:r>
      <w:r w:rsidRPr="007B763C">
        <w:rPr>
          <w:rFonts w:ascii="Times New Roman" w:hAnsi="Times New Roman" w:cs="Times New Roman"/>
          <w:i/>
          <w:sz w:val="28"/>
          <w:szCs w:val="28"/>
        </w:rPr>
        <w:t>не</w:t>
      </w:r>
      <w:r w:rsidRPr="007B763C">
        <w:rPr>
          <w:rFonts w:ascii="Times New Roman" w:hAnsi="Times New Roman" w:cs="Times New Roman"/>
          <w:sz w:val="28"/>
          <w:szCs w:val="28"/>
        </w:rPr>
        <w:t xml:space="preserve"> с причастиями</w:t>
      </w:r>
      <w:r w:rsidRPr="007B763C">
        <w:rPr>
          <w:rFonts w:ascii="Times New Roman" w:hAnsi="Times New Roman" w:cs="Times New Roman"/>
          <w:sz w:val="28"/>
          <w:szCs w:val="28"/>
          <w:lang w:val="be-BY"/>
        </w:rPr>
        <w:t>“ на этапе подготовки учащихся к работе на основном этапе</w: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 xml:space="preserve"> применяю алгоритм рассуждения. </w:t>
      </w:r>
    </w:p>
    <w:p w:rsidR="007B763C" w:rsidRDefault="007B763C" w:rsidP="007B76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Учащиеся </w:t>
      </w:r>
      <w:r w:rsidRPr="007B763C">
        <w:rPr>
          <w:rFonts w:ascii="Times New Roman" w:eastAsia="Times New Roman" w:hAnsi="Times New Roman" w:cs="Times New Roman"/>
          <w:sz w:val="28"/>
          <w:szCs w:val="28"/>
        </w:rPr>
        <w:t>должны ознакомиться с предложенным алгоритмом, далее, используя алгоритм, доказать правильность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слитного или раздельного написания </w:t>
      </w:r>
      <w:r w:rsidRPr="00156987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причастиями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763C" w:rsidRDefault="00B0347F" w:rsidP="007B7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0347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 id="_x0000_s1031" type="#_x0000_t67" style="position:absolute;left:0;text-align:left;margin-left:308.7pt;margin-top:24.25pt;width:36.75pt;height:55.45pt;z-index:251665408"/>
        </w:pict>
      </w:r>
      <w:r w:rsidRPr="00B0347F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67" style="position:absolute;left:0;text-align:left;margin-left:117.45pt;margin-top:20.1pt;width:36.75pt;height:59.6pt;z-index:251664384"/>
        </w:pict>
      </w:r>
      <w:r w:rsidR="007B763C" w:rsidRPr="008F0C62">
        <w:rPr>
          <w:rFonts w:ascii="Times New Roman" w:hAnsi="Times New Roman" w:cs="Times New Roman"/>
          <w:i/>
          <w:sz w:val="28"/>
          <w:szCs w:val="28"/>
          <w:lang w:val="be-BY"/>
        </w:rPr>
        <w:t>Не</w: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 xml:space="preserve"> с причастиями пишется</w:t>
      </w:r>
    </w:p>
    <w:p w:rsidR="00FD66EC" w:rsidRDefault="00FD66EC" w:rsidP="007B7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763C" w:rsidRDefault="007B763C" w:rsidP="007B763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763C" w:rsidRDefault="00B0347F" w:rsidP="007B763C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0.2pt;margin-top:18.25pt;width:42pt;height:67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3.7pt;margin-top:22pt;width:111pt;height:63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01.7pt;margin-top:22pt;width:33pt;height:58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34.7pt;margin-top:22pt;width:54.75pt;height:63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22.2pt;margin-top:18.25pt;width:1in;height:67.5pt;z-index:251669504" o:connectortype="straight">
            <v:stroke endarrow="block"/>
          </v:shape>
        </w:pic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>РАЗДЕЛЬНО</w: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СЛИТНО</w:t>
      </w:r>
    </w:p>
    <w:p w:rsidR="007B763C" w:rsidRDefault="007B763C" w:rsidP="007B7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</w:t>
      </w:r>
    </w:p>
    <w:p w:rsidR="007B763C" w:rsidRDefault="007B763C" w:rsidP="007B7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f"/>
        <w:tblW w:w="0" w:type="auto"/>
        <w:tblInd w:w="-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8"/>
        <w:gridCol w:w="1745"/>
        <w:gridCol w:w="1944"/>
        <w:gridCol w:w="2497"/>
        <w:gridCol w:w="2230"/>
      </w:tblGrid>
      <w:tr w:rsidR="007B763C" w:rsidRPr="00330890" w:rsidTr="00850CB9">
        <w:tc>
          <w:tcPr>
            <w:tcW w:w="1816" w:type="dxa"/>
          </w:tcPr>
          <w:p w:rsidR="007B763C" w:rsidRPr="00330890" w:rsidRDefault="007B763C" w:rsidP="007B7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есть зависимое слово (или слова)</w:t>
            </w:r>
          </w:p>
        </w:tc>
        <w:tc>
          <w:tcPr>
            <w:tcW w:w="1752" w:type="dxa"/>
          </w:tcPr>
          <w:p w:rsidR="007B763C" w:rsidRPr="00330890" w:rsidRDefault="007B763C" w:rsidP="007B7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есть противо-постовление</w:t>
            </w:r>
          </w:p>
        </w:tc>
        <w:tc>
          <w:tcPr>
            <w:tcW w:w="1343" w:type="dxa"/>
          </w:tcPr>
          <w:p w:rsidR="007B763C" w:rsidRDefault="007B763C" w:rsidP="007B7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причастие употребляется в краткой форме</w:t>
            </w:r>
          </w:p>
        </w:tc>
        <w:tc>
          <w:tcPr>
            <w:tcW w:w="2676" w:type="dxa"/>
          </w:tcPr>
          <w:p w:rsidR="007B763C" w:rsidRDefault="007B763C" w:rsidP="007B7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нет зависимых </w:t>
            </w:r>
          </w:p>
          <w:p w:rsidR="007B763C" w:rsidRPr="00330890" w:rsidRDefault="007B763C" w:rsidP="007B7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 и противо-поставления</w:t>
            </w:r>
          </w:p>
        </w:tc>
        <w:tc>
          <w:tcPr>
            <w:tcW w:w="2294" w:type="dxa"/>
          </w:tcPr>
          <w:p w:rsidR="007B763C" w:rsidRDefault="007B763C" w:rsidP="007B7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причастие без </w:t>
            </w:r>
          </w:p>
          <w:p w:rsidR="007B763C" w:rsidRPr="00330890" w:rsidRDefault="007B763C" w:rsidP="007B7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0C6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 употребляется</w:t>
            </w:r>
          </w:p>
        </w:tc>
      </w:tr>
    </w:tbl>
    <w:p w:rsidR="007B763C" w:rsidRDefault="007B763C" w:rsidP="001569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A73C79" w:rsidRDefault="00156987" w:rsidP="00A73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763C">
        <w:rPr>
          <w:rFonts w:ascii="Times New Roman" w:hAnsi="Times New Roman" w:cs="Times New Roman"/>
          <w:sz w:val="28"/>
          <w:szCs w:val="28"/>
          <w:lang w:val="be-BY"/>
        </w:rPr>
        <w:t>На этапе обобщения и систематизации учащиеся должны, используя алгоритм</w:t>
      </w:r>
      <w:r w:rsidR="007B763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0273F" w:rsidRPr="007B763C">
        <w:rPr>
          <w:rFonts w:ascii="Times New Roman" w:hAnsi="Times New Roman" w:cs="Times New Roman"/>
          <w:sz w:val="28"/>
          <w:szCs w:val="28"/>
          <w:lang w:val="be-BY"/>
        </w:rPr>
        <w:t>к словам в заданном написании подобрать возможные из предложенных конструкций (приложение 3)</w:t>
      </w:r>
      <w:r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956690" w:rsidRDefault="00956690" w:rsidP="00A73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763C" w:rsidRDefault="007B763C" w:rsidP="00956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описанный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а) случай;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б) в практике случай;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</w:t>
      </w:r>
      <w:r w:rsidR="00A73C79">
        <w:rPr>
          <w:rFonts w:ascii="Times New Roman" w:hAnsi="Times New Roman" w:cs="Times New Roman"/>
          <w:sz w:val="28"/>
          <w:szCs w:val="28"/>
          <w:lang w:val="be-BY"/>
        </w:rPr>
        <w:t xml:space="preserve"> никем не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случай.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Неотправленное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а) ещё письмо;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б) письмо;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а переданное с другом письмо.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прекращающийся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а) ни на минуту дождь;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б) а усиливающийся дождь;</w:t>
      </w:r>
    </w:p>
    <w:p w:rsidR="007B763C" w:rsidRDefault="007B763C" w:rsidP="0095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дождь.</w:t>
      </w:r>
    </w:p>
    <w:p w:rsidR="00166DDD" w:rsidRPr="00A73C79" w:rsidRDefault="00A73C79" w:rsidP="00A73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66DDD"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 8 классе по теме ”</w:t>
      </w:r>
      <w:r w:rsidR="002D6629" w:rsidRPr="007B763C">
        <w:rPr>
          <w:rFonts w:ascii="Times New Roman" w:hAnsi="Times New Roman" w:cs="Times New Roman"/>
          <w:sz w:val="28"/>
          <w:szCs w:val="28"/>
        </w:rPr>
        <w:t>Знаки препинания при однородных членах с обобщающими словами</w:t>
      </w:r>
      <w:r w:rsidR="00166DDD"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“ на этапе контроля и самоконтроля применяю алгоритм </w:t>
      </w:r>
      <w:r>
        <w:rPr>
          <w:rFonts w:ascii="Times New Roman" w:hAnsi="Times New Roman" w:cs="Times New Roman"/>
          <w:sz w:val="28"/>
          <w:szCs w:val="28"/>
          <w:lang w:val="be-BY"/>
        </w:rPr>
        <w:t>рассуждения.</w:t>
      </w:r>
      <w:r w:rsidR="00166DDD"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2D6629"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чащимся </w:t>
      </w:r>
      <w:r w:rsidR="002D6629" w:rsidRPr="007B763C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найти ошибки в предложениях </w:t>
      </w:r>
      <w:r w:rsidR="002D6629" w:rsidRPr="007B76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однородными членами, записать предложения в исправленном виде, </w:t>
      </w:r>
      <w:r w:rsidR="00166DDD" w:rsidRPr="007B763C">
        <w:rPr>
          <w:rFonts w:ascii="Times New Roman" w:eastAsia="Times New Roman" w:hAnsi="Times New Roman" w:cs="Times New Roman"/>
          <w:sz w:val="28"/>
          <w:szCs w:val="28"/>
        </w:rPr>
        <w:t xml:space="preserve">используя алгоритм, </w:t>
      </w:r>
      <w:r>
        <w:rPr>
          <w:rFonts w:ascii="Times New Roman" w:eastAsia="Times New Roman" w:hAnsi="Times New Roman" w:cs="Times New Roman"/>
          <w:sz w:val="28"/>
          <w:szCs w:val="28"/>
        </w:rPr>
        <w:t>как подсказку</w:t>
      </w:r>
      <w:r w:rsidR="00166DDD"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410"/>
        <w:gridCol w:w="6202"/>
      </w:tblGrid>
      <w:tr w:rsidR="00A73C79" w:rsidTr="00850CB9">
        <w:tc>
          <w:tcPr>
            <w:tcW w:w="959" w:type="dxa"/>
            <w:vMerge w:val="restart"/>
          </w:tcPr>
          <w:p w:rsidR="00A73C79" w:rsidRDefault="00B0347F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41" type="#_x0000_t93" style="position:absolute;margin-left:28.95pt;margin-top:19.15pt;width:131.25pt;height:108pt;z-index:251676672"/>
              </w:pict>
            </w:r>
          </w:p>
          <w:p w:rsidR="00A73C79" w:rsidRPr="002672FA" w:rsidRDefault="00A73C79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  <w:r w:rsidRPr="002672FA"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  <w:t>,</w:t>
            </w:r>
          </w:p>
          <w:p w:rsidR="00A73C79" w:rsidRPr="002672FA" w:rsidRDefault="00A73C79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 двумя и более одиночными однородными членами без союза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 однородными членами, соединенными повторяющимися союзами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 определениями-эпитетами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между однородными членами с союзами </w:t>
            </w:r>
            <w:r w:rsidR="00E1003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а, но, да (=но);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перед присоединительным союзом </w:t>
            </w:r>
            <w:r w:rsidRPr="0063628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да и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</w:tbl>
    <w:p w:rsidR="00A73C79" w:rsidRDefault="00A73C79" w:rsidP="00A73C79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410"/>
        <w:gridCol w:w="6202"/>
      </w:tblGrid>
      <w:tr w:rsidR="00A73C79" w:rsidTr="00850CB9">
        <w:tc>
          <w:tcPr>
            <w:tcW w:w="959" w:type="dxa"/>
            <w:vMerge w:val="restart"/>
          </w:tcPr>
          <w:p w:rsidR="00A73C79" w:rsidRDefault="00B0347F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pict>
                <v:shape id="_x0000_s1038" type="#_x0000_t93" style="position:absolute;margin-left:28.95pt;margin-top:9.75pt;width:131.25pt;height:108pt;z-index:251673600"/>
              </w:pict>
            </w:r>
          </w:p>
          <w:p w:rsidR="00A73C79" w:rsidRPr="002672FA" w:rsidRDefault="00B0347F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pict>
                <v:shape id="_x0000_s1037" type="#_x0000_t32" style="position:absolute;margin-left:-8.55pt;margin-top:22.2pt;width:26.25pt;height:18pt;flip:x;z-index:251672576" o:connectortype="straight"/>
              </w:pict>
            </w:r>
            <w:r w:rsidR="00A73C79" w:rsidRPr="002672FA"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  <w:t>,</w:t>
            </w:r>
          </w:p>
          <w:p w:rsidR="00A73C79" w:rsidRPr="002672FA" w:rsidRDefault="00A73C79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 однородными членами с неповторяющимися союзами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внутри группы однородных членов, соединенных попарно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 неоднородными определениями</w:t>
            </w:r>
          </w:p>
        </w:tc>
      </w:tr>
      <w:tr w:rsidR="00A73C79" w:rsidTr="00850CB9">
        <w:tc>
          <w:tcPr>
            <w:tcW w:w="959" w:type="dxa"/>
            <w:vMerge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выражениях </w:t>
            </w:r>
            <w:r w:rsidRPr="0063628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ни то ни сё, и так и сяк, ни рыба ни м'ясо и т.д.</w:t>
            </w:r>
            <w:r w:rsidR="00E1003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;</w:t>
            </w:r>
          </w:p>
        </w:tc>
      </w:tr>
    </w:tbl>
    <w:p w:rsidR="00A73C79" w:rsidRPr="00B1212C" w:rsidRDefault="00B0347F" w:rsidP="00A73C7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0347F"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39" type="#_x0000_t93" style="position:absolute;left:0;text-align:left;margin-left:28.95pt;margin-top:16.15pt;width:131.25pt;height:108pt;z-index:251674624;mso-position-horizontal-relative:text;mso-position-vertical-relative:text"/>
        </w:pic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410"/>
        <w:gridCol w:w="6202"/>
      </w:tblGrid>
      <w:tr w:rsidR="00A73C79" w:rsidTr="00850CB9">
        <w:tc>
          <w:tcPr>
            <w:tcW w:w="959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  <w:r w:rsidRPr="0063628E"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  <w:t>_</w:t>
            </w:r>
          </w:p>
          <w:p w:rsidR="00A73C79" w:rsidRPr="0063628E" w:rsidRDefault="00A73C79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</w:p>
        </w:tc>
        <w:tc>
          <w:tcPr>
            <w:tcW w:w="2410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после обобщающего слова перед однородными членами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</w:tbl>
    <w:p w:rsidR="00A73C79" w:rsidRDefault="00B0347F" w:rsidP="00A73C7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0347F">
        <w:rPr>
          <w:rFonts w:ascii="Times New Roman" w:hAnsi="Times New Roman" w:cs="Times New Roman"/>
          <w:b/>
          <w:noProof/>
          <w:sz w:val="72"/>
          <w:szCs w:val="72"/>
        </w:rPr>
        <w:pict>
          <v:shape id="_x0000_s1040" type="#_x0000_t93" style="position:absolute;margin-left:32.7pt;margin-top:25.6pt;width:131.25pt;height:108pt;z-index:251675648;mso-position-horizontal-relative:text;mso-position-vertical-relative:text"/>
        </w:pict>
      </w:r>
    </w:p>
    <w:p w:rsidR="00A73C79" w:rsidRDefault="00A73C79" w:rsidP="00A73C79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268"/>
        <w:gridCol w:w="6202"/>
      </w:tblGrid>
      <w:tr w:rsidR="00A73C79" w:rsidTr="00850CB9">
        <w:tc>
          <w:tcPr>
            <w:tcW w:w="1101" w:type="dxa"/>
          </w:tcPr>
          <w:p w:rsidR="00A73C79" w:rsidRPr="0063628E" w:rsidRDefault="00A73C79" w:rsidP="00850CB9">
            <w:pPr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</w:pPr>
            <w:r w:rsidRPr="0063628E">
              <w:rPr>
                <w:rFonts w:ascii="Times New Roman" w:hAnsi="Times New Roman" w:cs="Times New Roman"/>
                <w:b/>
                <w:sz w:val="72"/>
                <w:szCs w:val="72"/>
                <w:lang w:val="be-BY"/>
              </w:rPr>
              <w:t>:</w:t>
            </w:r>
          </w:p>
        </w:tc>
        <w:tc>
          <w:tcPr>
            <w:tcW w:w="2268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02" w:type="dxa"/>
          </w:tcPr>
          <w:p w:rsidR="00A73C79" w:rsidRDefault="00A73C79" w:rsidP="00850C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после однородных членов перед обобщающим словом</w:t>
            </w:r>
            <w:r w:rsidR="00E100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</w:tc>
      </w:tr>
    </w:tbl>
    <w:p w:rsidR="00A73C79" w:rsidRDefault="00A73C79" w:rsidP="00A73C7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D66EC" w:rsidRDefault="00FD66EC" w:rsidP="00A73C7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791B" w:rsidRPr="00B13688" w:rsidRDefault="00A73C79" w:rsidP="007C7D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9</w:t>
      </w:r>
      <w:r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 классе по теме ”</w:t>
      </w:r>
      <w:r w:rsidR="007C7DE6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</w:t>
      </w:r>
      <w:r w:rsidRPr="007B763C">
        <w:rPr>
          <w:rFonts w:ascii="Times New Roman" w:hAnsi="Times New Roman" w:cs="Times New Roman"/>
          <w:sz w:val="28"/>
          <w:szCs w:val="28"/>
          <w:lang w:val="be-BY"/>
        </w:rPr>
        <w:t xml:space="preserve">“ на этапе </w:t>
      </w:r>
      <w:r w:rsidR="00583296">
        <w:rPr>
          <w:rFonts w:ascii="Times New Roman" w:hAnsi="Times New Roman" w:cs="Times New Roman"/>
          <w:sz w:val="28"/>
          <w:szCs w:val="28"/>
          <w:lang w:val="be-BY"/>
        </w:rPr>
        <w:t>информирования о домашнем заданиип</w:t>
      </w:r>
      <w:proofErr w:type="spellStart"/>
      <w:r w:rsidRPr="007B763C">
        <w:rPr>
          <w:rFonts w:ascii="Times New Roman" w:eastAsia="Times New Roman" w:hAnsi="Times New Roman" w:cs="Times New Roman"/>
          <w:sz w:val="28"/>
          <w:szCs w:val="28"/>
        </w:rPr>
        <w:t>редлага</w:t>
      </w:r>
      <w:r w:rsidR="0058329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583296">
        <w:rPr>
          <w:rFonts w:ascii="Times New Roman" w:eastAsia="Times New Roman" w:hAnsi="Times New Roman" w:cs="Times New Roman"/>
          <w:sz w:val="28"/>
          <w:szCs w:val="28"/>
        </w:rPr>
        <w:t xml:space="preserve"> учащимся </w:t>
      </w:r>
      <w:r w:rsidR="007C7DE6">
        <w:rPr>
          <w:rFonts w:ascii="Times New Roman" w:eastAsia="Times New Roman" w:hAnsi="Times New Roman" w:cs="Times New Roman"/>
          <w:sz w:val="28"/>
          <w:szCs w:val="28"/>
        </w:rPr>
        <w:t xml:space="preserve">следующее домашнее задание: </w:t>
      </w:r>
      <w:r w:rsidR="00583296"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r w:rsidR="007C7DE6">
        <w:rPr>
          <w:rFonts w:ascii="Times New Roman" w:eastAsia="Times New Roman" w:hAnsi="Times New Roman" w:cs="Times New Roman"/>
          <w:sz w:val="28"/>
          <w:szCs w:val="28"/>
        </w:rPr>
        <w:t>схему рассуждения к предложенным алгоритмам обобщения.</w:t>
      </w:r>
    </w:p>
    <w:p w:rsidR="00732924" w:rsidRPr="00B13688" w:rsidRDefault="00732924" w:rsidP="009060F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688">
        <w:rPr>
          <w:sz w:val="28"/>
          <w:szCs w:val="28"/>
        </w:rPr>
        <w:lastRenderedPageBreak/>
        <w:t xml:space="preserve">Далеко не все правила орфографии поддаются алгоритмизации: по некоторым из них алгоритм оказывается слишком простым </w:t>
      </w:r>
      <w:r w:rsidR="00C57F03" w:rsidRPr="00B13688">
        <w:rPr>
          <w:sz w:val="28"/>
          <w:szCs w:val="28"/>
        </w:rPr>
        <w:t>–</w:t>
      </w:r>
      <w:r w:rsidRPr="00B13688">
        <w:rPr>
          <w:sz w:val="28"/>
          <w:szCs w:val="28"/>
        </w:rPr>
        <w:t xml:space="preserve"> всего один шаг, по иным </w:t>
      </w:r>
      <w:r w:rsidR="00C57F03" w:rsidRPr="00B13688">
        <w:rPr>
          <w:sz w:val="28"/>
          <w:szCs w:val="28"/>
        </w:rPr>
        <w:t>–</w:t>
      </w:r>
      <w:r w:rsidRPr="00B13688">
        <w:rPr>
          <w:sz w:val="28"/>
          <w:szCs w:val="28"/>
        </w:rPr>
        <w:t xml:space="preserve"> слишком сложным (например, правописание личных окончаний </w:t>
      </w:r>
      <w:r w:rsidR="00DF754F" w:rsidRPr="00B13688">
        <w:rPr>
          <w:sz w:val="28"/>
          <w:szCs w:val="28"/>
        </w:rPr>
        <w:t>1-</w:t>
      </w:r>
      <w:r w:rsidRPr="00B13688">
        <w:rPr>
          <w:sz w:val="28"/>
          <w:szCs w:val="28"/>
        </w:rPr>
        <w:t xml:space="preserve">го и 2-го спряжений). В целом же алгоритмический подход обеспечивает высокую эффективность обучения применению орфографических правил. </w:t>
      </w:r>
    </w:p>
    <w:p w:rsidR="00541C47" w:rsidRPr="00B13688" w:rsidRDefault="00541C47" w:rsidP="00B53DC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>Прием алгоритмизации учебного материала можно использовать при изучении практически всех разделов русского языка, например</w:t>
      </w:r>
      <w:r w:rsidR="00DF754F" w:rsidRPr="00B136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морфологии, синтаксиса, орфографии, фонетики.</w:t>
      </w:r>
    </w:p>
    <w:p w:rsidR="00BA37B6" w:rsidRPr="00B13688" w:rsidRDefault="00BA37B6" w:rsidP="00942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>2.3. Результативность и эффективность опыта</w:t>
      </w:r>
    </w:p>
    <w:p w:rsidR="00BA37B6" w:rsidRPr="00B13688" w:rsidRDefault="00BA37B6" w:rsidP="00942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работы можно сделать выводы, что</w:t>
      </w:r>
      <w:r w:rsidR="00A8119E" w:rsidRPr="00B13688">
        <w:rPr>
          <w:rFonts w:ascii="Times New Roman" w:eastAsia="Times New Roman" w:hAnsi="Times New Roman" w:cs="Times New Roman"/>
          <w:sz w:val="28"/>
          <w:szCs w:val="28"/>
        </w:rPr>
        <w:t xml:space="preserve">   алгоритмы, используемые на уроке, имеют ряд преимуществ: </w:t>
      </w:r>
      <w:r w:rsidR="00901BCE">
        <w:rPr>
          <w:rFonts w:ascii="Times New Roman" w:eastAsia="Times New Roman" w:hAnsi="Times New Roman" w:cs="Times New Roman"/>
          <w:sz w:val="28"/>
          <w:szCs w:val="28"/>
        </w:rPr>
        <w:t xml:space="preserve">повышают </w:t>
      </w:r>
      <w:r w:rsidR="00A8119E" w:rsidRPr="00B13688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орфографическую </w:t>
      </w:r>
      <w:r w:rsidR="003027A2">
        <w:rPr>
          <w:rFonts w:ascii="Times New Roman" w:eastAsia="Times New Roman" w:hAnsi="Times New Roman" w:cs="Times New Roman"/>
          <w:sz w:val="28"/>
          <w:szCs w:val="28"/>
        </w:rPr>
        <w:t xml:space="preserve">и пунктуационную </w:t>
      </w:r>
      <w:r w:rsidR="00A8119E" w:rsidRPr="00B13688">
        <w:rPr>
          <w:rFonts w:ascii="Times New Roman" w:eastAsia="Times New Roman" w:hAnsi="Times New Roman" w:cs="Times New Roman"/>
          <w:sz w:val="28"/>
          <w:szCs w:val="28"/>
        </w:rPr>
        <w:t>грамотность; повышают качество знаний по предмету; их можно применять на разных этапах урока.</w:t>
      </w:r>
    </w:p>
    <w:p w:rsidR="00942FA5" w:rsidRPr="00B13688" w:rsidRDefault="00942FA5" w:rsidP="00C9472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>При обучении орфографии </w:t>
      </w:r>
      <w:r w:rsidR="00901BCE">
        <w:rPr>
          <w:rFonts w:ascii="Times New Roman" w:eastAsia="Times New Roman" w:hAnsi="Times New Roman" w:cs="Times New Roman"/>
          <w:sz w:val="28"/>
          <w:szCs w:val="28"/>
        </w:rPr>
        <w:t xml:space="preserve">и пунктуации с использованием алгоритмических 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предписаний возникают противоречия: алгоритм как метод обучения стремится</w:t>
      </w:r>
      <w:r w:rsidR="00F27C0C">
        <w:rPr>
          <w:rFonts w:ascii="Times New Roman" w:eastAsia="Times New Roman" w:hAnsi="Times New Roman" w:cs="Times New Roman"/>
          <w:sz w:val="28"/>
          <w:szCs w:val="28"/>
        </w:rPr>
        <w:t xml:space="preserve"> к обобщениям, поэтому приходит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ся отступать от той последовательности изучения материала, которая диктуется в учебнике; алгоритмы применимы лишь к орфограммам, употребление которых регулируется четко сформулированными правилами; упражнения с алгоритмами носят механический характер, поэтому наряду с ними должна проводиться работа по формированию творческих способностей учащихся.</w:t>
      </w:r>
    </w:p>
    <w:p w:rsidR="00275E64" w:rsidRPr="00B13688" w:rsidRDefault="00901BCE" w:rsidP="00C9472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контрольных диктантов, которые были проведены в 2018/2019 учебном году,</w:t>
      </w:r>
      <w:r w:rsidR="00275E64" w:rsidRPr="00B13688">
        <w:rPr>
          <w:sz w:val="28"/>
          <w:szCs w:val="28"/>
        </w:rPr>
        <w:t xml:space="preserve"> свидетельствуют о том, что деятельность по повышению </w:t>
      </w:r>
      <w:r w:rsidR="00C94723" w:rsidRPr="00B13688">
        <w:rPr>
          <w:sz w:val="28"/>
          <w:szCs w:val="28"/>
        </w:rPr>
        <w:t>грамотности</w:t>
      </w:r>
      <w:r w:rsidR="00275E64" w:rsidRPr="00B13688">
        <w:rPr>
          <w:sz w:val="28"/>
          <w:szCs w:val="28"/>
        </w:rPr>
        <w:t xml:space="preserve"> учащихся при помощи алгоритмов позволила достичь положительных результатов</w:t>
      </w:r>
      <w:r>
        <w:rPr>
          <w:sz w:val="28"/>
          <w:szCs w:val="28"/>
        </w:rPr>
        <w:t xml:space="preserve">. Так, </w:t>
      </w:r>
      <w:r w:rsidRPr="00B13688">
        <w:rPr>
          <w:sz w:val="28"/>
          <w:szCs w:val="28"/>
        </w:rPr>
        <w:t>правописание приставок</w:t>
      </w:r>
      <w:r>
        <w:rPr>
          <w:sz w:val="28"/>
          <w:szCs w:val="28"/>
        </w:rPr>
        <w:t>, правописание –</w:t>
      </w:r>
      <w:proofErr w:type="spellStart"/>
      <w:r w:rsidRPr="00901BCE">
        <w:rPr>
          <w:i/>
          <w:sz w:val="28"/>
          <w:szCs w:val="28"/>
        </w:rPr>
        <w:t>тся</w:t>
      </w:r>
      <w:proofErr w:type="spellEnd"/>
      <w:r>
        <w:rPr>
          <w:sz w:val="28"/>
          <w:szCs w:val="28"/>
        </w:rPr>
        <w:t>, -</w:t>
      </w:r>
      <w:proofErr w:type="spellStart"/>
      <w:r w:rsidRPr="00901BCE">
        <w:rPr>
          <w:i/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в глаголах усвоили все учащиеся. Более 90% учащихся успешно усвоили </w:t>
      </w:r>
      <w:r w:rsidRPr="00E353AA">
        <w:rPr>
          <w:sz w:val="28"/>
          <w:szCs w:val="28"/>
        </w:rPr>
        <w:t>слитное и дефисное написание сложных</w:t>
      </w:r>
      <w:r>
        <w:rPr>
          <w:sz w:val="28"/>
          <w:szCs w:val="28"/>
        </w:rPr>
        <w:t xml:space="preserve"> имен существительных с корнем </w:t>
      </w:r>
      <w:r w:rsidRPr="00583296">
        <w:rPr>
          <w:i/>
          <w:sz w:val="28"/>
          <w:szCs w:val="28"/>
        </w:rPr>
        <w:t>пол-</w:t>
      </w:r>
      <w:r>
        <w:rPr>
          <w:sz w:val="28"/>
          <w:szCs w:val="28"/>
        </w:rPr>
        <w:t>,</w:t>
      </w:r>
      <w:r w:rsidRPr="00E353AA">
        <w:rPr>
          <w:sz w:val="28"/>
          <w:szCs w:val="28"/>
          <w:lang w:val="be-BY"/>
        </w:rPr>
        <w:t>с</w:t>
      </w:r>
      <w:proofErr w:type="spellStart"/>
      <w:r w:rsidRPr="00E353AA">
        <w:rPr>
          <w:sz w:val="28"/>
          <w:szCs w:val="28"/>
        </w:rPr>
        <w:t>литное</w:t>
      </w:r>
      <w:proofErr w:type="spellEnd"/>
      <w:r w:rsidRPr="00E353AA">
        <w:rPr>
          <w:sz w:val="28"/>
          <w:szCs w:val="28"/>
        </w:rPr>
        <w:t xml:space="preserve"> и раздельное написание </w:t>
      </w:r>
      <w:r w:rsidRPr="00583296">
        <w:rPr>
          <w:i/>
          <w:sz w:val="28"/>
          <w:szCs w:val="28"/>
        </w:rPr>
        <w:t>не</w:t>
      </w:r>
      <w:r w:rsidRPr="00E353AA">
        <w:rPr>
          <w:sz w:val="28"/>
          <w:szCs w:val="28"/>
        </w:rPr>
        <w:t xml:space="preserve"> с причастиями</w:t>
      </w:r>
      <w:r>
        <w:rPr>
          <w:sz w:val="28"/>
          <w:szCs w:val="28"/>
          <w:lang w:val="be-BY"/>
        </w:rPr>
        <w:t>,</w:t>
      </w:r>
      <w:r w:rsidRPr="00E353AA">
        <w:rPr>
          <w:sz w:val="28"/>
          <w:szCs w:val="28"/>
        </w:rPr>
        <w:t>знаки препинания при однородн</w:t>
      </w:r>
      <w:r>
        <w:rPr>
          <w:sz w:val="28"/>
          <w:szCs w:val="28"/>
        </w:rPr>
        <w:t>ых членах с обобщающими словами,</w:t>
      </w:r>
      <w:r w:rsidRPr="00E353AA">
        <w:rPr>
          <w:sz w:val="28"/>
          <w:szCs w:val="28"/>
        </w:rPr>
        <w:t xml:space="preserve"> знаки препинания</w:t>
      </w:r>
      <w:r w:rsidRPr="00B13688">
        <w:rPr>
          <w:sz w:val="28"/>
          <w:szCs w:val="28"/>
        </w:rPr>
        <w:t xml:space="preserve"> при прямой речи п</w:t>
      </w:r>
      <w:r>
        <w:rPr>
          <w:sz w:val="28"/>
          <w:szCs w:val="28"/>
        </w:rPr>
        <w:t>еред словами автора и после них,</w:t>
      </w:r>
      <w:r w:rsidRPr="00B13688">
        <w:rPr>
          <w:sz w:val="28"/>
          <w:szCs w:val="28"/>
        </w:rPr>
        <w:t xml:space="preserve"> запятая между однородны</w:t>
      </w:r>
      <w:r>
        <w:rPr>
          <w:sz w:val="28"/>
          <w:szCs w:val="28"/>
        </w:rPr>
        <w:t xml:space="preserve">ми членами </w:t>
      </w:r>
      <w:r>
        <w:rPr>
          <w:sz w:val="28"/>
          <w:szCs w:val="28"/>
        </w:rPr>
        <w:lastRenderedPageBreak/>
        <w:t>при отсутствии союза,</w:t>
      </w:r>
      <w:r w:rsidR="006C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знаки препинания в бессоюзном сложном предложении, </w:t>
      </w:r>
      <w:r w:rsidRPr="00B13688">
        <w:rPr>
          <w:sz w:val="28"/>
          <w:szCs w:val="28"/>
        </w:rPr>
        <w:t xml:space="preserve">запятая между частями сложного предложения перед </w:t>
      </w:r>
      <w:r w:rsidRPr="00583296">
        <w:rPr>
          <w:i/>
          <w:sz w:val="28"/>
          <w:szCs w:val="28"/>
        </w:rPr>
        <w:t>и, а, но, что, чтобы, когда, как, потому что, если, который</w:t>
      </w:r>
      <w:r w:rsidRPr="00901BCE">
        <w:rPr>
          <w:sz w:val="28"/>
          <w:szCs w:val="28"/>
        </w:rPr>
        <w:t>.  Около 80 %</w:t>
      </w:r>
      <w:r>
        <w:rPr>
          <w:sz w:val="28"/>
          <w:szCs w:val="28"/>
        </w:rPr>
        <w:t xml:space="preserve">учащихся овладели навыками написания </w:t>
      </w:r>
      <w:r w:rsidRPr="00B13688">
        <w:rPr>
          <w:sz w:val="28"/>
          <w:szCs w:val="28"/>
        </w:rPr>
        <w:t xml:space="preserve">безударных и чередующихся гласных, согласных (непроизносимых, двойных, </w:t>
      </w:r>
      <w:r w:rsidRPr="00E353AA">
        <w:rPr>
          <w:sz w:val="28"/>
          <w:szCs w:val="28"/>
        </w:rPr>
        <w:t>звонких и глухих</w:t>
      </w:r>
      <w:r>
        <w:rPr>
          <w:sz w:val="28"/>
          <w:szCs w:val="28"/>
        </w:rPr>
        <w:t xml:space="preserve">). Уменьшилось количество ошибок в </w:t>
      </w:r>
      <w:r w:rsidRPr="00B13688">
        <w:rPr>
          <w:sz w:val="28"/>
          <w:szCs w:val="28"/>
        </w:rPr>
        <w:t>непроверяемы</w:t>
      </w:r>
      <w:r>
        <w:rPr>
          <w:sz w:val="28"/>
          <w:szCs w:val="28"/>
        </w:rPr>
        <w:t>х</w:t>
      </w:r>
      <w:r w:rsidRPr="00B13688">
        <w:rPr>
          <w:sz w:val="28"/>
          <w:szCs w:val="28"/>
        </w:rPr>
        <w:t xml:space="preserve"> написания</w:t>
      </w:r>
      <w:r>
        <w:rPr>
          <w:sz w:val="28"/>
          <w:szCs w:val="28"/>
        </w:rPr>
        <w:t>х (п</w:t>
      </w:r>
      <w:r w:rsidR="00C94723" w:rsidRPr="00B13688">
        <w:rPr>
          <w:sz w:val="28"/>
          <w:szCs w:val="28"/>
        </w:rPr>
        <w:t>риложение 3</w:t>
      </w:r>
      <w:r w:rsidR="00275E64" w:rsidRPr="00B13688">
        <w:rPr>
          <w:sz w:val="28"/>
          <w:szCs w:val="28"/>
        </w:rPr>
        <w:t>).</w:t>
      </w:r>
    </w:p>
    <w:p w:rsidR="00275E64" w:rsidRPr="00B13688" w:rsidRDefault="00956690" w:rsidP="00C94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r w:rsidR="00275E64" w:rsidRPr="00B13688">
        <w:rPr>
          <w:rFonts w:ascii="Times New Roman" w:eastAsia="Times New Roman" w:hAnsi="Times New Roman" w:cs="Times New Roman"/>
          <w:sz w:val="28"/>
          <w:szCs w:val="28"/>
        </w:rPr>
        <w:t>использование алгоритмов способствовало повышению уровня качества знаний</w:t>
      </w:r>
      <w:r w:rsidR="00F27C0C">
        <w:rPr>
          <w:rFonts w:ascii="Times New Roman" w:eastAsia="Times New Roman" w:hAnsi="Times New Roman" w:cs="Times New Roman"/>
          <w:sz w:val="28"/>
          <w:szCs w:val="28"/>
        </w:rPr>
        <w:t>, грамотности учащихся по русскому языку, что доказывает эффективность данного опыта</w:t>
      </w:r>
      <w:r w:rsidR="00275E64" w:rsidRPr="00B13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ACD" w:rsidRPr="00B13688" w:rsidRDefault="00D67ACD" w:rsidP="00C94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ab/>
      </w:r>
      <w:r w:rsidR="005D0DD5" w:rsidRPr="00B13688">
        <w:rPr>
          <w:rFonts w:ascii="Times New Roman" w:eastAsia="Times New Roman" w:hAnsi="Times New Roman" w:cs="Times New Roman"/>
          <w:sz w:val="28"/>
          <w:szCs w:val="28"/>
        </w:rPr>
        <w:t>Данный опыт может быть использован учителя</w:t>
      </w:r>
      <w:r w:rsidR="00732924" w:rsidRPr="00B13688">
        <w:rPr>
          <w:rFonts w:ascii="Times New Roman" w:eastAsia="Times New Roman" w:hAnsi="Times New Roman" w:cs="Times New Roman"/>
          <w:sz w:val="28"/>
          <w:szCs w:val="28"/>
        </w:rPr>
        <w:t>ми русского и белорусского языков</w:t>
      </w:r>
      <w:r w:rsidR="005D0DD5" w:rsidRPr="00B13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учителями </w:t>
      </w:r>
      <w:r w:rsidR="00732924" w:rsidRPr="00B136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32924" w:rsidRPr="00B13688">
        <w:rPr>
          <w:rFonts w:ascii="Times New Roman" w:eastAsia="Times New Roman" w:hAnsi="Times New Roman" w:cs="Times New Roman"/>
          <w:sz w:val="28"/>
          <w:szCs w:val="28"/>
        </w:rPr>
        <w:t xml:space="preserve"> ступени общего среднего образования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ACD" w:rsidRPr="00B13688" w:rsidRDefault="00D67ACD" w:rsidP="00C94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ab/>
        <w:t xml:space="preserve">Опыт работы был представлен на заседании районного ресурсного центра, школьного методического объединения, педагогического совета, </w:t>
      </w:r>
      <w:r w:rsidR="00732924" w:rsidRPr="00B13688">
        <w:rPr>
          <w:rFonts w:ascii="Times New Roman" w:eastAsia="Times New Roman" w:hAnsi="Times New Roman" w:cs="Times New Roman"/>
          <w:sz w:val="28"/>
          <w:szCs w:val="28"/>
        </w:rPr>
        <w:t xml:space="preserve">размещен 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на сайте государственного учреждения образования ”Осовецкий ясли</w:t>
      </w:r>
      <w:r w:rsidR="00C94723" w:rsidRPr="00B13688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C94723" w:rsidRPr="00B13688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Pr="00B13688">
        <w:rPr>
          <w:rFonts w:ascii="Times New Roman" w:eastAsia="Times New Roman" w:hAnsi="Times New Roman" w:cs="Times New Roman"/>
          <w:sz w:val="28"/>
          <w:szCs w:val="28"/>
        </w:rPr>
        <w:t>Мозырского</w:t>
      </w:r>
      <w:proofErr w:type="spellEnd"/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района“.</w:t>
      </w:r>
    </w:p>
    <w:p w:rsidR="00C94723" w:rsidRPr="00B13688" w:rsidRDefault="00D67ACD" w:rsidP="00C9472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Тема имеет перспективы развития. Планирую разработать </w:t>
      </w:r>
      <w:r w:rsidR="00C94723" w:rsidRPr="00B13688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732924" w:rsidRPr="00B13688">
        <w:rPr>
          <w:rFonts w:ascii="Times New Roman" w:eastAsia="Times New Roman" w:hAnsi="Times New Roman" w:cs="Times New Roman"/>
          <w:sz w:val="28"/>
          <w:szCs w:val="28"/>
        </w:rPr>
        <w:t>алгоритмо</w:t>
      </w:r>
      <w:r w:rsidR="00C94723" w:rsidRPr="00B136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94723" w:rsidRPr="00B13688">
        <w:rPr>
          <w:rFonts w:ascii="Times New Roman" w:eastAsia="Times New Roman" w:hAnsi="Times New Roman" w:cs="Times New Roman"/>
          <w:sz w:val="28"/>
          <w:szCs w:val="28"/>
        </w:rPr>
        <w:t>другим разделам русского языка</w:t>
      </w:r>
      <w:r w:rsidR="00956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723" w:rsidRPr="00B13688" w:rsidRDefault="00C94723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0C" w:rsidRDefault="00F27C0C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1E" w:rsidRPr="00B13688" w:rsidRDefault="002E311E" w:rsidP="00C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993B01" w:rsidRPr="00B13688">
        <w:rPr>
          <w:rFonts w:ascii="Times New Roman" w:hAnsi="Times New Roman" w:cs="Times New Roman"/>
          <w:sz w:val="28"/>
          <w:szCs w:val="28"/>
        </w:rPr>
        <w:t>литературы</w:t>
      </w:r>
    </w:p>
    <w:p w:rsidR="006239DC" w:rsidRPr="00B13688" w:rsidRDefault="00EE70CF" w:rsidP="00C94723">
      <w:pPr>
        <w:pStyle w:val="a3"/>
        <w:numPr>
          <w:ilvl w:val="0"/>
          <w:numId w:val="9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3688">
        <w:rPr>
          <w:rFonts w:ascii="Times New Roman" w:hAnsi="Times New Roman" w:cs="Times New Roman"/>
          <w:sz w:val="28"/>
          <w:szCs w:val="28"/>
        </w:rPr>
        <w:t xml:space="preserve">Учебные программы для учреждений общего среднего образования 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 xml:space="preserve">с белорусским и русским языками обучения и воспитания. 5 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 xml:space="preserve"> 9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>сы. – Ми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>нск: М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>инистерство образования Ре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>спубл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 xml:space="preserve"> Беларусь: Нац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>иональный институт образования,  2017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B13688">
        <w:rPr>
          <w:rFonts w:ascii="Times New Roman" w:hAnsi="Times New Roman" w:cs="Times New Roman"/>
          <w:sz w:val="28"/>
          <w:szCs w:val="28"/>
          <w:lang w:val="be-BY"/>
        </w:rPr>
        <w:t>116</w:t>
      </w:r>
      <w:r w:rsidR="00993B01" w:rsidRPr="00B13688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</w:p>
    <w:p w:rsidR="006239DC" w:rsidRPr="00B13688" w:rsidRDefault="006239DC" w:rsidP="00C94723">
      <w:pPr>
        <w:pStyle w:val="a3"/>
        <w:tabs>
          <w:tab w:val="left" w:pos="0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13688">
        <w:rPr>
          <w:rFonts w:ascii="Times New Roman" w:hAnsi="Times New Roman" w:cs="Times New Roman"/>
          <w:sz w:val="28"/>
          <w:szCs w:val="28"/>
          <w:lang w:val="be-BY"/>
        </w:rPr>
        <w:t>2. </w:t>
      </w:r>
      <w:proofErr w:type="spellStart"/>
      <w:r w:rsidRPr="00B13688">
        <w:rPr>
          <w:rFonts w:ascii="Times New Roman" w:eastAsia="Times New Roman" w:hAnsi="Times New Roman" w:cs="Times New Roman"/>
          <w:sz w:val="28"/>
          <w:szCs w:val="28"/>
        </w:rPr>
        <w:t>Ланда</w:t>
      </w:r>
      <w:proofErr w:type="spellEnd"/>
      <w:r w:rsidRPr="00B13688">
        <w:rPr>
          <w:rFonts w:ascii="Times New Roman" w:eastAsia="Times New Roman" w:hAnsi="Times New Roman" w:cs="Times New Roman"/>
          <w:sz w:val="28"/>
          <w:szCs w:val="28"/>
        </w:rPr>
        <w:t>, Л.Н. Алгоритмизация в обу</w:t>
      </w:r>
      <w:r w:rsidRPr="00B13688">
        <w:rPr>
          <w:rFonts w:ascii="Times New Roman" w:hAnsi="Times New Roman" w:cs="Times New Roman"/>
          <w:sz w:val="28"/>
          <w:szCs w:val="28"/>
        </w:rPr>
        <w:t>чении /</w:t>
      </w:r>
      <w:proofErr w:type="spellStart"/>
      <w:r w:rsidRPr="00B13688">
        <w:rPr>
          <w:rFonts w:ascii="Times New Roman" w:hAnsi="Times New Roman" w:cs="Times New Roman"/>
          <w:sz w:val="28"/>
          <w:szCs w:val="28"/>
        </w:rPr>
        <w:t>Л.Н.Ланда</w:t>
      </w:r>
      <w:proofErr w:type="spellEnd"/>
      <w:r w:rsidRPr="00B13688">
        <w:rPr>
          <w:rFonts w:ascii="Times New Roman" w:hAnsi="Times New Roman" w:cs="Times New Roman"/>
          <w:sz w:val="28"/>
          <w:szCs w:val="28"/>
        </w:rPr>
        <w:t>. – М., 1996. -</w:t>
      </w:r>
      <w:r w:rsidRPr="00B13688">
        <w:rPr>
          <w:rFonts w:ascii="Times New Roman" w:eastAsia="Times New Roman" w:hAnsi="Times New Roman" w:cs="Times New Roman"/>
          <w:sz w:val="28"/>
          <w:szCs w:val="28"/>
        </w:rPr>
        <w:t>92 с.</w:t>
      </w:r>
    </w:p>
    <w:p w:rsidR="006239DC" w:rsidRPr="00B13688" w:rsidRDefault="00EE70CF" w:rsidP="00C9472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688">
        <w:rPr>
          <w:sz w:val="28"/>
          <w:szCs w:val="28"/>
        </w:rPr>
        <w:t>3</w:t>
      </w:r>
      <w:r w:rsidR="00993B01" w:rsidRPr="00B13688">
        <w:rPr>
          <w:sz w:val="28"/>
          <w:szCs w:val="28"/>
        </w:rPr>
        <w:t>.</w:t>
      </w:r>
      <w:r w:rsidR="006239DC" w:rsidRPr="00B13688">
        <w:rPr>
          <w:sz w:val="28"/>
          <w:szCs w:val="28"/>
        </w:rPr>
        <w:t> Сухих, Л.В. Роль алгоритмов в повышении практической грамотности / Л.В.Сухих. – М.: Первое сентября, 2009. – 78 с.</w:t>
      </w:r>
    </w:p>
    <w:p w:rsidR="006239DC" w:rsidRPr="00B13688" w:rsidRDefault="00EE70CF" w:rsidP="00C9472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688">
        <w:rPr>
          <w:sz w:val="28"/>
          <w:szCs w:val="28"/>
        </w:rPr>
        <w:t>4</w:t>
      </w:r>
      <w:r w:rsidR="00993B01" w:rsidRPr="00B13688">
        <w:rPr>
          <w:sz w:val="28"/>
          <w:szCs w:val="28"/>
        </w:rPr>
        <w:t xml:space="preserve">. </w:t>
      </w:r>
      <w:proofErr w:type="spellStart"/>
      <w:r w:rsidR="006239DC" w:rsidRPr="00B13688">
        <w:rPr>
          <w:sz w:val="28"/>
          <w:szCs w:val="28"/>
        </w:rPr>
        <w:t>Лаури,Н.М</w:t>
      </w:r>
      <w:proofErr w:type="spellEnd"/>
      <w:r w:rsidR="006239DC" w:rsidRPr="00B13688">
        <w:rPr>
          <w:sz w:val="28"/>
          <w:szCs w:val="28"/>
        </w:rPr>
        <w:t xml:space="preserve">. Алгоритмы по орфографии / Н.М. </w:t>
      </w:r>
      <w:proofErr w:type="spellStart"/>
      <w:r w:rsidR="006239DC" w:rsidRPr="00B13688">
        <w:rPr>
          <w:sz w:val="28"/>
          <w:szCs w:val="28"/>
        </w:rPr>
        <w:t>Лаури</w:t>
      </w:r>
      <w:proofErr w:type="spellEnd"/>
      <w:r w:rsidR="006239DC" w:rsidRPr="00B13688">
        <w:rPr>
          <w:sz w:val="28"/>
          <w:szCs w:val="28"/>
        </w:rPr>
        <w:t>.// РЯШ. – 2009. – N4. – С.26-32.</w:t>
      </w:r>
    </w:p>
    <w:p w:rsidR="006239DC" w:rsidRPr="00B13688" w:rsidRDefault="00EE70CF" w:rsidP="00C9472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688">
        <w:rPr>
          <w:sz w:val="28"/>
          <w:szCs w:val="28"/>
        </w:rPr>
        <w:t>5</w:t>
      </w:r>
      <w:r w:rsidR="002E311E" w:rsidRPr="00B13688">
        <w:rPr>
          <w:sz w:val="28"/>
          <w:szCs w:val="28"/>
        </w:rPr>
        <w:t>.</w:t>
      </w:r>
      <w:r w:rsidR="00993B01" w:rsidRPr="00B13688">
        <w:rPr>
          <w:sz w:val="28"/>
          <w:szCs w:val="28"/>
          <w:lang w:val="en-US"/>
        </w:rPr>
        <w:t> </w:t>
      </w:r>
      <w:r w:rsidR="006239DC" w:rsidRPr="00B13688">
        <w:rPr>
          <w:sz w:val="28"/>
          <w:szCs w:val="28"/>
        </w:rPr>
        <w:t>Лисовская, И.М. Алгоритмы применения правил на уроках языка при изучении правописания в 5</w:t>
      </w:r>
      <w:r w:rsidRPr="00B13688">
        <w:rPr>
          <w:sz w:val="28"/>
          <w:szCs w:val="28"/>
        </w:rPr>
        <w:t xml:space="preserve"> – </w:t>
      </w:r>
      <w:r w:rsidR="006239DC" w:rsidRPr="00B13688">
        <w:rPr>
          <w:sz w:val="28"/>
          <w:szCs w:val="28"/>
        </w:rPr>
        <w:t>7 классах / И.М.Лисовская. – Мозырь: ТААВД «Белый Ветер», 2008.– 40с.</w:t>
      </w:r>
    </w:p>
    <w:p w:rsidR="00EE70CF" w:rsidRDefault="00EE70CF" w:rsidP="00C9472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3688">
        <w:rPr>
          <w:sz w:val="28"/>
          <w:szCs w:val="28"/>
        </w:rPr>
        <w:t>6. Беспалько В.П. Слагаемые педагогической технологии. - М. -Педагогика, 1989.</w:t>
      </w:r>
    </w:p>
    <w:p w:rsidR="00F27C0C" w:rsidRPr="005B2531" w:rsidRDefault="005B2531" w:rsidP="005B25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F27C0C">
        <w:rPr>
          <w:rFonts w:ascii="Times New Roman" w:hAnsi="Times New Roman" w:cs="Times New Roman"/>
          <w:sz w:val="28"/>
          <w:szCs w:val="28"/>
        </w:rPr>
        <w:t xml:space="preserve">. Строк Л. И. Русский язык. Тренажер по пунктуации 6, 7, 8, 9 </w:t>
      </w:r>
      <w:proofErr w:type="spellStart"/>
      <w:r w:rsidR="00F27C0C">
        <w:rPr>
          <w:rFonts w:ascii="Times New Roman" w:hAnsi="Times New Roman" w:cs="Times New Roman"/>
          <w:sz w:val="28"/>
          <w:szCs w:val="28"/>
        </w:rPr>
        <w:t>классы.-Минск:Аверсэв</w:t>
      </w:r>
      <w:proofErr w:type="spellEnd"/>
      <w:r w:rsidR="00F27C0C">
        <w:rPr>
          <w:rFonts w:ascii="Times New Roman" w:hAnsi="Times New Roman" w:cs="Times New Roman"/>
          <w:sz w:val="28"/>
          <w:szCs w:val="28"/>
        </w:rPr>
        <w:t>, 2019.- 64 с.: ил.</w:t>
      </w:r>
      <w:bookmarkStart w:id="0" w:name="_GoBack"/>
      <w:bookmarkEnd w:id="0"/>
    </w:p>
    <w:p w:rsidR="006239DC" w:rsidRPr="00B13688" w:rsidRDefault="005B2531" w:rsidP="00C9472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54A4" w:rsidRPr="00B13688">
        <w:rPr>
          <w:sz w:val="28"/>
          <w:szCs w:val="28"/>
        </w:rPr>
        <w:t>. </w:t>
      </w:r>
      <w:proofErr w:type="spellStart"/>
      <w:r w:rsidR="006239DC" w:rsidRPr="00B13688">
        <w:rPr>
          <w:sz w:val="28"/>
          <w:szCs w:val="28"/>
        </w:rPr>
        <w:t>Койро</w:t>
      </w:r>
      <w:proofErr w:type="spellEnd"/>
      <w:r w:rsidR="006239DC" w:rsidRPr="00B13688">
        <w:rPr>
          <w:sz w:val="28"/>
          <w:szCs w:val="28"/>
        </w:rPr>
        <w:t xml:space="preserve">, О.И. Русский язык в схемах и таблицах: справочник для учащихся / </w:t>
      </w:r>
      <w:proofErr w:type="spellStart"/>
      <w:r w:rsidR="006239DC" w:rsidRPr="00B13688">
        <w:rPr>
          <w:sz w:val="28"/>
          <w:szCs w:val="28"/>
        </w:rPr>
        <w:t>О.И.Койро</w:t>
      </w:r>
      <w:proofErr w:type="spellEnd"/>
      <w:r w:rsidR="006239DC" w:rsidRPr="00B13688">
        <w:rPr>
          <w:sz w:val="28"/>
          <w:szCs w:val="28"/>
        </w:rPr>
        <w:t>. – Мозырь: ТААВД «Белый Ветер», 2014. – 102 с.</w:t>
      </w:r>
    </w:p>
    <w:p w:rsidR="002E311E" w:rsidRDefault="005B2531" w:rsidP="00C94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254A4" w:rsidRPr="00B1368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6239DC" w:rsidRPr="00B13688">
        <w:rPr>
          <w:rFonts w:ascii="Times New Roman" w:eastAsia="Times New Roman" w:hAnsi="Times New Roman" w:cs="Times New Roman"/>
          <w:sz w:val="28"/>
          <w:szCs w:val="28"/>
        </w:rPr>
        <w:t>Петкевич</w:t>
      </w:r>
      <w:proofErr w:type="spellEnd"/>
      <w:r w:rsidR="006239DC" w:rsidRPr="00B13688">
        <w:rPr>
          <w:rFonts w:ascii="Times New Roman" w:eastAsia="Times New Roman" w:hAnsi="Times New Roman" w:cs="Times New Roman"/>
          <w:sz w:val="28"/>
          <w:szCs w:val="28"/>
        </w:rPr>
        <w:t xml:space="preserve">, Л.А. Русский язык. Весь школьный курс в таблицах / </w:t>
      </w:r>
      <w:proofErr w:type="spellStart"/>
      <w:r w:rsidR="006239DC" w:rsidRPr="00B13688">
        <w:rPr>
          <w:rFonts w:ascii="Times New Roman" w:eastAsia="Times New Roman" w:hAnsi="Times New Roman" w:cs="Times New Roman"/>
          <w:sz w:val="28"/>
          <w:szCs w:val="28"/>
        </w:rPr>
        <w:t>Л.А.Петкевич</w:t>
      </w:r>
      <w:proofErr w:type="spellEnd"/>
      <w:r w:rsidR="006239DC" w:rsidRPr="00B13688">
        <w:rPr>
          <w:rFonts w:ascii="Times New Roman" w:eastAsia="Times New Roman" w:hAnsi="Times New Roman" w:cs="Times New Roman"/>
          <w:sz w:val="28"/>
          <w:szCs w:val="28"/>
        </w:rPr>
        <w:t>. – Минск: Современная школа «Кузьма», 2010. – 4 изд. –304 с.</w:t>
      </w:r>
    </w:p>
    <w:p w:rsidR="006C70C3" w:rsidRPr="009976A6" w:rsidRDefault="006C70C3" w:rsidP="00C947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9976A6">
        <w:rPr>
          <w:rFonts w:ascii="Times New Roman" w:eastAsia="Times New Roman" w:hAnsi="Times New Roman" w:cs="Times New Roman"/>
          <w:sz w:val="28"/>
          <w:szCs w:val="28"/>
        </w:rPr>
        <w:t>Лисовская, Е.А. Узелки на память: изучение и повторение орфографии</w:t>
      </w:r>
      <w:r w:rsidR="009976A6" w:rsidRPr="009976A6">
        <w:rPr>
          <w:rFonts w:ascii="Times New Roman" w:eastAsia="Times New Roman" w:hAnsi="Times New Roman" w:cs="Times New Roman"/>
          <w:sz w:val="28"/>
          <w:szCs w:val="28"/>
        </w:rPr>
        <w:t>/</w:t>
      </w:r>
      <w:r w:rsidR="009976A6">
        <w:rPr>
          <w:rFonts w:ascii="Times New Roman" w:eastAsia="Times New Roman" w:hAnsi="Times New Roman" w:cs="Times New Roman"/>
          <w:sz w:val="28"/>
          <w:szCs w:val="28"/>
        </w:rPr>
        <w:t xml:space="preserve"> Е.А. Лисовская.- Минск: Бел. </w:t>
      </w:r>
      <w:proofErr w:type="spellStart"/>
      <w:r w:rsidR="009976A6">
        <w:rPr>
          <w:rFonts w:ascii="Times New Roman" w:eastAsia="Times New Roman" w:hAnsi="Times New Roman" w:cs="Times New Roman"/>
          <w:sz w:val="28"/>
          <w:szCs w:val="28"/>
        </w:rPr>
        <w:t>ассоц</w:t>
      </w:r>
      <w:proofErr w:type="spellEnd"/>
      <w:r w:rsidR="009976A6">
        <w:rPr>
          <w:rFonts w:ascii="Times New Roman" w:eastAsia="Times New Roman" w:hAnsi="Times New Roman" w:cs="Times New Roman"/>
          <w:sz w:val="28"/>
          <w:szCs w:val="28"/>
        </w:rPr>
        <w:t>. "Конкурс", 2017.- 48 с.</w:t>
      </w:r>
    </w:p>
    <w:sectPr w:rsidR="006C70C3" w:rsidRPr="009976A6" w:rsidSect="00E353A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B3" w:rsidRDefault="00275BB3" w:rsidP="005A53C1">
      <w:pPr>
        <w:spacing w:after="0" w:line="240" w:lineRule="auto"/>
      </w:pPr>
      <w:r>
        <w:separator/>
      </w:r>
    </w:p>
  </w:endnote>
  <w:endnote w:type="continuationSeparator" w:id="1">
    <w:p w:rsidR="00275BB3" w:rsidRDefault="00275BB3" w:rsidP="005A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982209"/>
      <w:docPartObj>
        <w:docPartGallery w:val="Page Numbers (Bottom of Page)"/>
        <w:docPartUnique/>
      </w:docPartObj>
    </w:sdtPr>
    <w:sdtContent>
      <w:p w:rsidR="00275BB3" w:rsidRDefault="00B0347F">
        <w:pPr>
          <w:pStyle w:val="a8"/>
          <w:jc w:val="right"/>
        </w:pPr>
        <w:r>
          <w:fldChar w:fldCharType="begin"/>
        </w:r>
        <w:r w:rsidR="00275BB3">
          <w:instrText>PAGE   \* MERGEFORMAT</w:instrText>
        </w:r>
        <w:r>
          <w:fldChar w:fldCharType="separate"/>
        </w:r>
        <w:r w:rsidR="009976A6">
          <w:rPr>
            <w:noProof/>
          </w:rPr>
          <w:t>12</w:t>
        </w:r>
        <w:r>
          <w:fldChar w:fldCharType="end"/>
        </w:r>
      </w:p>
    </w:sdtContent>
  </w:sdt>
  <w:p w:rsidR="00275BB3" w:rsidRDefault="00275B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B3" w:rsidRDefault="00275BB3" w:rsidP="005A53C1">
      <w:pPr>
        <w:spacing w:after="0" w:line="240" w:lineRule="auto"/>
      </w:pPr>
      <w:r>
        <w:separator/>
      </w:r>
    </w:p>
  </w:footnote>
  <w:footnote w:type="continuationSeparator" w:id="1">
    <w:p w:rsidR="00275BB3" w:rsidRDefault="00275BB3" w:rsidP="005A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11D"/>
    <w:multiLevelType w:val="multilevel"/>
    <w:tmpl w:val="93B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615"/>
    <w:multiLevelType w:val="hybridMultilevel"/>
    <w:tmpl w:val="B8006C32"/>
    <w:lvl w:ilvl="0" w:tplc="F0325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B7642"/>
    <w:multiLevelType w:val="multilevel"/>
    <w:tmpl w:val="49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B55ED"/>
    <w:multiLevelType w:val="multilevel"/>
    <w:tmpl w:val="368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47025"/>
    <w:multiLevelType w:val="multilevel"/>
    <w:tmpl w:val="0FC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87291"/>
    <w:multiLevelType w:val="hybridMultilevel"/>
    <w:tmpl w:val="F54A9CE0"/>
    <w:lvl w:ilvl="0" w:tplc="D11A6130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6">
    <w:nsid w:val="5A8A2767"/>
    <w:multiLevelType w:val="hybridMultilevel"/>
    <w:tmpl w:val="5B96E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D3D39"/>
    <w:multiLevelType w:val="hybridMultilevel"/>
    <w:tmpl w:val="0EA67C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A65"/>
    <w:multiLevelType w:val="multilevel"/>
    <w:tmpl w:val="8B8C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63E2EAD"/>
    <w:multiLevelType w:val="multilevel"/>
    <w:tmpl w:val="D87A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E61"/>
    <w:rsid w:val="00042040"/>
    <w:rsid w:val="000B0F1F"/>
    <w:rsid w:val="000C353E"/>
    <w:rsid w:val="000C651D"/>
    <w:rsid w:val="000D598B"/>
    <w:rsid w:val="000F4801"/>
    <w:rsid w:val="00116293"/>
    <w:rsid w:val="00116DAA"/>
    <w:rsid w:val="0013118F"/>
    <w:rsid w:val="00156987"/>
    <w:rsid w:val="00166DDD"/>
    <w:rsid w:val="0017720F"/>
    <w:rsid w:val="00192301"/>
    <w:rsid w:val="001B0E61"/>
    <w:rsid w:val="001B622C"/>
    <w:rsid w:val="001C41DC"/>
    <w:rsid w:val="00255CE9"/>
    <w:rsid w:val="00275BB3"/>
    <w:rsid w:val="00275E64"/>
    <w:rsid w:val="002A3ABC"/>
    <w:rsid w:val="002B5691"/>
    <w:rsid w:val="002B6FA9"/>
    <w:rsid w:val="002D6629"/>
    <w:rsid w:val="002E311E"/>
    <w:rsid w:val="003009BB"/>
    <w:rsid w:val="003027A2"/>
    <w:rsid w:val="00331383"/>
    <w:rsid w:val="00351542"/>
    <w:rsid w:val="0035783C"/>
    <w:rsid w:val="00364066"/>
    <w:rsid w:val="00407495"/>
    <w:rsid w:val="004315EC"/>
    <w:rsid w:val="00440EC3"/>
    <w:rsid w:val="00470EBE"/>
    <w:rsid w:val="00475C92"/>
    <w:rsid w:val="004E1459"/>
    <w:rsid w:val="0051384A"/>
    <w:rsid w:val="0051560C"/>
    <w:rsid w:val="00522EDB"/>
    <w:rsid w:val="00541C47"/>
    <w:rsid w:val="00547122"/>
    <w:rsid w:val="00583296"/>
    <w:rsid w:val="005A53C1"/>
    <w:rsid w:val="005B2531"/>
    <w:rsid w:val="005B425E"/>
    <w:rsid w:val="005D0DD5"/>
    <w:rsid w:val="005E4EE1"/>
    <w:rsid w:val="005E6AA6"/>
    <w:rsid w:val="006239DC"/>
    <w:rsid w:val="00625A5A"/>
    <w:rsid w:val="00655000"/>
    <w:rsid w:val="0069519B"/>
    <w:rsid w:val="006966B8"/>
    <w:rsid w:val="006A3DB0"/>
    <w:rsid w:val="006A3E7D"/>
    <w:rsid w:val="006C0136"/>
    <w:rsid w:val="006C70C3"/>
    <w:rsid w:val="006E71D1"/>
    <w:rsid w:val="006F02C5"/>
    <w:rsid w:val="00700BD0"/>
    <w:rsid w:val="007065D9"/>
    <w:rsid w:val="00717CAC"/>
    <w:rsid w:val="007254A4"/>
    <w:rsid w:val="00732924"/>
    <w:rsid w:val="00733B24"/>
    <w:rsid w:val="007B763C"/>
    <w:rsid w:val="007C2A30"/>
    <w:rsid w:val="007C7DE6"/>
    <w:rsid w:val="007F63DB"/>
    <w:rsid w:val="00806688"/>
    <w:rsid w:val="00811F19"/>
    <w:rsid w:val="00836AF8"/>
    <w:rsid w:val="00861822"/>
    <w:rsid w:val="0086484C"/>
    <w:rsid w:val="00896C31"/>
    <w:rsid w:val="008A01F9"/>
    <w:rsid w:val="008A3EC6"/>
    <w:rsid w:val="008B1F6F"/>
    <w:rsid w:val="008C2B5D"/>
    <w:rsid w:val="008C6E31"/>
    <w:rsid w:val="00901BCE"/>
    <w:rsid w:val="009060F4"/>
    <w:rsid w:val="00913B61"/>
    <w:rsid w:val="00925432"/>
    <w:rsid w:val="00942901"/>
    <w:rsid w:val="00942FA5"/>
    <w:rsid w:val="00956690"/>
    <w:rsid w:val="00982B07"/>
    <w:rsid w:val="00993B01"/>
    <w:rsid w:val="009976A6"/>
    <w:rsid w:val="009B791B"/>
    <w:rsid w:val="009D0484"/>
    <w:rsid w:val="009D5D06"/>
    <w:rsid w:val="009D7995"/>
    <w:rsid w:val="009F1233"/>
    <w:rsid w:val="00A37258"/>
    <w:rsid w:val="00A4049D"/>
    <w:rsid w:val="00A73C79"/>
    <w:rsid w:val="00A8119E"/>
    <w:rsid w:val="00A96805"/>
    <w:rsid w:val="00AC0ABB"/>
    <w:rsid w:val="00B0347F"/>
    <w:rsid w:val="00B13688"/>
    <w:rsid w:val="00B140EB"/>
    <w:rsid w:val="00B1722E"/>
    <w:rsid w:val="00B53DC6"/>
    <w:rsid w:val="00B84A1C"/>
    <w:rsid w:val="00B850F7"/>
    <w:rsid w:val="00BA369D"/>
    <w:rsid w:val="00BA37B6"/>
    <w:rsid w:val="00BB78E5"/>
    <w:rsid w:val="00BC6F25"/>
    <w:rsid w:val="00BD60D3"/>
    <w:rsid w:val="00C109A5"/>
    <w:rsid w:val="00C20694"/>
    <w:rsid w:val="00C453AD"/>
    <w:rsid w:val="00C570B1"/>
    <w:rsid w:val="00C57F03"/>
    <w:rsid w:val="00C75A69"/>
    <w:rsid w:val="00C9122A"/>
    <w:rsid w:val="00C94723"/>
    <w:rsid w:val="00CA02D0"/>
    <w:rsid w:val="00CB2582"/>
    <w:rsid w:val="00CC67D4"/>
    <w:rsid w:val="00CD21D7"/>
    <w:rsid w:val="00D0273F"/>
    <w:rsid w:val="00D0773D"/>
    <w:rsid w:val="00D67ACD"/>
    <w:rsid w:val="00D73473"/>
    <w:rsid w:val="00D746CC"/>
    <w:rsid w:val="00D8023F"/>
    <w:rsid w:val="00DB04B4"/>
    <w:rsid w:val="00DC373B"/>
    <w:rsid w:val="00DE2CBA"/>
    <w:rsid w:val="00DF0D42"/>
    <w:rsid w:val="00DF4B87"/>
    <w:rsid w:val="00DF754F"/>
    <w:rsid w:val="00E10033"/>
    <w:rsid w:val="00E353AA"/>
    <w:rsid w:val="00E477FE"/>
    <w:rsid w:val="00E55E8F"/>
    <w:rsid w:val="00E87768"/>
    <w:rsid w:val="00E9695E"/>
    <w:rsid w:val="00ED4BC5"/>
    <w:rsid w:val="00EE70CF"/>
    <w:rsid w:val="00F27C0C"/>
    <w:rsid w:val="00F31C4C"/>
    <w:rsid w:val="00F86BB8"/>
    <w:rsid w:val="00FA2054"/>
    <w:rsid w:val="00FA5297"/>
    <w:rsid w:val="00FA7B7C"/>
    <w:rsid w:val="00FB43CA"/>
    <w:rsid w:val="00FD0C4A"/>
    <w:rsid w:val="00FD2122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34"/>
        <o:r id="V:Rule10" type="connector" idref="#_x0000_s1033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8"/>
  </w:style>
  <w:style w:type="paragraph" w:styleId="3">
    <w:name w:val="heading 3"/>
    <w:basedOn w:val="a"/>
    <w:link w:val="30"/>
    <w:uiPriority w:val="9"/>
    <w:qFormat/>
    <w:rsid w:val="002E3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C1"/>
  </w:style>
  <w:style w:type="paragraph" w:styleId="a8">
    <w:name w:val="footer"/>
    <w:basedOn w:val="a"/>
    <w:link w:val="a9"/>
    <w:uiPriority w:val="99"/>
    <w:unhideWhenUsed/>
    <w:rsid w:val="005A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C1"/>
  </w:style>
  <w:style w:type="paragraph" w:styleId="aa">
    <w:name w:val="No Spacing"/>
    <w:uiPriority w:val="1"/>
    <w:qFormat/>
    <w:rsid w:val="00BB78E5"/>
    <w:pPr>
      <w:spacing w:after="0" w:line="240" w:lineRule="auto"/>
    </w:pPr>
  </w:style>
  <w:style w:type="paragraph" w:styleId="ab">
    <w:name w:val="Body Text"/>
    <w:basedOn w:val="a"/>
    <w:link w:val="ac"/>
    <w:rsid w:val="0035783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35783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35783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31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2E311E"/>
    <w:rPr>
      <w:color w:val="0000FF"/>
      <w:u w:val="single"/>
    </w:rPr>
  </w:style>
  <w:style w:type="table" w:styleId="af">
    <w:name w:val="Table Grid"/>
    <w:basedOn w:val="a1"/>
    <w:uiPriority w:val="59"/>
    <w:rsid w:val="00CB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B71D-12C4-4EFB-972E-AAAB01BE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12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39</cp:revision>
  <cp:lastPrinted>2019-05-03T09:18:00Z</cp:lastPrinted>
  <dcterms:created xsi:type="dcterms:W3CDTF">2019-03-20T11:58:00Z</dcterms:created>
  <dcterms:modified xsi:type="dcterms:W3CDTF">2019-05-03T09:19:00Z</dcterms:modified>
</cp:coreProperties>
</file>