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DD" w:rsidRDefault="001323DD" w:rsidP="001323DD">
      <w:pPr>
        <w:spacing w:after="0" w:line="360" w:lineRule="auto"/>
        <w:jc w:val="center"/>
      </w:pPr>
      <w:r>
        <w:t>Урок математики в 3 классе</w:t>
      </w:r>
    </w:p>
    <w:p w:rsidR="001323DD" w:rsidRPr="00EC6796" w:rsidRDefault="001323DD" w:rsidP="001323DD">
      <w:pPr>
        <w:spacing w:after="0" w:line="360" w:lineRule="auto"/>
      </w:pPr>
      <w:r w:rsidRPr="00EC6796">
        <w:t>Тема «Нахождение доли»</w:t>
      </w:r>
    </w:p>
    <w:p w:rsidR="001323DD" w:rsidRPr="00EC6796" w:rsidRDefault="001323DD" w:rsidP="001323DD">
      <w:pPr>
        <w:spacing w:after="0" w:line="360" w:lineRule="auto"/>
        <w:jc w:val="both"/>
      </w:pPr>
      <w:r w:rsidRPr="00EC6796">
        <w:t>Обучающая цель урока: планируется, что к концу урока учащиеся будут  уметь находить доли чисел и величин.</w:t>
      </w:r>
    </w:p>
    <w:p w:rsidR="001323DD" w:rsidRPr="00EC6796" w:rsidRDefault="001323DD" w:rsidP="001323DD">
      <w:pPr>
        <w:spacing w:after="0" w:line="360" w:lineRule="auto"/>
        <w:jc w:val="both"/>
      </w:pPr>
      <w:r w:rsidRPr="00EC6796">
        <w:t xml:space="preserve">Задачи: </w:t>
      </w:r>
    </w:p>
    <w:p w:rsidR="001323DD" w:rsidRPr="00EC6796" w:rsidRDefault="001323DD" w:rsidP="001323DD">
      <w:pPr>
        <w:pStyle w:val="a3"/>
        <w:numPr>
          <w:ilvl w:val="0"/>
          <w:numId w:val="1"/>
        </w:numPr>
        <w:spacing w:line="360" w:lineRule="auto"/>
        <w:ind w:left="0" w:firstLine="0"/>
        <w:jc w:val="both"/>
      </w:pPr>
      <w:r w:rsidRPr="00EC6796">
        <w:t>Создать условия для повторения понятия доли, способов получения доли, ознакомления учащихся с правилом нахождения доли числа (величины).</w:t>
      </w:r>
    </w:p>
    <w:p w:rsidR="001323DD" w:rsidRPr="00EC6796" w:rsidRDefault="001323DD" w:rsidP="001323DD">
      <w:pPr>
        <w:pStyle w:val="a3"/>
        <w:numPr>
          <w:ilvl w:val="0"/>
          <w:numId w:val="1"/>
        </w:numPr>
        <w:spacing w:after="0" w:line="360" w:lineRule="auto"/>
        <w:ind w:left="0" w:firstLine="0"/>
        <w:jc w:val="both"/>
      </w:pPr>
      <w:r w:rsidRPr="00EC6796">
        <w:t>Способствовать развитию математической речи, логического мышления, умения анализировать, сравнивать, обобщать</w:t>
      </w:r>
      <w:r>
        <w:t xml:space="preserve">, </w:t>
      </w:r>
      <w:r w:rsidRPr="00EC6796">
        <w:t>формировани</w:t>
      </w:r>
      <w:r>
        <w:t>ю</w:t>
      </w:r>
      <w:r w:rsidRPr="00EC6796">
        <w:t xml:space="preserve"> вычислительных навыков.</w:t>
      </w:r>
    </w:p>
    <w:p w:rsidR="001323DD" w:rsidRPr="00EC6796" w:rsidRDefault="001323DD" w:rsidP="001323DD">
      <w:pPr>
        <w:pStyle w:val="a3"/>
        <w:numPr>
          <w:ilvl w:val="0"/>
          <w:numId w:val="1"/>
        </w:numPr>
        <w:spacing w:after="0" w:line="360" w:lineRule="auto"/>
        <w:ind w:left="0" w:firstLine="0"/>
        <w:jc w:val="both"/>
      </w:pPr>
      <w:r w:rsidRPr="00EC6796">
        <w:t>Содействовать развитию интереса к математике, воспитанию организованности.</w:t>
      </w:r>
    </w:p>
    <w:p w:rsidR="001323DD" w:rsidRPr="00EC6796" w:rsidRDefault="001323DD" w:rsidP="001323DD">
      <w:pPr>
        <w:spacing w:after="0" w:line="360" w:lineRule="auto"/>
      </w:pPr>
      <w:r w:rsidRPr="00EC6796">
        <w:t>Тип урока: комбинированный</w:t>
      </w:r>
    </w:p>
    <w:p w:rsidR="001323DD" w:rsidRPr="00694975" w:rsidRDefault="001323DD" w:rsidP="001323DD">
      <w:pPr>
        <w:spacing w:after="0" w:line="360" w:lineRule="auto"/>
        <w:jc w:val="both"/>
        <w:rPr>
          <w:lang w:val="be-BY"/>
        </w:rPr>
      </w:pPr>
      <w:proofErr w:type="gramStart"/>
      <w:r w:rsidRPr="00EC6796">
        <w:t>Оборудование:</w:t>
      </w:r>
      <w:r>
        <w:t xml:space="preserve"> учебник по математике (ч.1., </w:t>
      </w:r>
      <w:proofErr w:type="spellStart"/>
      <w:r>
        <w:t>Т.М.Чеботаревская</w:t>
      </w:r>
      <w:proofErr w:type="spellEnd"/>
      <w:r>
        <w:t xml:space="preserve">, </w:t>
      </w:r>
      <w:proofErr w:type="spellStart"/>
      <w:r>
        <w:t>В.В.Николаева</w:t>
      </w:r>
      <w:proofErr w:type="spellEnd"/>
      <w:r>
        <w:t>), карточки для работы в группах («круговые примеры»), геометрические фигуры, разделённые на части, полоски бумаги длиной 12 см, сигнальные карточки</w:t>
      </w:r>
      <w:r>
        <w:rPr>
          <w:lang w:val="be-BY"/>
        </w:rPr>
        <w:t>).</w:t>
      </w:r>
      <w:proofErr w:type="gramEnd"/>
    </w:p>
    <w:p w:rsidR="001323DD" w:rsidRDefault="001323DD" w:rsidP="001323DD">
      <w:pPr>
        <w:spacing w:after="0" w:line="360" w:lineRule="auto"/>
        <w:jc w:val="center"/>
      </w:pPr>
      <w:r>
        <w:t>Ход урока</w:t>
      </w:r>
    </w:p>
    <w:p w:rsidR="001323DD" w:rsidRDefault="001323DD" w:rsidP="001323DD">
      <w:pPr>
        <w:pStyle w:val="a3"/>
        <w:numPr>
          <w:ilvl w:val="0"/>
          <w:numId w:val="2"/>
        </w:numPr>
        <w:spacing w:after="0" w:line="360" w:lineRule="auto"/>
        <w:ind w:left="0" w:firstLine="0"/>
      </w:pPr>
      <w:r>
        <w:t>Организационный этап.</w:t>
      </w:r>
    </w:p>
    <w:p w:rsidR="001323DD" w:rsidRDefault="001323DD" w:rsidP="001323DD">
      <w:pPr>
        <w:pStyle w:val="a3"/>
        <w:spacing w:after="0" w:line="360" w:lineRule="auto"/>
        <w:ind w:left="0"/>
        <w:jc w:val="both"/>
      </w:pPr>
      <w:r>
        <w:t>Цель: Обеспечение психологической готовности учащихся к уроку, активизация их внимания.</w:t>
      </w:r>
    </w:p>
    <w:tbl>
      <w:tblPr>
        <w:tblStyle w:val="a4"/>
        <w:tblW w:w="0" w:type="auto"/>
        <w:tblLook w:val="04A0" w:firstRow="1" w:lastRow="0" w:firstColumn="1" w:lastColumn="0" w:noHBand="0" w:noVBand="1"/>
      </w:tblPr>
      <w:tblGrid>
        <w:gridCol w:w="4785"/>
        <w:gridCol w:w="4786"/>
      </w:tblGrid>
      <w:tr w:rsid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xml:space="preserve">- Наш урок мы откроем необычным ключом, который может открыть любую дверь. Как вы думаете </w:t>
            </w:r>
            <w:proofErr w:type="gramStart"/>
            <w:r w:rsidRPr="001323DD">
              <w:rPr>
                <w:rFonts w:ascii="Times New Roman" w:hAnsi="Times New Roman"/>
              </w:rPr>
              <w:t>каким</w:t>
            </w:r>
            <w:proofErr w:type="gramEnd"/>
            <w:r w:rsidRPr="001323DD">
              <w:rPr>
                <w:rFonts w:ascii="Times New Roman" w:hAnsi="Times New Roman"/>
              </w:rPr>
              <w:t>?</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Верно. Это улыбка. Давайте друг другу улыбнёмся и пожелаем удачного урока.</w:t>
            </w:r>
          </w:p>
        </w:tc>
        <w:tc>
          <w:tcPr>
            <w:tcW w:w="4786" w:type="dxa"/>
          </w:tcPr>
          <w:p w:rsidR="001323DD" w:rsidRPr="001323DD" w:rsidRDefault="001323DD" w:rsidP="00D107B2">
            <w:pPr>
              <w:pStyle w:val="a3"/>
              <w:spacing w:line="360" w:lineRule="auto"/>
              <w:ind w:left="0"/>
              <w:jc w:val="both"/>
              <w:rPr>
                <w:rFonts w:ascii="Times New Roman" w:hAnsi="Times New Roman"/>
              </w:rPr>
            </w:pPr>
          </w:p>
          <w:p w:rsidR="001323DD" w:rsidRPr="001323DD" w:rsidRDefault="001323DD" w:rsidP="00D107B2">
            <w:pPr>
              <w:pStyle w:val="a3"/>
              <w:spacing w:line="360" w:lineRule="auto"/>
              <w:ind w:left="0"/>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Дети отвечают на вопрос.</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в парах за партами обмениваются улыбками и пожеланиями</w:t>
            </w:r>
          </w:p>
        </w:tc>
      </w:tr>
    </w:tbl>
    <w:p w:rsidR="001323DD" w:rsidRPr="001C5B1B" w:rsidRDefault="001323DD" w:rsidP="001323DD">
      <w:pPr>
        <w:pStyle w:val="a3"/>
        <w:spacing w:after="0" w:line="240" w:lineRule="auto"/>
        <w:ind w:left="0"/>
        <w:rPr>
          <w:sz w:val="20"/>
          <w:szCs w:val="20"/>
        </w:rPr>
      </w:pPr>
    </w:p>
    <w:p w:rsidR="001323DD" w:rsidRDefault="001323DD" w:rsidP="001323DD">
      <w:pPr>
        <w:pStyle w:val="a3"/>
        <w:numPr>
          <w:ilvl w:val="0"/>
          <w:numId w:val="2"/>
        </w:numPr>
        <w:spacing w:after="0" w:line="360" w:lineRule="auto"/>
        <w:ind w:left="0" w:firstLine="0"/>
      </w:pPr>
      <w:r w:rsidRPr="009F1D2F">
        <w:t>Подготовка учащихся к работе на основном этапе</w:t>
      </w:r>
      <w:r>
        <w:t>.</w:t>
      </w:r>
    </w:p>
    <w:p w:rsidR="001323DD" w:rsidRDefault="001323DD" w:rsidP="001323DD">
      <w:pPr>
        <w:pStyle w:val="a3"/>
        <w:spacing w:after="0" w:line="360" w:lineRule="auto"/>
        <w:ind w:left="0"/>
        <w:jc w:val="both"/>
      </w:pPr>
      <w:r>
        <w:t>Цель:</w:t>
      </w:r>
      <w:r w:rsidRPr="009F1D2F">
        <w:t xml:space="preserve"> Ак</w:t>
      </w:r>
      <w:r>
        <w:t>туализация субъектного опыта учащих</w:t>
      </w:r>
      <w:r w:rsidRPr="009F1D2F">
        <w:t>ся</w:t>
      </w:r>
      <w:r>
        <w:t>,  о</w:t>
      </w:r>
      <w:r w:rsidRPr="009F1D2F">
        <w:t>беспеч</w:t>
      </w:r>
      <w:r>
        <w:t>ение</w:t>
      </w:r>
      <w:r w:rsidRPr="009F1D2F">
        <w:t xml:space="preserve"> мотиваци</w:t>
      </w:r>
      <w:r>
        <w:t>и</w:t>
      </w:r>
      <w:r w:rsidRPr="009F1D2F">
        <w:t xml:space="preserve"> учения школьни</w:t>
      </w:r>
      <w:r>
        <w:t>ков, принятия ими целей урока.</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lastRenderedPageBreak/>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shd w:val="clear" w:color="auto" w:fill="auto"/>
          </w:tcPr>
          <w:p w:rsidR="001323DD" w:rsidRPr="001323DD" w:rsidRDefault="001323DD" w:rsidP="001323DD">
            <w:pPr>
              <w:pStyle w:val="a3"/>
              <w:numPr>
                <w:ilvl w:val="0"/>
                <w:numId w:val="3"/>
              </w:numPr>
              <w:spacing w:line="360" w:lineRule="auto"/>
              <w:ind w:left="0" w:firstLine="0"/>
              <w:jc w:val="both"/>
              <w:rPr>
                <w:rFonts w:ascii="Times New Roman" w:hAnsi="Times New Roman"/>
              </w:rPr>
            </w:pPr>
            <w:r w:rsidRPr="001323DD">
              <w:rPr>
                <w:rFonts w:ascii="Times New Roman" w:hAnsi="Times New Roman"/>
              </w:rPr>
              <w:t>Устный счёт</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А) Приём «Математическая эстафета». - Для того</w:t>
            </w:r>
            <w:proofErr w:type="gramStart"/>
            <w:r w:rsidRPr="001323DD">
              <w:rPr>
                <w:rFonts w:ascii="Times New Roman" w:hAnsi="Times New Roman"/>
              </w:rPr>
              <w:t>,</w:t>
            </w:r>
            <w:proofErr w:type="gramEnd"/>
            <w:r w:rsidRPr="001323DD">
              <w:rPr>
                <w:rFonts w:ascii="Times New Roman" w:hAnsi="Times New Roman"/>
              </w:rPr>
              <w:t xml:space="preserve"> чтобы настроиться на урок, я предлагаю вам немного посоревноваться. Работать будем в командах: 3 ряда – 3 команды.  У каждой  команды конверт с «круговыми примерами» (по 10 примеров). Ваша задача, как можно быстрее на доске «восстановить» примеры. Выиграет та команда, которая быстрее «восстановит» примеры и не ошибётся.</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Взаимопроверка.</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Б) Приём «Найди пару».</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 На прошлом уроке мы с вами познакомились с понятием доля, узнали, как она образуется и как записывается. Сейчас я предлагаю вам найти пары: закрашенную долю и соответствующую ей дробь. На доске размещены геометрические фигуры, поделённые на равные части, и дроби. Запишите в тетрадь номер фигуры и рядом дробь.</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На доске геометрические фигуры:</w:t>
            </w:r>
          </w:p>
          <w:tbl>
            <w:tblPr>
              <w:tblStyle w:val="a4"/>
              <w:tblW w:w="0" w:type="auto"/>
              <w:tblLook w:val="04A0" w:firstRow="1" w:lastRow="0" w:firstColumn="1" w:lastColumn="0" w:noHBand="0" w:noVBand="1"/>
            </w:tblPr>
            <w:tblGrid>
              <w:gridCol w:w="1518"/>
              <w:gridCol w:w="1518"/>
              <w:gridCol w:w="1518"/>
            </w:tblGrid>
            <w:tr w:rsidR="001323DD" w:rsidRPr="001323DD" w:rsidTr="00D107B2">
              <w:tc>
                <w:tcPr>
                  <w:tcW w:w="1518" w:type="dxa"/>
                </w:tcPr>
                <w:p w:rsidR="001323DD" w:rsidRPr="001323DD" w:rsidRDefault="001323DD" w:rsidP="00D107B2">
                  <w:pPr>
                    <w:spacing w:line="360" w:lineRule="auto"/>
                    <w:ind w:hanging="113"/>
                    <w:jc w:val="center"/>
                    <w:rPr>
                      <w:rFonts w:ascii="Times New Roman" w:hAnsi="Times New Roman"/>
                    </w:rPr>
                  </w:pPr>
                  <w:r w:rsidRPr="001323DD">
                    <w:rPr>
                      <w:rFonts w:ascii="Times New Roman" w:hAnsi="Times New Roman"/>
                    </w:rPr>
                    <w:t>1)</w:t>
                  </w:r>
                  <w:r w:rsidRPr="001323DD">
                    <w:rPr>
                      <w:rFonts w:ascii="Times New Roman" w:hAnsi="Times New Roman"/>
                      <w:noProof/>
                      <w:lang w:eastAsia="ru-RU"/>
                    </w:rPr>
                    <w:drawing>
                      <wp:inline distT="0" distB="0" distL="0" distR="0" wp14:anchorId="31AA0E21" wp14:editId="63ECCB1F">
                        <wp:extent cx="616688" cy="691116"/>
                        <wp:effectExtent l="0" t="0" r="0" b="0"/>
                        <wp:docPr id="11" name="Рисунок 11" descr="https://budu5.com/files/panelimage/0/46000/0/46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du5.com/files/panelimage/0/46000/0/468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r="75319"/>
                                <a:stretch/>
                              </pic:blipFill>
                              <pic:spPr bwMode="auto">
                                <a:xfrm>
                                  <a:off x="0" y="0"/>
                                  <a:ext cx="616689" cy="691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8" w:type="dxa"/>
                </w:tcPr>
                <w:p w:rsidR="001323DD" w:rsidRPr="001323DD" w:rsidRDefault="001323DD" w:rsidP="00D107B2">
                  <w:pPr>
                    <w:spacing w:line="360" w:lineRule="auto"/>
                    <w:rPr>
                      <w:rFonts w:ascii="Times New Roman" w:hAnsi="Times New Roman"/>
                    </w:rPr>
                  </w:pPr>
                  <w:r w:rsidRPr="001323DD">
                    <w:rPr>
                      <w:rFonts w:ascii="Times New Roman" w:hAnsi="Times New Roman"/>
                    </w:rPr>
                    <w:t>2)</w:t>
                  </w:r>
                  <w:r w:rsidRPr="001323DD">
                    <w:rPr>
                      <w:rFonts w:ascii="Times New Roman" w:eastAsia="Times New Roman" w:hAnsi="Times New Roman"/>
                      <w:noProof/>
                      <w:color w:val="333333"/>
                      <w:sz w:val="24"/>
                      <w:szCs w:val="24"/>
                      <w:lang w:eastAsia="ru-RU"/>
                    </w:rPr>
                    <w:drawing>
                      <wp:inline distT="0" distB="0" distL="0" distR="0" wp14:anchorId="0E395AE0" wp14:editId="49600B75">
                        <wp:extent cx="642391" cy="691116"/>
                        <wp:effectExtent l="0" t="0" r="5715" b="0"/>
                        <wp:docPr id="9" name="Рисунок 9" descr="https://budu5.com/files/panelimage/0/46000/0/46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du5.com/files/panelimage/0/46000/0/468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4226"/>
                                <a:stretch/>
                              </pic:blipFill>
                              <pic:spPr bwMode="auto">
                                <a:xfrm>
                                  <a:off x="0" y="0"/>
                                  <a:ext cx="643352" cy="692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8" w:type="dxa"/>
                </w:tcPr>
                <w:p w:rsidR="001323DD" w:rsidRPr="001323DD" w:rsidRDefault="001323DD" w:rsidP="00D107B2">
                  <w:pPr>
                    <w:spacing w:line="360" w:lineRule="auto"/>
                    <w:jc w:val="center"/>
                    <w:rPr>
                      <w:rFonts w:ascii="Times New Roman" w:hAnsi="Times New Roman"/>
                    </w:rPr>
                  </w:pPr>
                  <w:r w:rsidRPr="001323DD">
                    <w:rPr>
                      <w:rFonts w:ascii="Times New Roman" w:hAnsi="Times New Roman"/>
                    </w:rPr>
                    <w:t>3)</w:t>
                  </w:r>
                  <w:r w:rsidRPr="001323DD">
                    <w:rPr>
                      <w:rFonts w:ascii="Times New Roman" w:eastAsia="Times New Roman" w:hAnsi="Times New Roman"/>
                      <w:noProof/>
                      <w:color w:val="333333"/>
                      <w:sz w:val="24"/>
                      <w:szCs w:val="24"/>
                      <w:lang w:eastAsia="ru-RU"/>
                    </w:rPr>
                    <w:drawing>
                      <wp:inline distT="0" distB="0" distL="0" distR="0" wp14:anchorId="04A4574E" wp14:editId="2FB60FF9">
                        <wp:extent cx="616688" cy="689481"/>
                        <wp:effectExtent l="0" t="0" r="0" b="0"/>
                        <wp:docPr id="7" name="Рисунок 7" descr="https://budu5.com/files/panelimage/0/46000/0/46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du5.com/files/panelimage/0/46000/0/468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742" r="50457"/>
                                <a:stretch/>
                              </pic:blipFill>
                              <pic:spPr bwMode="auto">
                                <a:xfrm>
                                  <a:off x="0" y="0"/>
                                  <a:ext cx="619075" cy="6921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23DD" w:rsidRPr="001323DD" w:rsidTr="00D107B2">
              <w:tc>
                <w:tcPr>
                  <w:tcW w:w="1518" w:type="dxa"/>
                </w:tcPr>
                <w:p w:rsidR="001323DD" w:rsidRPr="001323DD" w:rsidRDefault="001323DD" w:rsidP="00D107B2">
                  <w:pPr>
                    <w:spacing w:line="360" w:lineRule="auto"/>
                    <w:jc w:val="center"/>
                    <w:rPr>
                      <w:rFonts w:ascii="Times New Roman" w:hAnsi="Times New Roman"/>
                    </w:rPr>
                  </w:pPr>
                  <w:r w:rsidRPr="001323DD">
                    <w:rPr>
                      <w:rFonts w:ascii="Times New Roman" w:hAnsi="Times New Roman"/>
                    </w:rPr>
                    <w:t>4)</w:t>
                  </w:r>
                  <w:r w:rsidRPr="001323DD">
                    <w:rPr>
                      <w:rFonts w:ascii="Times New Roman" w:eastAsia="Times New Roman" w:hAnsi="Times New Roman"/>
                      <w:noProof/>
                      <w:color w:val="333333"/>
                      <w:sz w:val="24"/>
                      <w:szCs w:val="24"/>
                      <w:lang w:eastAsia="ru-RU"/>
                    </w:rPr>
                    <w:drawing>
                      <wp:inline distT="0" distB="0" distL="0" distR="0" wp14:anchorId="768F859E" wp14:editId="7B05E725">
                        <wp:extent cx="616688" cy="688680"/>
                        <wp:effectExtent l="0" t="0" r="0" b="0"/>
                        <wp:docPr id="27" name="Рисунок 27" descr="https://budu5.com/files/panelimage/0/46000/0/46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du5.com/files/panelimage/0/46000/0/468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9484" r="25686"/>
                                <a:stretch/>
                              </pic:blipFill>
                              <pic:spPr bwMode="auto">
                                <a:xfrm>
                                  <a:off x="0" y="0"/>
                                  <a:ext cx="619795" cy="692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8" w:type="dxa"/>
                </w:tcPr>
                <w:p w:rsidR="001323DD" w:rsidRPr="001323DD" w:rsidRDefault="001323DD" w:rsidP="00D107B2">
                  <w:pPr>
                    <w:spacing w:line="360" w:lineRule="auto"/>
                    <w:jc w:val="center"/>
                    <w:rPr>
                      <w:rFonts w:ascii="Times New Roman" w:hAnsi="Times New Roman"/>
                    </w:rPr>
                  </w:pPr>
                  <w:r w:rsidRPr="001323DD">
                    <w:rPr>
                      <w:rFonts w:ascii="Times New Roman" w:hAnsi="Times New Roman"/>
                    </w:rPr>
                    <w:t>5)</w:t>
                  </w:r>
                  <w:r w:rsidRPr="001323DD">
                    <w:rPr>
                      <w:rFonts w:ascii="Times New Roman" w:hAnsi="Times New Roman"/>
                      <w:noProof/>
                      <w:lang w:eastAsia="ru-RU"/>
                    </w:rPr>
                    <w:t xml:space="preserve"> </w:t>
                  </w:r>
                  <w:r w:rsidRPr="001323DD">
                    <w:rPr>
                      <w:rFonts w:ascii="Times New Roman" w:hAnsi="Times New Roman"/>
                      <w:noProof/>
                      <w:lang w:eastAsia="ru-RU"/>
                    </w:rPr>
                    <w:drawing>
                      <wp:inline distT="0" distB="0" distL="0" distR="0" wp14:anchorId="2C817419" wp14:editId="7D4FAE15">
                        <wp:extent cx="582619" cy="59435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86443" cy="598253"/>
                                </a:xfrm>
                                <a:prstGeom prst="rect">
                                  <a:avLst/>
                                </a:prstGeom>
                                <a:noFill/>
                              </pic:spPr>
                            </pic:pic>
                          </a:graphicData>
                        </a:graphic>
                      </wp:inline>
                    </w:drawing>
                  </w:r>
                </w:p>
              </w:tc>
              <w:tc>
                <w:tcPr>
                  <w:tcW w:w="1518"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74D65503" wp14:editId="5D8837D1">
                            <wp:simplePos x="0" y="0"/>
                            <wp:positionH relativeFrom="column">
                              <wp:posOffset>487862</wp:posOffset>
                            </wp:positionH>
                            <wp:positionV relativeFrom="paragraph">
                              <wp:posOffset>447675</wp:posOffset>
                            </wp:positionV>
                            <wp:extent cx="45719" cy="89421"/>
                            <wp:effectExtent l="0" t="0" r="12065" b="25400"/>
                            <wp:wrapNone/>
                            <wp:docPr id="5" name="Овал 5"/>
                            <wp:cNvGraphicFramePr/>
                            <a:graphic xmlns:a="http://schemas.openxmlformats.org/drawingml/2006/main">
                              <a:graphicData uri="http://schemas.microsoft.com/office/word/2010/wordprocessingShape">
                                <wps:wsp>
                                  <wps:cNvSpPr/>
                                  <wps:spPr>
                                    <a:xfrm>
                                      <a:off x="0" y="0"/>
                                      <a:ext cx="45719" cy="8942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38.4pt;margin-top:35.25pt;width:3.6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" fillcolor="white [3212]" strokecolor="white [3212]" strokeweight="2pt"/>
                        </w:pict>
                      </mc:Fallback>
                    </mc:AlternateContent>
                  </w:r>
                  <w:r w:rsidRPr="001323DD">
                    <w:rPr>
                      <w:rFonts w:ascii="Times New Roman" w:hAnsi="Times New Roman"/>
                    </w:rPr>
                    <w:t>6)</w:t>
                  </w:r>
                  <w:r w:rsidRPr="001323DD">
                    <w:rPr>
                      <w:rFonts w:ascii="Times New Roman" w:hAnsi="Times New Roman"/>
                      <w:noProof/>
                      <w:lang w:eastAsia="ru-RU"/>
                    </w:rPr>
                    <w:drawing>
                      <wp:inline distT="0" distB="0" distL="0" distR="0" wp14:anchorId="4DD24423" wp14:editId="168CCC2F">
                        <wp:extent cx="652145" cy="6280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28015"/>
                                </a:xfrm>
                                <a:prstGeom prst="rect">
                                  <a:avLst/>
                                </a:prstGeom>
                                <a:noFill/>
                              </pic:spPr>
                            </pic:pic>
                          </a:graphicData>
                        </a:graphic>
                      </wp:inline>
                    </w:drawing>
                  </w:r>
                </w:p>
              </w:tc>
            </w:tr>
          </w:tbl>
          <w:p w:rsidR="001323DD" w:rsidRPr="001323DD" w:rsidRDefault="001323DD" w:rsidP="00D107B2">
            <w:pPr>
              <w:spacing w:line="360" w:lineRule="auto"/>
              <w:jc w:val="both"/>
              <w:rPr>
                <w:rFonts w:ascii="Times New Roman" w:hAnsi="Times New Roman"/>
              </w:rPr>
            </w:pPr>
            <w:r w:rsidRPr="001323DD">
              <w:rPr>
                <w:rFonts w:ascii="Times New Roman" w:hAnsi="Times New Roman"/>
              </w:rPr>
              <w:t xml:space="preserve"> Дроби:</w:t>
            </w:r>
          </w:p>
          <w:p w:rsidR="001323DD" w:rsidRPr="001323DD" w:rsidRDefault="001323DD" w:rsidP="00D107B2">
            <w:pPr>
              <w:spacing w:line="360" w:lineRule="auto"/>
              <w:jc w:val="both"/>
              <w:rPr>
                <w:rFonts w:ascii="Times New Roman" w:hAnsi="Times New Roman"/>
              </w:rPr>
            </w:pPr>
            <m:oMath>
              <m:f>
                <m:fPr>
                  <m:ctrlPr>
                    <w:rPr>
                      <w:rFonts w:ascii="Cambria Math" w:hAnsi="Cambria Math"/>
                      <w:i/>
                    </w:rPr>
                  </m:ctrlPr>
                </m:fPr>
                <m:num>
                  <m:r>
                    <w:rPr>
                      <w:rFonts w:ascii="Cambria Math" w:hAnsi="Cambria Math"/>
                    </w:rPr>
                    <m:t>1</m:t>
                  </m:r>
                </m:num>
                <m:den>
                  <m:r>
                    <w:rPr>
                      <w:rFonts w:ascii="Cambria Math" w:hAnsi="Cambria Math"/>
                    </w:rPr>
                    <m:t>6</m:t>
                  </m:r>
                </m:den>
              </m:f>
            </m:oMath>
            <w:r w:rsidRPr="001323DD">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323DD">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proofErr w:type="gramStart"/>
            <w:r w:rsidRPr="001323DD">
              <w:rPr>
                <w:rFonts w:ascii="Times New Roman" w:hAnsi="Times New Roman"/>
              </w:rPr>
              <w:t xml:space="preserve"> ;</w:t>
            </w:r>
            <w:proofErr w:type="gramEnd"/>
            <w:r w:rsidRPr="001323DD">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1323DD">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1323DD">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1323DD" w:rsidRPr="001323DD" w:rsidRDefault="001323DD" w:rsidP="00D107B2">
            <w:pPr>
              <w:spacing w:line="360" w:lineRule="auto"/>
              <w:jc w:val="both"/>
              <w:rPr>
                <w:rFonts w:ascii="Times New Roman" w:hAnsi="Times New Roman"/>
              </w:rPr>
            </w:pPr>
            <w:r w:rsidRPr="001323DD">
              <w:rPr>
                <w:rFonts w:ascii="Times New Roman" w:hAnsi="Times New Roman"/>
              </w:rPr>
              <w:t>Взаимопроверка.</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 Обменяйтесь тетрадями. Проверить правильность выполненного задания вы можете с помощью ключа. (На доску вывешиваю правильный вариант записи). Разбор ошибок.</w:t>
            </w:r>
          </w:p>
          <w:p w:rsidR="001323DD" w:rsidRPr="001323DD" w:rsidRDefault="001323DD" w:rsidP="001323DD">
            <w:pPr>
              <w:pStyle w:val="a3"/>
              <w:numPr>
                <w:ilvl w:val="0"/>
                <w:numId w:val="3"/>
              </w:numPr>
              <w:spacing w:line="360" w:lineRule="auto"/>
              <w:ind w:left="0" w:firstLine="0"/>
              <w:jc w:val="both"/>
              <w:rPr>
                <w:rFonts w:ascii="Times New Roman" w:hAnsi="Times New Roman"/>
              </w:rPr>
            </w:pPr>
            <w:r w:rsidRPr="001323DD">
              <w:rPr>
                <w:rFonts w:ascii="Times New Roman" w:hAnsi="Times New Roman"/>
              </w:rPr>
              <w:t>Целеполагание.</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lastRenderedPageBreak/>
              <w:t xml:space="preserve">- Определять доли геометрических фигур вы умеете. А знаете ли вы как найти долю числа? Найдите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1323DD">
              <w:rPr>
                <w:rFonts w:ascii="Times New Roman" w:hAnsi="Times New Roman"/>
              </w:rPr>
              <w:t xml:space="preserve"> от 10.</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Как вы думаете, какая у нас сегодня будет тема урока? Верно. Тема нашего урока «Нахождение доли».</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Какие цели себе на урок поставим?</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Правильно. Сегодня на уроке мы должны узнать, как находить долю числа и научиться находить долю числа и величины.</w:t>
            </w:r>
          </w:p>
        </w:tc>
        <w:tc>
          <w:tcPr>
            <w:tcW w:w="4786" w:type="dxa"/>
          </w:tcPr>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 xml:space="preserve">Учащиеся объединяются в команды, достают примеры из конверта и совместно восстанавливают на доске «круговые примеры» (крепят с помощью магнитов). </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«Круговые примеры»: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18"/>
              <w:gridCol w:w="1519"/>
            </w:tblGrid>
            <w:tr w:rsidR="001323DD" w:rsidRPr="001323DD" w:rsidTr="00D107B2">
              <w:tc>
                <w:tcPr>
                  <w:tcW w:w="1518" w:type="dxa"/>
                </w:tcPr>
                <w:p w:rsidR="001323DD" w:rsidRPr="001323DD" w:rsidRDefault="001323DD" w:rsidP="00D107B2">
                  <w:pPr>
                    <w:jc w:val="both"/>
                    <w:rPr>
                      <w:rFonts w:ascii="Times New Roman" w:hAnsi="Times New Roman"/>
                    </w:rPr>
                  </w:pPr>
                  <w:r w:rsidRPr="001323DD">
                    <w:rPr>
                      <w:rFonts w:ascii="Times New Roman" w:hAnsi="Times New Roman"/>
                    </w:rPr>
                    <w:t>1 команда:</w:t>
                  </w:r>
                </w:p>
                <w:p w:rsidR="001323DD" w:rsidRPr="001323DD" w:rsidRDefault="001323DD" w:rsidP="00D107B2">
                  <w:pPr>
                    <w:jc w:val="both"/>
                    <w:rPr>
                      <w:rFonts w:ascii="Times New Roman" w:hAnsi="Times New Roman"/>
                    </w:rPr>
                  </w:pPr>
                  <w:r w:rsidRPr="001323DD">
                    <w:rPr>
                      <w:rFonts w:ascii="Times New Roman" w:hAnsi="Times New Roman"/>
                    </w:rPr>
                    <w:t>25 + 29=</w:t>
                  </w:r>
                </w:p>
                <w:p w:rsidR="001323DD" w:rsidRPr="001323DD" w:rsidRDefault="001323DD" w:rsidP="00D107B2">
                  <w:pPr>
                    <w:jc w:val="both"/>
                    <w:rPr>
                      <w:rFonts w:ascii="Times New Roman" w:hAnsi="Times New Roman"/>
                    </w:rPr>
                  </w:pPr>
                  <w:r w:rsidRPr="001323DD">
                    <w:rPr>
                      <w:rFonts w:ascii="Times New Roman" w:hAnsi="Times New Roman"/>
                    </w:rPr>
                    <w:t>54 – 24=</w:t>
                  </w:r>
                </w:p>
                <w:p w:rsidR="001323DD" w:rsidRPr="001323DD" w:rsidRDefault="001323DD" w:rsidP="00D107B2">
                  <w:pPr>
                    <w:jc w:val="both"/>
                    <w:rPr>
                      <w:rFonts w:ascii="Times New Roman" w:hAnsi="Times New Roman"/>
                    </w:rPr>
                  </w:pPr>
                  <w:r w:rsidRPr="001323DD">
                    <w:rPr>
                      <w:rFonts w:ascii="Times New Roman" w:hAnsi="Times New Roman"/>
                    </w:rPr>
                    <w:t>30</w:t>
                  </w:r>
                  <w:proofErr w:type="gramStart"/>
                  <w:r w:rsidRPr="001323DD">
                    <w:rPr>
                      <w:rFonts w:ascii="Times New Roman" w:hAnsi="Times New Roman"/>
                    </w:rPr>
                    <w:t xml:space="preserve"> :</w:t>
                  </w:r>
                  <w:proofErr w:type="gramEnd"/>
                  <w:r w:rsidRPr="001323DD">
                    <w:rPr>
                      <w:rFonts w:ascii="Times New Roman" w:hAnsi="Times New Roman"/>
                    </w:rPr>
                    <w:t xml:space="preserve"> 10=</w:t>
                  </w:r>
                </w:p>
                <w:p w:rsidR="001323DD" w:rsidRPr="001323DD" w:rsidRDefault="001323DD" w:rsidP="00D107B2">
                  <w:pPr>
                    <w:jc w:val="both"/>
                    <w:rPr>
                      <w:rFonts w:ascii="Times New Roman" w:hAnsi="Times New Roman"/>
                    </w:rPr>
                  </w:pPr>
                  <w:r w:rsidRPr="001323DD">
                    <w:rPr>
                      <w:rFonts w:ascii="Times New Roman" w:hAnsi="Times New Roman"/>
                    </w:rPr>
                    <w:t>3 · 8 =</w:t>
                  </w:r>
                </w:p>
                <w:p w:rsidR="001323DD" w:rsidRPr="001323DD" w:rsidRDefault="001323DD" w:rsidP="00D107B2">
                  <w:pPr>
                    <w:jc w:val="both"/>
                    <w:rPr>
                      <w:rFonts w:ascii="Times New Roman" w:hAnsi="Times New Roman"/>
                    </w:rPr>
                  </w:pPr>
                  <w:r w:rsidRPr="001323DD">
                    <w:rPr>
                      <w:rFonts w:ascii="Times New Roman" w:hAnsi="Times New Roman"/>
                    </w:rPr>
                    <w:t>24 + 24=</w:t>
                  </w:r>
                </w:p>
                <w:p w:rsidR="001323DD" w:rsidRPr="001323DD" w:rsidRDefault="001323DD" w:rsidP="00D107B2">
                  <w:pPr>
                    <w:jc w:val="both"/>
                    <w:rPr>
                      <w:rFonts w:ascii="Times New Roman" w:hAnsi="Times New Roman"/>
                    </w:rPr>
                  </w:pPr>
                  <w:r w:rsidRPr="001323DD">
                    <w:rPr>
                      <w:rFonts w:ascii="Times New Roman" w:hAnsi="Times New Roman"/>
                    </w:rPr>
                    <w:t>48 – 21=</w:t>
                  </w:r>
                </w:p>
                <w:p w:rsidR="001323DD" w:rsidRPr="001323DD" w:rsidRDefault="001323DD" w:rsidP="00D107B2">
                  <w:pPr>
                    <w:jc w:val="both"/>
                    <w:rPr>
                      <w:rFonts w:ascii="Times New Roman" w:hAnsi="Times New Roman"/>
                    </w:rPr>
                  </w:pPr>
                  <w:r w:rsidRPr="001323DD">
                    <w:rPr>
                      <w:rFonts w:ascii="Times New Roman" w:hAnsi="Times New Roman"/>
                    </w:rPr>
                    <w:t>27</w:t>
                  </w:r>
                  <w:proofErr w:type="gramStart"/>
                  <w:r w:rsidRPr="001323DD">
                    <w:rPr>
                      <w:rFonts w:ascii="Times New Roman" w:hAnsi="Times New Roman"/>
                    </w:rPr>
                    <w:t xml:space="preserve"> :</w:t>
                  </w:r>
                  <w:proofErr w:type="gramEnd"/>
                  <w:r w:rsidRPr="001323DD">
                    <w:rPr>
                      <w:rFonts w:ascii="Times New Roman" w:hAnsi="Times New Roman"/>
                    </w:rPr>
                    <w:t xml:space="preserve"> 3=</w:t>
                  </w:r>
                </w:p>
                <w:p w:rsidR="001323DD" w:rsidRPr="001323DD" w:rsidRDefault="001323DD" w:rsidP="00D107B2">
                  <w:pPr>
                    <w:jc w:val="both"/>
                    <w:rPr>
                      <w:rFonts w:ascii="Times New Roman" w:hAnsi="Times New Roman"/>
                    </w:rPr>
                  </w:pPr>
                  <w:r w:rsidRPr="001323DD">
                    <w:rPr>
                      <w:rFonts w:ascii="Times New Roman" w:hAnsi="Times New Roman"/>
                    </w:rPr>
                    <w:t>9 · 2 =</w:t>
                  </w:r>
                </w:p>
                <w:p w:rsidR="001323DD" w:rsidRPr="001323DD" w:rsidRDefault="001323DD" w:rsidP="00D107B2">
                  <w:pPr>
                    <w:jc w:val="both"/>
                    <w:rPr>
                      <w:rFonts w:ascii="Times New Roman" w:hAnsi="Times New Roman"/>
                    </w:rPr>
                  </w:pPr>
                  <w:r w:rsidRPr="001323DD">
                    <w:rPr>
                      <w:rFonts w:ascii="Times New Roman" w:hAnsi="Times New Roman"/>
                    </w:rPr>
                    <w:t>18 + 67 =</w:t>
                  </w:r>
                </w:p>
                <w:p w:rsidR="001323DD" w:rsidRPr="001323DD" w:rsidRDefault="001323DD" w:rsidP="00D107B2">
                  <w:pPr>
                    <w:jc w:val="both"/>
                    <w:rPr>
                      <w:rFonts w:ascii="Times New Roman" w:hAnsi="Times New Roman"/>
                    </w:rPr>
                  </w:pPr>
                  <w:r w:rsidRPr="001323DD">
                    <w:rPr>
                      <w:rFonts w:ascii="Times New Roman" w:hAnsi="Times New Roman"/>
                    </w:rPr>
                    <w:t>85 – 60 =</w:t>
                  </w:r>
                </w:p>
              </w:tc>
              <w:tc>
                <w:tcPr>
                  <w:tcW w:w="1518" w:type="dxa"/>
                </w:tcPr>
                <w:p w:rsidR="001323DD" w:rsidRPr="001323DD" w:rsidRDefault="001323DD" w:rsidP="00D107B2">
                  <w:pPr>
                    <w:jc w:val="both"/>
                    <w:rPr>
                      <w:rFonts w:ascii="Times New Roman" w:hAnsi="Times New Roman"/>
                    </w:rPr>
                  </w:pPr>
                  <w:r w:rsidRPr="001323DD">
                    <w:rPr>
                      <w:rFonts w:ascii="Times New Roman" w:hAnsi="Times New Roman"/>
                    </w:rPr>
                    <w:t>2 команда:</w:t>
                  </w:r>
                </w:p>
                <w:p w:rsidR="001323DD" w:rsidRPr="001323DD" w:rsidRDefault="001323DD" w:rsidP="00D107B2">
                  <w:pPr>
                    <w:jc w:val="both"/>
                    <w:rPr>
                      <w:rFonts w:ascii="Times New Roman" w:hAnsi="Times New Roman"/>
                    </w:rPr>
                  </w:pPr>
                  <w:r w:rsidRPr="001323DD">
                    <w:rPr>
                      <w:rFonts w:ascii="Times New Roman" w:hAnsi="Times New Roman"/>
                    </w:rPr>
                    <w:t>2 · 7 =</w:t>
                  </w:r>
                </w:p>
                <w:p w:rsidR="001323DD" w:rsidRPr="001323DD" w:rsidRDefault="001323DD" w:rsidP="00D107B2">
                  <w:pPr>
                    <w:jc w:val="both"/>
                    <w:rPr>
                      <w:rFonts w:ascii="Times New Roman" w:hAnsi="Times New Roman"/>
                    </w:rPr>
                  </w:pPr>
                  <w:r w:rsidRPr="001323DD">
                    <w:rPr>
                      <w:rFonts w:ascii="Times New Roman" w:hAnsi="Times New Roman"/>
                    </w:rPr>
                    <w:t>14 + 69 =</w:t>
                  </w:r>
                </w:p>
                <w:p w:rsidR="001323DD" w:rsidRPr="001323DD" w:rsidRDefault="001323DD" w:rsidP="00D107B2">
                  <w:pPr>
                    <w:jc w:val="both"/>
                    <w:rPr>
                      <w:rFonts w:ascii="Times New Roman" w:hAnsi="Times New Roman"/>
                    </w:rPr>
                  </w:pPr>
                  <w:r w:rsidRPr="001323DD">
                    <w:rPr>
                      <w:rFonts w:ascii="Times New Roman" w:hAnsi="Times New Roman"/>
                    </w:rPr>
                    <w:t>83 – 63 =</w:t>
                  </w:r>
                </w:p>
                <w:p w:rsidR="001323DD" w:rsidRPr="001323DD" w:rsidRDefault="001323DD" w:rsidP="00D107B2">
                  <w:pPr>
                    <w:jc w:val="both"/>
                    <w:rPr>
                      <w:rFonts w:ascii="Times New Roman" w:hAnsi="Times New Roman"/>
                    </w:rPr>
                  </w:pPr>
                  <w:r w:rsidRPr="001323DD">
                    <w:rPr>
                      <w:rFonts w:ascii="Times New Roman" w:hAnsi="Times New Roman"/>
                    </w:rPr>
                    <w:t>20</w:t>
                  </w:r>
                  <w:proofErr w:type="gramStart"/>
                  <w:r w:rsidRPr="001323DD">
                    <w:rPr>
                      <w:rFonts w:ascii="Times New Roman" w:hAnsi="Times New Roman"/>
                    </w:rPr>
                    <w:t xml:space="preserve"> :</w:t>
                  </w:r>
                  <w:proofErr w:type="gramEnd"/>
                  <w:r w:rsidRPr="001323DD">
                    <w:rPr>
                      <w:rFonts w:ascii="Times New Roman" w:hAnsi="Times New Roman"/>
                    </w:rPr>
                    <w:t xml:space="preserve"> 2 =</w:t>
                  </w:r>
                </w:p>
                <w:p w:rsidR="001323DD" w:rsidRPr="001323DD" w:rsidRDefault="001323DD" w:rsidP="00D107B2">
                  <w:pPr>
                    <w:jc w:val="both"/>
                    <w:rPr>
                      <w:rFonts w:ascii="Times New Roman" w:hAnsi="Times New Roman"/>
                    </w:rPr>
                  </w:pPr>
                  <w:r w:rsidRPr="001323DD">
                    <w:rPr>
                      <w:rFonts w:ascii="Times New Roman" w:hAnsi="Times New Roman"/>
                    </w:rPr>
                    <w:t>10 · 3 =</w:t>
                  </w:r>
                </w:p>
                <w:p w:rsidR="001323DD" w:rsidRPr="001323DD" w:rsidRDefault="001323DD" w:rsidP="00D107B2">
                  <w:pPr>
                    <w:jc w:val="both"/>
                    <w:rPr>
                      <w:rFonts w:ascii="Times New Roman" w:hAnsi="Times New Roman"/>
                    </w:rPr>
                  </w:pPr>
                  <w:r w:rsidRPr="001323DD">
                    <w:rPr>
                      <w:rFonts w:ascii="Times New Roman" w:hAnsi="Times New Roman"/>
                    </w:rPr>
                    <w:t>30 + 58 =</w:t>
                  </w:r>
                </w:p>
                <w:p w:rsidR="001323DD" w:rsidRPr="001323DD" w:rsidRDefault="001323DD" w:rsidP="00D107B2">
                  <w:pPr>
                    <w:jc w:val="both"/>
                    <w:rPr>
                      <w:rFonts w:ascii="Times New Roman" w:hAnsi="Times New Roman"/>
                    </w:rPr>
                  </w:pPr>
                  <w:r w:rsidRPr="001323DD">
                    <w:rPr>
                      <w:rFonts w:ascii="Times New Roman" w:hAnsi="Times New Roman"/>
                    </w:rPr>
                    <w:t>88 – 67 =</w:t>
                  </w:r>
                </w:p>
                <w:p w:rsidR="001323DD" w:rsidRPr="001323DD" w:rsidRDefault="001323DD" w:rsidP="00D107B2">
                  <w:pPr>
                    <w:jc w:val="both"/>
                    <w:rPr>
                      <w:rFonts w:ascii="Times New Roman" w:hAnsi="Times New Roman"/>
                    </w:rPr>
                  </w:pPr>
                  <w:r w:rsidRPr="001323DD">
                    <w:rPr>
                      <w:rFonts w:ascii="Times New Roman" w:hAnsi="Times New Roman"/>
                    </w:rPr>
                    <w:t>21</w:t>
                  </w:r>
                  <w:proofErr w:type="gramStart"/>
                  <w:r w:rsidRPr="001323DD">
                    <w:rPr>
                      <w:rFonts w:ascii="Times New Roman" w:hAnsi="Times New Roman"/>
                    </w:rPr>
                    <w:t xml:space="preserve"> :</w:t>
                  </w:r>
                  <w:proofErr w:type="gramEnd"/>
                  <w:r w:rsidRPr="001323DD">
                    <w:rPr>
                      <w:rFonts w:ascii="Times New Roman" w:hAnsi="Times New Roman"/>
                    </w:rPr>
                    <w:t xml:space="preserve"> 3 =</w:t>
                  </w:r>
                </w:p>
                <w:p w:rsidR="001323DD" w:rsidRPr="001323DD" w:rsidRDefault="001323DD" w:rsidP="00D107B2">
                  <w:pPr>
                    <w:jc w:val="both"/>
                    <w:rPr>
                      <w:rFonts w:ascii="Times New Roman" w:hAnsi="Times New Roman"/>
                    </w:rPr>
                  </w:pPr>
                  <w:r w:rsidRPr="001323DD">
                    <w:rPr>
                      <w:rFonts w:ascii="Times New Roman" w:hAnsi="Times New Roman"/>
                    </w:rPr>
                    <w:t>7 · 2 =</w:t>
                  </w:r>
                </w:p>
                <w:p w:rsidR="001323DD" w:rsidRPr="001323DD" w:rsidRDefault="001323DD" w:rsidP="00D107B2">
                  <w:pPr>
                    <w:jc w:val="both"/>
                    <w:rPr>
                      <w:rFonts w:ascii="Times New Roman" w:hAnsi="Times New Roman"/>
                    </w:rPr>
                  </w:pPr>
                  <w:r w:rsidRPr="001323DD">
                    <w:rPr>
                      <w:rFonts w:ascii="Times New Roman" w:hAnsi="Times New Roman"/>
                    </w:rPr>
                    <w:t>21 – 19 =</w:t>
                  </w:r>
                </w:p>
              </w:tc>
              <w:tc>
                <w:tcPr>
                  <w:tcW w:w="1519" w:type="dxa"/>
                </w:tcPr>
                <w:p w:rsidR="001323DD" w:rsidRPr="001323DD" w:rsidRDefault="001323DD" w:rsidP="00D107B2">
                  <w:pPr>
                    <w:jc w:val="both"/>
                    <w:rPr>
                      <w:rFonts w:ascii="Times New Roman" w:hAnsi="Times New Roman"/>
                    </w:rPr>
                  </w:pPr>
                  <w:r w:rsidRPr="001323DD">
                    <w:rPr>
                      <w:rFonts w:ascii="Times New Roman" w:hAnsi="Times New Roman"/>
                    </w:rPr>
                    <w:t>3 команда:</w:t>
                  </w:r>
                </w:p>
                <w:p w:rsidR="001323DD" w:rsidRPr="001323DD" w:rsidRDefault="001323DD" w:rsidP="00D107B2">
                  <w:pPr>
                    <w:jc w:val="both"/>
                    <w:rPr>
                      <w:rFonts w:ascii="Times New Roman" w:hAnsi="Times New Roman"/>
                    </w:rPr>
                  </w:pPr>
                  <w:r w:rsidRPr="001323DD">
                    <w:rPr>
                      <w:rFonts w:ascii="Times New Roman" w:hAnsi="Times New Roman"/>
                    </w:rPr>
                    <w:t>24 + 67 =</w:t>
                  </w:r>
                </w:p>
                <w:p w:rsidR="001323DD" w:rsidRPr="001323DD" w:rsidRDefault="001323DD" w:rsidP="00D107B2">
                  <w:pPr>
                    <w:jc w:val="both"/>
                    <w:rPr>
                      <w:rFonts w:ascii="Times New Roman" w:hAnsi="Times New Roman"/>
                    </w:rPr>
                  </w:pPr>
                  <w:r w:rsidRPr="001323DD">
                    <w:rPr>
                      <w:rFonts w:ascii="Times New Roman" w:hAnsi="Times New Roman"/>
                    </w:rPr>
                    <w:t>91 – 70 =</w:t>
                  </w:r>
                </w:p>
                <w:p w:rsidR="001323DD" w:rsidRPr="001323DD" w:rsidRDefault="001323DD" w:rsidP="00D107B2">
                  <w:pPr>
                    <w:jc w:val="both"/>
                    <w:rPr>
                      <w:rFonts w:ascii="Times New Roman" w:hAnsi="Times New Roman"/>
                    </w:rPr>
                  </w:pPr>
                  <w:r w:rsidRPr="001323DD">
                    <w:rPr>
                      <w:rFonts w:ascii="Times New Roman" w:hAnsi="Times New Roman"/>
                    </w:rPr>
                    <w:t>21</w:t>
                  </w:r>
                  <w:proofErr w:type="gramStart"/>
                  <w:r w:rsidRPr="001323DD">
                    <w:rPr>
                      <w:rFonts w:ascii="Times New Roman" w:hAnsi="Times New Roman"/>
                    </w:rPr>
                    <w:t xml:space="preserve"> :</w:t>
                  </w:r>
                  <w:proofErr w:type="gramEnd"/>
                  <w:r w:rsidRPr="001323DD">
                    <w:rPr>
                      <w:rFonts w:ascii="Times New Roman" w:hAnsi="Times New Roman"/>
                    </w:rPr>
                    <w:t xml:space="preserve"> 3 =</w:t>
                  </w:r>
                </w:p>
                <w:p w:rsidR="001323DD" w:rsidRPr="001323DD" w:rsidRDefault="001323DD" w:rsidP="00D107B2">
                  <w:pPr>
                    <w:jc w:val="both"/>
                    <w:rPr>
                      <w:rFonts w:ascii="Times New Roman" w:hAnsi="Times New Roman"/>
                    </w:rPr>
                  </w:pPr>
                  <w:r w:rsidRPr="001323DD">
                    <w:rPr>
                      <w:rFonts w:ascii="Times New Roman" w:hAnsi="Times New Roman"/>
                    </w:rPr>
                    <w:t>7 · 2 =</w:t>
                  </w:r>
                </w:p>
                <w:p w:rsidR="001323DD" w:rsidRPr="001323DD" w:rsidRDefault="001323DD" w:rsidP="00D107B2">
                  <w:pPr>
                    <w:jc w:val="both"/>
                    <w:rPr>
                      <w:rFonts w:ascii="Times New Roman" w:hAnsi="Times New Roman"/>
                    </w:rPr>
                  </w:pPr>
                  <w:r w:rsidRPr="001323DD">
                    <w:rPr>
                      <w:rFonts w:ascii="Times New Roman" w:hAnsi="Times New Roman"/>
                    </w:rPr>
                    <w:t>14 + 56 =</w:t>
                  </w:r>
                </w:p>
                <w:p w:rsidR="001323DD" w:rsidRPr="001323DD" w:rsidRDefault="001323DD" w:rsidP="00D107B2">
                  <w:pPr>
                    <w:jc w:val="both"/>
                    <w:rPr>
                      <w:rFonts w:ascii="Times New Roman" w:hAnsi="Times New Roman"/>
                    </w:rPr>
                  </w:pPr>
                  <w:r w:rsidRPr="001323DD">
                    <w:rPr>
                      <w:rFonts w:ascii="Times New Roman" w:hAnsi="Times New Roman"/>
                    </w:rPr>
                    <w:t>70 – 52 =</w:t>
                  </w:r>
                </w:p>
                <w:p w:rsidR="001323DD" w:rsidRPr="001323DD" w:rsidRDefault="001323DD" w:rsidP="00D107B2">
                  <w:pPr>
                    <w:jc w:val="both"/>
                    <w:rPr>
                      <w:rFonts w:ascii="Times New Roman" w:hAnsi="Times New Roman"/>
                    </w:rPr>
                  </w:pPr>
                  <w:r w:rsidRPr="001323DD">
                    <w:rPr>
                      <w:rFonts w:ascii="Times New Roman" w:hAnsi="Times New Roman"/>
                    </w:rPr>
                    <w:t>18</w:t>
                  </w:r>
                  <w:proofErr w:type="gramStart"/>
                  <w:r w:rsidRPr="001323DD">
                    <w:rPr>
                      <w:rFonts w:ascii="Times New Roman" w:hAnsi="Times New Roman"/>
                    </w:rPr>
                    <w:t xml:space="preserve"> :</w:t>
                  </w:r>
                  <w:proofErr w:type="gramEnd"/>
                  <w:r w:rsidRPr="001323DD">
                    <w:rPr>
                      <w:rFonts w:ascii="Times New Roman" w:hAnsi="Times New Roman"/>
                    </w:rPr>
                    <w:t xml:space="preserve"> 2 =</w:t>
                  </w:r>
                </w:p>
                <w:p w:rsidR="001323DD" w:rsidRPr="001323DD" w:rsidRDefault="001323DD" w:rsidP="00D107B2">
                  <w:pPr>
                    <w:jc w:val="both"/>
                    <w:rPr>
                      <w:rFonts w:ascii="Times New Roman" w:hAnsi="Times New Roman"/>
                    </w:rPr>
                  </w:pPr>
                  <w:r w:rsidRPr="001323DD">
                    <w:rPr>
                      <w:rFonts w:ascii="Times New Roman" w:hAnsi="Times New Roman"/>
                    </w:rPr>
                    <w:t>9 · 3 =</w:t>
                  </w:r>
                </w:p>
                <w:p w:rsidR="001323DD" w:rsidRPr="001323DD" w:rsidRDefault="001323DD" w:rsidP="00D107B2">
                  <w:pPr>
                    <w:jc w:val="both"/>
                    <w:rPr>
                      <w:rFonts w:ascii="Times New Roman" w:hAnsi="Times New Roman"/>
                    </w:rPr>
                  </w:pPr>
                  <w:r w:rsidRPr="001323DD">
                    <w:rPr>
                      <w:rFonts w:ascii="Times New Roman" w:hAnsi="Times New Roman"/>
                    </w:rPr>
                    <w:t>27 + 45 =</w:t>
                  </w:r>
                </w:p>
                <w:p w:rsidR="001323DD" w:rsidRPr="001323DD" w:rsidRDefault="001323DD" w:rsidP="00D107B2">
                  <w:pPr>
                    <w:jc w:val="both"/>
                    <w:rPr>
                      <w:rFonts w:ascii="Times New Roman" w:hAnsi="Times New Roman"/>
                    </w:rPr>
                  </w:pPr>
                  <w:r w:rsidRPr="001323DD">
                    <w:rPr>
                      <w:rFonts w:ascii="Times New Roman" w:hAnsi="Times New Roman"/>
                    </w:rPr>
                    <w:t>72 – 48 =</w:t>
                  </w:r>
                </w:p>
              </w:tc>
            </w:tr>
          </w:tbl>
          <w:p w:rsidR="001323DD" w:rsidRPr="001323DD" w:rsidRDefault="001323DD" w:rsidP="00D107B2">
            <w:pPr>
              <w:spacing w:line="360" w:lineRule="auto"/>
              <w:jc w:val="both"/>
              <w:rPr>
                <w:rFonts w:ascii="Times New Roman" w:hAnsi="Times New Roman"/>
              </w:rPr>
            </w:pPr>
            <w:r w:rsidRPr="001323DD">
              <w:rPr>
                <w:rFonts w:ascii="Times New Roman" w:hAnsi="Times New Roman"/>
              </w:rPr>
              <w:t>Команды проверяют правильность  выполнения задания. Озвучивают результаты проверки.</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в рабочих тетрадях записывают номер геометрической фигуры и рядом дробь, соответствующую выделенной цветом доле:</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 xml:space="preserve">1) </w:t>
            </w:r>
            <m:oMath>
              <m:f>
                <m:fPr>
                  <m:ctrlPr>
                    <w:rPr>
                      <w:rFonts w:ascii="Cambria Math" w:hAnsi="Cambria Math"/>
                      <w:i/>
                    </w:rPr>
                  </m:ctrlPr>
                </m:fPr>
                <m:num>
                  <m:r>
                    <w:rPr>
                      <w:rFonts w:ascii="Cambria Math" w:hAnsi="Cambria Math"/>
                    </w:rPr>
                    <m:t>1</m:t>
                  </m:r>
                </m:num>
                <m:den>
                  <m:r>
                    <w:rPr>
                      <w:rFonts w:ascii="Cambria Math" w:hAnsi="Cambria Math"/>
                    </w:rPr>
                    <m:t>4</m:t>
                  </m:r>
                </m:den>
              </m:f>
            </m:oMath>
            <w:proofErr w:type="gramStart"/>
            <w:r w:rsidRPr="001323DD">
              <w:rPr>
                <w:rFonts w:ascii="Times New Roman" w:hAnsi="Times New Roman"/>
              </w:rPr>
              <w:t xml:space="preserve"> ;</w:t>
            </w:r>
            <w:proofErr w:type="gramEnd"/>
            <w:r w:rsidRPr="001323DD">
              <w:rPr>
                <w:rFonts w:ascii="Times New Roman" w:hAnsi="Times New Roman"/>
              </w:rPr>
              <w:t xml:space="preserve">   2)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1323DD">
              <w:rPr>
                <w:rFonts w:ascii="Times New Roman" w:hAnsi="Times New Roman"/>
              </w:rPr>
              <w:t xml:space="preserve">;  3)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1323DD">
              <w:rPr>
                <w:rFonts w:ascii="Times New Roman" w:hAnsi="Times New Roman"/>
              </w:rPr>
              <w:t xml:space="preserve">;  4)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323DD">
              <w:rPr>
                <w:rFonts w:ascii="Times New Roman" w:hAnsi="Times New Roman"/>
              </w:rPr>
              <w:t xml:space="preserve">;   5)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323DD">
              <w:rPr>
                <w:rFonts w:ascii="Times New Roman" w:hAnsi="Times New Roman"/>
              </w:rPr>
              <w:t xml:space="preserve">;  6) </w:t>
            </w:r>
            <m:oMath>
              <m:f>
                <m:fPr>
                  <m:ctrlPr>
                    <w:rPr>
                      <w:rFonts w:ascii="Cambria Math" w:hAnsi="Cambria Math"/>
                      <w:i/>
                    </w:rPr>
                  </m:ctrlPr>
                </m:fPr>
                <m:num>
                  <m:r>
                    <w:rPr>
                      <w:rFonts w:ascii="Cambria Math" w:hAnsi="Cambria Math"/>
                    </w:rPr>
                    <m:t>1</m:t>
                  </m:r>
                </m:num>
                <m:den>
                  <m:r>
                    <w:rPr>
                      <w:rFonts w:ascii="Cambria Math" w:hAnsi="Cambria Math"/>
                    </w:rPr>
                    <m:t>12</m:t>
                  </m:r>
                </m:den>
              </m:f>
            </m:oMath>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roofErr w:type="gramStart"/>
            <w:r w:rsidRPr="001323DD">
              <w:rPr>
                <w:rFonts w:ascii="Times New Roman" w:hAnsi="Times New Roman"/>
              </w:rPr>
              <w:t xml:space="preserve">Учащиеся обмениваются тетрадями, выполняют взаимопроверку (возле правильно выполненного задания ставят карандашом «+», возле неправильного «-». </w:t>
            </w:r>
            <w:proofErr w:type="gramEnd"/>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называют ошибки, объясняют их.</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говорят, что не знают, как найти долю числа.</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Формулируют тему урока.</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называют цели урока.</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tc>
      </w:tr>
    </w:tbl>
    <w:p w:rsidR="001323DD" w:rsidRPr="001323DD" w:rsidRDefault="001323DD" w:rsidP="001323DD">
      <w:pPr>
        <w:spacing w:after="0" w:line="240" w:lineRule="auto"/>
        <w:rPr>
          <w:sz w:val="16"/>
          <w:szCs w:val="16"/>
        </w:rPr>
      </w:pPr>
    </w:p>
    <w:p w:rsidR="001323DD" w:rsidRPr="001323DD" w:rsidRDefault="001323DD" w:rsidP="001323DD">
      <w:pPr>
        <w:pStyle w:val="a3"/>
        <w:numPr>
          <w:ilvl w:val="0"/>
          <w:numId w:val="2"/>
        </w:numPr>
        <w:spacing w:after="0" w:line="360" w:lineRule="auto"/>
        <w:ind w:left="0" w:firstLine="0"/>
      </w:pPr>
      <w:r w:rsidRPr="001323DD">
        <w:t>Этап усвоения новых знаний и способов действий.</w:t>
      </w:r>
    </w:p>
    <w:p w:rsidR="001323DD" w:rsidRPr="001323DD" w:rsidRDefault="001323DD" w:rsidP="001323DD">
      <w:pPr>
        <w:pStyle w:val="a3"/>
        <w:spacing w:after="0" w:line="360" w:lineRule="auto"/>
        <w:ind w:left="0"/>
        <w:jc w:val="both"/>
      </w:pPr>
      <w:r w:rsidRPr="001323DD">
        <w:t>Цель: Обеспечить восприятие, осмысление и первичное запоминание учащимися изучаемого материала.</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1323DD">
            <w:pPr>
              <w:pStyle w:val="a3"/>
              <w:numPr>
                <w:ilvl w:val="0"/>
                <w:numId w:val="4"/>
              </w:numPr>
              <w:spacing w:line="360" w:lineRule="auto"/>
              <w:ind w:left="0" w:firstLine="0"/>
              <w:jc w:val="both"/>
              <w:rPr>
                <w:rFonts w:ascii="Times New Roman" w:hAnsi="Times New Roman"/>
              </w:rPr>
            </w:pPr>
            <w:r w:rsidRPr="001323DD">
              <w:rPr>
                <w:rFonts w:ascii="Times New Roman" w:hAnsi="Times New Roman"/>
              </w:rPr>
              <w:t>Практическая работа.</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У каждого из вас на парте лежит полоска бумаги. Разделите полоску перегибанием на две равные части. Как называется  каждая из этих частей? Какую долю составляет половина полоски? Найдите длину второй доли полоски. Чему она равна? Какая длина у полоски?  Чему ра</w:t>
            </w:r>
            <w:bookmarkStart w:id="0" w:name="_GoBack"/>
            <w:bookmarkEnd w:id="0"/>
            <w:r w:rsidRPr="001323DD">
              <w:rPr>
                <w:rFonts w:ascii="Times New Roman" w:hAnsi="Times New Roman"/>
              </w:rPr>
              <w:t xml:space="preserve">вна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323DD">
              <w:rPr>
                <w:rFonts w:ascii="Times New Roman" w:hAnsi="Times New Roman"/>
              </w:rPr>
              <w:t xml:space="preserve">  часть (половина) полоски? </w:t>
            </w:r>
            <w:proofErr w:type="gramStart"/>
            <w:r w:rsidRPr="001323DD">
              <w:rPr>
                <w:rFonts w:ascii="Times New Roman" w:hAnsi="Times New Roman"/>
              </w:rPr>
              <w:t>Выполняя</w:t>
            </w:r>
            <w:proofErr w:type="gramEnd"/>
            <w:r w:rsidRPr="001323DD">
              <w:rPr>
                <w:rFonts w:ascii="Times New Roman" w:hAnsi="Times New Roman"/>
              </w:rPr>
              <w:t xml:space="preserve"> какое действие, вы нашли долю числа? В математике решение данной задачи можно записать так: </w:t>
            </w:r>
          </w:p>
          <w:p w:rsidR="001323DD" w:rsidRPr="001323DD" w:rsidRDefault="001323DD" w:rsidP="00D107B2">
            <w:pPr>
              <w:pStyle w:val="a3"/>
              <w:spacing w:line="360" w:lineRule="auto"/>
              <w:ind w:left="0"/>
              <w:jc w:val="both"/>
              <w:rPr>
                <w:rFonts w:ascii="Times New Roman" w:hAnsi="Times New Roman"/>
              </w:rPr>
            </w:pPr>
            <m:oMath>
              <m:f>
                <m:fPr>
                  <m:ctrlPr>
                    <w:rPr>
                      <w:rFonts w:ascii="Cambria Math" w:hAnsi="Cambria Math"/>
                      <w:i/>
                    </w:rPr>
                  </m:ctrlPr>
                </m:fPr>
                <m:num>
                  <m:r>
                    <w:rPr>
                      <w:rFonts w:ascii="Cambria Math" w:hAnsi="Cambria Math"/>
                    </w:rPr>
                    <m:t>1</m:t>
                  </m:r>
                </m:num>
                <m:den>
                  <m:r>
                    <w:rPr>
                      <w:rFonts w:ascii="Cambria Math" w:hAnsi="Cambria Math"/>
                    </w:rPr>
                    <m:t>2</m:t>
                  </m:r>
                </m:den>
              </m:f>
            </m:oMath>
            <w:r w:rsidRPr="001323DD">
              <w:rPr>
                <w:rFonts w:ascii="Times New Roman" w:hAnsi="Times New Roman"/>
              </w:rPr>
              <w:t xml:space="preserve"> от 12 см, 12</w:t>
            </w:r>
            <w:proofErr w:type="gramStart"/>
            <w:r w:rsidRPr="001323DD">
              <w:rPr>
                <w:rFonts w:ascii="Times New Roman" w:hAnsi="Times New Roman"/>
              </w:rPr>
              <w:t xml:space="preserve"> :</w:t>
            </w:r>
            <w:proofErr w:type="gramEnd"/>
            <w:r w:rsidRPr="001323DD">
              <w:rPr>
                <w:rFonts w:ascii="Times New Roman" w:hAnsi="Times New Roman"/>
              </w:rPr>
              <w:t xml:space="preserve"> 2 = 6 (см).</w:t>
            </w:r>
          </w:p>
          <w:p w:rsidR="001323DD" w:rsidRPr="001323DD" w:rsidRDefault="001323DD" w:rsidP="001323DD">
            <w:pPr>
              <w:pStyle w:val="a3"/>
              <w:numPr>
                <w:ilvl w:val="0"/>
                <w:numId w:val="4"/>
              </w:numPr>
              <w:spacing w:line="360" w:lineRule="auto"/>
              <w:ind w:left="0" w:firstLine="0"/>
              <w:jc w:val="both"/>
              <w:rPr>
                <w:rFonts w:ascii="Times New Roman" w:hAnsi="Times New Roman"/>
              </w:rPr>
            </w:pPr>
            <w:r w:rsidRPr="001323DD">
              <w:rPr>
                <w:rFonts w:ascii="Times New Roman" w:hAnsi="Times New Roman"/>
              </w:rPr>
              <w:t>Работа с учебником (с.36).</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xml:space="preserve">- Кто объяснит, используя рисунок в учебнике, как найти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1323DD">
              <w:rPr>
                <w:rFonts w:ascii="Times New Roman" w:hAnsi="Times New Roman"/>
              </w:rPr>
              <w:t xml:space="preserve"> от 8 см?</w:t>
            </w:r>
          </w:p>
        </w:tc>
        <w:tc>
          <w:tcPr>
            <w:tcW w:w="4786" w:type="dxa"/>
          </w:tcPr>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выполняют указания.</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Отвечают на вопрос: «Доля».</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 xml:space="preserve">Ответ: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измеряют длину доли. Отвечают на вопросы учителя: «6</w:t>
            </w:r>
            <w:r w:rsidRPr="001323DD">
              <w:rPr>
                <w:rFonts w:ascii="Times New Roman" w:hAnsi="Times New Roman"/>
                <w:lang w:val="be-BY"/>
              </w:rPr>
              <w:t> </w:t>
            </w:r>
            <w:r w:rsidRPr="001323DD">
              <w:rPr>
                <w:rFonts w:ascii="Times New Roman" w:hAnsi="Times New Roman"/>
              </w:rPr>
              <w:t>см</w:t>
            </w:r>
            <w:r w:rsidRPr="001323DD">
              <w:rPr>
                <w:rFonts w:ascii="Times New Roman" w:hAnsi="Times New Roman"/>
                <w:lang w:val="be-BY"/>
              </w:rPr>
              <w:t>, 12 см, 6 см</w:t>
            </w:r>
            <w:r w:rsidRPr="001323DD">
              <w:rPr>
                <w:rFonts w:ascii="Times New Roman" w:hAnsi="Times New Roman"/>
              </w:rPr>
              <w:t>».</w:t>
            </w:r>
          </w:p>
          <w:p w:rsidR="001323DD" w:rsidRPr="001323DD" w:rsidRDefault="001323DD" w:rsidP="00D107B2">
            <w:pPr>
              <w:spacing w:line="360" w:lineRule="auto"/>
              <w:jc w:val="both"/>
              <w:rPr>
                <w:rFonts w:ascii="Times New Roman" w:hAnsi="Times New Roman"/>
                <w:lang w:val="be-BY"/>
              </w:rPr>
            </w:pPr>
          </w:p>
          <w:p w:rsidR="001323DD" w:rsidRPr="001323DD" w:rsidRDefault="001323DD" w:rsidP="00D107B2">
            <w:pPr>
              <w:spacing w:line="360" w:lineRule="auto"/>
              <w:jc w:val="both"/>
              <w:rPr>
                <w:rFonts w:ascii="Times New Roman" w:hAnsi="Times New Roman"/>
                <w:lang w:val="be-BY"/>
              </w:rPr>
            </w:pPr>
            <w:r w:rsidRPr="001323DD">
              <w:rPr>
                <w:rFonts w:ascii="Times New Roman" w:hAnsi="Times New Roman"/>
              </w:rPr>
              <w:t>Ответ: «Деление»</w:t>
            </w:r>
            <w:r w:rsidRPr="001323DD">
              <w:rPr>
                <w:rFonts w:ascii="Times New Roman" w:hAnsi="Times New Roman"/>
                <w:lang w:val="be-BY"/>
              </w:rPr>
              <w:t>.</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Один из учащихся с опорой на рисунок в учебнике объясняет правило нахождения доли величины.</w:t>
            </w:r>
          </w:p>
        </w:tc>
      </w:tr>
    </w:tbl>
    <w:p w:rsidR="001323DD" w:rsidRPr="001323DD" w:rsidRDefault="001323DD" w:rsidP="001323DD">
      <w:pPr>
        <w:spacing w:after="0" w:line="240" w:lineRule="auto"/>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t>Этап первичной проверки понимания изученного.</w:t>
      </w:r>
    </w:p>
    <w:p w:rsidR="001323DD" w:rsidRPr="001323DD" w:rsidRDefault="001323DD" w:rsidP="001323DD">
      <w:pPr>
        <w:pStyle w:val="a3"/>
        <w:spacing w:after="0" w:line="360" w:lineRule="auto"/>
        <w:ind w:left="0"/>
        <w:jc w:val="both"/>
      </w:pPr>
      <w:r w:rsidRPr="001323DD">
        <w:t>Цель: Установить правильность и осознанность изученного материала.</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1. Работа с учебником (с. 36).</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lastRenderedPageBreak/>
              <w:t xml:space="preserve">Задание № 1. Найти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323DD">
              <w:rPr>
                <w:rFonts w:ascii="Times New Roman" w:hAnsi="Times New Roman"/>
              </w:rPr>
              <w:t xml:space="preserve"> от 20 см,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1323DD">
              <w:rPr>
                <w:rFonts w:ascii="Times New Roman" w:hAnsi="Times New Roman"/>
              </w:rPr>
              <w:t xml:space="preserve"> от 16 дм,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1323DD">
              <w:rPr>
                <w:rFonts w:ascii="Times New Roman" w:hAnsi="Times New Roman"/>
              </w:rPr>
              <w:t xml:space="preserve"> от 36 см.</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Как найти долю от числа?</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2. Физкультминутка. Приём «Поменяемся местами».</w:t>
            </w:r>
          </w:p>
          <w:p w:rsidR="001323DD" w:rsidRPr="001323DD" w:rsidRDefault="001323DD" w:rsidP="00D107B2">
            <w:pPr>
              <w:pStyle w:val="a3"/>
              <w:spacing w:line="360" w:lineRule="auto"/>
              <w:ind w:left="0"/>
              <w:jc w:val="both"/>
              <w:rPr>
                <w:rFonts w:ascii="Times New Roman" w:hAnsi="Times New Roman"/>
                <w:lang w:val="be-BY"/>
              </w:rPr>
            </w:pPr>
            <w:r w:rsidRPr="001323DD">
              <w:rPr>
                <w:rFonts w:ascii="Times New Roman" w:hAnsi="Times New Roman"/>
              </w:rPr>
              <w:t>- Пусть поменяются местами те ученики, кто считает:</w:t>
            </w:r>
          </w:p>
          <w:p w:rsidR="001323DD" w:rsidRPr="001323DD" w:rsidRDefault="001323DD" w:rsidP="00D107B2">
            <w:pPr>
              <w:pStyle w:val="a3"/>
              <w:spacing w:line="360" w:lineRule="auto"/>
              <w:ind w:left="0"/>
              <w:jc w:val="both"/>
              <w:rPr>
                <w:rFonts w:ascii="Times New Roman" w:hAnsi="Times New Roman"/>
                <w:lang w:val="be-BY"/>
              </w:rPr>
            </w:pPr>
            <m:oMath>
              <m:f>
                <m:fPr>
                  <m:ctrlPr>
                    <w:rPr>
                      <w:rFonts w:ascii="Cambria Math" w:hAnsi="Cambria Math"/>
                      <w:b/>
                      <w:i/>
                      <w:lang w:val="be-BY"/>
                    </w:rPr>
                  </m:ctrlPr>
                </m:fPr>
                <m:num>
                  <m:r>
                    <m:rPr>
                      <m:sty m:val="bi"/>
                    </m:rPr>
                    <w:rPr>
                      <w:rFonts w:ascii="Cambria Math" w:hAnsi="Cambria Math"/>
                      <w:lang w:val="be-BY"/>
                    </w:rPr>
                    <m:t>1</m:t>
                  </m:r>
                </m:num>
                <m:den>
                  <m:r>
                    <m:rPr>
                      <m:sty m:val="bi"/>
                    </m:rPr>
                    <w:rPr>
                      <w:rFonts w:ascii="Cambria Math" w:hAnsi="Cambria Math"/>
                      <w:lang w:val="be-BY"/>
                    </w:rPr>
                    <m:t>2</m:t>
                  </m:r>
                </m:den>
              </m:f>
            </m:oMath>
            <w:r w:rsidRPr="001323DD">
              <w:rPr>
                <w:rFonts w:ascii="Times New Roman" w:hAnsi="Times New Roman"/>
                <w:b/>
                <w:lang w:val="be-BY"/>
              </w:rPr>
              <w:t xml:space="preserve"> от 10 равна 4</w:t>
            </w:r>
            <w:r w:rsidRPr="001323DD">
              <w:rPr>
                <w:rFonts w:ascii="Times New Roman" w:hAnsi="Times New Roman"/>
                <w:lang w:val="be-BY"/>
              </w:rPr>
              <w:t xml:space="preserve">;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3</m:t>
                  </m:r>
                </m:den>
              </m:f>
            </m:oMath>
            <w:r w:rsidRPr="001323DD">
              <w:rPr>
                <w:rFonts w:ascii="Times New Roman" w:hAnsi="Times New Roman"/>
                <w:lang w:val="be-BY"/>
              </w:rPr>
              <w:t xml:space="preserve"> от 15 равна 5;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2</m:t>
                  </m:r>
                </m:den>
              </m:f>
            </m:oMath>
            <w:r w:rsidRPr="001323DD">
              <w:rPr>
                <w:rFonts w:ascii="Times New Roman" w:hAnsi="Times New Roman"/>
                <w:lang w:val="be-BY"/>
              </w:rPr>
              <w:t xml:space="preserve"> от 8 равна 4; </w:t>
            </w:r>
            <m:oMath>
              <m:f>
                <m:fPr>
                  <m:ctrlPr>
                    <w:rPr>
                      <w:rFonts w:ascii="Cambria Math" w:hAnsi="Cambria Math"/>
                      <w:b/>
                      <w:i/>
                      <w:lang w:val="be-BY"/>
                    </w:rPr>
                  </m:ctrlPr>
                </m:fPr>
                <m:num>
                  <m:r>
                    <m:rPr>
                      <m:sty m:val="bi"/>
                    </m:rPr>
                    <w:rPr>
                      <w:rFonts w:ascii="Cambria Math" w:hAnsi="Cambria Math"/>
                      <w:lang w:val="be-BY"/>
                    </w:rPr>
                    <m:t>1</m:t>
                  </m:r>
                </m:num>
                <m:den>
                  <m:r>
                    <m:rPr>
                      <m:sty m:val="bi"/>
                    </m:rPr>
                    <w:rPr>
                      <w:rFonts w:ascii="Cambria Math" w:hAnsi="Cambria Math"/>
                      <w:lang w:val="be-BY"/>
                    </w:rPr>
                    <m:t>3</m:t>
                  </m:r>
                </m:den>
              </m:f>
            </m:oMath>
            <w:r w:rsidRPr="001323DD">
              <w:rPr>
                <w:rFonts w:ascii="Times New Roman" w:hAnsi="Times New Roman"/>
                <w:b/>
                <w:lang w:val="be-BY"/>
              </w:rPr>
              <w:t xml:space="preserve"> от 12 равна 6</w:t>
            </w:r>
            <w:r w:rsidRPr="001323DD">
              <w:rPr>
                <w:rFonts w:ascii="Times New Roman" w:hAnsi="Times New Roman"/>
                <w:lang w:val="be-BY"/>
              </w:rPr>
              <w:t>.</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xml:space="preserve">Задание № 2.  Если от полоски длиной 12 см отрезать половину, то какую длину будет иметь полоска, которая осталась? </w:t>
            </w:r>
          </w:p>
        </w:tc>
        <w:tc>
          <w:tcPr>
            <w:tcW w:w="4786" w:type="dxa"/>
          </w:tcPr>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lastRenderedPageBreak/>
              <w:t>3 сильных учащихся выполняют задание у доски с подробным объяснением. Остальные учащиеся выполняют задание в тетради.</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Учащиеся, которые согласны с утверждениями учителя, меняются местами.</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lang w:val="be-BY"/>
              </w:rPr>
            </w:pPr>
          </w:p>
          <w:p w:rsidR="001323DD" w:rsidRPr="001323DD" w:rsidRDefault="001323DD" w:rsidP="00D107B2">
            <w:pPr>
              <w:spacing w:line="360" w:lineRule="auto"/>
              <w:jc w:val="both"/>
              <w:rPr>
                <w:rFonts w:ascii="Times New Roman" w:hAnsi="Times New Roman"/>
                <w:lang w:val="be-BY"/>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Выполнение задания учащимся у доски с подробным объяснением.</w:t>
            </w:r>
          </w:p>
        </w:tc>
      </w:tr>
    </w:tbl>
    <w:p w:rsidR="001323DD" w:rsidRPr="001323DD" w:rsidRDefault="001323DD" w:rsidP="001323DD">
      <w:pPr>
        <w:pStyle w:val="a3"/>
        <w:spacing w:after="0" w:line="240" w:lineRule="auto"/>
        <w:ind w:left="0"/>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t>Этап закрепления новых знаний и способов действий</w:t>
      </w:r>
    </w:p>
    <w:p w:rsidR="001323DD" w:rsidRPr="001323DD" w:rsidRDefault="001323DD" w:rsidP="001323DD">
      <w:pPr>
        <w:pStyle w:val="a3"/>
        <w:spacing w:after="0" w:line="360" w:lineRule="auto"/>
        <w:ind w:left="0"/>
        <w:jc w:val="both"/>
      </w:pPr>
      <w:r w:rsidRPr="001323DD">
        <w:t>Цель: Обеспечить в ходе закрепления повышение уровня осмысления изученного материала, глубины его понимания</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Самостоятельная работа.</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Вы можете выбрать для выполнения любое из двух заданий.</w:t>
            </w:r>
          </w:p>
          <w:p w:rsidR="001323DD" w:rsidRPr="001323DD" w:rsidRDefault="001323DD" w:rsidP="00D107B2">
            <w:pPr>
              <w:pStyle w:val="a3"/>
              <w:spacing w:line="360" w:lineRule="auto"/>
              <w:ind w:left="0"/>
              <w:jc w:val="both"/>
              <w:rPr>
                <w:rFonts w:ascii="Times New Roman" w:hAnsi="Times New Roman"/>
                <w:lang w:val="be-BY"/>
              </w:rPr>
            </w:pPr>
            <w:r w:rsidRPr="001323DD">
              <w:rPr>
                <w:rFonts w:ascii="Times New Roman" w:hAnsi="Times New Roman"/>
              </w:rPr>
              <w:t xml:space="preserve">Задание 1. Найти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3</m:t>
                  </m:r>
                </m:den>
              </m:f>
            </m:oMath>
            <w:r w:rsidRPr="001323DD">
              <w:rPr>
                <w:rFonts w:ascii="Times New Roman" w:hAnsi="Times New Roman"/>
                <w:lang w:val="be-BY"/>
              </w:rPr>
              <w:t xml:space="preserve"> от 12;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2</m:t>
                  </m:r>
                </m:den>
              </m:f>
            </m:oMath>
            <w:r w:rsidRPr="001323DD">
              <w:rPr>
                <w:rFonts w:ascii="Times New Roman" w:hAnsi="Times New Roman"/>
                <w:lang w:val="be-BY"/>
              </w:rPr>
              <w:t xml:space="preserve"> от 6 дм;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2</m:t>
                  </m:r>
                </m:den>
              </m:f>
            </m:oMath>
            <w:r w:rsidRPr="001323DD">
              <w:rPr>
                <w:rFonts w:ascii="Times New Roman" w:hAnsi="Times New Roman"/>
                <w:lang w:val="be-BY"/>
              </w:rPr>
              <w:t xml:space="preserve"> от 20;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3</m:t>
                  </m:r>
                </m:den>
              </m:f>
            </m:oMath>
            <w:r w:rsidRPr="001323DD">
              <w:rPr>
                <w:rFonts w:ascii="Times New Roman" w:hAnsi="Times New Roman"/>
                <w:lang w:val="be-BY"/>
              </w:rPr>
              <w:t xml:space="preserve"> от 21;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3</m:t>
                  </m:r>
                </m:den>
              </m:f>
            </m:oMath>
            <w:r w:rsidRPr="001323DD">
              <w:rPr>
                <w:rFonts w:ascii="Times New Roman" w:hAnsi="Times New Roman"/>
                <w:lang w:val="be-BY"/>
              </w:rPr>
              <w:t xml:space="preserve"> от 30 см.</w:t>
            </w:r>
          </w:p>
          <w:p w:rsidR="001323DD" w:rsidRPr="001323DD" w:rsidRDefault="001323DD" w:rsidP="00D107B2">
            <w:pPr>
              <w:pStyle w:val="a3"/>
              <w:spacing w:line="360" w:lineRule="auto"/>
              <w:ind w:left="0"/>
              <w:jc w:val="both"/>
              <w:rPr>
                <w:rFonts w:ascii="Times New Roman" w:hAnsi="Times New Roman"/>
                <w:lang w:val="be-BY"/>
              </w:rPr>
            </w:pPr>
            <w:r w:rsidRPr="001323DD">
              <w:rPr>
                <w:rFonts w:ascii="Times New Roman" w:hAnsi="Times New Roman"/>
                <w:lang w:val="be-BY"/>
              </w:rPr>
              <w:t xml:space="preserve">Задание 2. Решить задачу. </w:t>
            </w:r>
          </w:p>
          <w:p w:rsidR="001323DD" w:rsidRPr="001323DD" w:rsidRDefault="001323DD" w:rsidP="00D107B2">
            <w:pPr>
              <w:pStyle w:val="a3"/>
              <w:spacing w:line="360" w:lineRule="auto"/>
              <w:ind w:left="0"/>
              <w:jc w:val="both"/>
              <w:rPr>
                <w:rFonts w:ascii="Times New Roman" w:hAnsi="Times New Roman"/>
                <w:lang w:val="be-BY"/>
              </w:rPr>
            </w:pPr>
            <w:r w:rsidRPr="001323DD">
              <w:rPr>
                <w:rFonts w:ascii="Times New Roman" w:hAnsi="Times New Roman"/>
                <w:lang w:val="be-BY"/>
              </w:rPr>
              <w:t xml:space="preserve">У Наташи было 18 шаров. </w:t>
            </w:r>
            <m:oMath>
              <m:f>
                <m:fPr>
                  <m:ctrlPr>
                    <w:rPr>
                      <w:rFonts w:ascii="Cambria Math" w:hAnsi="Cambria Math"/>
                      <w:i/>
                      <w:lang w:val="be-BY"/>
                    </w:rPr>
                  </m:ctrlPr>
                </m:fPr>
                <m:num>
                  <m:r>
                    <w:rPr>
                      <w:rFonts w:ascii="Cambria Math" w:hAnsi="Cambria Math"/>
                      <w:lang w:val="be-BY"/>
                    </w:rPr>
                    <m:t>1</m:t>
                  </m:r>
                </m:num>
                <m:den>
                  <m:r>
                    <w:rPr>
                      <w:rFonts w:ascii="Cambria Math" w:hAnsi="Cambria Math"/>
                      <w:lang w:val="be-BY"/>
                    </w:rPr>
                    <m:t>3</m:t>
                  </m:r>
                </m:den>
              </m:f>
            </m:oMath>
            <w:r w:rsidRPr="001323DD">
              <w:rPr>
                <w:rFonts w:ascii="Times New Roman" w:hAnsi="Times New Roman"/>
                <w:lang w:val="be-BY"/>
              </w:rPr>
              <w:t xml:space="preserve">  шаров были красного цвета, а остальные  - синего. Сколько у Наташи было шаров синего цвета?</w:t>
            </w:r>
          </w:p>
          <w:p w:rsidR="001323DD" w:rsidRPr="001323DD" w:rsidRDefault="001323DD" w:rsidP="00D107B2">
            <w:pPr>
              <w:pStyle w:val="a3"/>
              <w:spacing w:line="360" w:lineRule="auto"/>
              <w:ind w:left="0"/>
              <w:jc w:val="both"/>
              <w:rPr>
                <w:rFonts w:ascii="Times New Roman" w:hAnsi="Times New Roman"/>
                <w:lang w:val="be-BY"/>
              </w:rPr>
            </w:pPr>
            <w:r w:rsidRPr="001323DD">
              <w:rPr>
                <w:rFonts w:ascii="Times New Roman" w:hAnsi="Times New Roman"/>
                <w:lang w:val="be-BY"/>
              </w:rPr>
              <w:t>Проверка правильности выполнения.</w:t>
            </w:r>
          </w:p>
        </w:tc>
        <w:tc>
          <w:tcPr>
            <w:tcW w:w="4786"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выбирают себе задание и выполняют его в рабочей тетради.</w:t>
            </w:r>
          </w:p>
          <w:p w:rsidR="001323DD" w:rsidRPr="001323DD" w:rsidRDefault="001323DD" w:rsidP="00D107B2">
            <w:pPr>
              <w:spacing w:line="360" w:lineRule="auto"/>
              <w:jc w:val="both"/>
              <w:rPr>
                <w:rFonts w:ascii="Times New Roman" w:hAnsi="Times New Roman"/>
              </w:rPr>
            </w:pPr>
          </w:p>
          <w:p w:rsidR="001323DD" w:rsidRPr="001323DD" w:rsidRDefault="001323DD" w:rsidP="00D107B2">
            <w:pPr>
              <w:spacing w:line="360" w:lineRule="auto"/>
              <w:jc w:val="both"/>
              <w:rPr>
                <w:rFonts w:ascii="Times New Roman" w:hAnsi="Times New Roman"/>
              </w:rPr>
            </w:pPr>
            <w:r w:rsidRPr="001323DD">
              <w:rPr>
                <w:rFonts w:ascii="Times New Roman" w:hAnsi="Times New Roman"/>
              </w:rPr>
              <w:t>После выполнения задания, организуется самопроверка.</w:t>
            </w:r>
          </w:p>
          <w:p w:rsidR="001323DD" w:rsidRPr="001323DD" w:rsidRDefault="001323DD" w:rsidP="00D107B2">
            <w:pPr>
              <w:spacing w:line="360" w:lineRule="auto"/>
              <w:jc w:val="both"/>
              <w:rPr>
                <w:rFonts w:ascii="Times New Roman" w:hAnsi="Times New Roman"/>
              </w:rPr>
            </w:pPr>
            <w:r w:rsidRPr="001323DD">
              <w:rPr>
                <w:rFonts w:ascii="Times New Roman" w:hAnsi="Times New Roman"/>
              </w:rPr>
              <w:t>Отдельные учащиеся объясняют ход выполнения заданий, называют ответы. Остальные учащиеся сигнализирую о правильности выполнения задания с помощью сигнальных карточек. Исправляют ошибки.</w:t>
            </w:r>
          </w:p>
        </w:tc>
      </w:tr>
    </w:tbl>
    <w:p w:rsidR="001323DD" w:rsidRPr="001323DD" w:rsidRDefault="001323DD" w:rsidP="001323DD">
      <w:pPr>
        <w:pStyle w:val="a3"/>
        <w:spacing w:after="0" w:line="240" w:lineRule="auto"/>
        <w:ind w:left="0"/>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t>Этап обобщения и систематизации знаний.</w:t>
      </w:r>
    </w:p>
    <w:p w:rsidR="001323DD" w:rsidRPr="001323DD" w:rsidRDefault="001323DD" w:rsidP="001323DD">
      <w:pPr>
        <w:pStyle w:val="a3"/>
        <w:spacing w:after="0" w:line="360" w:lineRule="auto"/>
        <w:ind w:left="0"/>
        <w:jc w:val="both"/>
      </w:pPr>
      <w:r w:rsidRPr="001323DD">
        <w:t>Цель: Обеспечить формирование целостной системы ведущих знаний учащихся</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xml:space="preserve">- Что такое доля? Как найти долю числа? Чему равна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323DD">
              <w:rPr>
                <w:rFonts w:ascii="Times New Roman" w:hAnsi="Times New Roman"/>
              </w:rPr>
              <w:t xml:space="preserve">  часть от 14 (18)?</w:t>
            </w:r>
          </w:p>
        </w:tc>
        <w:tc>
          <w:tcPr>
            <w:tcW w:w="4786"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отвечают на вопросы.</w:t>
            </w:r>
          </w:p>
        </w:tc>
      </w:tr>
    </w:tbl>
    <w:p w:rsidR="001323DD" w:rsidRPr="001323DD" w:rsidRDefault="001323DD" w:rsidP="001323DD">
      <w:pPr>
        <w:pStyle w:val="a3"/>
        <w:spacing w:after="0" w:line="240" w:lineRule="auto"/>
        <w:ind w:left="0"/>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lastRenderedPageBreak/>
        <w:t>Этап информации о домашнем задании</w:t>
      </w:r>
    </w:p>
    <w:p w:rsidR="001323DD" w:rsidRPr="001323DD" w:rsidRDefault="001323DD" w:rsidP="001323DD">
      <w:pPr>
        <w:pStyle w:val="a3"/>
        <w:spacing w:after="0" w:line="360" w:lineRule="auto"/>
        <w:ind w:left="0"/>
        <w:jc w:val="both"/>
      </w:pPr>
      <w:r w:rsidRPr="001323DD">
        <w:t>Цель: Обеспечить понимание учащимися цели, содержания и способов выполнения домашнего задания</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xml:space="preserve">Домашнее задание № 10, с.37  </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(1 столбик примеров, на выбор)</w:t>
            </w:r>
          </w:p>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Всё ли вам понятно?</w:t>
            </w:r>
          </w:p>
        </w:tc>
        <w:tc>
          <w:tcPr>
            <w:tcW w:w="4786"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rPr>
              <w:t>Слушают учителя, задают вопросы, записывают задание в дневники</w:t>
            </w:r>
          </w:p>
        </w:tc>
      </w:tr>
    </w:tbl>
    <w:p w:rsidR="001323DD" w:rsidRPr="001323DD" w:rsidRDefault="001323DD" w:rsidP="001323DD">
      <w:pPr>
        <w:pStyle w:val="a3"/>
        <w:spacing w:after="0" w:line="240" w:lineRule="auto"/>
        <w:ind w:left="0"/>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t>Этап подведения итогов занятия</w:t>
      </w:r>
    </w:p>
    <w:p w:rsidR="001323DD" w:rsidRPr="001323DD" w:rsidRDefault="001323DD" w:rsidP="001323DD">
      <w:pPr>
        <w:pStyle w:val="a3"/>
        <w:spacing w:after="0" w:line="360" w:lineRule="auto"/>
        <w:ind w:left="0"/>
        <w:jc w:val="both"/>
      </w:pPr>
      <w:r w:rsidRPr="001323DD">
        <w:t>Цель: Дать качественную оценку работы класса и отдельных учащихся</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 Сегодня вы все большие молодцы. Старательно работали на протяжении всего урока, были активны, научились находить долю числа.</w:t>
            </w:r>
          </w:p>
        </w:tc>
        <w:tc>
          <w:tcPr>
            <w:tcW w:w="4786"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rPr>
              <w:t>Учащиеся слушают, анализируют свою деятельность на уроке.</w:t>
            </w:r>
          </w:p>
        </w:tc>
      </w:tr>
    </w:tbl>
    <w:p w:rsidR="001323DD" w:rsidRPr="001323DD" w:rsidRDefault="001323DD" w:rsidP="001323DD">
      <w:pPr>
        <w:pStyle w:val="a3"/>
        <w:spacing w:after="0" w:line="240" w:lineRule="auto"/>
        <w:ind w:left="0"/>
        <w:jc w:val="both"/>
        <w:rPr>
          <w:sz w:val="20"/>
          <w:szCs w:val="20"/>
        </w:rPr>
      </w:pPr>
    </w:p>
    <w:p w:rsidR="001323DD" w:rsidRPr="001323DD" w:rsidRDefault="001323DD" w:rsidP="001323DD">
      <w:pPr>
        <w:pStyle w:val="a3"/>
        <w:numPr>
          <w:ilvl w:val="0"/>
          <w:numId w:val="2"/>
        </w:numPr>
        <w:spacing w:after="0" w:line="360" w:lineRule="auto"/>
        <w:ind w:left="0" w:firstLine="0"/>
        <w:jc w:val="both"/>
      </w:pPr>
      <w:r w:rsidRPr="001323DD">
        <w:t>Этап рефлексии</w:t>
      </w:r>
    </w:p>
    <w:p w:rsidR="001323DD" w:rsidRPr="001323DD" w:rsidRDefault="001323DD" w:rsidP="001323DD">
      <w:pPr>
        <w:pStyle w:val="a3"/>
        <w:spacing w:after="0" w:line="360" w:lineRule="auto"/>
        <w:ind w:left="0"/>
        <w:jc w:val="both"/>
      </w:pPr>
      <w:r w:rsidRPr="001323DD">
        <w:t>Цель: Инициировать и интенсифицировать рефлексию учащихся по поводу своего психоэмоционального состояния</w:t>
      </w:r>
    </w:p>
    <w:tbl>
      <w:tblPr>
        <w:tblStyle w:val="a4"/>
        <w:tblW w:w="0" w:type="auto"/>
        <w:tblLook w:val="04A0" w:firstRow="1" w:lastRow="0" w:firstColumn="1" w:lastColumn="0" w:noHBand="0" w:noVBand="1"/>
      </w:tblPr>
      <w:tblGrid>
        <w:gridCol w:w="4785"/>
        <w:gridCol w:w="4786"/>
      </w:tblGrid>
      <w:tr w:rsidR="001323DD" w:rsidRPr="001323DD" w:rsidTr="00D107B2">
        <w:tc>
          <w:tcPr>
            <w:tcW w:w="4785"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учителя</w:t>
            </w:r>
          </w:p>
        </w:tc>
        <w:tc>
          <w:tcPr>
            <w:tcW w:w="4786" w:type="dxa"/>
          </w:tcPr>
          <w:p w:rsidR="001323DD" w:rsidRPr="001323DD" w:rsidRDefault="001323DD" w:rsidP="00D107B2">
            <w:pPr>
              <w:pStyle w:val="a3"/>
              <w:spacing w:line="360" w:lineRule="auto"/>
              <w:ind w:left="0"/>
              <w:jc w:val="center"/>
              <w:rPr>
                <w:rFonts w:ascii="Times New Roman" w:hAnsi="Times New Roman"/>
              </w:rPr>
            </w:pPr>
            <w:r w:rsidRPr="001323DD">
              <w:rPr>
                <w:rFonts w:ascii="Times New Roman" w:hAnsi="Times New Roman"/>
              </w:rPr>
              <w:t>Деятельность учащихся</w:t>
            </w:r>
          </w:p>
        </w:tc>
      </w:tr>
      <w:tr w:rsidR="001323DD" w:rsidRPr="001323DD" w:rsidTr="00D107B2">
        <w:tc>
          <w:tcPr>
            <w:tcW w:w="4785" w:type="dxa"/>
          </w:tcPr>
          <w:p w:rsidR="001323DD" w:rsidRPr="001323DD" w:rsidRDefault="001323DD" w:rsidP="00D107B2">
            <w:pPr>
              <w:pStyle w:val="a3"/>
              <w:spacing w:line="360" w:lineRule="auto"/>
              <w:ind w:left="0"/>
              <w:jc w:val="both"/>
              <w:rPr>
                <w:rFonts w:ascii="Times New Roman" w:hAnsi="Times New Roman"/>
              </w:rPr>
            </w:pPr>
            <w:r w:rsidRPr="001323DD">
              <w:rPr>
                <w:rFonts w:ascii="Times New Roman" w:hAnsi="Times New Roman"/>
              </w:rPr>
              <w:t>Приём «ХИМС»</w:t>
            </w:r>
          </w:p>
        </w:tc>
        <w:tc>
          <w:tcPr>
            <w:tcW w:w="4786" w:type="dxa"/>
          </w:tcPr>
          <w:p w:rsidR="001323DD" w:rsidRPr="001323DD" w:rsidRDefault="001323DD" w:rsidP="00D107B2">
            <w:pPr>
              <w:spacing w:line="360" w:lineRule="auto"/>
              <w:jc w:val="both"/>
              <w:rPr>
                <w:rFonts w:ascii="Times New Roman" w:hAnsi="Times New Roman"/>
              </w:rPr>
            </w:pPr>
            <w:r w:rsidRPr="001323DD">
              <w:rPr>
                <w:rFonts w:ascii="Times New Roman" w:hAnsi="Times New Roman"/>
              </w:rPr>
              <w:t>Каждый учащийся на листочке пишет: Х – что было хорошего; И – что было интересно; М – что мешало работе; С – что взял бы с собой.</w:t>
            </w:r>
          </w:p>
        </w:tc>
      </w:tr>
    </w:tbl>
    <w:p w:rsidR="001323DD" w:rsidRPr="001323DD" w:rsidRDefault="001323DD" w:rsidP="001323DD">
      <w:pPr>
        <w:rPr>
          <w:lang w:val="be-BY"/>
        </w:rPr>
      </w:pPr>
    </w:p>
    <w:p w:rsidR="006C3BF8" w:rsidRPr="001323DD" w:rsidRDefault="006C3BF8">
      <w:pPr>
        <w:rPr>
          <w:lang w:val="be-BY"/>
        </w:rPr>
      </w:pPr>
    </w:p>
    <w:sectPr w:rsidR="006C3BF8" w:rsidRPr="001323DD" w:rsidSect="007A6609">
      <w:footerReference w:type="default" r:id="rId9"/>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58988"/>
      <w:docPartObj>
        <w:docPartGallery w:val="Page Numbers (Bottom of Page)"/>
        <w:docPartUnique/>
      </w:docPartObj>
    </w:sdtPr>
    <w:sdtEndPr/>
    <w:sdtContent>
      <w:p w:rsidR="00EC6796" w:rsidRDefault="001323DD">
        <w:pPr>
          <w:pStyle w:val="a5"/>
          <w:jc w:val="right"/>
        </w:pPr>
        <w:r>
          <w:fldChar w:fldCharType="begin"/>
        </w:r>
        <w:r>
          <w:instrText>PAGE   \* MERGEFORMAT</w:instrText>
        </w:r>
        <w:r>
          <w:fldChar w:fldCharType="separate"/>
        </w:r>
        <w:r>
          <w:rPr>
            <w:noProof/>
          </w:rPr>
          <w:t>2</w:t>
        </w:r>
        <w:r>
          <w:fldChar w:fldCharType="end"/>
        </w:r>
      </w:p>
    </w:sdtContent>
  </w:sdt>
  <w:p w:rsidR="00EC6796" w:rsidRDefault="001323D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8A0"/>
    <w:multiLevelType w:val="hybridMultilevel"/>
    <w:tmpl w:val="076AAF5E"/>
    <w:lvl w:ilvl="0" w:tplc="F1EC8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B1874"/>
    <w:multiLevelType w:val="hybridMultilevel"/>
    <w:tmpl w:val="01CC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C3642"/>
    <w:multiLevelType w:val="hybridMultilevel"/>
    <w:tmpl w:val="A62C65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C87567"/>
    <w:multiLevelType w:val="hybridMultilevel"/>
    <w:tmpl w:val="7D12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51"/>
    <w:rsid w:val="00012241"/>
    <w:rsid w:val="00017917"/>
    <w:rsid w:val="00020372"/>
    <w:rsid w:val="000230B9"/>
    <w:rsid w:val="0003158E"/>
    <w:rsid w:val="00032D0F"/>
    <w:rsid w:val="00047F8F"/>
    <w:rsid w:val="000523C7"/>
    <w:rsid w:val="000550CA"/>
    <w:rsid w:val="000677C1"/>
    <w:rsid w:val="00072216"/>
    <w:rsid w:val="0008377B"/>
    <w:rsid w:val="000872D2"/>
    <w:rsid w:val="0009744F"/>
    <w:rsid w:val="000B3C8D"/>
    <w:rsid w:val="000B64EB"/>
    <w:rsid w:val="000B6CDD"/>
    <w:rsid w:val="000C024C"/>
    <w:rsid w:val="000D2796"/>
    <w:rsid w:val="00101932"/>
    <w:rsid w:val="00113108"/>
    <w:rsid w:val="001177D4"/>
    <w:rsid w:val="00117844"/>
    <w:rsid w:val="00130D49"/>
    <w:rsid w:val="001323DD"/>
    <w:rsid w:val="00143F4A"/>
    <w:rsid w:val="00145466"/>
    <w:rsid w:val="00162C42"/>
    <w:rsid w:val="0016479A"/>
    <w:rsid w:val="00195EB3"/>
    <w:rsid w:val="00196556"/>
    <w:rsid w:val="001971F9"/>
    <w:rsid w:val="00197FC3"/>
    <w:rsid w:val="001A5918"/>
    <w:rsid w:val="001A5C40"/>
    <w:rsid w:val="001F54EE"/>
    <w:rsid w:val="00203B3F"/>
    <w:rsid w:val="00204D5D"/>
    <w:rsid w:val="00205F82"/>
    <w:rsid w:val="002157F0"/>
    <w:rsid w:val="00215A42"/>
    <w:rsid w:val="00224033"/>
    <w:rsid w:val="00236951"/>
    <w:rsid w:val="00236DEB"/>
    <w:rsid w:val="0024746F"/>
    <w:rsid w:val="00252BE2"/>
    <w:rsid w:val="00255773"/>
    <w:rsid w:val="00257E7F"/>
    <w:rsid w:val="00260029"/>
    <w:rsid w:val="002622AD"/>
    <w:rsid w:val="00265B04"/>
    <w:rsid w:val="00271F9E"/>
    <w:rsid w:val="00272C75"/>
    <w:rsid w:val="00280575"/>
    <w:rsid w:val="0028108A"/>
    <w:rsid w:val="002817A5"/>
    <w:rsid w:val="002A00C4"/>
    <w:rsid w:val="002A44E0"/>
    <w:rsid w:val="002D04F8"/>
    <w:rsid w:val="002D5EBF"/>
    <w:rsid w:val="002E4A19"/>
    <w:rsid w:val="002F6947"/>
    <w:rsid w:val="00332EF3"/>
    <w:rsid w:val="0033331E"/>
    <w:rsid w:val="00334803"/>
    <w:rsid w:val="0033676D"/>
    <w:rsid w:val="0034113F"/>
    <w:rsid w:val="003413DF"/>
    <w:rsid w:val="00344770"/>
    <w:rsid w:val="003449A2"/>
    <w:rsid w:val="00351673"/>
    <w:rsid w:val="003559C1"/>
    <w:rsid w:val="00371C87"/>
    <w:rsid w:val="00373A44"/>
    <w:rsid w:val="00382FDC"/>
    <w:rsid w:val="0039209B"/>
    <w:rsid w:val="00393E27"/>
    <w:rsid w:val="0039548B"/>
    <w:rsid w:val="003A2FE3"/>
    <w:rsid w:val="003A659C"/>
    <w:rsid w:val="003B79BA"/>
    <w:rsid w:val="003C1A7F"/>
    <w:rsid w:val="003C365F"/>
    <w:rsid w:val="003E2EEC"/>
    <w:rsid w:val="003F1101"/>
    <w:rsid w:val="00403508"/>
    <w:rsid w:val="00413144"/>
    <w:rsid w:val="004309E5"/>
    <w:rsid w:val="004318F5"/>
    <w:rsid w:val="0047054E"/>
    <w:rsid w:val="004906C7"/>
    <w:rsid w:val="004B192E"/>
    <w:rsid w:val="004B5E1F"/>
    <w:rsid w:val="004B6069"/>
    <w:rsid w:val="004B7C40"/>
    <w:rsid w:val="004C0AA3"/>
    <w:rsid w:val="004C7FA4"/>
    <w:rsid w:val="004D6A36"/>
    <w:rsid w:val="004D6A9B"/>
    <w:rsid w:val="004E4DB4"/>
    <w:rsid w:val="005142EE"/>
    <w:rsid w:val="00522062"/>
    <w:rsid w:val="005321FD"/>
    <w:rsid w:val="00533E2A"/>
    <w:rsid w:val="00544532"/>
    <w:rsid w:val="00553271"/>
    <w:rsid w:val="005653FE"/>
    <w:rsid w:val="00567D78"/>
    <w:rsid w:val="005767E1"/>
    <w:rsid w:val="0058195D"/>
    <w:rsid w:val="00581D59"/>
    <w:rsid w:val="005848F1"/>
    <w:rsid w:val="005C2D6D"/>
    <w:rsid w:val="005C701A"/>
    <w:rsid w:val="005D52BA"/>
    <w:rsid w:val="005E264E"/>
    <w:rsid w:val="005E4172"/>
    <w:rsid w:val="005E5EFE"/>
    <w:rsid w:val="0060594A"/>
    <w:rsid w:val="0062060F"/>
    <w:rsid w:val="00621101"/>
    <w:rsid w:val="00623CFC"/>
    <w:rsid w:val="00634534"/>
    <w:rsid w:val="00634E23"/>
    <w:rsid w:val="00642D5C"/>
    <w:rsid w:val="0064671F"/>
    <w:rsid w:val="0065158B"/>
    <w:rsid w:val="0065275E"/>
    <w:rsid w:val="00654FA5"/>
    <w:rsid w:val="006701D0"/>
    <w:rsid w:val="006749B5"/>
    <w:rsid w:val="0067648E"/>
    <w:rsid w:val="00680D7D"/>
    <w:rsid w:val="00687952"/>
    <w:rsid w:val="006911B0"/>
    <w:rsid w:val="006A3333"/>
    <w:rsid w:val="006A5CC1"/>
    <w:rsid w:val="006B09E7"/>
    <w:rsid w:val="006C3BF8"/>
    <w:rsid w:val="006C6251"/>
    <w:rsid w:val="006E029F"/>
    <w:rsid w:val="006E1A52"/>
    <w:rsid w:val="006F4F92"/>
    <w:rsid w:val="006F6B73"/>
    <w:rsid w:val="00725F87"/>
    <w:rsid w:val="00727292"/>
    <w:rsid w:val="0073646C"/>
    <w:rsid w:val="00736FC5"/>
    <w:rsid w:val="00741A27"/>
    <w:rsid w:val="0074537A"/>
    <w:rsid w:val="0074660D"/>
    <w:rsid w:val="00747F6D"/>
    <w:rsid w:val="00750D73"/>
    <w:rsid w:val="0076656E"/>
    <w:rsid w:val="00781307"/>
    <w:rsid w:val="007827AD"/>
    <w:rsid w:val="007917DD"/>
    <w:rsid w:val="007973AC"/>
    <w:rsid w:val="007A2F5A"/>
    <w:rsid w:val="007A48A0"/>
    <w:rsid w:val="007A6C32"/>
    <w:rsid w:val="007A75F8"/>
    <w:rsid w:val="007B1B5E"/>
    <w:rsid w:val="007C31C5"/>
    <w:rsid w:val="007C6C61"/>
    <w:rsid w:val="007D186B"/>
    <w:rsid w:val="007E0957"/>
    <w:rsid w:val="007E0F92"/>
    <w:rsid w:val="007F7350"/>
    <w:rsid w:val="0080141F"/>
    <w:rsid w:val="00804E0F"/>
    <w:rsid w:val="00831258"/>
    <w:rsid w:val="0083175B"/>
    <w:rsid w:val="00837C40"/>
    <w:rsid w:val="00856058"/>
    <w:rsid w:val="00860FDA"/>
    <w:rsid w:val="00864D29"/>
    <w:rsid w:val="00872D25"/>
    <w:rsid w:val="0088259E"/>
    <w:rsid w:val="00892B3D"/>
    <w:rsid w:val="008946DC"/>
    <w:rsid w:val="008959DC"/>
    <w:rsid w:val="008A3B08"/>
    <w:rsid w:val="008A6EC9"/>
    <w:rsid w:val="008C2DA1"/>
    <w:rsid w:val="008D18A5"/>
    <w:rsid w:val="008D41F7"/>
    <w:rsid w:val="008D5DDB"/>
    <w:rsid w:val="008E03A6"/>
    <w:rsid w:val="008E3406"/>
    <w:rsid w:val="008E77C7"/>
    <w:rsid w:val="008F391C"/>
    <w:rsid w:val="009002A7"/>
    <w:rsid w:val="00904036"/>
    <w:rsid w:val="00931FFF"/>
    <w:rsid w:val="0093395B"/>
    <w:rsid w:val="00935361"/>
    <w:rsid w:val="009411F8"/>
    <w:rsid w:val="009524D3"/>
    <w:rsid w:val="0095537D"/>
    <w:rsid w:val="00957C81"/>
    <w:rsid w:val="00967A59"/>
    <w:rsid w:val="009703EF"/>
    <w:rsid w:val="00971D09"/>
    <w:rsid w:val="009725AF"/>
    <w:rsid w:val="009774D3"/>
    <w:rsid w:val="00985426"/>
    <w:rsid w:val="009866E3"/>
    <w:rsid w:val="009964BD"/>
    <w:rsid w:val="009A4B04"/>
    <w:rsid w:val="009B0F95"/>
    <w:rsid w:val="009B1D2B"/>
    <w:rsid w:val="009B2A78"/>
    <w:rsid w:val="009D0A18"/>
    <w:rsid w:val="009D0E2C"/>
    <w:rsid w:val="009D4676"/>
    <w:rsid w:val="009F2698"/>
    <w:rsid w:val="00A02A7D"/>
    <w:rsid w:val="00A04AE8"/>
    <w:rsid w:val="00A127D4"/>
    <w:rsid w:val="00A16A27"/>
    <w:rsid w:val="00A32787"/>
    <w:rsid w:val="00A41E38"/>
    <w:rsid w:val="00A45BEF"/>
    <w:rsid w:val="00A51CF4"/>
    <w:rsid w:val="00A575C3"/>
    <w:rsid w:val="00A62ECF"/>
    <w:rsid w:val="00A80047"/>
    <w:rsid w:val="00AA1E68"/>
    <w:rsid w:val="00AA34C3"/>
    <w:rsid w:val="00AB0E77"/>
    <w:rsid w:val="00AB5353"/>
    <w:rsid w:val="00AC3938"/>
    <w:rsid w:val="00AE0AD8"/>
    <w:rsid w:val="00AE23C9"/>
    <w:rsid w:val="00B02E36"/>
    <w:rsid w:val="00B076E6"/>
    <w:rsid w:val="00B12371"/>
    <w:rsid w:val="00B12F5D"/>
    <w:rsid w:val="00B154E4"/>
    <w:rsid w:val="00B17F48"/>
    <w:rsid w:val="00B31B6C"/>
    <w:rsid w:val="00B4477B"/>
    <w:rsid w:val="00B55BA3"/>
    <w:rsid w:val="00B569D8"/>
    <w:rsid w:val="00B62BB3"/>
    <w:rsid w:val="00B678E0"/>
    <w:rsid w:val="00B70571"/>
    <w:rsid w:val="00B86EC6"/>
    <w:rsid w:val="00B94416"/>
    <w:rsid w:val="00B97CBB"/>
    <w:rsid w:val="00BA24EF"/>
    <w:rsid w:val="00BB7393"/>
    <w:rsid w:val="00BC1156"/>
    <w:rsid w:val="00BC2D36"/>
    <w:rsid w:val="00BE1050"/>
    <w:rsid w:val="00BE25F6"/>
    <w:rsid w:val="00BE6508"/>
    <w:rsid w:val="00BE720A"/>
    <w:rsid w:val="00C018EA"/>
    <w:rsid w:val="00C02C3C"/>
    <w:rsid w:val="00C07295"/>
    <w:rsid w:val="00C15D36"/>
    <w:rsid w:val="00C21027"/>
    <w:rsid w:val="00C2105D"/>
    <w:rsid w:val="00C21F4E"/>
    <w:rsid w:val="00C3231B"/>
    <w:rsid w:val="00C343D7"/>
    <w:rsid w:val="00C37156"/>
    <w:rsid w:val="00C4185C"/>
    <w:rsid w:val="00C4734D"/>
    <w:rsid w:val="00C50C5F"/>
    <w:rsid w:val="00C5238E"/>
    <w:rsid w:val="00C5760D"/>
    <w:rsid w:val="00C57A5C"/>
    <w:rsid w:val="00C57A5F"/>
    <w:rsid w:val="00C71C92"/>
    <w:rsid w:val="00C85578"/>
    <w:rsid w:val="00CA1677"/>
    <w:rsid w:val="00CB42E6"/>
    <w:rsid w:val="00CB4504"/>
    <w:rsid w:val="00CC26C1"/>
    <w:rsid w:val="00CD13E5"/>
    <w:rsid w:val="00CE6E80"/>
    <w:rsid w:val="00D0460C"/>
    <w:rsid w:val="00D12594"/>
    <w:rsid w:val="00D42043"/>
    <w:rsid w:val="00D525FC"/>
    <w:rsid w:val="00D7066B"/>
    <w:rsid w:val="00D775B6"/>
    <w:rsid w:val="00D947B2"/>
    <w:rsid w:val="00D956DD"/>
    <w:rsid w:val="00D957FC"/>
    <w:rsid w:val="00DA1703"/>
    <w:rsid w:val="00DB0A7C"/>
    <w:rsid w:val="00DB3D34"/>
    <w:rsid w:val="00DD27A1"/>
    <w:rsid w:val="00E01B84"/>
    <w:rsid w:val="00E03298"/>
    <w:rsid w:val="00E218A0"/>
    <w:rsid w:val="00E41369"/>
    <w:rsid w:val="00E42DC8"/>
    <w:rsid w:val="00E47CC1"/>
    <w:rsid w:val="00E6260E"/>
    <w:rsid w:val="00E700BE"/>
    <w:rsid w:val="00E707E8"/>
    <w:rsid w:val="00E71812"/>
    <w:rsid w:val="00E73EE7"/>
    <w:rsid w:val="00E74677"/>
    <w:rsid w:val="00E96078"/>
    <w:rsid w:val="00EA221A"/>
    <w:rsid w:val="00EB048A"/>
    <w:rsid w:val="00EB22B0"/>
    <w:rsid w:val="00EB73C8"/>
    <w:rsid w:val="00ED21AD"/>
    <w:rsid w:val="00EE181D"/>
    <w:rsid w:val="00EE19E2"/>
    <w:rsid w:val="00EF24EF"/>
    <w:rsid w:val="00EF6FA3"/>
    <w:rsid w:val="00EF7079"/>
    <w:rsid w:val="00F121E3"/>
    <w:rsid w:val="00F265BA"/>
    <w:rsid w:val="00F404B9"/>
    <w:rsid w:val="00F405C7"/>
    <w:rsid w:val="00F42A44"/>
    <w:rsid w:val="00F44331"/>
    <w:rsid w:val="00F51808"/>
    <w:rsid w:val="00F5251A"/>
    <w:rsid w:val="00F567B1"/>
    <w:rsid w:val="00F62DC0"/>
    <w:rsid w:val="00F76677"/>
    <w:rsid w:val="00F774A0"/>
    <w:rsid w:val="00F82711"/>
    <w:rsid w:val="00F863A6"/>
    <w:rsid w:val="00F86BA2"/>
    <w:rsid w:val="00F93B8F"/>
    <w:rsid w:val="00FA445B"/>
    <w:rsid w:val="00FA6B03"/>
    <w:rsid w:val="00FC6500"/>
    <w:rsid w:val="00FD23D8"/>
    <w:rsid w:val="00FD398C"/>
    <w:rsid w:val="00FD5B59"/>
    <w:rsid w:val="00FE36B9"/>
    <w:rsid w:val="00FF1E49"/>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D"/>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23DD"/>
    <w:pPr>
      <w:ind w:left="720"/>
      <w:contextualSpacing/>
    </w:pPr>
  </w:style>
  <w:style w:type="table" w:styleId="a4">
    <w:name w:val="Table Grid"/>
    <w:basedOn w:val="a1"/>
    <w:uiPriority w:val="59"/>
    <w:rsid w:val="001323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1323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3DD"/>
    <w:rPr>
      <w:rFonts w:eastAsia="Calibri" w:cs="Times New Roman"/>
    </w:rPr>
  </w:style>
  <w:style w:type="paragraph" w:styleId="a7">
    <w:name w:val="Balloon Text"/>
    <w:basedOn w:val="a"/>
    <w:link w:val="a8"/>
    <w:uiPriority w:val="99"/>
    <w:semiHidden/>
    <w:unhideWhenUsed/>
    <w:rsid w:val="001323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3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D"/>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23DD"/>
    <w:pPr>
      <w:ind w:left="720"/>
      <w:contextualSpacing/>
    </w:pPr>
  </w:style>
  <w:style w:type="table" w:styleId="a4">
    <w:name w:val="Table Grid"/>
    <w:basedOn w:val="a1"/>
    <w:uiPriority w:val="59"/>
    <w:rsid w:val="001323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1323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3DD"/>
    <w:rPr>
      <w:rFonts w:eastAsia="Calibri" w:cs="Times New Roman"/>
    </w:rPr>
  </w:style>
  <w:style w:type="paragraph" w:styleId="a7">
    <w:name w:val="Balloon Text"/>
    <w:basedOn w:val="a"/>
    <w:link w:val="a8"/>
    <w:uiPriority w:val="99"/>
    <w:semiHidden/>
    <w:unhideWhenUsed/>
    <w:rsid w:val="001323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3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2021-03-23T07:47:00Z</dcterms:created>
  <dcterms:modified xsi:type="dcterms:W3CDTF">2021-03-23T07:48:00Z</dcterms:modified>
</cp:coreProperties>
</file>